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1EC5" w14:textId="77777777" w:rsidR="004837CA" w:rsidRDefault="00C36E95">
      <w:pPr>
        <w:spacing w:after="52" w:line="259" w:lineRule="auto"/>
        <w:ind w:left="10" w:right="90" w:hanging="10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  <w:r>
        <w:t xml:space="preserve"> </w:t>
      </w:r>
    </w:p>
    <w:p w14:paraId="1C2A2A35" w14:textId="77777777" w:rsidR="004837CA" w:rsidRDefault="00C36E95">
      <w:pPr>
        <w:spacing w:after="52" w:line="259" w:lineRule="auto"/>
        <w:ind w:left="10" w:right="88" w:hanging="10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  <w:r>
        <w:t xml:space="preserve"> </w:t>
      </w:r>
    </w:p>
    <w:p w14:paraId="18A20767" w14:textId="77777777" w:rsidR="004837CA" w:rsidRDefault="00C36E95">
      <w:pPr>
        <w:spacing w:after="0" w:line="259" w:lineRule="auto"/>
        <w:ind w:left="14" w:right="0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4837CA" w14:paraId="5BB26DA8" w14:textId="77777777">
        <w:trPr>
          <w:trHeight w:val="31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AD39" w14:textId="77777777" w:rsidR="004837CA" w:rsidRDefault="00C36E9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1D07" w14:textId="51682034" w:rsidR="004837CA" w:rsidRDefault="00C204C9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>26</w:t>
            </w:r>
            <w:r w:rsidR="00C36E95">
              <w:rPr>
                <w:rFonts w:ascii="Calibri" w:eastAsia="Calibri" w:hAnsi="Calibri" w:cs="Calibri"/>
                <w:sz w:val="22"/>
              </w:rPr>
              <w:t xml:space="preserve"> February 2026 </w:t>
            </w:r>
            <w:r w:rsidR="00C36E95">
              <w:t xml:space="preserve"> </w:t>
            </w:r>
          </w:p>
        </w:tc>
      </w:tr>
      <w:tr w:rsidR="004837CA" w14:paraId="2198C3DA" w14:textId="77777777">
        <w:trPr>
          <w:trHeight w:val="31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5B73F" w14:textId="77777777" w:rsidR="004837CA" w:rsidRDefault="00C36E9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D756" w14:textId="53B33F23" w:rsidR="004837CA" w:rsidRPr="003B5171" w:rsidRDefault="003B5171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3B5171">
              <w:rPr>
                <w:sz w:val="20"/>
                <w:szCs w:val="20"/>
              </w:rPr>
              <w:t>LTVIP2026TMIDS65832</w:t>
            </w:r>
          </w:p>
        </w:tc>
      </w:tr>
      <w:tr w:rsidR="004837CA" w14:paraId="01CC4558" w14:textId="77777777">
        <w:trPr>
          <w:trHeight w:val="31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5237" w14:textId="77777777" w:rsidR="004837CA" w:rsidRDefault="00C36E9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07E2" w14:textId="77777777" w:rsidR="004837CA" w:rsidRDefault="00C36E9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Flight Finder </w:t>
            </w:r>
            <w:r>
              <w:t xml:space="preserve"> </w:t>
            </w:r>
          </w:p>
        </w:tc>
      </w:tr>
      <w:tr w:rsidR="004837CA" w14:paraId="55A3EFCC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E516" w14:textId="77777777" w:rsidR="004837CA" w:rsidRDefault="00C36E9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4599" w14:textId="77777777" w:rsidR="004837CA" w:rsidRDefault="00C36E95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  <w:r>
              <w:t xml:space="preserve"> </w:t>
            </w:r>
          </w:p>
        </w:tc>
      </w:tr>
    </w:tbl>
    <w:p w14:paraId="0D3350A3" w14:textId="77777777" w:rsidR="004837CA" w:rsidRDefault="00C36E95">
      <w:pPr>
        <w:spacing w:after="206" w:line="259" w:lineRule="auto"/>
        <w:ind w:left="14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p w14:paraId="04A9236F" w14:textId="77777777" w:rsidR="004837CA" w:rsidRDefault="00C36E95">
      <w:pPr>
        <w:spacing w:after="256" w:line="259" w:lineRule="auto"/>
        <w:ind w:left="-5" w:right="0" w:hanging="10"/>
      </w:pPr>
      <w:r>
        <w:rPr>
          <w:b/>
        </w:rPr>
        <w:t xml:space="preserve">Solution Architecture:  </w:t>
      </w:r>
    </w:p>
    <w:p w14:paraId="67C0FEDC" w14:textId="77777777" w:rsidR="004837CA" w:rsidRDefault="00C36E95">
      <w:pPr>
        <w:ind w:left="14" w:firstLine="0"/>
      </w:pPr>
      <w:r>
        <w:t xml:space="preserve">Flight Finder system is to develop a user-friendly, secure, and scalable platform that allows customers to search, filter, and book flights easily. This system serves as a bridge between airline inventory systems and customers by providing a seamless experience for browsing available flights, making reservations, and managing bookings.  </w:t>
      </w:r>
    </w:p>
    <w:p w14:paraId="71FE3E32" w14:textId="77777777" w:rsidR="004837CA" w:rsidRDefault="00C36E95">
      <w:pPr>
        <w:numPr>
          <w:ilvl w:val="0"/>
          <w:numId w:val="1"/>
        </w:numPr>
        <w:ind w:hanging="360"/>
      </w:pPr>
      <w:r>
        <w:t xml:space="preserve">Enables users to search for flights by specifying source, destination, travel dates, and other preferences.  </w:t>
      </w:r>
    </w:p>
    <w:p w14:paraId="41A5032B" w14:textId="77777777" w:rsidR="004837CA" w:rsidRDefault="00C36E95">
      <w:pPr>
        <w:numPr>
          <w:ilvl w:val="0"/>
          <w:numId w:val="1"/>
        </w:numPr>
        <w:ind w:hanging="360"/>
      </w:pPr>
      <w:r>
        <w:t xml:space="preserve">Allows filtering and sorting of search results based on price, duration, stops, and airlines.  </w:t>
      </w:r>
    </w:p>
    <w:p w14:paraId="72775DF6" w14:textId="77777777" w:rsidR="004837CA" w:rsidRDefault="00C36E95">
      <w:pPr>
        <w:numPr>
          <w:ilvl w:val="0"/>
          <w:numId w:val="1"/>
        </w:numPr>
        <w:ind w:hanging="360"/>
      </w:pPr>
      <w:r>
        <w:t xml:space="preserve">Facilitates quick booking by collecting passenger details and processing payments securely.  </w:t>
      </w:r>
    </w:p>
    <w:p w14:paraId="685CA24C" w14:textId="77777777" w:rsidR="004837CA" w:rsidRDefault="00C36E95">
      <w:pPr>
        <w:numPr>
          <w:ilvl w:val="0"/>
          <w:numId w:val="1"/>
        </w:numPr>
        <w:ind w:hanging="360"/>
      </w:pPr>
      <w:r>
        <w:t xml:space="preserve">Administrators can manage flight inventory, schedules, and monitor overall system usage.  </w:t>
      </w:r>
    </w:p>
    <w:p w14:paraId="44CB283B" w14:textId="77777777" w:rsidR="004837CA" w:rsidRDefault="00C36E95">
      <w:pPr>
        <w:spacing w:after="292" w:line="259" w:lineRule="auto"/>
        <w:ind w:left="-5" w:right="0" w:hanging="10"/>
      </w:pPr>
      <w:r>
        <w:rPr>
          <w:b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 </w:t>
      </w:r>
      <w:r>
        <w:rPr>
          <w:b/>
        </w:rPr>
        <w:t xml:space="preserve"> </w:t>
      </w:r>
    </w:p>
    <w:p w14:paraId="40D34B7B" w14:textId="77777777" w:rsidR="004837CA" w:rsidRDefault="00C36E95">
      <w:pPr>
        <w:spacing w:after="144" w:line="259" w:lineRule="auto"/>
        <w:ind w:left="14" w:righ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p w14:paraId="050384AE" w14:textId="77777777" w:rsidR="004837CA" w:rsidRDefault="00C36E95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F3DA997" wp14:editId="6B9FC4F1">
            <wp:extent cx="5843270" cy="2564003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25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p w14:paraId="7305B643" w14:textId="77777777" w:rsidR="004837CA" w:rsidRDefault="00C36E95">
      <w:pPr>
        <w:spacing w:after="219" w:line="259" w:lineRule="auto"/>
        <w:ind w:left="14" w:right="0" w:firstLine="0"/>
      </w:pPr>
      <w:r>
        <w:rPr>
          <w:rFonts w:ascii="Calibri" w:eastAsia="Calibri" w:hAnsi="Calibri" w:cs="Calibri"/>
          <w:i/>
          <w:color w:val="333333"/>
          <w:sz w:val="21"/>
        </w:rPr>
        <w:t>Figure 1: Architecture and data flow of the Flight Finder</w:t>
      </w: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p w14:paraId="3D2E2B3D" w14:textId="77777777" w:rsidR="004837CA" w:rsidRDefault="00C36E95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b/>
          <w:sz w:val="22"/>
        </w:rPr>
        <w:lastRenderedPageBreak/>
        <w:t xml:space="preserve"> </w:t>
      </w:r>
      <w:r>
        <w:t xml:space="preserve"> </w:t>
      </w:r>
    </w:p>
    <w:sectPr w:rsidR="004837CA">
      <w:pgSz w:w="11906" w:h="16838"/>
      <w:pgMar w:top="1440" w:right="1146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E21"/>
    <w:multiLevelType w:val="hybridMultilevel"/>
    <w:tmpl w:val="91AACDB0"/>
    <w:lvl w:ilvl="0" w:tplc="57B0932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04DB4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2486D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521EE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2A43A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C0CF0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2BB6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D034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144F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069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CA"/>
    <w:rsid w:val="003B5171"/>
    <w:rsid w:val="004837CA"/>
    <w:rsid w:val="00C204C9"/>
    <w:rsid w:val="00C36E95"/>
    <w:rsid w:val="00EC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8021"/>
  <w15:docId w15:val="{75D9ACD9-34FC-4776-B496-00A3C219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43" w:lineRule="auto"/>
      <w:ind w:left="384" w:right="41" w:hanging="37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155</Words>
  <Characters>885</Characters>
  <Application>Microsoft Office Word</Application>
  <DocSecurity>4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Srinivas P</cp:lastModifiedBy>
  <cp:revision>2</cp:revision>
  <dcterms:created xsi:type="dcterms:W3CDTF">2026-02-26T16:24:00Z</dcterms:created>
  <dcterms:modified xsi:type="dcterms:W3CDTF">2026-02-26T16:24:00Z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51424403-f4b3-41dc-8b37-685fe6250bd4</vt:lpwstr>
  </property>
</Properties>
</file>