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9C70" w14:textId="77777777" w:rsidR="006428EC" w:rsidRDefault="00900882">
      <w:pPr>
        <w:pBdr>
          <w:top w:val="nil"/>
          <w:left w:val="nil"/>
          <w:bottom w:val="nil"/>
          <w:right w:val="nil"/>
          <w:between w:val="nil"/>
        </w:pBdr>
        <w:ind w:left="576"/>
        <w:jc w:val="center"/>
        <w:rPr>
          <w:color w:val="000000"/>
          <w:sz w:val="20"/>
          <w:szCs w:val="20"/>
        </w:rPr>
      </w:pPr>
      <w:r>
        <w:rPr>
          <w:rFonts w:ascii="Arial" w:eastAsia="Arial" w:hAnsi="Arial" w:cs="Arial"/>
          <w:noProof/>
          <w:color w:val="000000"/>
        </w:rPr>
        <w:drawing>
          <wp:inline distT="0" distB="0" distL="0" distR="0" wp14:anchorId="78D0F6A2" wp14:editId="0392AB21">
            <wp:extent cx="685800" cy="678180"/>
            <wp:effectExtent l="0" t="0" r="0" b="0"/>
            <wp:docPr id="3300998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 cy="678180"/>
                    </a:xfrm>
                    <a:prstGeom prst="rect">
                      <a:avLst/>
                    </a:prstGeom>
                    <a:ln/>
                  </pic:spPr>
                </pic:pic>
              </a:graphicData>
            </a:graphic>
          </wp:inline>
        </w:drawing>
      </w:r>
    </w:p>
    <w:p w14:paraId="7BD95125" w14:textId="77777777" w:rsidR="006428EC" w:rsidRDefault="00900882">
      <w:pPr>
        <w:pBdr>
          <w:top w:val="nil"/>
          <w:left w:val="nil"/>
          <w:bottom w:val="nil"/>
          <w:right w:val="nil"/>
          <w:between w:val="nil"/>
        </w:pBdr>
        <w:ind w:left="576"/>
        <w:jc w:val="center"/>
        <w:rPr>
          <w:color w:val="000000"/>
          <w:sz w:val="20"/>
          <w:szCs w:val="20"/>
        </w:rPr>
      </w:pPr>
      <w:r>
        <w:rPr>
          <w:b/>
          <w:color w:val="000000"/>
          <w:sz w:val="28"/>
          <w:szCs w:val="28"/>
        </w:rPr>
        <w:t>St. Francis Institute of Technology</w:t>
      </w:r>
    </w:p>
    <w:p w14:paraId="5B0AFE30" w14:textId="77777777" w:rsidR="006428EC" w:rsidRDefault="00900882">
      <w:pPr>
        <w:pBdr>
          <w:top w:val="nil"/>
          <w:left w:val="nil"/>
          <w:bottom w:val="nil"/>
          <w:right w:val="nil"/>
          <w:between w:val="nil"/>
        </w:pBdr>
        <w:ind w:left="576"/>
        <w:jc w:val="center"/>
        <w:rPr>
          <w:color w:val="000000"/>
          <w:sz w:val="28"/>
          <w:szCs w:val="28"/>
        </w:rPr>
      </w:pPr>
      <w:r>
        <w:rPr>
          <w:b/>
          <w:color w:val="000000"/>
          <w:sz w:val="28"/>
          <w:szCs w:val="28"/>
        </w:rPr>
        <w:t>(Engineering College)</w:t>
      </w:r>
    </w:p>
    <w:p w14:paraId="4FC65A1E" w14:textId="77777777" w:rsidR="006428EC" w:rsidRDefault="00900882">
      <w:pPr>
        <w:pBdr>
          <w:top w:val="nil"/>
          <w:left w:val="nil"/>
          <w:bottom w:val="nil"/>
          <w:right w:val="nil"/>
          <w:between w:val="nil"/>
        </w:pBdr>
        <w:ind w:left="576"/>
        <w:jc w:val="center"/>
        <w:rPr>
          <w:color w:val="000000"/>
          <w:sz w:val="24"/>
          <w:szCs w:val="24"/>
        </w:rPr>
      </w:pPr>
      <w:r>
        <w:rPr>
          <w:b/>
          <w:color w:val="000000"/>
          <w:sz w:val="24"/>
          <w:szCs w:val="24"/>
        </w:rPr>
        <w:t>(An Autonomous Institute, Affiliated to University of Mumbai)</w:t>
      </w:r>
    </w:p>
    <w:p w14:paraId="077C1335" w14:textId="77777777" w:rsidR="006428EC" w:rsidRDefault="00900882">
      <w:pPr>
        <w:pBdr>
          <w:top w:val="nil"/>
          <w:left w:val="nil"/>
          <w:bottom w:val="nil"/>
          <w:right w:val="nil"/>
          <w:between w:val="nil"/>
        </w:pBdr>
        <w:ind w:left="284"/>
        <w:jc w:val="center"/>
        <w:rPr>
          <w:color w:val="000000"/>
        </w:rPr>
      </w:pPr>
      <w:r>
        <w:rPr>
          <w:color w:val="000000"/>
        </w:rPr>
        <w:t>AICTE Approved | NAAC A+ grade: 03 programs are NBA Accredited: ISO 9001:2015 Certified</w:t>
      </w:r>
    </w:p>
    <w:p w14:paraId="3DF997B8" w14:textId="77777777" w:rsidR="006428EC" w:rsidRDefault="006428EC">
      <w:pPr>
        <w:pBdr>
          <w:top w:val="nil"/>
          <w:left w:val="nil"/>
          <w:bottom w:val="nil"/>
          <w:right w:val="nil"/>
          <w:between w:val="nil"/>
        </w:pBdr>
        <w:ind w:left="576"/>
        <w:jc w:val="center"/>
        <w:rPr>
          <w:color w:val="000000"/>
          <w:sz w:val="20"/>
          <w:szCs w:val="20"/>
        </w:rPr>
      </w:pPr>
    </w:p>
    <w:p w14:paraId="2B3E41EA" w14:textId="77777777" w:rsidR="006428EC" w:rsidRDefault="006428EC">
      <w:pPr>
        <w:pBdr>
          <w:top w:val="nil"/>
          <w:left w:val="nil"/>
          <w:bottom w:val="nil"/>
          <w:right w:val="nil"/>
          <w:between w:val="nil"/>
        </w:pBdr>
        <w:rPr>
          <w:color w:val="000000"/>
          <w:sz w:val="36"/>
          <w:szCs w:val="36"/>
        </w:rPr>
      </w:pPr>
    </w:p>
    <w:p w14:paraId="0E738035" w14:textId="77777777" w:rsidR="006428EC" w:rsidRDefault="00900882">
      <w:pPr>
        <w:ind w:left="691" w:right="685"/>
        <w:jc w:val="center"/>
        <w:rPr>
          <w:b/>
          <w:sz w:val="36"/>
          <w:szCs w:val="36"/>
        </w:rPr>
      </w:pPr>
      <w:r>
        <w:rPr>
          <w:b/>
          <w:sz w:val="36"/>
          <w:szCs w:val="36"/>
        </w:rPr>
        <w:t>Department of Information Technology</w:t>
      </w:r>
    </w:p>
    <w:p w14:paraId="000A2EB3" w14:textId="77777777" w:rsidR="006428EC" w:rsidRDefault="006428EC">
      <w:pPr>
        <w:pBdr>
          <w:top w:val="nil"/>
          <w:left w:val="nil"/>
          <w:bottom w:val="nil"/>
          <w:right w:val="nil"/>
          <w:between w:val="nil"/>
        </w:pBdr>
        <w:spacing w:before="41"/>
        <w:rPr>
          <w:b/>
          <w:color w:val="000000"/>
          <w:sz w:val="36"/>
          <w:szCs w:val="36"/>
        </w:rPr>
      </w:pPr>
    </w:p>
    <w:p w14:paraId="21AE3A68" w14:textId="77777777" w:rsidR="006428EC" w:rsidRDefault="00900882">
      <w:pPr>
        <w:pStyle w:val="Title"/>
        <w:ind w:firstLine="122"/>
      </w:pPr>
      <w:r>
        <w:rPr>
          <w:color w:val="0D529D"/>
        </w:rPr>
        <w:t>MINI-PROJECT REPORT</w:t>
      </w:r>
    </w:p>
    <w:p w14:paraId="34037629" w14:textId="77777777" w:rsidR="006428EC" w:rsidRDefault="00900882">
      <w:pPr>
        <w:ind w:left="603" w:right="685"/>
        <w:jc w:val="center"/>
        <w:rPr>
          <w:b/>
          <w:sz w:val="40"/>
          <w:szCs w:val="40"/>
        </w:rPr>
      </w:pPr>
      <w:r>
        <w:rPr>
          <w:b/>
          <w:sz w:val="36"/>
          <w:szCs w:val="36"/>
        </w:rPr>
        <w:t>Web Based Business Model (Mini Project 2A) (ITM 501</w:t>
      </w:r>
      <w:r>
        <w:rPr>
          <w:b/>
          <w:sz w:val="40"/>
          <w:szCs w:val="40"/>
        </w:rPr>
        <w:t>)</w:t>
      </w:r>
    </w:p>
    <w:p w14:paraId="03D8C3DD" w14:textId="77777777" w:rsidR="006428EC" w:rsidRDefault="00900882">
      <w:pPr>
        <w:spacing w:before="362"/>
        <w:ind w:left="59" w:right="79"/>
        <w:jc w:val="center"/>
        <w:rPr>
          <w:b/>
          <w:sz w:val="36"/>
          <w:szCs w:val="36"/>
        </w:rPr>
      </w:pPr>
      <w:r>
        <w:rPr>
          <w:b/>
          <w:sz w:val="36"/>
          <w:szCs w:val="36"/>
        </w:rPr>
        <w:t>Title of Mini Project</w:t>
      </w:r>
    </w:p>
    <w:p w14:paraId="2DDE94E8" w14:textId="77777777" w:rsidR="006428EC" w:rsidRDefault="006428EC">
      <w:pPr>
        <w:pBdr>
          <w:top w:val="nil"/>
          <w:left w:val="nil"/>
          <w:bottom w:val="nil"/>
          <w:right w:val="nil"/>
          <w:between w:val="nil"/>
        </w:pBdr>
        <w:rPr>
          <w:b/>
          <w:color w:val="000000"/>
          <w:sz w:val="36"/>
          <w:szCs w:val="36"/>
        </w:rPr>
      </w:pPr>
    </w:p>
    <w:p w14:paraId="4F0354C8" w14:textId="77777777" w:rsidR="006428EC" w:rsidRDefault="006428EC">
      <w:pPr>
        <w:pBdr>
          <w:top w:val="nil"/>
          <w:left w:val="nil"/>
          <w:bottom w:val="nil"/>
          <w:right w:val="nil"/>
          <w:between w:val="nil"/>
        </w:pBdr>
        <w:spacing w:before="253"/>
        <w:rPr>
          <w:b/>
          <w:color w:val="000000"/>
          <w:sz w:val="36"/>
          <w:szCs w:val="36"/>
        </w:rPr>
      </w:pPr>
    </w:p>
    <w:p w14:paraId="4DD867F4" w14:textId="77777777" w:rsidR="006428EC" w:rsidRDefault="00900882">
      <w:pPr>
        <w:ind w:left="2585"/>
        <w:rPr>
          <w:b/>
          <w:sz w:val="30"/>
          <w:szCs w:val="30"/>
        </w:rPr>
      </w:pPr>
      <w:r>
        <w:rPr>
          <w:b/>
          <w:sz w:val="30"/>
          <w:szCs w:val="30"/>
        </w:rPr>
        <w:t>B. E. Information Technology</w:t>
      </w:r>
    </w:p>
    <w:p w14:paraId="0218D9AE" w14:textId="77777777" w:rsidR="006428EC" w:rsidRDefault="00900882">
      <w:pPr>
        <w:spacing w:before="299"/>
        <w:ind w:left="77" w:right="63"/>
        <w:jc w:val="center"/>
      </w:pPr>
      <w:r>
        <w:t>By</w:t>
      </w:r>
    </w:p>
    <w:p w14:paraId="0E639A1E" w14:textId="77777777" w:rsidR="006428EC" w:rsidRDefault="006428EC">
      <w:pPr>
        <w:pBdr>
          <w:top w:val="nil"/>
          <w:left w:val="nil"/>
          <w:bottom w:val="nil"/>
          <w:right w:val="nil"/>
          <w:between w:val="nil"/>
        </w:pBdr>
        <w:rPr>
          <w:color w:val="000000"/>
        </w:rPr>
      </w:pPr>
    </w:p>
    <w:p w14:paraId="1E1C2354" w14:textId="77777777" w:rsidR="006428EC" w:rsidRDefault="00900882">
      <w:pPr>
        <w:tabs>
          <w:tab w:val="left" w:pos="3068"/>
        </w:tabs>
        <w:ind w:left="14"/>
        <w:jc w:val="center"/>
        <w:rPr>
          <w:b/>
          <w:sz w:val="30"/>
          <w:szCs w:val="30"/>
        </w:rPr>
      </w:pPr>
      <w:r>
        <w:rPr>
          <w:b/>
          <w:sz w:val="30"/>
          <w:szCs w:val="30"/>
        </w:rPr>
        <w:t>Rahil Kritikar</w:t>
      </w:r>
      <w:r>
        <w:rPr>
          <w:b/>
          <w:sz w:val="30"/>
          <w:szCs w:val="30"/>
        </w:rPr>
        <w:tab/>
        <w:t>49</w:t>
      </w:r>
    </w:p>
    <w:p w14:paraId="3884215C" w14:textId="77777777" w:rsidR="006428EC" w:rsidRDefault="00900882">
      <w:pPr>
        <w:tabs>
          <w:tab w:val="left" w:pos="3068"/>
        </w:tabs>
        <w:ind w:left="14"/>
        <w:jc w:val="center"/>
        <w:rPr>
          <w:b/>
          <w:sz w:val="30"/>
          <w:szCs w:val="30"/>
        </w:rPr>
      </w:pPr>
      <w:r>
        <w:rPr>
          <w:b/>
          <w:sz w:val="30"/>
          <w:szCs w:val="30"/>
        </w:rPr>
        <w:t>Anushka Kotal</w:t>
      </w:r>
      <w:r>
        <w:rPr>
          <w:b/>
          <w:sz w:val="30"/>
          <w:szCs w:val="30"/>
        </w:rPr>
        <w:tab/>
        <w:t>52</w:t>
      </w:r>
    </w:p>
    <w:p w14:paraId="4000AA14" w14:textId="77777777" w:rsidR="006428EC" w:rsidRDefault="00900882">
      <w:pPr>
        <w:tabs>
          <w:tab w:val="left" w:pos="3068"/>
        </w:tabs>
        <w:ind w:left="14"/>
        <w:jc w:val="center"/>
        <w:rPr>
          <w:b/>
          <w:sz w:val="30"/>
          <w:szCs w:val="30"/>
        </w:rPr>
      </w:pPr>
      <w:proofErr w:type="spellStart"/>
      <w:r>
        <w:rPr>
          <w:b/>
          <w:sz w:val="30"/>
          <w:szCs w:val="30"/>
        </w:rPr>
        <w:t>Abhit</w:t>
      </w:r>
      <w:proofErr w:type="spellEnd"/>
      <w:r>
        <w:rPr>
          <w:b/>
          <w:sz w:val="30"/>
          <w:szCs w:val="30"/>
        </w:rPr>
        <w:t xml:space="preserve"> </w:t>
      </w:r>
      <w:proofErr w:type="spellStart"/>
      <w:r>
        <w:rPr>
          <w:b/>
          <w:sz w:val="30"/>
          <w:szCs w:val="30"/>
        </w:rPr>
        <w:t>Kunkalkar</w:t>
      </w:r>
      <w:proofErr w:type="spellEnd"/>
      <w:r>
        <w:rPr>
          <w:b/>
          <w:sz w:val="30"/>
          <w:szCs w:val="30"/>
        </w:rPr>
        <w:tab/>
        <w:t>53</w:t>
      </w:r>
    </w:p>
    <w:p w14:paraId="74898B11" w14:textId="77777777" w:rsidR="006428EC" w:rsidRDefault="00900882">
      <w:pPr>
        <w:tabs>
          <w:tab w:val="left" w:pos="3068"/>
        </w:tabs>
        <w:ind w:left="14"/>
        <w:jc w:val="center"/>
        <w:rPr>
          <w:b/>
          <w:sz w:val="30"/>
          <w:szCs w:val="30"/>
        </w:rPr>
      </w:pPr>
      <w:r>
        <w:rPr>
          <w:b/>
          <w:sz w:val="30"/>
          <w:szCs w:val="30"/>
        </w:rPr>
        <w:t>Karthik Janardhan</w:t>
      </w:r>
      <w:r>
        <w:rPr>
          <w:b/>
          <w:sz w:val="30"/>
          <w:szCs w:val="30"/>
        </w:rPr>
        <w:tab/>
        <w:t>54</w:t>
      </w:r>
    </w:p>
    <w:p w14:paraId="5BA90828" w14:textId="77777777" w:rsidR="006428EC" w:rsidRDefault="006428EC">
      <w:pPr>
        <w:pBdr>
          <w:top w:val="nil"/>
          <w:left w:val="nil"/>
          <w:bottom w:val="nil"/>
          <w:right w:val="nil"/>
          <w:between w:val="nil"/>
        </w:pBdr>
        <w:spacing w:before="237"/>
        <w:rPr>
          <w:b/>
          <w:color w:val="000000"/>
          <w:sz w:val="30"/>
          <w:szCs w:val="30"/>
        </w:rPr>
      </w:pPr>
    </w:p>
    <w:p w14:paraId="7EAABF78" w14:textId="77777777" w:rsidR="006428EC" w:rsidRDefault="00900882">
      <w:pPr>
        <w:ind w:left="59" w:right="121"/>
        <w:jc w:val="center"/>
        <w:rPr>
          <w:sz w:val="32"/>
          <w:szCs w:val="32"/>
        </w:rPr>
      </w:pPr>
      <w:r>
        <w:rPr>
          <w:sz w:val="32"/>
          <w:szCs w:val="32"/>
        </w:rPr>
        <w:t>Guide</w:t>
      </w:r>
    </w:p>
    <w:p w14:paraId="77804FBB" w14:textId="77777777" w:rsidR="006428EC" w:rsidRDefault="006428EC">
      <w:pPr>
        <w:pBdr>
          <w:top w:val="nil"/>
          <w:left w:val="nil"/>
          <w:bottom w:val="nil"/>
          <w:right w:val="nil"/>
          <w:between w:val="nil"/>
        </w:pBdr>
        <w:spacing w:before="214"/>
        <w:rPr>
          <w:color w:val="000000"/>
          <w:sz w:val="32"/>
          <w:szCs w:val="32"/>
        </w:rPr>
      </w:pPr>
    </w:p>
    <w:p w14:paraId="107FC3EE" w14:textId="77777777" w:rsidR="006428EC" w:rsidRDefault="00900882">
      <w:pPr>
        <w:ind w:left="59" w:right="121"/>
        <w:jc w:val="center"/>
        <w:rPr>
          <w:b/>
          <w:sz w:val="28"/>
          <w:szCs w:val="28"/>
        </w:rPr>
      </w:pPr>
      <w:r>
        <w:rPr>
          <w:b/>
          <w:sz w:val="28"/>
          <w:szCs w:val="28"/>
        </w:rPr>
        <w:t>Ms. Akanksha Naik</w:t>
      </w:r>
    </w:p>
    <w:p w14:paraId="108C32D8" w14:textId="77777777" w:rsidR="006428EC" w:rsidRDefault="00900882">
      <w:pPr>
        <w:ind w:left="692" w:right="685"/>
        <w:jc w:val="center"/>
        <w:rPr>
          <w:sz w:val="28"/>
          <w:szCs w:val="28"/>
        </w:rPr>
      </w:pPr>
      <w:r>
        <w:rPr>
          <w:sz w:val="28"/>
          <w:szCs w:val="28"/>
        </w:rPr>
        <w:t>Assistant Professor</w:t>
      </w:r>
    </w:p>
    <w:p w14:paraId="6D87307A" w14:textId="77777777" w:rsidR="006428EC" w:rsidRDefault="006428EC">
      <w:pPr>
        <w:pBdr>
          <w:top w:val="nil"/>
          <w:left w:val="nil"/>
          <w:bottom w:val="nil"/>
          <w:right w:val="nil"/>
          <w:between w:val="nil"/>
        </w:pBdr>
        <w:rPr>
          <w:color w:val="000000"/>
          <w:sz w:val="28"/>
          <w:szCs w:val="28"/>
        </w:rPr>
      </w:pPr>
    </w:p>
    <w:p w14:paraId="765BB85F" w14:textId="77777777" w:rsidR="006428EC" w:rsidRDefault="006428EC">
      <w:pPr>
        <w:pBdr>
          <w:top w:val="nil"/>
          <w:left w:val="nil"/>
          <w:bottom w:val="nil"/>
          <w:right w:val="nil"/>
          <w:between w:val="nil"/>
        </w:pBdr>
        <w:rPr>
          <w:color w:val="000000"/>
          <w:sz w:val="28"/>
          <w:szCs w:val="28"/>
        </w:rPr>
      </w:pPr>
    </w:p>
    <w:p w14:paraId="37BCFEB0" w14:textId="77777777" w:rsidR="006428EC" w:rsidRDefault="006428EC">
      <w:pPr>
        <w:pBdr>
          <w:top w:val="nil"/>
          <w:left w:val="nil"/>
          <w:bottom w:val="nil"/>
          <w:right w:val="nil"/>
          <w:between w:val="nil"/>
        </w:pBdr>
        <w:rPr>
          <w:color w:val="000000"/>
          <w:sz w:val="28"/>
          <w:szCs w:val="28"/>
        </w:rPr>
      </w:pPr>
    </w:p>
    <w:p w14:paraId="6883683F" w14:textId="77777777" w:rsidR="006428EC" w:rsidRDefault="006428EC">
      <w:pPr>
        <w:pBdr>
          <w:top w:val="nil"/>
          <w:left w:val="nil"/>
          <w:bottom w:val="nil"/>
          <w:right w:val="nil"/>
          <w:between w:val="nil"/>
        </w:pBdr>
        <w:spacing w:before="118"/>
        <w:rPr>
          <w:color w:val="000000"/>
          <w:sz w:val="28"/>
          <w:szCs w:val="28"/>
        </w:rPr>
      </w:pPr>
    </w:p>
    <w:p w14:paraId="14432F93" w14:textId="18B10DD6" w:rsidR="006428EC" w:rsidRDefault="00633290" w:rsidP="00633290">
      <w:pPr>
        <w:pStyle w:val="Heading1"/>
        <w:ind w:firstLine="691"/>
        <w:jc w:val="left"/>
        <w:sectPr w:rsidR="006428EC">
          <w:footerReference w:type="default" r:id="rId9"/>
          <w:pgSz w:w="11900" w:h="16820"/>
          <w:pgMar w:top="700" w:right="1417" w:bottom="280" w:left="1417" w:header="720" w:footer="720" w:gutter="0"/>
          <w:pgNumType w:start="1"/>
          <w:cols w:space="720"/>
        </w:sectPr>
      </w:pPr>
      <w:r>
        <w:t xml:space="preserve">                  </w:t>
      </w:r>
      <w:r w:rsidR="00900882">
        <w:t>Academic Year: 2025-2026</w:t>
      </w:r>
    </w:p>
    <w:p w14:paraId="7084E973" w14:textId="77777777" w:rsidR="006428EC" w:rsidRDefault="006428EC">
      <w:pPr>
        <w:pBdr>
          <w:top w:val="nil"/>
          <w:left w:val="nil"/>
          <w:bottom w:val="nil"/>
          <w:right w:val="nil"/>
          <w:between w:val="nil"/>
        </w:pBdr>
        <w:rPr>
          <w:b/>
          <w:color w:val="000000"/>
          <w:sz w:val="32"/>
          <w:szCs w:val="32"/>
        </w:rPr>
      </w:pPr>
    </w:p>
    <w:p w14:paraId="35FCD2D2" w14:textId="77777777" w:rsidR="006428EC" w:rsidRDefault="00900882">
      <w:pPr>
        <w:ind w:left="691" w:right="685"/>
        <w:jc w:val="center"/>
        <w:rPr>
          <w:b/>
          <w:sz w:val="32"/>
          <w:szCs w:val="32"/>
        </w:rPr>
      </w:pPr>
      <w:r>
        <w:rPr>
          <w:b/>
          <w:sz w:val="32"/>
          <w:szCs w:val="32"/>
        </w:rPr>
        <w:t>DECLARATION</w:t>
      </w:r>
    </w:p>
    <w:p w14:paraId="3F308773" w14:textId="77777777" w:rsidR="006428EC" w:rsidRDefault="006428EC">
      <w:pPr>
        <w:pBdr>
          <w:top w:val="nil"/>
          <w:left w:val="nil"/>
          <w:bottom w:val="nil"/>
          <w:right w:val="nil"/>
          <w:between w:val="nil"/>
        </w:pBdr>
        <w:spacing w:before="111"/>
        <w:rPr>
          <w:b/>
          <w:color w:val="000000"/>
          <w:sz w:val="32"/>
          <w:szCs w:val="32"/>
        </w:rPr>
      </w:pPr>
    </w:p>
    <w:p w14:paraId="43C9135B" w14:textId="21D9CE22" w:rsidR="006428EC" w:rsidRDefault="00900882">
      <w:pPr>
        <w:pBdr>
          <w:top w:val="nil"/>
          <w:left w:val="nil"/>
          <w:bottom w:val="nil"/>
          <w:right w:val="nil"/>
          <w:between w:val="nil"/>
        </w:pBdr>
        <w:spacing w:line="276" w:lineRule="auto"/>
        <w:ind w:left="23" w:right="16"/>
        <w:jc w:val="both"/>
        <w:rPr>
          <w:color w:val="000000"/>
          <w:sz w:val="24"/>
          <w:szCs w:val="24"/>
        </w:rPr>
      </w:pPr>
      <w:r>
        <w:rPr>
          <w:color w:val="000000"/>
          <w:sz w:val="24"/>
          <w:szCs w:val="24"/>
        </w:rPr>
        <w:t xml:space="preserve">We declare that this written submission represents our ideas in our own words and where </w:t>
      </w:r>
      <w:proofErr w:type="gramStart"/>
      <w:r>
        <w:rPr>
          <w:color w:val="000000"/>
          <w:sz w:val="24"/>
          <w:szCs w:val="24"/>
        </w:rPr>
        <w:t>others</w:t>
      </w:r>
      <w:proofErr w:type="gramEnd"/>
      <w:r w:rsidR="00633290">
        <w:rPr>
          <w:color w:val="000000"/>
          <w:sz w:val="24"/>
          <w:szCs w:val="24"/>
        </w:rPr>
        <w:t xml:space="preserve"> </w:t>
      </w:r>
      <w:r>
        <w:rPr>
          <w:color w:val="000000"/>
          <w:sz w:val="24"/>
          <w:szCs w:val="24"/>
        </w:rPr>
        <w:t>ideas or words have been included, we have adequately cited and referenced the original sources.</w:t>
      </w:r>
    </w:p>
    <w:p w14:paraId="13F855F7" w14:textId="77777777" w:rsidR="006428EC" w:rsidRDefault="00900882">
      <w:pPr>
        <w:pBdr>
          <w:top w:val="nil"/>
          <w:left w:val="nil"/>
          <w:bottom w:val="nil"/>
          <w:right w:val="nil"/>
          <w:between w:val="nil"/>
        </w:pBdr>
        <w:spacing w:line="276" w:lineRule="auto"/>
        <w:ind w:left="23" w:right="16"/>
        <w:jc w:val="both"/>
        <w:rPr>
          <w:color w:val="000000"/>
          <w:sz w:val="24"/>
          <w:szCs w:val="24"/>
        </w:rPr>
      </w:pPr>
      <w:r>
        <w:rPr>
          <w:color w:val="000000"/>
          <w:sz w:val="24"/>
          <w:szCs w:val="24"/>
        </w:rPr>
        <w:t>We also declare that we have adhered to all principles of academic honesty and integrity and have not misrepresented or fabricated or falsified any idea/data/fact/source in this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39069848" w14:textId="77777777" w:rsidR="006428EC" w:rsidRDefault="006428EC">
      <w:pPr>
        <w:pBdr>
          <w:top w:val="nil"/>
          <w:left w:val="nil"/>
          <w:bottom w:val="nil"/>
          <w:right w:val="nil"/>
          <w:between w:val="nil"/>
        </w:pBdr>
        <w:rPr>
          <w:color w:val="000000"/>
          <w:sz w:val="24"/>
          <w:szCs w:val="24"/>
        </w:rPr>
      </w:pPr>
    </w:p>
    <w:p w14:paraId="4D0CDACC" w14:textId="77777777" w:rsidR="006428EC" w:rsidRDefault="006428EC">
      <w:pPr>
        <w:pBdr>
          <w:top w:val="nil"/>
          <w:left w:val="nil"/>
          <w:bottom w:val="nil"/>
          <w:right w:val="nil"/>
          <w:between w:val="nil"/>
        </w:pBdr>
        <w:spacing w:before="82"/>
        <w:rPr>
          <w:color w:val="000000"/>
          <w:sz w:val="24"/>
          <w:szCs w:val="24"/>
        </w:rPr>
      </w:pPr>
    </w:p>
    <w:p w14:paraId="01329962" w14:textId="77777777" w:rsidR="006428EC" w:rsidRDefault="00900882">
      <w:pPr>
        <w:pBdr>
          <w:top w:val="nil"/>
          <w:left w:val="nil"/>
          <w:bottom w:val="nil"/>
          <w:right w:val="nil"/>
          <w:between w:val="nil"/>
        </w:pBdr>
        <w:spacing w:before="1"/>
        <w:ind w:left="383"/>
        <w:rPr>
          <w:color w:val="000000"/>
          <w:sz w:val="24"/>
          <w:szCs w:val="24"/>
        </w:rPr>
      </w:pPr>
      <w:r>
        <w:rPr>
          <w:color w:val="000000"/>
          <w:sz w:val="24"/>
          <w:szCs w:val="24"/>
        </w:rPr>
        <w:t>1.</w:t>
      </w:r>
      <w:r>
        <w:rPr>
          <w:noProof/>
        </w:rPr>
        <mc:AlternateContent>
          <mc:Choice Requires="wps">
            <w:drawing>
              <wp:anchor distT="0" distB="0" distL="0" distR="0" simplePos="0" relativeHeight="251658240" behindDoc="0" locked="0" layoutInCell="1" hidden="0" allowOverlap="1" wp14:anchorId="2CBBB149" wp14:editId="378CFC03">
                <wp:simplePos x="0" y="0"/>
                <wp:positionH relativeFrom="column">
                  <wp:posOffset>471805</wp:posOffset>
                </wp:positionH>
                <wp:positionV relativeFrom="paragraph">
                  <wp:posOffset>102232</wp:posOffset>
                </wp:positionV>
                <wp:extent cx="1270" cy="12700"/>
                <wp:effectExtent l="0" t="0" r="0" b="0"/>
                <wp:wrapNone/>
                <wp:docPr id="330099849" name="Freeform: Shape 330099849"/>
                <wp:cNvGraphicFramePr/>
                <a:graphic xmlns:a="http://schemas.openxmlformats.org/drawingml/2006/main">
                  <a:graphicData uri="http://schemas.microsoft.com/office/word/2010/wordprocessingShape">
                    <wps:wsp>
                      <wps:cNvSpPr/>
                      <wps:spPr>
                        <a:xfrm>
                          <a:off x="4305553" y="3779365"/>
                          <a:ext cx="2080895" cy="1270"/>
                        </a:xfrm>
                        <a:custGeom>
                          <a:avLst/>
                          <a:gdLst/>
                          <a:ahLst/>
                          <a:cxnLst/>
                          <a:rect l="l" t="t" r="r" b="b"/>
                          <a:pathLst>
                            <a:path w="2080895" h="120000" extrusionOk="0">
                              <a:moveTo>
                                <a:pt x="0" y="0"/>
                              </a:moveTo>
                              <a:lnTo>
                                <a:pt x="2080766" y="0"/>
                              </a:lnTo>
                            </a:path>
                          </a:pathLst>
                        </a:custGeom>
                        <a:noFill/>
                        <a:ln w="112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471805</wp:posOffset>
                </wp:positionH>
                <wp:positionV relativeFrom="paragraph">
                  <wp:posOffset>102232</wp:posOffset>
                </wp:positionV>
                <wp:extent cx="1270" cy="12700"/>
                <wp:effectExtent b="0" l="0" r="0" t="0"/>
                <wp:wrapNone/>
                <wp:docPr id="330099849"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0D32ECD7" w14:textId="77777777" w:rsidR="006428EC" w:rsidRDefault="00900882">
      <w:pPr>
        <w:pBdr>
          <w:top w:val="nil"/>
          <w:left w:val="nil"/>
          <w:bottom w:val="nil"/>
          <w:right w:val="nil"/>
          <w:between w:val="nil"/>
        </w:pBdr>
        <w:spacing w:before="41"/>
        <w:ind w:left="803"/>
        <w:rPr>
          <w:color w:val="000000"/>
          <w:sz w:val="24"/>
          <w:szCs w:val="24"/>
        </w:rPr>
      </w:pPr>
      <w:proofErr w:type="gramStart"/>
      <w:r>
        <w:rPr>
          <w:color w:val="000000"/>
          <w:sz w:val="24"/>
          <w:szCs w:val="24"/>
        </w:rPr>
        <w:t xml:space="preserve">( </w:t>
      </w:r>
      <w:r>
        <w:rPr>
          <w:sz w:val="24"/>
          <w:szCs w:val="24"/>
        </w:rPr>
        <w:t>Rahil</w:t>
      </w:r>
      <w:proofErr w:type="gramEnd"/>
      <w:r>
        <w:rPr>
          <w:sz w:val="24"/>
          <w:szCs w:val="24"/>
        </w:rPr>
        <w:t xml:space="preserve"> Kritikar</w:t>
      </w:r>
      <w:r>
        <w:rPr>
          <w:color w:val="000000"/>
          <w:sz w:val="24"/>
          <w:szCs w:val="24"/>
        </w:rPr>
        <w:t xml:space="preserve"> </w:t>
      </w:r>
      <w:proofErr w:type="gramStart"/>
      <w:r>
        <w:rPr>
          <w:sz w:val="24"/>
          <w:szCs w:val="24"/>
        </w:rPr>
        <w:t xml:space="preserve">49 </w:t>
      </w:r>
      <w:r>
        <w:rPr>
          <w:color w:val="000000"/>
          <w:sz w:val="24"/>
          <w:szCs w:val="24"/>
        </w:rPr>
        <w:t>)</w:t>
      </w:r>
      <w:proofErr w:type="gramEnd"/>
    </w:p>
    <w:p w14:paraId="75B4BC56" w14:textId="77777777" w:rsidR="006428EC" w:rsidRDefault="006428EC">
      <w:pPr>
        <w:pBdr>
          <w:top w:val="nil"/>
          <w:left w:val="nil"/>
          <w:bottom w:val="nil"/>
          <w:right w:val="nil"/>
          <w:between w:val="nil"/>
        </w:pBdr>
        <w:spacing w:before="83"/>
        <w:rPr>
          <w:color w:val="000000"/>
          <w:sz w:val="24"/>
          <w:szCs w:val="24"/>
        </w:rPr>
      </w:pPr>
    </w:p>
    <w:p w14:paraId="31AA187B" w14:textId="77777777" w:rsidR="006428EC" w:rsidRDefault="00900882">
      <w:pPr>
        <w:pBdr>
          <w:top w:val="nil"/>
          <w:left w:val="nil"/>
          <w:bottom w:val="nil"/>
          <w:right w:val="nil"/>
          <w:between w:val="nil"/>
        </w:pBdr>
        <w:ind w:left="383"/>
        <w:rPr>
          <w:color w:val="000000"/>
          <w:sz w:val="24"/>
          <w:szCs w:val="24"/>
        </w:rPr>
      </w:pPr>
      <w:r>
        <w:rPr>
          <w:color w:val="000000"/>
          <w:sz w:val="24"/>
          <w:szCs w:val="24"/>
        </w:rPr>
        <w:t>2.</w:t>
      </w:r>
      <w:r>
        <w:rPr>
          <w:noProof/>
        </w:rPr>
        <mc:AlternateContent>
          <mc:Choice Requires="wps">
            <w:drawing>
              <wp:anchor distT="0" distB="0" distL="0" distR="0" simplePos="0" relativeHeight="251659264" behindDoc="0" locked="0" layoutInCell="1" hidden="0" allowOverlap="1" wp14:anchorId="36ACC54C" wp14:editId="1D19D605">
                <wp:simplePos x="0" y="0"/>
                <wp:positionH relativeFrom="column">
                  <wp:posOffset>471805</wp:posOffset>
                </wp:positionH>
                <wp:positionV relativeFrom="paragraph">
                  <wp:posOffset>101717</wp:posOffset>
                </wp:positionV>
                <wp:extent cx="1270" cy="12700"/>
                <wp:effectExtent l="0" t="0" r="0" b="0"/>
                <wp:wrapNone/>
                <wp:docPr id="330099853" name="Freeform: Shape 330099853"/>
                <wp:cNvGraphicFramePr/>
                <a:graphic xmlns:a="http://schemas.openxmlformats.org/drawingml/2006/main">
                  <a:graphicData uri="http://schemas.microsoft.com/office/word/2010/wordprocessingShape">
                    <wps:wsp>
                      <wps:cNvSpPr/>
                      <wps:spPr>
                        <a:xfrm>
                          <a:off x="4305553" y="3779365"/>
                          <a:ext cx="2080895" cy="1270"/>
                        </a:xfrm>
                        <a:custGeom>
                          <a:avLst/>
                          <a:gdLst/>
                          <a:ahLst/>
                          <a:cxnLst/>
                          <a:rect l="l" t="t" r="r" b="b"/>
                          <a:pathLst>
                            <a:path w="2080895" h="120000" extrusionOk="0">
                              <a:moveTo>
                                <a:pt x="0" y="0"/>
                              </a:moveTo>
                              <a:lnTo>
                                <a:pt x="2080766" y="0"/>
                              </a:lnTo>
                            </a:path>
                          </a:pathLst>
                        </a:custGeom>
                        <a:noFill/>
                        <a:ln w="112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471805</wp:posOffset>
                </wp:positionH>
                <wp:positionV relativeFrom="paragraph">
                  <wp:posOffset>101717</wp:posOffset>
                </wp:positionV>
                <wp:extent cx="1270" cy="12700"/>
                <wp:effectExtent b="0" l="0" r="0" t="0"/>
                <wp:wrapNone/>
                <wp:docPr id="330099853"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6579F1D6" w14:textId="77777777" w:rsidR="006428EC" w:rsidRDefault="00900882">
      <w:pPr>
        <w:pBdr>
          <w:top w:val="nil"/>
          <w:left w:val="nil"/>
          <w:bottom w:val="nil"/>
          <w:right w:val="nil"/>
          <w:between w:val="nil"/>
        </w:pBdr>
        <w:spacing w:before="41"/>
        <w:ind w:left="863"/>
        <w:rPr>
          <w:color w:val="000000"/>
          <w:sz w:val="24"/>
          <w:szCs w:val="24"/>
        </w:rPr>
      </w:pPr>
      <w:proofErr w:type="gramStart"/>
      <w:r>
        <w:rPr>
          <w:color w:val="000000"/>
          <w:sz w:val="24"/>
          <w:szCs w:val="24"/>
        </w:rPr>
        <w:t xml:space="preserve">( </w:t>
      </w:r>
      <w:r>
        <w:rPr>
          <w:sz w:val="24"/>
          <w:szCs w:val="24"/>
        </w:rPr>
        <w:t>Anushka</w:t>
      </w:r>
      <w:proofErr w:type="gramEnd"/>
      <w:r>
        <w:rPr>
          <w:sz w:val="24"/>
          <w:szCs w:val="24"/>
        </w:rPr>
        <w:t xml:space="preserve"> Kotal</w:t>
      </w:r>
      <w:r>
        <w:rPr>
          <w:color w:val="000000"/>
          <w:sz w:val="24"/>
          <w:szCs w:val="24"/>
        </w:rPr>
        <w:t xml:space="preserve"> </w:t>
      </w:r>
      <w:proofErr w:type="gramStart"/>
      <w:r>
        <w:rPr>
          <w:sz w:val="24"/>
          <w:szCs w:val="24"/>
        </w:rPr>
        <w:t xml:space="preserve">52 </w:t>
      </w:r>
      <w:r>
        <w:rPr>
          <w:color w:val="000000"/>
          <w:sz w:val="24"/>
          <w:szCs w:val="24"/>
        </w:rPr>
        <w:t>)</w:t>
      </w:r>
      <w:proofErr w:type="gramEnd"/>
    </w:p>
    <w:p w14:paraId="123F7FB4" w14:textId="77777777" w:rsidR="006428EC" w:rsidRDefault="006428EC">
      <w:pPr>
        <w:pBdr>
          <w:top w:val="nil"/>
          <w:left w:val="nil"/>
          <w:bottom w:val="nil"/>
          <w:right w:val="nil"/>
          <w:between w:val="nil"/>
        </w:pBdr>
        <w:spacing w:before="83"/>
        <w:rPr>
          <w:color w:val="000000"/>
          <w:sz w:val="24"/>
          <w:szCs w:val="24"/>
        </w:rPr>
      </w:pPr>
    </w:p>
    <w:p w14:paraId="2912D184" w14:textId="77777777" w:rsidR="006428EC" w:rsidRDefault="00900882">
      <w:pPr>
        <w:pBdr>
          <w:top w:val="nil"/>
          <w:left w:val="nil"/>
          <w:bottom w:val="nil"/>
          <w:right w:val="nil"/>
          <w:between w:val="nil"/>
        </w:pBdr>
        <w:ind w:left="383"/>
        <w:rPr>
          <w:color w:val="000000"/>
          <w:sz w:val="24"/>
          <w:szCs w:val="24"/>
        </w:rPr>
      </w:pPr>
      <w:r>
        <w:rPr>
          <w:color w:val="000000"/>
          <w:sz w:val="24"/>
          <w:szCs w:val="24"/>
        </w:rPr>
        <w:t>3.</w:t>
      </w:r>
      <w:r>
        <w:rPr>
          <w:noProof/>
        </w:rPr>
        <mc:AlternateContent>
          <mc:Choice Requires="wps">
            <w:drawing>
              <wp:anchor distT="0" distB="0" distL="0" distR="0" simplePos="0" relativeHeight="251660288" behindDoc="0" locked="0" layoutInCell="1" hidden="0" allowOverlap="1" wp14:anchorId="03343664" wp14:editId="05175321">
                <wp:simplePos x="0" y="0"/>
                <wp:positionH relativeFrom="column">
                  <wp:posOffset>471805</wp:posOffset>
                </wp:positionH>
                <wp:positionV relativeFrom="paragraph">
                  <wp:posOffset>101838</wp:posOffset>
                </wp:positionV>
                <wp:extent cx="1270" cy="12700"/>
                <wp:effectExtent l="0" t="0" r="0" b="0"/>
                <wp:wrapNone/>
                <wp:docPr id="330099852" name="Freeform: Shape 330099852"/>
                <wp:cNvGraphicFramePr/>
                <a:graphic xmlns:a="http://schemas.openxmlformats.org/drawingml/2006/main">
                  <a:graphicData uri="http://schemas.microsoft.com/office/word/2010/wordprocessingShape">
                    <wps:wsp>
                      <wps:cNvSpPr/>
                      <wps:spPr>
                        <a:xfrm>
                          <a:off x="4305553" y="3779365"/>
                          <a:ext cx="2080895" cy="1270"/>
                        </a:xfrm>
                        <a:custGeom>
                          <a:avLst/>
                          <a:gdLst/>
                          <a:ahLst/>
                          <a:cxnLst/>
                          <a:rect l="l" t="t" r="r" b="b"/>
                          <a:pathLst>
                            <a:path w="2080895" h="120000" extrusionOk="0">
                              <a:moveTo>
                                <a:pt x="0" y="0"/>
                              </a:moveTo>
                              <a:lnTo>
                                <a:pt x="2080766" y="0"/>
                              </a:lnTo>
                            </a:path>
                          </a:pathLst>
                        </a:custGeom>
                        <a:noFill/>
                        <a:ln w="112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471805</wp:posOffset>
                </wp:positionH>
                <wp:positionV relativeFrom="paragraph">
                  <wp:posOffset>101838</wp:posOffset>
                </wp:positionV>
                <wp:extent cx="1270" cy="12700"/>
                <wp:effectExtent b="0" l="0" r="0" t="0"/>
                <wp:wrapNone/>
                <wp:docPr id="33009985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51FC8679" w14:textId="77777777" w:rsidR="006428EC" w:rsidRDefault="00900882">
      <w:pPr>
        <w:pBdr>
          <w:top w:val="nil"/>
          <w:left w:val="nil"/>
          <w:bottom w:val="nil"/>
          <w:right w:val="nil"/>
          <w:between w:val="nil"/>
        </w:pBdr>
        <w:spacing w:before="41"/>
        <w:ind w:left="923"/>
        <w:rPr>
          <w:color w:val="000000"/>
          <w:sz w:val="24"/>
          <w:szCs w:val="24"/>
        </w:rPr>
      </w:pPr>
      <w:proofErr w:type="gramStart"/>
      <w:r>
        <w:rPr>
          <w:color w:val="000000"/>
          <w:sz w:val="24"/>
          <w:szCs w:val="24"/>
        </w:rPr>
        <w:t xml:space="preserve">( </w:t>
      </w:r>
      <w:proofErr w:type="spellStart"/>
      <w:r>
        <w:rPr>
          <w:sz w:val="24"/>
          <w:szCs w:val="24"/>
        </w:rPr>
        <w:t>Abhit</w:t>
      </w:r>
      <w:proofErr w:type="spellEnd"/>
      <w:proofErr w:type="gramEnd"/>
      <w:r>
        <w:rPr>
          <w:sz w:val="24"/>
          <w:szCs w:val="24"/>
        </w:rPr>
        <w:t xml:space="preserve"> </w:t>
      </w:r>
      <w:proofErr w:type="spellStart"/>
      <w:r>
        <w:rPr>
          <w:sz w:val="24"/>
          <w:szCs w:val="24"/>
        </w:rPr>
        <w:t>Kunkalkar</w:t>
      </w:r>
      <w:proofErr w:type="spellEnd"/>
      <w:r>
        <w:rPr>
          <w:color w:val="000000"/>
          <w:sz w:val="24"/>
          <w:szCs w:val="24"/>
        </w:rPr>
        <w:t xml:space="preserve"> </w:t>
      </w:r>
      <w:proofErr w:type="gramStart"/>
      <w:r>
        <w:rPr>
          <w:sz w:val="24"/>
          <w:szCs w:val="24"/>
        </w:rPr>
        <w:t xml:space="preserve">53 </w:t>
      </w:r>
      <w:r>
        <w:rPr>
          <w:color w:val="000000"/>
          <w:sz w:val="24"/>
          <w:szCs w:val="24"/>
        </w:rPr>
        <w:t>)</w:t>
      </w:r>
      <w:proofErr w:type="gramEnd"/>
    </w:p>
    <w:p w14:paraId="5FBFC1C6" w14:textId="77777777" w:rsidR="006428EC" w:rsidRDefault="006428EC">
      <w:pPr>
        <w:pBdr>
          <w:top w:val="nil"/>
          <w:left w:val="nil"/>
          <w:bottom w:val="nil"/>
          <w:right w:val="nil"/>
          <w:between w:val="nil"/>
        </w:pBdr>
        <w:spacing w:before="83"/>
        <w:rPr>
          <w:color w:val="000000"/>
          <w:sz w:val="24"/>
          <w:szCs w:val="24"/>
        </w:rPr>
      </w:pPr>
    </w:p>
    <w:p w14:paraId="5A799F65" w14:textId="77777777" w:rsidR="006428EC" w:rsidRDefault="00900882">
      <w:pPr>
        <w:pBdr>
          <w:top w:val="nil"/>
          <w:left w:val="nil"/>
          <w:bottom w:val="nil"/>
          <w:right w:val="nil"/>
          <w:between w:val="nil"/>
        </w:pBdr>
        <w:ind w:left="383"/>
        <w:rPr>
          <w:color w:val="000000"/>
          <w:sz w:val="24"/>
          <w:szCs w:val="24"/>
        </w:rPr>
      </w:pPr>
      <w:r>
        <w:rPr>
          <w:color w:val="000000"/>
          <w:sz w:val="24"/>
          <w:szCs w:val="24"/>
        </w:rPr>
        <w:t>4.</w:t>
      </w:r>
      <w:r>
        <w:rPr>
          <w:noProof/>
        </w:rPr>
        <mc:AlternateContent>
          <mc:Choice Requires="wps">
            <w:drawing>
              <wp:anchor distT="0" distB="0" distL="0" distR="0" simplePos="0" relativeHeight="251661312" behindDoc="0" locked="0" layoutInCell="1" hidden="0" allowOverlap="1" wp14:anchorId="6ADCC053" wp14:editId="31CB2ED9">
                <wp:simplePos x="0" y="0"/>
                <wp:positionH relativeFrom="column">
                  <wp:posOffset>471805</wp:posOffset>
                </wp:positionH>
                <wp:positionV relativeFrom="paragraph">
                  <wp:posOffset>101958</wp:posOffset>
                </wp:positionV>
                <wp:extent cx="1270" cy="12700"/>
                <wp:effectExtent l="0" t="0" r="0" b="0"/>
                <wp:wrapNone/>
                <wp:docPr id="330099846" name="Freeform: Shape 330099846"/>
                <wp:cNvGraphicFramePr/>
                <a:graphic xmlns:a="http://schemas.openxmlformats.org/drawingml/2006/main">
                  <a:graphicData uri="http://schemas.microsoft.com/office/word/2010/wordprocessingShape">
                    <wps:wsp>
                      <wps:cNvSpPr/>
                      <wps:spPr>
                        <a:xfrm>
                          <a:off x="4305553" y="3779365"/>
                          <a:ext cx="2080895" cy="1270"/>
                        </a:xfrm>
                        <a:custGeom>
                          <a:avLst/>
                          <a:gdLst/>
                          <a:ahLst/>
                          <a:cxnLst/>
                          <a:rect l="l" t="t" r="r" b="b"/>
                          <a:pathLst>
                            <a:path w="2080895" h="120000" extrusionOk="0">
                              <a:moveTo>
                                <a:pt x="0" y="0"/>
                              </a:moveTo>
                              <a:lnTo>
                                <a:pt x="2080766" y="0"/>
                              </a:lnTo>
                            </a:path>
                          </a:pathLst>
                        </a:custGeom>
                        <a:noFill/>
                        <a:ln w="112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471805</wp:posOffset>
                </wp:positionH>
                <wp:positionV relativeFrom="paragraph">
                  <wp:posOffset>101958</wp:posOffset>
                </wp:positionV>
                <wp:extent cx="1270" cy="12700"/>
                <wp:effectExtent b="0" l="0" r="0" t="0"/>
                <wp:wrapNone/>
                <wp:docPr id="33009984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06E4D710" w14:textId="77777777" w:rsidR="006428EC" w:rsidRDefault="00900882">
      <w:pPr>
        <w:pBdr>
          <w:top w:val="nil"/>
          <w:left w:val="nil"/>
          <w:bottom w:val="nil"/>
          <w:right w:val="nil"/>
          <w:between w:val="nil"/>
        </w:pBdr>
        <w:spacing w:before="42"/>
        <w:ind w:left="803"/>
        <w:rPr>
          <w:color w:val="000000"/>
          <w:sz w:val="24"/>
          <w:szCs w:val="24"/>
        </w:rPr>
      </w:pPr>
      <w:proofErr w:type="gramStart"/>
      <w:r>
        <w:rPr>
          <w:color w:val="000000"/>
          <w:sz w:val="24"/>
          <w:szCs w:val="24"/>
        </w:rPr>
        <w:t xml:space="preserve">( </w:t>
      </w:r>
      <w:r>
        <w:rPr>
          <w:sz w:val="24"/>
          <w:szCs w:val="24"/>
        </w:rPr>
        <w:t>Karthik</w:t>
      </w:r>
      <w:proofErr w:type="gramEnd"/>
      <w:r>
        <w:rPr>
          <w:sz w:val="24"/>
          <w:szCs w:val="24"/>
        </w:rPr>
        <w:t xml:space="preserve"> Janardhan</w:t>
      </w:r>
      <w:r>
        <w:rPr>
          <w:color w:val="000000"/>
          <w:sz w:val="24"/>
          <w:szCs w:val="24"/>
        </w:rPr>
        <w:t xml:space="preserve"> </w:t>
      </w:r>
      <w:proofErr w:type="gramStart"/>
      <w:r>
        <w:rPr>
          <w:sz w:val="24"/>
          <w:szCs w:val="24"/>
        </w:rPr>
        <w:t xml:space="preserve">54 </w:t>
      </w:r>
      <w:r>
        <w:rPr>
          <w:color w:val="000000"/>
          <w:sz w:val="24"/>
          <w:szCs w:val="24"/>
        </w:rPr>
        <w:t>)</w:t>
      </w:r>
      <w:proofErr w:type="gramEnd"/>
    </w:p>
    <w:p w14:paraId="141B2D79" w14:textId="77777777" w:rsidR="006428EC" w:rsidRDefault="006428EC">
      <w:pPr>
        <w:pBdr>
          <w:top w:val="nil"/>
          <w:left w:val="nil"/>
          <w:bottom w:val="nil"/>
          <w:right w:val="nil"/>
          <w:between w:val="nil"/>
        </w:pBdr>
        <w:rPr>
          <w:color w:val="000000"/>
          <w:sz w:val="24"/>
          <w:szCs w:val="24"/>
        </w:rPr>
      </w:pPr>
    </w:p>
    <w:p w14:paraId="71AC3852" w14:textId="77777777" w:rsidR="006428EC" w:rsidRDefault="006428EC">
      <w:pPr>
        <w:pBdr>
          <w:top w:val="nil"/>
          <w:left w:val="nil"/>
          <w:bottom w:val="nil"/>
          <w:right w:val="nil"/>
          <w:between w:val="nil"/>
        </w:pBdr>
        <w:rPr>
          <w:color w:val="000000"/>
          <w:sz w:val="24"/>
          <w:szCs w:val="24"/>
        </w:rPr>
      </w:pPr>
    </w:p>
    <w:p w14:paraId="76F998EC" w14:textId="77777777" w:rsidR="006428EC" w:rsidRDefault="006428EC">
      <w:pPr>
        <w:pBdr>
          <w:top w:val="nil"/>
          <w:left w:val="nil"/>
          <w:bottom w:val="nil"/>
          <w:right w:val="nil"/>
          <w:between w:val="nil"/>
        </w:pBdr>
        <w:rPr>
          <w:color w:val="000000"/>
          <w:sz w:val="24"/>
          <w:szCs w:val="24"/>
        </w:rPr>
      </w:pPr>
    </w:p>
    <w:p w14:paraId="606C8EBE" w14:textId="77777777" w:rsidR="006428EC" w:rsidRDefault="006428EC">
      <w:pPr>
        <w:pBdr>
          <w:top w:val="nil"/>
          <w:left w:val="nil"/>
          <w:bottom w:val="nil"/>
          <w:right w:val="nil"/>
          <w:between w:val="nil"/>
        </w:pBdr>
        <w:spacing w:before="206"/>
        <w:rPr>
          <w:color w:val="000000"/>
          <w:sz w:val="24"/>
          <w:szCs w:val="24"/>
        </w:rPr>
      </w:pPr>
    </w:p>
    <w:p w14:paraId="3FACF65A" w14:textId="77777777" w:rsidR="006428EC" w:rsidRDefault="00900882">
      <w:pPr>
        <w:pBdr>
          <w:top w:val="nil"/>
          <w:left w:val="nil"/>
          <w:bottom w:val="nil"/>
          <w:right w:val="nil"/>
          <w:between w:val="nil"/>
        </w:pBdr>
        <w:spacing w:before="1"/>
        <w:ind w:left="23"/>
        <w:rPr>
          <w:color w:val="000000"/>
          <w:sz w:val="24"/>
          <w:szCs w:val="24"/>
        </w:rPr>
        <w:sectPr w:rsidR="006428EC">
          <w:footerReference w:type="default" r:id="rId11"/>
          <w:pgSz w:w="11900" w:h="16820"/>
          <w:pgMar w:top="1940" w:right="1417" w:bottom="1220" w:left="1417" w:header="0" w:footer="1032" w:gutter="0"/>
          <w:pgNumType w:start="2"/>
          <w:cols w:space="720"/>
        </w:sectPr>
      </w:pPr>
      <w:r>
        <w:rPr>
          <w:color w:val="000000"/>
          <w:sz w:val="24"/>
          <w:szCs w:val="24"/>
        </w:rPr>
        <w:t>Date: 7</w:t>
      </w:r>
      <w:r>
        <w:rPr>
          <w:sz w:val="24"/>
          <w:szCs w:val="24"/>
        </w:rPr>
        <w:t>/11/2025</w:t>
      </w:r>
    </w:p>
    <w:p w14:paraId="6973A0AD" w14:textId="77777777" w:rsidR="006428EC" w:rsidRDefault="006428EC">
      <w:pPr>
        <w:pBdr>
          <w:top w:val="nil"/>
          <w:left w:val="nil"/>
          <w:bottom w:val="nil"/>
          <w:right w:val="nil"/>
          <w:between w:val="nil"/>
        </w:pBdr>
        <w:rPr>
          <w:color w:val="000000"/>
          <w:sz w:val="32"/>
          <w:szCs w:val="32"/>
        </w:rPr>
      </w:pPr>
    </w:p>
    <w:p w14:paraId="13E7FFB7" w14:textId="77777777" w:rsidR="006428EC" w:rsidRDefault="00900882">
      <w:pPr>
        <w:pStyle w:val="Heading1"/>
        <w:spacing w:before="1"/>
        <w:ind w:firstLine="691"/>
      </w:pPr>
      <w:r>
        <w:t>CERTIFICATE</w:t>
      </w:r>
    </w:p>
    <w:p w14:paraId="4649D46A" w14:textId="77777777" w:rsidR="006428EC" w:rsidRDefault="006428EC">
      <w:pPr>
        <w:pBdr>
          <w:top w:val="nil"/>
          <w:left w:val="nil"/>
          <w:bottom w:val="nil"/>
          <w:right w:val="nil"/>
          <w:between w:val="nil"/>
        </w:pBdr>
        <w:spacing w:before="110"/>
        <w:rPr>
          <w:b/>
          <w:color w:val="000000"/>
          <w:sz w:val="32"/>
          <w:szCs w:val="32"/>
        </w:rPr>
      </w:pPr>
    </w:p>
    <w:p w14:paraId="1966C48C" w14:textId="77777777" w:rsidR="006428EC" w:rsidRDefault="00900882">
      <w:pPr>
        <w:pBdr>
          <w:top w:val="nil"/>
          <w:left w:val="nil"/>
          <w:bottom w:val="nil"/>
          <w:right w:val="nil"/>
          <w:between w:val="nil"/>
        </w:pBdr>
        <w:spacing w:line="276" w:lineRule="auto"/>
        <w:ind w:left="23" w:right="16"/>
        <w:jc w:val="both"/>
        <w:rPr>
          <w:color w:val="000000"/>
          <w:sz w:val="20"/>
          <w:szCs w:val="20"/>
        </w:rPr>
      </w:pPr>
      <w:r>
        <w:rPr>
          <w:color w:val="000000"/>
          <w:sz w:val="24"/>
          <w:szCs w:val="24"/>
        </w:rPr>
        <w:t>This Web-Based Business Model Mini-project {</w:t>
      </w:r>
      <w:proofErr w:type="spellStart"/>
      <w:r>
        <w:rPr>
          <w:sz w:val="24"/>
          <w:szCs w:val="24"/>
        </w:rPr>
        <w:t>Skillora</w:t>
      </w:r>
      <w:proofErr w:type="spellEnd"/>
      <w:r>
        <w:rPr>
          <w:color w:val="000000"/>
          <w:sz w:val="24"/>
          <w:szCs w:val="24"/>
        </w:rPr>
        <w:t xml:space="preserve">} by </w:t>
      </w:r>
      <w:proofErr w:type="gramStart"/>
      <w:r>
        <w:rPr>
          <w:color w:val="000000"/>
          <w:sz w:val="24"/>
          <w:szCs w:val="24"/>
        </w:rPr>
        <w:t xml:space="preserve">{ </w:t>
      </w:r>
      <w:r>
        <w:rPr>
          <w:sz w:val="24"/>
          <w:szCs w:val="24"/>
        </w:rPr>
        <w:t>Rahil</w:t>
      </w:r>
      <w:proofErr w:type="gramEnd"/>
      <w:r>
        <w:rPr>
          <w:sz w:val="24"/>
          <w:szCs w:val="24"/>
        </w:rPr>
        <w:t xml:space="preserve"> Kritikar 49, Anushka Kotal </w:t>
      </w:r>
      <w:proofErr w:type="gramStart"/>
      <w:r>
        <w:rPr>
          <w:sz w:val="24"/>
          <w:szCs w:val="24"/>
        </w:rPr>
        <w:t xml:space="preserve">52,  </w:t>
      </w:r>
      <w:proofErr w:type="spellStart"/>
      <w:r>
        <w:rPr>
          <w:sz w:val="24"/>
          <w:szCs w:val="24"/>
        </w:rPr>
        <w:t>Abhit</w:t>
      </w:r>
      <w:proofErr w:type="spellEnd"/>
      <w:proofErr w:type="gramEnd"/>
      <w:r>
        <w:rPr>
          <w:sz w:val="24"/>
          <w:szCs w:val="24"/>
        </w:rPr>
        <w:t xml:space="preserve"> </w:t>
      </w:r>
      <w:proofErr w:type="spellStart"/>
      <w:r>
        <w:rPr>
          <w:sz w:val="24"/>
          <w:szCs w:val="24"/>
        </w:rPr>
        <w:t>Kunkalkar</w:t>
      </w:r>
      <w:proofErr w:type="spellEnd"/>
      <w:r>
        <w:rPr>
          <w:sz w:val="24"/>
          <w:szCs w:val="24"/>
        </w:rPr>
        <w:t xml:space="preserve"> 53, Karthik Janardhan </w:t>
      </w:r>
      <w:proofErr w:type="gramStart"/>
      <w:r>
        <w:rPr>
          <w:sz w:val="24"/>
          <w:szCs w:val="24"/>
        </w:rPr>
        <w:t>54 }</w:t>
      </w:r>
      <w:proofErr w:type="gramEnd"/>
      <w:r>
        <w:rPr>
          <w:sz w:val="24"/>
          <w:szCs w:val="24"/>
        </w:rPr>
        <w:t xml:space="preserve"> is complete in all respects and was successfully demonstrated on {Final external presentation date}.</w:t>
      </w:r>
    </w:p>
    <w:p w14:paraId="168EE0C4" w14:textId="77777777" w:rsidR="006428EC" w:rsidRDefault="006428EC">
      <w:pPr>
        <w:pBdr>
          <w:top w:val="nil"/>
          <w:left w:val="nil"/>
          <w:bottom w:val="nil"/>
          <w:right w:val="nil"/>
          <w:between w:val="nil"/>
        </w:pBdr>
        <w:rPr>
          <w:color w:val="000000"/>
          <w:sz w:val="20"/>
          <w:szCs w:val="20"/>
        </w:rPr>
      </w:pPr>
    </w:p>
    <w:p w14:paraId="025171A2" w14:textId="77777777" w:rsidR="006428EC" w:rsidRDefault="006428EC">
      <w:pPr>
        <w:pBdr>
          <w:top w:val="nil"/>
          <w:left w:val="nil"/>
          <w:bottom w:val="nil"/>
          <w:right w:val="nil"/>
          <w:between w:val="nil"/>
        </w:pBdr>
        <w:rPr>
          <w:color w:val="000000"/>
          <w:sz w:val="20"/>
          <w:szCs w:val="20"/>
        </w:rPr>
      </w:pPr>
    </w:p>
    <w:p w14:paraId="098110B2" w14:textId="77777777" w:rsidR="006428EC" w:rsidRDefault="006428EC">
      <w:pPr>
        <w:pBdr>
          <w:top w:val="nil"/>
          <w:left w:val="nil"/>
          <w:bottom w:val="nil"/>
          <w:right w:val="nil"/>
          <w:between w:val="nil"/>
        </w:pBdr>
        <w:rPr>
          <w:color w:val="000000"/>
          <w:sz w:val="20"/>
          <w:szCs w:val="20"/>
        </w:rPr>
      </w:pPr>
    </w:p>
    <w:p w14:paraId="376A4306" w14:textId="77777777" w:rsidR="006428EC" w:rsidRDefault="006428EC">
      <w:pPr>
        <w:pBdr>
          <w:top w:val="nil"/>
          <w:left w:val="nil"/>
          <w:bottom w:val="nil"/>
          <w:right w:val="nil"/>
          <w:between w:val="nil"/>
        </w:pBdr>
        <w:rPr>
          <w:color w:val="000000"/>
          <w:sz w:val="20"/>
          <w:szCs w:val="20"/>
        </w:rPr>
      </w:pPr>
    </w:p>
    <w:p w14:paraId="029A1D28" w14:textId="77777777" w:rsidR="006428EC" w:rsidRDefault="006428EC">
      <w:pPr>
        <w:pBdr>
          <w:top w:val="nil"/>
          <w:left w:val="nil"/>
          <w:bottom w:val="nil"/>
          <w:right w:val="nil"/>
          <w:between w:val="nil"/>
        </w:pBdr>
        <w:rPr>
          <w:color w:val="000000"/>
          <w:sz w:val="20"/>
          <w:szCs w:val="20"/>
        </w:rPr>
      </w:pPr>
    </w:p>
    <w:p w14:paraId="6D5D45DF" w14:textId="77777777" w:rsidR="006428EC" w:rsidRDefault="00900882">
      <w:pPr>
        <w:pBdr>
          <w:top w:val="nil"/>
          <w:left w:val="nil"/>
          <w:bottom w:val="nil"/>
          <w:right w:val="nil"/>
          <w:between w:val="nil"/>
        </w:pBdr>
        <w:spacing w:before="17"/>
        <w:rPr>
          <w:color w:val="000000"/>
          <w:sz w:val="20"/>
          <w:szCs w:val="20"/>
        </w:rPr>
      </w:pPr>
      <w:r>
        <w:rPr>
          <w:noProof/>
        </w:rPr>
        <mc:AlternateContent>
          <mc:Choice Requires="wps">
            <w:drawing>
              <wp:anchor distT="0" distB="0" distL="0" distR="0" simplePos="0" relativeHeight="251662336" behindDoc="0" locked="0" layoutInCell="1" hidden="0" allowOverlap="1" wp14:anchorId="5AD10B61" wp14:editId="20AE6C32">
                <wp:simplePos x="0" y="0"/>
                <wp:positionH relativeFrom="column">
                  <wp:posOffset>205105</wp:posOffset>
                </wp:positionH>
                <wp:positionV relativeFrom="paragraph">
                  <wp:posOffset>166109</wp:posOffset>
                </wp:positionV>
                <wp:extent cx="1270" cy="12700"/>
                <wp:effectExtent l="0" t="0" r="0" b="0"/>
                <wp:wrapTopAndBottom distT="0" distB="0"/>
                <wp:docPr id="330099850" name="Freeform: Shape 330099850"/>
                <wp:cNvGraphicFramePr/>
                <a:graphic xmlns:a="http://schemas.openxmlformats.org/drawingml/2006/main">
                  <a:graphicData uri="http://schemas.microsoft.com/office/word/2010/wordprocessingShape">
                    <wps:wsp>
                      <wps:cNvSpPr/>
                      <wps:spPr>
                        <a:xfrm>
                          <a:off x="4584635" y="3779365"/>
                          <a:ext cx="1522730" cy="1270"/>
                        </a:xfrm>
                        <a:custGeom>
                          <a:avLst/>
                          <a:gdLst/>
                          <a:ahLst/>
                          <a:cxnLst/>
                          <a:rect l="l" t="t" r="r" b="b"/>
                          <a:pathLst>
                            <a:path w="1522730" h="120000" extrusionOk="0">
                              <a:moveTo>
                                <a:pt x="0" y="0"/>
                              </a:moveTo>
                              <a:lnTo>
                                <a:pt x="1522511" y="0"/>
                              </a:lnTo>
                            </a:path>
                          </a:pathLst>
                        </a:custGeom>
                        <a:noFill/>
                        <a:ln w="112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205105</wp:posOffset>
                </wp:positionH>
                <wp:positionV relativeFrom="paragraph">
                  <wp:posOffset>166109</wp:posOffset>
                </wp:positionV>
                <wp:extent cx="1270" cy="12700"/>
                <wp:effectExtent b="0" l="0" r="0" t="0"/>
                <wp:wrapTopAndBottom distB="0" distT="0"/>
                <wp:docPr id="330099850"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3360" behindDoc="0" locked="0" layoutInCell="1" hidden="0" allowOverlap="1" wp14:anchorId="5E79797A" wp14:editId="753629D0">
                <wp:simplePos x="0" y="0"/>
                <wp:positionH relativeFrom="column">
                  <wp:posOffset>3937416</wp:posOffset>
                </wp:positionH>
                <wp:positionV relativeFrom="paragraph">
                  <wp:posOffset>166109</wp:posOffset>
                </wp:positionV>
                <wp:extent cx="1270" cy="12700"/>
                <wp:effectExtent l="0" t="0" r="0" b="0"/>
                <wp:wrapTopAndBottom distT="0" distB="0"/>
                <wp:docPr id="330099851" name="Freeform: Shape 330099851"/>
                <wp:cNvGraphicFramePr/>
                <a:graphic xmlns:a="http://schemas.openxmlformats.org/drawingml/2006/main">
                  <a:graphicData uri="http://schemas.microsoft.com/office/word/2010/wordprocessingShape">
                    <wps:wsp>
                      <wps:cNvSpPr/>
                      <wps:spPr>
                        <a:xfrm>
                          <a:off x="4584635" y="3779365"/>
                          <a:ext cx="1522730" cy="1270"/>
                        </a:xfrm>
                        <a:custGeom>
                          <a:avLst/>
                          <a:gdLst/>
                          <a:ahLst/>
                          <a:cxnLst/>
                          <a:rect l="l" t="t" r="r" b="b"/>
                          <a:pathLst>
                            <a:path w="1522730" h="120000" extrusionOk="0">
                              <a:moveTo>
                                <a:pt x="0" y="0"/>
                              </a:moveTo>
                              <a:lnTo>
                                <a:pt x="1522511" y="0"/>
                              </a:lnTo>
                            </a:path>
                          </a:pathLst>
                        </a:custGeom>
                        <a:noFill/>
                        <a:ln w="112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3937416</wp:posOffset>
                </wp:positionH>
                <wp:positionV relativeFrom="paragraph">
                  <wp:posOffset>166109</wp:posOffset>
                </wp:positionV>
                <wp:extent cx="1270" cy="12700"/>
                <wp:effectExtent b="0" l="0" r="0" t="0"/>
                <wp:wrapTopAndBottom distB="0" distT="0"/>
                <wp:docPr id="33009985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2E4E5AA6" w14:textId="77777777" w:rsidR="006428EC" w:rsidRDefault="00900882">
      <w:pPr>
        <w:pBdr>
          <w:top w:val="nil"/>
          <w:left w:val="nil"/>
          <w:bottom w:val="nil"/>
          <w:right w:val="nil"/>
          <w:between w:val="nil"/>
        </w:pBdr>
        <w:tabs>
          <w:tab w:val="left" w:pos="5934"/>
        </w:tabs>
        <w:spacing w:before="138"/>
        <w:ind w:left="83"/>
        <w:rPr>
          <w:color w:val="000000"/>
          <w:sz w:val="24"/>
          <w:szCs w:val="24"/>
        </w:rPr>
      </w:pPr>
      <w:r>
        <w:rPr>
          <w:color w:val="000000"/>
          <w:sz w:val="24"/>
          <w:szCs w:val="24"/>
        </w:rPr>
        <w:t>(Name of Internal Examiner)</w:t>
      </w:r>
      <w:r>
        <w:rPr>
          <w:color w:val="000000"/>
          <w:sz w:val="24"/>
          <w:szCs w:val="24"/>
        </w:rPr>
        <w:tab/>
        <w:t>(Name of External Examiner)</w:t>
      </w:r>
    </w:p>
    <w:p w14:paraId="0EF86C99" w14:textId="77777777" w:rsidR="006428EC" w:rsidRDefault="006428EC">
      <w:pPr>
        <w:pBdr>
          <w:top w:val="nil"/>
          <w:left w:val="nil"/>
          <w:bottom w:val="nil"/>
          <w:right w:val="nil"/>
          <w:between w:val="nil"/>
        </w:pBdr>
        <w:rPr>
          <w:color w:val="000000"/>
          <w:sz w:val="20"/>
          <w:szCs w:val="20"/>
        </w:rPr>
      </w:pPr>
    </w:p>
    <w:p w14:paraId="6B6AD856" w14:textId="77777777" w:rsidR="006428EC" w:rsidRDefault="006428EC">
      <w:pPr>
        <w:pBdr>
          <w:top w:val="nil"/>
          <w:left w:val="nil"/>
          <w:bottom w:val="nil"/>
          <w:right w:val="nil"/>
          <w:between w:val="nil"/>
        </w:pBdr>
        <w:rPr>
          <w:color w:val="000000"/>
          <w:sz w:val="20"/>
          <w:szCs w:val="20"/>
        </w:rPr>
      </w:pPr>
    </w:p>
    <w:p w14:paraId="7CFA4244" w14:textId="77777777" w:rsidR="006428EC" w:rsidRDefault="006428EC">
      <w:pPr>
        <w:pBdr>
          <w:top w:val="nil"/>
          <w:left w:val="nil"/>
          <w:bottom w:val="nil"/>
          <w:right w:val="nil"/>
          <w:between w:val="nil"/>
        </w:pBdr>
        <w:rPr>
          <w:color w:val="000000"/>
          <w:sz w:val="20"/>
          <w:szCs w:val="20"/>
        </w:rPr>
      </w:pPr>
    </w:p>
    <w:p w14:paraId="27CD219E" w14:textId="77777777" w:rsidR="006428EC" w:rsidRDefault="006428EC">
      <w:pPr>
        <w:pBdr>
          <w:top w:val="nil"/>
          <w:left w:val="nil"/>
          <w:bottom w:val="nil"/>
          <w:right w:val="nil"/>
          <w:between w:val="nil"/>
        </w:pBdr>
        <w:rPr>
          <w:color w:val="000000"/>
          <w:sz w:val="20"/>
          <w:szCs w:val="20"/>
        </w:rPr>
      </w:pPr>
    </w:p>
    <w:p w14:paraId="038F6812" w14:textId="77777777" w:rsidR="006428EC" w:rsidRDefault="006428EC">
      <w:pPr>
        <w:pBdr>
          <w:top w:val="nil"/>
          <w:left w:val="nil"/>
          <w:bottom w:val="nil"/>
          <w:right w:val="nil"/>
          <w:between w:val="nil"/>
        </w:pBdr>
        <w:rPr>
          <w:color w:val="000000"/>
          <w:sz w:val="20"/>
          <w:szCs w:val="20"/>
        </w:rPr>
      </w:pPr>
    </w:p>
    <w:p w14:paraId="2F981A76" w14:textId="77777777" w:rsidR="006428EC" w:rsidRDefault="006428EC">
      <w:pPr>
        <w:pBdr>
          <w:top w:val="nil"/>
          <w:left w:val="nil"/>
          <w:bottom w:val="nil"/>
          <w:right w:val="nil"/>
          <w:between w:val="nil"/>
        </w:pBdr>
        <w:rPr>
          <w:color w:val="000000"/>
          <w:sz w:val="20"/>
          <w:szCs w:val="20"/>
        </w:rPr>
      </w:pPr>
    </w:p>
    <w:p w14:paraId="793BE2E0" w14:textId="77777777" w:rsidR="006428EC" w:rsidRDefault="006428EC">
      <w:pPr>
        <w:pBdr>
          <w:top w:val="nil"/>
          <w:left w:val="nil"/>
          <w:bottom w:val="nil"/>
          <w:right w:val="nil"/>
          <w:between w:val="nil"/>
        </w:pBdr>
        <w:rPr>
          <w:color w:val="000000"/>
          <w:sz w:val="20"/>
          <w:szCs w:val="20"/>
        </w:rPr>
      </w:pPr>
    </w:p>
    <w:p w14:paraId="097BAC8E" w14:textId="77777777" w:rsidR="006428EC" w:rsidRDefault="006428EC">
      <w:pPr>
        <w:pBdr>
          <w:top w:val="nil"/>
          <w:left w:val="nil"/>
          <w:bottom w:val="nil"/>
          <w:right w:val="nil"/>
          <w:between w:val="nil"/>
        </w:pBdr>
        <w:rPr>
          <w:color w:val="000000"/>
          <w:sz w:val="20"/>
          <w:szCs w:val="20"/>
        </w:rPr>
      </w:pPr>
    </w:p>
    <w:p w14:paraId="68977CC1" w14:textId="77777777" w:rsidR="006428EC" w:rsidRDefault="00900882">
      <w:pPr>
        <w:pBdr>
          <w:top w:val="nil"/>
          <w:left w:val="nil"/>
          <w:bottom w:val="nil"/>
          <w:right w:val="nil"/>
          <w:between w:val="nil"/>
        </w:pBdr>
        <w:spacing w:before="22"/>
        <w:rPr>
          <w:color w:val="000000"/>
          <w:sz w:val="20"/>
          <w:szCs w:val="20"/>
        </w:rPr>
      </w:pPr>
      <w:r>
        <w:rPr>
          <w:noProof/>
        </w:rPr>
        <mc:AlternateContent>
          <mc:Choice Requires="wps">
            <w:drawing>
              <wp:anchor distT="0" distB="0" distL="0" distR="0" simplePos="0" relativeHeight="251664384" behindDoc="0" locked="0" layoutInCell="1" hidden="0" allowOverlap="1" wp14:anchorId="39EF115D" wp14:editId="2379FFEB">
                <wp:simplePos x="0" y="0"/>
                <wp:positionH relativeFrom="column">
                  <wp:posOffset>2119104</wp:posOffset>
                </wp:positionH>
                <wp:positionV relativeFrom="paragraph">
                  <wp:posOffset>169089</wp:posOffset>
                </wp:positionV>
                <wp:extent cx="1270" cy="12700"/>
                <wp:effectExtent l="0" t="0" r="0" b="0"/>
                <wp:wrapTopAndBottom distT="0" distB="0"/>
                <wp:docPr id="330099848" name="Freeform: Shape 330099848"/>
                <wp:cNvGraphicFramePr/>
                <a:graphic xmlns:a="http://schemas.openxmlformats.org/drawingml/2006/main">
                  <a:graphicData uri="http://schemas.microsoft.com/office/word/2010/wordprocessingShape">
                    <wps:wsp>
                      <wps:cNvSpPr/>
                      <wps:spPr>
                        <a:xfrm>
                          <a:off x="4584635" y="3779365"/>
                          <a:ext cx="1522730" cy="1270"/>
                        </a:xfrm>
                        <a:custGeom>
                          <a:avLst/>
                          <a:gdLst/>
                          <a:ahLst/>
                          <a:cxnLst/>
                          <a:rect l="l" t="t" r="r" b="b"/>
                          <a:pathLst>
                            <a:path w="1522730" h="120000" extrusionOk="0">
                              <a:moveTo>
                                <a:pt x="0" y="0"/>
                              </a:moveTo>
                              <a:lnTo>
                                <a:pt x="1522511" y="0"/>
                              </a:lnTo>
                            </a:path>
                          </a:pathLst>
                        </a:custGeom>
                        <a:noFill/>
                        <a:ln w="112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2119104</wp:posOffset>
                </wp:positionH>
                <wp:positionV relativeFrom="paragraph">
                  <wp:posOffset>169089</wp:posOffset>
                </wp:positionV>
                <wp:extent cx="1270" cy="12700"/>
                <wp:effectExtent b="0" l="0" r="0" t="0"/>
                <wp:wrapTopAndBottom distB="0" distT="0"/>
                <wp:docPr id="33009984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1699E8A9" w14:textId="77777777" w:rsidR="006428EC" w:rsidRDefault="00900882">
      <w:pPr>
        <w:pBdr>
          <w:top w:val="nil"/>
          <w:left w:val="nil"/>
          <w:bottom w:val="nil"/>
          <w:right w:val="nil"/>
          <w:between w:val="nil"/>
        </w:pBdr>
        <w:spacing w:before="138"/>
        <w:ind w:left="68" w:right="63"/>
        <w:jc w:val="center"/>
        <w:rPr>
          <w:color w:val="000000"/>
          <w:sz w:val="24"/>
          <w:szCs w:val="24"/>
        </w:rPr>
      </w:pPr>
      <w:r>
        <w:rPr>
          <w:color w:val="000000"/>
          <w:sz w:val="24"/>
          <w:szCs w:val="24"/>
        </w:rPr>
        <w:t>Dr. Prachi Raut</w:t>
      </w:r>
    </w:p>
    <w:p w14:paraId="297F4821" w14:textId="77777777" w:rsidR="006428EC" w:rsidRDefault="00900882">
      <w:pPr>
        <w:pBdr>
          <w:top w:val="nil"/>
          <w:left w:val="nil"/>
          <w:bottom w:val="nil"/>
          <w:right w:val="nil"/>
          <w:between w:val="nil"/>
        </w:pBdr>
        <w:spacing w:before="42"/>
        <w:ind w:left="691" w:right="685"/>
        <w:jc w:val="center"/>
        <w:rPr>
          <w:color w:val="000000"/>
          <w:sz w:val="24"/>
          <w:szCs w:val="24"/>
        </w:rPr>
      </w:pPr>
      <w:proofErr w:type="spellStart"/>
      <w:r>
        <w:rPr>
          <w:color w:val="000000"/>
          <w:sz w:val="24"/>
          <w:szCs w:val="24"/>
        </w:rPr>
        <w:t>HoD</w:t>
      </w:r>
      <w:proofErr w:type="spellEnd"/>
      <w:r>
        <w:rPr>
          <w:color w:val="000000"/>
          <w:sz w:val="24"/>
          <w:szCs w:val="24"/>
        </w:rPr>
        <w:t>, Department of Information Technology</w:t>
      </w:r>
    </w:p>
    <w:p w14:paraId="12FEDE53" w14:textId="77777777" w:rsidR="006428EC" w:rsidRDefault="006428EC">
      <w:pPr>
        <w:pBdr>
          <w:top w:val="nil"/>
          <w:left w:val="nil"/>
          <w:bottom w:val="nil"/>
          <w:right w:val="nil"/>
          <w:between w:val="nil"/>
        </w:pBdr>
        <w:rPr>
          <w:color w:val="000000"/>
          <w:sz w:val="24"/>
          <w:szCs w:val="24"/>
        </w:rPr>
      </w:pPr>
    </w:p>
    <w:p w14:paraId="56A3E2CE" w14:textId="77777777" w:rsidR="006428EC" w:rsidRDefault="006428EC">
      <w:pPr>
        <w:pBdr>
          <w:top w:val="nil"/>
          <w:left w:val="nil"/>
          <w:bottom w:val="nil"/>
          <w:right w:val="nil"/>
          <w:between w:val="nil"/>
        </w:pBdr>
        <w:rPr>
          <w:color w:val="000000"/>
          <w:sz w:val="24"/>
          <w:szCs w:val="24"/>
        </w:rPr>
      </w:pPr>
    </w:p>
    <w:p w14:paraId="6840CBB4" w14:textId="77777777" w:rsidR="006428EC" w:rsidRDefault="006428EC">
      <w:pPr>
        <w:pBdr>
          <w:top w:val="nil"/>
          <w:left w:val="nil"/>
          <w:bottom w:val="nil"/>
          <w:right w:val="nil"/>
          <w:between w:val="nil"/>
        </w:pBdr>
        <w:rPr>
          <w:color w:val="000000"/>
          <w:sz w:val="24"/>
          <w:szCs w:val="24"/>
        </w:rPr>
      </w:pPr>
    </w:p>
    <w:p w14:paraId="18D3B48D" w14:textId="77777777" w:rsidR="006428EC" w:rsidRDefault="006428EC">
      <w:pPr>
        <w:pBdr>
          <w:top w:val="nil"/>
          <w:left w:val="nil"/>
          <w:bottom w:val="nil"/>
          <w:right w:val="nil"/>
          <w:between w:val="nil"/>
        </w:pBdr>
        <w:rPr>
          <w:color w:val="000000"/>
          <w:sz w:val="24"/>
          <w:szCs w:val="24"/>
        </w:rPr>
      </w:pPr>
    </w:p>
    <w:p w14:paraId="0CC237E1" w14:textId="77777777" w:rsidR="006428EC" w:rsidRDefault="006428EC">
      <w:pPr>
        <w:pBdr>
          <w:top w:val="nil"/>
          <w:left w:val="nil"/>
          <w:bottom w:val="nil"/>
          <w:right w:val="nil"/>
          <w:between w:val="nil"/>
        </w:pBdr>
        <w:spacing w:before="89"/>
        <w:rPr>
          <w:color w:val="000000"/>
          <w:sz w:val="24"/>
          <w:szCs w:val="24"/>
        </w:rPr>
      </w:pPr>
    </w:p>
    <w:p w14:paraId="11E65E20" w14:textId="77777777" w:rsidR="006428EC" w:rsidRDefault="00900882">
      <w:pPr>
        <w:pBdr>
          <w:top w:val="nil"/>
          <w:left w:val="nil"/>
          <w:bottom w:val="nil"/>
          <w:right w:val="nil"/>
          <w:between w:val="nil"/>
        </w:pBdr>
        <w:ind w:left="23" w:right="7470"/>
        <w:rPr>
          <w:color w:val="000000"/>
          <w:sz w:val="24"/>
          <w:szCs w:val="24"/>
        </w:rPr>
      </w:pPr>
      <w:r>
        <w:rPr>
          <w:color w:val="000000"/>
          <w:sz w:val="24"/>
          <w:szCs w:val="24"/>
        </w:rPr>
        <w:t>Date: 7/11/25</w:t>
      </w:r>
    </w:p>
    <w:p w14:paraId="4DB5AB9E" w14:textId="77777777" w:rsidR="006428EC" w:rsidRDefault="00900882">
      <w:pPr>
        <w:pBdr>
          <w:top w:val="nil"/>
          <w:left w:val="nil"/>
          <w:bottom w:val="nil"/>
          <w:right w:val="nil"/>
          <w:between w:val="nil"/>
        </w:pBdr>
        <w:spacing w:before="42"/>
        <w:ind w:left="23" w:right="7290"/>
        <w:rPr>
          <w:color w:val="000000"/>
          <w:sz w:val="24"/>
          <w:szCs w:val="24"/>
        </w:rPr>
        <w:sectPr w:rsidR="006428EC">
          <w:pgSz w:w="11900" w:h="16820"/>
          <w:pgMar w:top="1940" w:right="1417" w:bottom="1220" w:left="1417" w:header="0" w:footer="1032" w:gutter="0"/>
          <w:cols w:space="720"/>
        </w:sectPr>
      </w:pPr>
      <w:r>
        <w:rPr>
          <w:color w:val="000000"/>
          <w:sz w:val="24"/>
          <w:szCs w:val="24"/>
        </w:rPr>
        <w:t>Plac</w:t>
      </w:r>
      <w:r>
        <w:rPr>
          <w:sz w:val="24"/>
          <w:szCs w:val="24"/>
        </w:rPr>
        <w:t>e</w:t>
      </w:r>
      <w:r>
        <w:rPr>
          <w:color w:val="000000"/>
          <w:sz w:val="24"/>
          <w:szCs w:val="24"/>
        </w:rPr>
        <w:t>: Mumbai</w:t>
      </w:r>
    </w:p>
    <w:p w14:paraId="4D85BCDE" w14:textId="77777777" w:rsidR="006428EC" w:rsidRDefault="00900882">
      <w:pPr>
        <w:pStyle w:val="Heading1"/>
        <w:spacing w:before="346"/>
        <w:ind w:firstLine="691"/>
      </w:pPr>
      <w:r>
        <w:lastRenderedPageBreak/>
        <w:t>CONTENTS</w:t>
      </w:r>
    </w:p>
    <w:p w14:paraId="1EAB5CC7" w14:textId="77777777" w:rsidR="006428EC" w:rsidRDefault="006428EC">
      <w:pPr>
        <w:pBdr>
          <w:top w:val="nil"/>
          <w:left w:val="nil"/>
          <w:bottom w:val="nil"/>
          <w:right w:val="nil"/>
          <w:between w:val="nil"/>
        </w:pBdr>
        <w:rPr>
          <w:b/>
          <w:color w:val="000000"/>
          <w:sz w:val="20"/>
          <w:szCs w:val="20"/>
        </w:rPr>
      </w:pPr>
    </w:p>
    <w:p w14:paraId="34F8A79C" w14:textId="77777777" w:rsidR="006428EC" w:rsidRDefault="006428EC">
      <w:pPr>
        <w:pBdr>
          <w:top w:val="nil"/>
          <w:left w:val="nil"/>
          <w:bottom w:val="nil"/>
          <w:right w:val="nil"/>
          <w:between w:val="nil"/>
        </w:pBdr>
        <w:rPr>
          <w:color w:val="000000"/>
          <w:sz w:val="24"/>
          <w:szCs w:val="24"/>
        </w:rPr>
      </w:pPr>
    </w:p>
    <w:p w14:paraId="63A441EC" w14:textId="77777777" w:rsidR="00F22C2E" w:rsidRDefault="00F22C2E">
      <w:pPr>
        <w:pBdr>
          <w:top w:val="nil"/>
          <w:left w:val="nil"/>
          <w:bottom w:val="nil"/>
          <w:right w:val="nil"/>
          <w:between w:val="nil"/>
        </w:pBdr>
        <w:rPr>
          <w:color w:val="000000"/>
          <w:sz w:val="24"/>
          <w:szCs w:val="24"/>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7"/>
        <w:gridCol w:w="4765"/>
        <w:gridCol w:w="1843"/>
      </w:tblGrid>
      <w:tr w:rsidR="00F22C2E" w14:paraId="1B2EF67E" w14:textId="77777777" w:rsidTr="00F22C2E">
        <w:trPr>
          <w:trHeight w:val="316"/>
        </w:trPr>
        <w:tc>
          <w:tcPr>
            <w:tcW w:w="1837" w:type="dxa"/>
          </w:tcPr>
          <w:p w14:paraId="2F81EAC1" w14:textId="77777777" w:rsidR="00F22C2E" w:rsidRDefault="00F22C2E" w:rsidP="00413877">
            <w:pPr>
              <w:pStyle w:val="TableParagraph"/>
              <w:ind w:left="30" w:right="8"/>
              <w:jc w:val="center"/>
              <w:rPr>
                <w:b/>
                <w:sz w:val="24"/>
              </w:rPr>
            </w:pPr>
            <w:r>
              <w:rPr>
                <w:b/>
                <w:sz w:val="24"/>
              </w:rPr>
              <w:t>Sr.</w:t>
            </w:r>
            <w:r>
              <w:rPr>
                <w:b/>
                <w:spacing w:val="-1"/>
                <w:sz w:val="24"/>
              </w:rPr>
              <w:t xml:space="preserve"> </w:t>
            </w:r>
            <w:r>
              <w:rPr>
                <w:b/>
                <w:spacing w:val="-5"/>
                <w:sz w:val="24"/>
              </w:rPr>
              <w:t>No.</w:t>
            </w:r>
          </w:p>
        </w:tc>
        <w:tc>
          <w:tcPr>
            <w:tcW w:w="4765" w:type="dxa"/>
          </w:tcPr>
          <w:p w14:paraId="2617B6CC" w14:textId="77777777" w:rsidR="00F22C2E" w:rsidRDefault="00F22C2E" w:rsidP="00413877">
            <w:pPr>
              <w:pStyle w:val="TableParagraph"/>
              <w:ind w:left="23"/>
              <w:jc w:val="center"/>
              <w:rPr>
                <w:b/>
                <w:sz w:val="24"/>
              </w:rPr>
            </w:pPr>
            <w:r>
              <w:rPr>
                <w:b/>
                <w:sz w:val="24"/>
              </w:rPr>
              <w:t>Chapter</w:t>
            </w:r>
            <w:r>
              <w:rPr>
                <w:b/>
                <w:spacing w:val="-7"/>
                <w:sz w:val="24"/>
              </w:rPr>
              <w:t xml:space="preserve"> </w:t>
            </w:r>
            <w:r>
              <w:rPr>
                <w:b/>
                <w:spacing w:val="-4"/>
                <w:sz w:val="24"/>
              </w:rPr>
              <w:t>Name</w:t>
            </w:r>
          </w:p>
        </w:tc>
        <w:tc>
          <w:tcPr>
            <w:tcW w:w="1843" w:type="dxa"/>
          </w:tcPr>
          <w:p w14:paraId="76CC6AED" w14:textId="77777777" w:rsidR="00F22C2E" w:rsidRDefault="00F22C2E" w:rsidP="00413877">
            <w:pPr>
              <w:pStyle w:val="TableParagraph"/>
              <w:ind w:left="474"/>
              <w:rPr>
                <w:b/>
                <w:sz w:val="24"/>
              </w:rPr>
            </w:pPr>
            <w:r>
              <w:rPr>
                <w:b/>
                <w:sz w:val="24"/>
              </w:rPr>
              <w:t>Page</w:t>
            </w:r>
            <w:r>
              <w:rPr>
                <w:b/>
                <w:spacing w:val="-2"/>
                <w:sz w:val="24"/>
              </w:rPr>
              <w:t xml:space="preserve"> </w:t>
            </w:r>
            <w:r>
              <w:rPr>
                <w:b/>
                <w:spacing w:val="-5"/>
                <w:sz w:val="24"/>
              </w:rPr>
              <w:t>No.</w:t>
            </w:r>
          </w:p>
        </w:tc>
      </w:tr>
      <w:tr w:rsidR="00F22C2E" w14:paraId="6ED5AB71" w14:textId="77777777" w:rsidTr="00F22C2E">
        <w:trPr>
          <w:trHeight w:val="316"/>
        </w:trPr>
        <w:tc>
          <w:tcPr>
            <w:tcW w:w="1837" w:type="dxa"/>
          </w:tcPr>
          <w:p w14:paraId="73B304EE" w14:textId="77777777" w:rsidR="00F22C2E" w:rsidRDefault="00F22C2E" w:rsidP="00413877">
            <w:pPr>
              <w:pStyle w:val="TableParagraph"/>
              <w:ind w:left="30"/>
              <w:jc w:val="center"/>
              <w:rPr>
                <w:b/>
                <w:sz w:val="24"/>
              </w:rPr>
            </w:pPr>
            <w:r>
              <w:rPr>
                <w:b/>
                <w:spacing w:val="-10"/>
                <w:sz w:val="24"/>
              </w:rPr>
              <w:t>1</w:t>
            </w:r>
          </w:p>
        </w:tc>
        <w:tc>
          <w:tcPr>
            <w:tcW w:w="4765" w:type="dxa"/>
          </w:tcPr>
          <w:p w14:paraId="35D11167" w14:textId="77777777" w:rsidR="00F22C2E" w:rsidRDefault="00F22C2E" w:rsidP="00413877">
            <w:pPr>
              <w:pStyle w:val="TableParagraph"/>
              <w:ind w:left="119"/>
              <w:rPr>
                <w:b/>
                <w:sz w:val="24"/>
              </w:rPr>
            </w:pPr>
            <w:r>
              <w:rPr>
                <w:b/>
                <w:spacing w:val="-2"/>
                <w:sz w:val="24"/>
              </w:rPr>
              <w:t>Introduction</w:t>
            </w:r>
          </w:p>
        </w:tc>
        <w:tc>
          <w:tcPr>
            <w:tcW w:w="1843" w:type="dxa"/>
          </w:tcPr>
          <w:p w14:paraId="30956879" w14:textId="77777777" w:rsidR="00F22C2E" w:rsidRDefault="00F22C2E" w:rsidP="00413877">
            <w:pPr>
              <w:pStyle w:val="TableParagraph"/>
              <w:ind w:right="178"/>
              <w:jc w:val="center"/>
              <w:rPr>
                <w:sz w:val="24"/>
              </w:rPr>
            </w:pPr>
            <w:r>
              <w:rPr>
                <w:spacing w:val="-2"/>
                <w:sz w:val="24"/>
              </w:rPr>
              <w:t>5-</w:t>
            </w:r>
            <w:r>
              <w:rPr>
                <w:spacing w:val="-10"/>
                <w:sz w:val="24"/>
              </w:rPr>
              <w:t>6</w:t>
            </w:r>
          </w:p>
        </w:tc>
      </w:tr>
      <w:tr w:rsidR="00F22C2E" w14:paraId="22353B37" w14:textId="77777777" w:rsidTr="00F22C2E">
        <w:trPr>
          <w:trHeight w:val="318"/>
        </w:trPr>
        <w:tc>
          <w:tcPr>
            <w:tcW w:w="1837" w:type="dxa"/>
          </w:tcPr>
          <w:p w14:paraId="161F04D1" w14:textId="77777777" w:rsidR="00F22C2E" w:rsidRDefault="00F22C2E" w:rsidP="00413877">
            <w:pPr>
              <w:pStyle w:val="TableParagraph"/>
              <w:rPr>
                <w:sz w:val="24"/>
              </w:rPr>
            </w:pPr>
          </w:p>
        </w:tc>
        <w:tc>
          <w:tcPr>
            <w:tcW w:w="4765" w:type="dxa"/>
          </w:tcPr>
          <w:p w14:paraId="3F0875A8" w14:textId="77777777" w:rsidR="00F22C2E" w:rsidRDefault="00F22C2E" w:rsidP="00413877">
            <w:pPr>
              <w:pStyle w:val="TableParagraph"/>
              <w:spacing w:before="1"/>
              <w:ind w:left="119"/>
              <w:rPr>
                <w:sz w:val="24"/>
              </w:rPr>
            </w:pPr>
            <w:r>
              <w:rPr>
                <w:sz w:val="24"/>
              </w:rPr>
              <w:t>1.1</w:t>
            </w:r>
            <w:r>
              <w:rPr>
                <w:spacing w:val="-14"/>
                <w:sz w:val="24"/>
              </w:rPr>
              <w:t xml:space="preserve"> </w:t>
            </w:r>
            <w:r>
              <w:rPr>
                <w:sz w:val="24"/>
              </w:rPr>
              <w:t>Description</w:t>
            </w:r>
            <w:r>
              <w:rPr>
                <w:spacing w:val="-13"/>
                <w:sz w:val="24"/>
              </w:rPr>
              <w:t xml:space="preserve"> </w:t>
            </w:r>
            <w:r>
              <w:rPr>
                <w:sz w:val="24"/>
              </w:rPr>
              <w:t>of</w:t>
            </w:r>
            <w:r>
              <w:rPr>
                <w:spacing w:val="-14"/>
                <w:sz w:val="24"/>
              </w:rPr>
              <w:t xml:space="preserve"> </w:t>
            </w:r>
            <w:r>
              <w:rPr>
                <w:sz w:val="24"/>
              </w:rPr>
              <w:t>the</w:t>
            </w:r>
            <w:r>
              <w:rPr>
                <w:spacing w:val="-13"/>
                <w:sz w:val="24"/>
              </w:rPr>
              <w:t xml:space="preserve"> </w:t>
            </w:r>
            <w:r>
              <w:rPr>
                <w:spacing w:val="-2"/>
                <w:sz w:val="24"/>
              </w:rPr>
              <w:t>problem</w:t>
            </w:r>
          </w:p>
        </w:tc>
        <w:tc>
          <w:tcPr>
            <w:tcW w:w="1843" w:type="dxa"/>
          </w:tcPr>
          <w:p w14:paraId="42967C8E" w14:textId="77777777" w:rsidR="00F22C2E" w:rsidRDefault="00F22C2E" w:rsidP="00413877">
            <w:pPr>
              <w:pStyle w:val="TableParagraph"/>
              <w:spacing w:before="1"/>
              <w:ind w:left="41" w:right="178"/>
              <w:jc w:val="center"/>
              <w:rPr>
                <w:sz w:val="24"/>
              </w:rPr>
            </w:pPr>
            <w:r>
              <w:rPr>
                <w:spacing w:val="-10"/>
                <w:sz w:val="24"/>
              </w:rPr>
              <w:t>5</w:t>
            </w:r>
          </w:p>
        </w:tc>
      </w:tr>
      <w:tr w:rsidR="00F22C2E" w14:paraId="52C2EB73" w14:textId="77777777" w:rsidTr="00F22C2E">
        <w:trPr>
          <w:trHeight w:val="316"/>
        </w:trPr>
        <w:tc>
          <w:tcPr>
            <w:tcW w:w="1837" w:type="dxa"/>
          </w:tcPr>
          <w:p w14:paraId="6F2D6879" w14:textId="77777777" w:rsidR="00F22C2E" w:rsidRDefault="00F22C2E" w:rsidP="00413877">
            <w:pPr>
              <w:pStyle w:val="TableParagraph"/>
              <w:rPr>
                <w:sz w:val="24"/>
              </w:rPr>
            </w:pPr>
          </w:p>
        </w:tc>
        <w:tc>
          <w:tcPr>
            <w:tcW w:w="4765" w:type="dxa"/>
          </w:tcPr>
          <w:p w14:paraId="3C0DCC57" w14:textId="77777777" w:rsidR="00F22C2E" w:rsidRDefault="00F22C2E" w:rsidP="00413877">
            <w:pPr>
              <w:pStyle w:val="TableParagraph"/>
              <w:ind w:left="119"/>
              <w:rPr>
                <w:sz w:val="24"/>
              </w:rPr>
            </w:pPr>
            <w:r>
              <w:rPr>
                <w:spacing w:val="-2"/>
                <w:sz w:val="24"/>
              </w:rPr>
              <w:t>1.2</w:t>
            </w:r>
            <w:r>
              <w:rPr>
                <w:spacing w:val="-7"/>
                <w:sz w:val="24"/>
              </w:rPr>
              <w:t xml:space="preserve"> </w:t>
            </w:r>
            <w:r>
              <w:rPr>
                <w:spacing w:val="-2"/>
                <w:sz w:val="24"/>
              </w:rPr>
              <w:t>Suggested</w:t>
            </w:r>
            <w:r>
              <w:rPr>
                <w:spacing w:val="-4"/>
                <w:sz w:val="24"/>
              </w:rPr>
              <w:t xml:space="preserve"> </w:t>
            </w:r>
            <w:r>
              <w:rPr>
                <w:spacing w:val="-2"/>
                <w:sz w:val="24"/>
              </w:rPr>
              <w:t>solution</w:t>
            </w:r>
          </w:p>
        </w:tc>
        <w:tc>
          <w:tcPr>
            <w:tcW w:w="1843" w:type="dxa"/>
          </w:tcPr>
          <w:p w14:paraId="7864EC1C" w14:textId="77777777" w:rsidR="00F22C2E" w:rsidRDefault="00F22C2E" w:rsidP="00413877">
            <w:pPr>
              <w:pStyle w:val="TableParagraph"/>
              <w:ind w:left="41" w:right="178"/>
              <w:jc w:val="center"/>
              <w:rPr>
                <w:sz w:val="24"/>
              </w:rPr>
            </w:pPr>
            <w:r>
              <w:rPr>
                <w:spacing w:val="-10"/>
                <w:sz w:val="24"/>
              </w:rPr>
              <w:t>5</w:t>
            </w:r>
          </w:p>
        </w:tc>
      </w:tr>
      <w:tr w:rsidR="00F22C2E" w14:paraId="18E0BBAF" w14:textId="77777777" w:rsidTr="00F22C2E">
        <w:trPr>
          <w:trHeight w:val="316"/>
        </w:trPr>
        <w:tc>
          <w:tcPr>
            <w:tcW w:w="1837" w:type="dxa"/>
          </w:tcPr>
          <w:p w14:paraId="1ACF8F98" w14:textId="77777777" w:rsidR="00F22C2E" w:rsidRDefault="00F22C2E" w:rsidP="00413877">
            <w:pPr>
              <w:pStyle w:val="TableParagraph"/>
              <w:rPr>
                <w:sz w:val="24"/>
              </w:rPr>
            </w:pPr>
          </w:p>
        </w:tc>
        <w:tc>
          <w:tcPr>
            <w:tcW w:w="4765" w:type="dxa"/>
          </w:tcPr>
          <w:p w14:paraId="27C47484" w14:textId="77777777" w:rsidR="00F22C2E" w:rsidRDefault="00F22C2E" w:rsidP="00413877">
            <w:pPr>
              <w:pStyle w:val="TableParagraph"/>
              <w:ind w:left="119"/>
              <w:rPr>
                <w:sz w:val="24"/>
              </w:rPr>
            </w:pPr>
            <w:r>
              <w:rPr>
                <w:spacing w:val="-2"/>
                <w:sz w:val="24"/>
              </w:rPr>
              <w:t>1.3</w:t>
            </w:r>
            <w:r>
              <w:rPr>
                <w:spacing w:val="-7"/>
                <w:sz w:val="24"/>
              </w:rPr>
              <w:t xml:space="preserve"> </w:t>
            </w:r>
            <w:r>
              <w:rPr>
                <w:spacing w:val="-2"/>
                <w:sz w:val="24"/>
              </w:rPr>
              <w:t>Competition</w:t>
            </w:r>
            <w:r>
              <w:rPr>
                <w:spacing w:val="-5"/>
                <w:sz w:val="24"/>
              </w:rPr>
              <w:t xml:space="preserve"> </w:t>
            </w:r>
            <w:r>
              <w:rPr>
                <w:spacing w:val="-4"/>
                <w:sz w:val="24"/>
              </w:rPr>
              <w:t>Study</w:t>
            </w:r>
          </w:p>
        </w:tc>
        <w:tc>
          <w:tcPr>
            <w:tcW w:w="1843" w:type="dxa"/>
          </w:tcPr>
          <w:p w14:paraId="36B6AB91" w14:textId="77777777" w:rsidR="00F22C2E" w:rsidRDefault="00F22C2E" w:rsidP="00413877">
            <w:pPr>
              <w:pStyle w:val="TableParagraph"/>
              <w:ind w:left="41" w:right="178"/>
              <w:jc w:val="center"/>
              <w:rPr>
                <w:sz w:val="24"/>
              </w:rPr>
            </w:pPr>
            <w:r>
              <w:rPr>
                <w:spacing w:val="-10"/>
                <w:sz w:val="24"/>
              </w:rPr>
              <w:t>6</w:t>
            </w:r>
          </w:p>
        </w:tc>
      </w:tr>
      <w:tr w:rsidR="00F22C2E" w14:paraId="3CFCB826" w14:textId="77777777" w:rsidTr="00F22C2E">
        <w:trPr>
          <w:trHeight w:val="317"/>
        </w:trPr>
        <w:tc>
          <w:tcPr>
            <w:tcW w:w="1837" w:type="dxa"/>
          </w:tcPr>
          <w:p w14:paraId="008CF288" w14:textId="77777777" w:rsidR="00F22C2E" w:rsidRDefault="00F22C2E" w:rsidP="00413877">
            <w:pPr>
              <w:pStyle w:val="TableParagraph"/>
              <w:rPr>
                <w:sz w:val="24"/>
              </w:rPr>
            </w:pPr>
          </w:p>
        </w:tc>
        <w:tc>
          <w:tcPr>
            <w:tcW w:w="4765" w:type="dxa"/>
          </w:tcPr>
          <w:p w14:paraId="3A410999" w14:textId="77777777" w:rsidR="00F22C2E" w:rsidRDefault="00F22C2E" w:rsidP="00413877">
            <w:pPr>
              <w:pStyle w:val="TableParagraph"/>
              <w:ind w:left="119"/>
              <w:rPr>
                <w:sz w:val="24"/>
              </w:rPr>
            </w:pPr>
            <w:r>
              <w:rPr>
                <w:spacing w:val="-2"/>
                <w:sz w:val="24"/>
              </w:rPr>
              <w:t>1.4</w:t>
            </w:r>
            <w:r>
              <w:rPr>
                <w:spacing w:val="-6"/>
                <w:sz w:val="24"/>
              </w:rPr>
              <w:t xml:space="preserve"> </w:t>
            </w:r>
            <w:r>
              <w:rPr>
                <w:spacing w:val="-2"/>
                <w:sz w:val="24"/>
              </w:rPr>
              <w:t>Problem</w:t>
            </w:r>
            <w:r>
              <w:rPr>
                <w:spacing w:val="-5"/>
                <w:sz w:val="24"/>
              </w:rPr>
              <w:t xml:space="preserve"> </w:t>
            </w:r>
            <w:r>
              <w:rPr>
                <w:spacing w:val="-2"/>
                <w:sz w:val="24"/>
              </w:rPr>
              <w:t>Statement</w:t>
            </w:r>
          </w:p>
        </w:tc>
        <w:tc>
          <w:tcPr>
            <w:tcW w:w="1843" w:type="dxa"/>
          </w:tcPr>
          <w:p w14:paraId="6C1A0347" w14:textId="77777777" w:rsidR="00F22C2E" w:rsidRDefault="00F22C2E" w:rsidP="00413877">
            <w:pPr>
              <w:pStyle w:val="TableParagraph"/>
              <w:ind w:left="41" w:right="178"/>
              <w:jc w:val="center"/>
              <w:rPr>
                <w:sz w:val="24"/>
              </w:rPr>
            </w:pPr>
            <w:r>
              <w:rPr>
                <w:spacing w:val="-10"/>
                <w:sz w:val="24"/>
              </w:rPr>
              <w:t>6</w:t>
            </w:r>
          </w:p>
        </w:tc>
      </w:tr>
      <w:tr w:rsidR="00F22C2E" w14:paraId="68B1EA23" w14:textId="77777777" w:rsidTr="00F22C2E">
        <w:trPr>
          <w:trHeight w:val="318"/>
        </w:trPr>
        <w:tc>
          <w:tcPr>
            <w:tcW w:w="1837" w:type="dxa"/>
          </w:tcPr>
          <w:p w14:paraId="46315F4C" w14:textId="77777777" w:rsidR="00F22C2E" w:rsidRDefault="00F22C2E" w:rsidP="00413877">
            <w:pPr>
              <w:pStyle w:val="TableParagraph"/>
              <w:spacing w:before="1"/>
              <w:ind w:left="30"/>
              <w:jc w:val="center"/>
              <w:rPr>
                <w:b/>
                <w:sz w:val="24"/>
              </w:rPr>
            </w:pPr>
            <w:r>
              <w:rPr>
                <w:b/>
                <w:spacing w:val="-10"/>
                <w:sz w:val="24"/>
              </w:rPr>
              <w:t>2</w:t>
            </w:r>
          </w:p>
        </w:tc>
        <w:tc>
          <w:tcPr>
            <w:tcW w:w="4765" w:type="dxa"/>
          </w:tcPr>
          <w:p w14:paraId="6F21CA1D" w14:textId="77777777" w:rsidR="00F22C2E" w:rsidRDefault="00F22C2E" w:rsidP="00413877">
            <w:pPr>
              <w:pStyle w:val="TableParagraph"/>
              <w:spacing w:before="1"/>
              <w:ind w:left="119"/>
              <w:rPr>
                <w:b/>
                <w:sz w:val="24"/>
              </w:rPr>
            </w:pPr>
            <w:r>
              <w:rPr>
                <w:b/>
                <w:sz w:val="24"/>
              </w:rPr>
              <w:t>Business</w:t>
            </w:r>
            <w:r>
              <w:rPr>
                <w:b/>
                <w:spacing w:val="-3"/>
                <w:sz w:val="24"/>
              </w:rPr>
              <w:t xml:space="preserve"> </w:t>
            </w:r>
            <w:r>
              <w:rPr>
                <w:b/>
                <w:sz w:val="24"/>
              </w:rPr>
              <w:t>Model</w:t>
            </w:r>
            <w:r>
              <w:rPr>
                <w:b/>
                <w:spacing w:val="-1"/>
                <w:sz w:val="24"/>
              </w:rPr>
              <w:t xml:space="preserve"> </w:t>
            </w:r>
            <w:r>
              <w:rPr>
                <w:b/>
                <w:spacing w:val="-2"/>
                <w:sz w:val="24"/>
              </w:rPr>
              <w:t>Canvas</w:t>
            </w:r>
          </w:p>
        </w:tc>
        <w:tc>
          <w:tcPr>
            <w:tcW w:w="1843" w:type="dxa"/>
          </w:tcPr>
          <w:p w14:paraId="7E539CC3" w14:textId="77777777" w:rsidR="00F22C2E" w:rsidRDefault="00F22C2E" w:rsidP="00413877">
            <w:pPr>
              <w:pStyle w:val="TableParagraph"/>
              <w:spacing w:before="1"/>
              <w:ind w:right="178"/>
              <w:jc w:val="center"/>
              <w:rPr>
                <w:sz w:val="24"/>
              </w:rPr>
            </w:pPr>
            <w:r>
              <w:rPr>
                <w:spacing w:val="-2"/>
                <w:sz w:val="24"/>
              </w:rPr>
              <w:t>7-</w:t>
            </w:r>
            <w:r>
              <w:rPr>
                <w:spacing w:val="-10"/>
                <w:sz w:val="24"/>
              </w:rPr>
              <w:t>9</w:t>
            </w:r>
          </w:p>
        </w:tc>
      </w:tr>
      <w:tr w:rsidR="00F22C2E" w14:paraId="219D3EFA" w14:textId="77777777" w:rsidTr="00F22C2E">
        <w:trPr>
          <w:trHeight w:val="316"/>
        </w:trPr>
        <w:tc>
          <w:tcPr>
            <w:tcW w:w="1837" w:type="dxa"/>
          </w:tcPr>
          <w:p w14:paraId="0C701FF4" w14:textId="77777777" w:rsidR="00F22C2E" w:rsidRDefault="00F22C2E" w:rsidP="00413877">
            <w:pPr>
              <w:pStyle w:val="TableParagraph"/>
              <w:rPr>
                <w:sz w:val="24"/>
              </w:rPr>
            </w:pPr>
          </w:p>
        </w:tc>
        <w:tc>
          <w:tcPr>
            <w:tcW w:w="4765" w:type="dxa"/>
          </w:tcPr>
          <w:p w14:paraId="448681F2" w14:textId="77777777" w:rsidR="00F22C2E" w:rsidRDefault="00F22C2E" w:rsidP="00413877">
            <w:pPr>
              <w:pStyle w:val="TableParagraph"/>
              <w:ind w:left="119"/>
              <w:rPr>
                <w:sz w:val="24"/>
              </w:rPr>
            </w:pPr>
            <w:r>
              <w:rPr>
                <w:sz w:val="24"/>
              </w:rPr>
              <w:t xml:space="preserve">2.1 Customer </w:t>
            </w:r>
            <w:r>
              <w:rPr>
                <w:spacing w:val="-2"/>
                <w:sz w:val="24"/>
              </w:rPr>
              <w:t>segments</w:t>
            </w:r>
          </w:p>
        </w:tc>
        <w:tc>
          <w:tcPr>
            <w:tcW w:w="1843" w:type="dxa"/>
          </w:tcPr>
          <w:p w14:paraId="7734047E" w14:textId="77777777" w:rsidR="00F22C2E" w:rsidRDefault="00F22C2E" w:rsidP="00413877">
            <w:pPr>
              <w:pStyle w:val="TableParagraph"/>
              <w:ind w:left="41" w:right="178"/>
              <w:jc w:val="center"/>
              <w:rPr>
                <w:sz w:val="24"/>
              </w:rPr>
            </w:pPr>
            <w:r>
              <w:rPr>
                <w:spacing w:val="-10"/>
                <w:sz w:val="24"/>
              </w:rPr>
              <w:t>7</w:t>
            </w:r>
          </w:p>
        </w:tc>
      </w:tr>
      <w:tr w:rsidR="00F22C2E" w14:paraId="18BCCF85" w14:textId="77777777" w:rsidTr="00F22C2E">
        <w:trPr>
          <w:trHeight w:val="316"/>
        </w:trPr>
        <w:tc>
          <w:tcPr>
            <w:tcW w:w="1837" w:type="dxa"/>
          </w:tcPr>
          <w:p w14:paraId="2885B132" w14:textId="77777777" w:rsidR="00F22C2E" w:rsidRDefault="00F22C2E" w:rsidP="00413877">
            <w:pPr>
              <w:pStyle w:val="TableParagraph"/>
              <w:rPr>
                <w:sz w:val="24"/>
              </w:rPr>
            </w:pPr>
          </w:p>
        </w:tc>
        <w:tc>
          <w:tcPr>
            <w:tcW w:w="4765" w:type="dxa"/>
          </w:tcPr>
          <w:p w14:paraId="2BEBA3BB" w14:textId="77777777" w:rsidR="00F22C2E" w:rsidRDefault="00F22C2E" w:rsidP="00413877">
            <w:pPr>
              <w:pStyle w:val="TableParagraph"/>
              <w:ind w:left="119"/>
              <w:rPr>
                <w:sz w:val="24"/>
              </w:rPr>
            </w:pPr>
            <w:r>
              <w:rPr>
                <w:sz w:val="24"/>
              </w:rPr>
              <w:t xml:space="preserve">2.2 Customer </w:t>
            </w:r>
            <w:r>
              <w:rPr>
                <w:spacing w:val="-2"/>
                <w:sz w:val="24"/>
              </w:rPr>
              <w:t>Relationships</w:t>
            </w:r>
          </w:p>
        </w:tc>
        <w:tc>
          <w:tcPr>
            <w:tcW w:w="1843" w:type="dxa"/>
          </w:tcPr>
          <w:p w14:paraId="09F50B3D" w14:textId="77777777" w:rsidR="00F22C2E" w:rsidRDefault="00F22C2E" w:rsidP="00413877">
            <w:pPr>
              <w:pStyle w:val="TableParagraph"/>
              <w:ind w:left="41" w:right="178"/>
              <w:jc w:val="center"/>
              <w:rPr>
                <w:sz w:val="24"/>
              </w:rPr>
            </w:pPr>
            <w:r>
              <w:rPr>
                <w:spacing w:val="-10"/>
                <w:sz w:val="24"/>
              </w:rPr>
              <w:t>7</w:t>
            </w:r>
          </w:p>
        </w:tc>
      </w:tr>
      <w:tr w:rsidR="00F22C2E" w14:paraId="450B32B8" w14:textId="77777777" w:rsidTr="00F22C2E">
        <w:trPr>
          <w:trHeight w:val="316"/>
        </w:trPr>
        <w:tc>
          <w:tcPr>
            <w:tcW w:w="1837" w:type="dxa"/>
          </w:tcPr>
          <w:p w14:paraId="1E71E92D" w14:textId="77777777" w:rsidR="00F22C2E" w:rsidRDefault="00F22C2E" w:rsidP="00413877">
            <w:pPr>
              <w:pStyle w:val="TableParagraph"/>
              <w:rPr>
                <w:sz w:val="24"/>
              </w:rPr>
            </w:pPr>
          </w:p>
        </w:tc>
        <w:tc>
          <w:tcPr>
            <w:tcW w:w="4765" w:type="dxa"/>
          </w:tcPr>
          <w:p w14:paraId="130B1E3F" w14:textId="77777777" w:rsidR="00F22C2E" w:rsidRDefault="00F22C2E" w:rsidP="00413877">
            <w:pPr>
              <w:pStyle w:val="TableParagraph"/>
              <w:ind w:left="119"/>
              <w:rPr>
                <w:sz w:val="24"/>
              </w:rPr>
            </w:pPr>
            <w:r>
              <w:rPr>
                <w:sz w:val="24"/>
              </w:rPr>
              <w:t>2.3</w:t>
            </w:r>
            <w:r>
              <w:rPr>
                <w:spacing w:val="-2"/>
                <w:sz w:val="24"/>
              </w:rPr>
              <w:t xml:space="preserve"> Channel</w:t>
            </w:r>
          </w:p>
        </w:tc>
        <w:tc>
          <w:tcPr>
            <w:tcW w:w="1843" w:type="dxa"/>
          </w:tcPr>
          <w:p w14:paraId="2C940186" w14:textId="77777777" w:rsidR="00F22C2E" w:rsidRDefault="00F22C2E" w:rsidP="00413877">
            <w:pPr>
              <w:pStyle w:val="TableParagraph"/>
              <w:ind w:left="41" w:right="178"/>
              <w:jc w:val="center"/>
              <w:rPr>
                <w:sz w:val="24"/>
              </w:rPr>
            </w:pPr>
            <w:r>
              <w:rPr>
                <w:spacing w:val="-10"/>
                <w:sz w:val="24"/>
              </w:rPr>
              <w:t>7</w:t>
            </w:r>
          </w:p>
        </w:tc>
      </w:tr>
      <w:tr w:rsidR="00F22C2E" w14:paraId="23190225" w14:textId="77777777" w:rsidTr="00F22C2E">
        <w:trPr>
          <w:trHeight w:val="318"/>
        </w:trPr>
        <w:tc>
          <w:tcPr>
            <w:tcW w:w="1837" w:type="dxa"/>
          </w:tcPr>
          <w:p w14:paraId="59A589CB" w14:textId="77777777" w:rsidR="00F22C2E" w:rsidRDefault="00F22C2E" w:rsidP="00413877">
            <w:pPr>
              <w:pStyle w:val="TableParagraph"/>
              <w:rPr>
                <w:sz w:val="24"/>
              </w:rPr>
            </w:pPr>
          </w:p>
        </w:tc>
        <w:tc>
          <w:tcPr>
            <w:tcW w:w="4765" w:type="dxa"/>
          </w:tcPr>
          <w:p w14:paraId="3EA41F7E" w14:textId="77777777" w:rsidR="00F22C2E" w:rsidRDefault="00F22C2E" w:rsidP="00413877">
            <w:pPr>
              <w:pStyle w:val="TableParagraph"/>
              <w:spacing w:before="1"/>
              <w:ind w:left="119"/>
              <w:rPr>
                <w:sz w:val="24"/>
              </w:rPr>
            </w:pPr>
            <w:r>
              <w:rPr>
                <w:sz w:val="24"/>
              </w:rPr>
              <w:t>2.4</w:t>
            </w:r>
            <w:r>
              <w:rPr>
                <w:spacing w:val="-3"/>
                <w:sz w:val="24"/>
              </w:rPr>
              <w:t xml:space="preserve"> </w:t>
            </w:r>
            <w:r>
              <w:rPr>
                <w:sz w:val="24"/>
              </w:rPr>
              <w:t>Key</w:t>
            </w:r>
            <w:r>
              <w:rPr>
                <w:spacing w:val="-1"/>
                <w:sz w:val="24"/>
              </w:rPr>
              <w:t xml:space="preserve"> </w:t>
            </w:r>
            <w:r>
              <w:rPr>
                <w:spacing w:val="-2"/>
                <w:sz w:val="24"/>
              </w:rPr>
              <w:t>partners</w:t>
            </w:r>
          </w:p>
        </w:tc>
        <w:tc>
          <w:tcPr>
            <w:tcW w:w="1843" w:type="dxa"/>
          </w:tcPr>
          <w:p w14:paraId="3958EA15" w14:textId="77777777" w:rsidR="00F22C2E" w:rsidRDefault="00F22C2E" w:rsidP="00413877">
            <w:pPr>
              <w:pStyle w:val="TableParagraph"/>
              <w:spacing w:before="1"/>
              <w:ind w:left="41" w:right="178"/>
              <w:jc w:val="center"/>
              <w:rPr>
                <w:sz w:val="24"/>
              </w:rPr>
            </w:pPr>
            <w:r>
              <w:rPr>
                <w:spacing w:val="-10"/>
                <w:sz w:val="24"/>
              </w:rPr>
              <w:t>7</w:t>
            </w:r>
          </w:p>
        </w:tc>
      </w:tr>
      <w:tr w:rsidR="00F22C2E" w14:paraId="3DFD5BFD" w14:textId="77777777" w:rsidTr="00F22C2E">
        <w:trPr>
          <w:trHeight w:val="316"/>
        </w:trPr>
        <w:tc>
          <w:tcPr>
            <w:tcW w:w="1837" w:type="dxa"/>
          </w:tcPr>
          <w:p w14:paraId="1174091B" w14:textId="77777777" w:rsidR="00F22C2E" w:rsidRDefault="00F22C2E" w:rsidP="00413877">
            <w:pPr>
              <w:pStyle w:val="TableParagraph"/>
              <w:rPr>
                <w:sz w:val="24"/>
              </w:rPr>
            </w:pPr>
          </w:p>
        </w:tc>
        <w:tc>
          <w:tcPr>
            <w:tcW w:w="4765" w:type="dxa"/>
          </w:tcPr>
          <w:p w14:paraId="2B8E051C" w14:textId="77777777" w:rsidR="00F22C2E" w:rsidRDefault="00F22C2E" w:rsidP="00413877">
            <w:pPr>
              <w:pStyle w:val="TableParagraph"/>
              <w:ind w:left="119"/>
              <w:rPr>
                <w:sz w:val="24"/>
              </w:rPr>
            </w:pPr>
            <w:r>
              <w:rPr>
                <w:sz w:val="24"/>
              </w:rPr>
              <w:t>2.5</w:t>
            </w:r>
            <w:r>
              <w:rPr>
                <w:spacing w:val="-1"/>
                <w:sz w:val="24"/>
              </w:rPr>
              <w:t xml:space="preserve"> </w:t>
            </w:r>
            <w:r>
              <w:rPr>
                <w:sz w:val="24"/>
              </w:rPr>
              <w:t>Key</w:t>
            </w:r>
            <w:r>
              <w:rPr>
                <w:spacing w:val="-2"/>
                <w:sz w:val="24"/>
              </w:rPr>
              <w:t xml:space="preserve"> activities</w:t>
            </w:r>
          </w:p>
        </w:tc>
        <w:tc>
          <w:tcPr>
            <w:tcW w:w="1843" w:type="dxa"/>
          </w:tcPr>
          <w:p w14:paraId="0266D4C6" w14:textId="77777777" w:rsidR="00F22C2E" w:rsidRDefault="00F22C2E" w:rsidP="00413877">
            <w:pPr>
              <w:pStyle w:val="TableParagraph"/>
              <w:ind w:left="41" w:right="178"/>
              <w:jc w:val="center"/>
              <w:rPr>
                <w:sz w:val="24"/>
              </w:rPr>
            </w:pPr>
            <w:r>
              <w:rPr>
                <w:spacing w:val="-10"/>
                <w:sz w:val="24"/>
              </w:rPr>
              <w:t>8</w:t>
            </w:r>
          </w:p>
        </w:tc>
      </w:tr>
      <w:tr w:rsidR="00F22C2E" w14:paraId="3E6F0182" w14:textId="77777777" w:rsidTr="00F22C2E">
        <w:trPr>
          <w:trHeight w:val="316"/>
        </w:trPr>
        <w:tc>
          <w:tcPr>
            <w:tcW w:w="1837" w:type="dxa"/>
          </w:tcPr>
          <w:p w14:paraId="3BBECB42" w14:textId="77777777" w:rsidR="00F22C2E" w:rsidRDefault="00F22C2E" w:rsidP="00413877">
            <w:pPr>
              <w:pStyle w:val="TableParagraph"/>
              <w:rPr>
                <w:sz w:val="24"/>
              </w:rPr>
            </w:pPr>
          </w:p>
        </w:tc>
        <w:tc>
          <w:tcPr>
            <w:tcW w:w="4765" w:type="dxa"/>
          </w:tcPr>
          <w:p w14:paraId="2188855C" w14:textId="77777777" w:rsidR="00F22C2E" w:rsidRDefault="00F22C2E" w:rsidP="00413877">
            <w:pPr>
              <w:pStyle w:val="TableParagraph"/>
              <w:ind w:left="119"/>
              <w:rPr>
                <w:sz w:val="24"/>
              </w:rPr>
            </w:pPr>
            <w:r>
              <w:rPr>
                <w:sz w:val="24"/>
              </w:rPr>
              <w:t>2.6</w:t>
            </w:r>
            <w:r>
              <w:rPr>
                <w:spacing w:val="-1"/>
                <w:sz w:val="24"/>
              </w:rPr>
              <w:t xml:space="preserve"> </w:t>
            </w:r>
            <w:r>
              <w:rPr>
                <w:sz w:val="24"/>
              </w:rPr>
              <w:t>Key</w:t>
            </w:r>
            <w:r>
              <w:rPr>
                <w:spacing w:val="-2"/>
                <w:sz w:val="24"/>
              </w:rPr>
              <w:t xml:space="preserve"> resources</w:t>
            </w:r>
          </w:p>
        </w:tc>
        <w:tc>
          <w:tcPr>
            <w:tcW w:w="1843" w:type="dxa"/>
          </w:tcPr>
          <w:p w14:paraId="0D70E0DC" w14:textId="77777777" w:rsidR="00F22C2E" w:rsidRDefault="00F22C2E" w:rsidP="00413877">
            <w:pPr>
              <w:pStyle w:val="TableParagraph"/>
              <w:ind w:left="41" w:right="178"/>
              <w:jc w:val="center"/>
              <w:rPr>
                <w:sz w:val="24"/>
              </w:rPr>
            </w:pPr>
            <w:r>
              <w:rPr>
                <w:spacing w:val="-10"/>
                <w:sz w:val="24"/>
              </w:rPr>
              <w:t>8</w:t>
            </w:r>
          </w:p>
        </w:tc>
      </w:tr>
      <w:tr w:rsidR="00F22C2E" w14:paraId="0B639A44" w14:textId="77777777" w:rsidTr="00F22C2E">
        <w:trPr>
          <w:trHeight w:val="316"/>
        </w:trPr>
        <w:tc>
          <w:tcPr>
            <w:tcW w:w="1837" w:type="dxa"/>
          </w:tcPr>
          <w:p w14:paraId="4399AACC" w14:textId="77777777" w:rsidR="00F22C2E" w:rsidRDefault="00F22C2E" w:rsidP="00413877">
            <w:pPr>
              <w:pStyle w:val="TableParagraph"/>
              <w:rPr>
                <w:sz w:val="24"/>
              </w:rPr>
            </w:pPr>
          </w:p>
        </w:tc>
        <w:tc>
          <w:tcPr>
            <w:tcW w:w="4765" w:type="dxa"/>
          </w:tcPr>
          <w:p w14:paraId="793A3464" w14:textId="77777777" w:rsidR="00F22C2E" w:rsidRDefault="00F22C2E" w:rsidP="00413877">
            <w:pPr>
              <w:pStyle w:val="TableParagraph"/>
              <w:ind w:left="119"/>
              <w:rPr>
                <w:sz w:val="24"/>
              </w:rPr>
            </w:pPr>
            <w:r>
              <w:rPr>
                <w:sz w:val="24"/>
              </w:rPr>
              <w:t>2.7</w:t>
            </w:r>
            <w:r>
              <w:rPr>
                <w:spacing w:val="-1"/>
                <w:sz w:val="24"/>
              </w:rPr>
              <w:t xml:space="preserve"> </w:t>
            </w:r>
            <w:r>
              <w:rPr>
                <w:sz w:val="24"/>
              </w:rPr>
              <w:t>Value</w:t>
            </w:r>
            <w:r>
              <w:rPr>
                <w:spacing w:val="-2"/>
                <w:sz w:val="24"/>
              </w:rPr>
              <w:t xml:space="preserve"> proposition</w:t>
            </w:r>
          </w:p>
        </w:tc>
        <w:tc>
          <w:tcPr>
            <w:tcW w:w="1843" w:type="dxa"/>
          </w:tcPr>
          <w:p w14:paraId="48F8C9D4" w14:textId="77777777" w:rsidR="00F22C2E" w:rsidRDefault="00F22C2E" w:rsidP="00413877">
            <w:pPr>
              <w:pStyle w:val="TableParagraph"/>
              <w:ind w:left="41" w:right="178"/>
              <w:jc w:val="center"/>
              <w:rPr>
                <w:sz w:val="24"/>
              </w:rPr>
            </w:pPr>
            <w:r>
              <w:rPr>
                <w:spacing w:val="-10"/>
                <w:sz w:val="24"/>
              </w:rPr>
              <w:t>8</w:t>
            </w:r>
          </w:p>
        </w:tc>
      </w:tr>
      <w:tr w:rsidR="00F22C2E" w14:paraId="240E8243" w14:textId="77777777" w:rsidTr="00F22C2E">
        <w:trPr>
          <w:trHeight w:val="318"/>
        </w:trPr>
        <w:tc>
          <w:tcPr>
            <w:tcW w:w="1837" w:type="dxa"/>
          </w:tcPr>
          <w:p w14:paraId="0721EACA" w14:textId="77777777" w:rsidR="00F22C2E" w:rsidRDefault="00F22C2E" w:rsidP="00413877">
            <w:pPr>
              <w:pStyle w:val="TableParagraph"/>
              <w:rPr>
                <w:sz w:val="24"/>
              </w:rPr>
            </w:pPr>
          </w:p>
        </w:tc>
        <w:tc>
          <w:tcPr>
            <w:tcW w:w="4765" w:type="dxa"/>
          </w:tcPr>
          <w:p w14:paraId="3B38F0D2" w14:textId="77777777" w:rsidR="00F22C2E" w:rsidRDefault="00F22C2E" w:rsidP="00413877">
            <w:pPr>
              <w:pStyle w:val="TableParagraph"/>
              <w:spacing w:before="1"/>
              <w:ind w:left="119"/>
              <w:rPr>
                <w:sz w:val="24"/>
              </w:rPr>
            </w:pPr>
            <w:r>
              <w:rPr>
                <w:sz w:val="24"/>
              </w:rPr>
              <w:t xml:space="preserve">2.8 Cost </w:t>
            </w:r>
            <w:r>
              <w:rPr>
                <w:spacing w:val="-2"/>
                <w:sz w:val="24"/>
              </w:rPr>
              <w:t>Structure</w:t>
            </w:r>
          </w:p>
        </w:tc>
        <w:tc>
          <w:tcPr>
            <w:tcW w:w="1843" w:type="dxa"/>
          </w:tcPr>
          <w:p w14:paraId="127B6CED" w14:textId="77777777" w:rsidR="00F22C2E" w:rsidRDefault="00F22C2E" w:rsidP="00413877">
            <w:pPr>
              <w:pStyle w:val="TableParagraph"/>
              <w:spacing w:before="1"/>
              <w:ind w:left="41" w:right="178"/>
              <w:jc w:val="center"/>
              <w:rPr>
                <w:sz w:val="24"/>
              </w:rPr>
            </w:pPr>
            <w:r>
              <w:rPr>
                <w:spacing w:val="-10"/>
                <w:sz w:val="24"/>
              </w:rPr>
              <w:t>8</w:t>
            </w:r>
          </w:p>
        </w:tc>
      </w:tr>
      <w:tr w:rsidR="00F22C2E" w14:paraId="77A5B308" w14:textId="77777777" w:rsidTr="00F22C2E">
        <w:trPr>
          <w:trHeight w:val="316"/>
        </w:trPr>
        <w:tc>
          <w:tcPr>
            <w:tcW w:w="1837" w:type="dxa"/>
          </w:tcPr>
          <w:p w14:paraId="5BA806BA" w14:textId="77777777" w:rsidR="00F22C2E" w:rsidRDefault="00F22C2E" w:rsidP="00413877">
            <w:pPr>
              <w:pStyle w:val="TableParagraph"/>
              <w:rPr>
                <w:sz w:val="24"/>
              </w:rPr>
            </w:pPr>
          </w:p>
        </w:tc>
        <w:tc>
          <w:tcPr>
            <w:tcW w:w="4765" w:type="dxa"/>
          </w:tcPr>
          <w:p w14:paraId="5816E4DC" w14:textId="77777777" w:rsidR="00F22C2E" w:rsidRDefault="00F22C2E" w:rsidP="00413877">
            <w:pPr>
              <w:pStyle w:val="TableParagraph"/>
              <w:ind w:left="119"/>
              <w:rPr>
                <w:sz w:val="24"/>
              </w:rPr>
            </w:pPr>
            <w:r>
              <w:rPr>
                <w:sz w:val="24"/>
              </w:rPr>
              <w:t>2.9</w:t>
            </w:r>
            <w:r>
              <w:rPr>
                <w:spacing w:val="-1"/>
                <w:sz w:val="24"/>
              </w:rPr>
              <w:t xml:space="preserve"> </w:t>
            </w:r>
            <w:r>
              <w:rPr>
                <w:sz w:val="24"/>
              </w:rPr>
              <w:t>Revenue</w:t>
            </w:r>
            <w:r>
              <w:rPr>
                <w:spacing w:val="-2"/>
                <w:sz w:val="24"/>
              </w:rPr>
              <w:t xml:space="preserve"> </w:t>
            </w:r>
            <w:r>
              <w:rPr>
                <w:spacing w:val="-4"/>
                <w:sz w:val="24"/>
              </w:rPr>
              <w:t>Model</w:t>
            </w:r>
          </w:p>
        </w:tc>
        <w:tc>
          <w:tcPr>
            <w:tcW w:w="1843" w:type="dxa"/>
          </w:tcPr>
          <w:p w14:paraId="0156BD38" w14:textId="77777777" w:rsidR="00F22C2E" w:rsidRDefault="00F22C2E" w:rsidP="00413877">
            <w:pPr>
              <w:pStyle w:val="TableParagraph"/>
              <w:ind w:left="41" w:right="178"/>
              <w:jc w:val="center"/>
              <w:rPr>
                <w:sz w:val="24"/>
              </w:rPr>
            </w:pPr>
            <w:r>
              <w:rPr>
                <w:spacing w:val="-10"/>
                <w:sz w:val="24"/>
              </w:rPr>
              <w:t>9</w:t>
            </w:r>
          </w:p>
        </w:tc>
      </w:tr>
      <w:tr w:rsidR="00F22C2E" w14:paraId="453C1F69" w14:textId="77777777" w:rsidTr="00F22C2E">
        <w:trPr>
          <w:trHeight w:val="316"/>
        </w:trPr>
        <w:tc>
          <w:tcPr>
            <w:tcW w:w="1837" w:type="dxa"/>
          </w:tcPr>
          <w:p w14:paraId="2AD221C2" w14:textId="77777777" w:rsidR="00F22C2E" w:rsidRDefault="00F22C2E" w:rsidP="00413877">
            <w:pPr>
              <w:pStyle w:val="TableParagraph"/>
              <w:ind w:left="30"/>
              <w:jc w:val="center"/>
              <w:rPr>
                <w:b/>
                <w:sz w:val="24"/>
              </w:rPr>
            </w:pPr>
            <w:r>
              <w:rPr>
                <w:b/>
                <w:spacing w:val="-10"/>
                <w:sz w:val="24"/>
              </w:rPr>
              <w:t>3</w:t>
            </w:r>
          </w:p>
        </w:tc>
        <w:tc>
          <w:tcPr>
            <w:tcW w:w="4765" w:type="dxa"/>
          </w:tcPr>
          <w:p w14:paraId="5A65EB6A" w14:textId="77777777" w:rsidR="00F22C2E" w:rsidRDefault="00F22C2E" w:rsidP="00413877">
            <w:pPr>
              <w:pStyle w:val="TableParagraph"/>
              <w:ind w:left="119"/>
              <w:rPr>
                <w:b/>
                <w:sz w:val="24"/>
              </w:rPr>
            </w:pPr>
            <w:r>
              <w:rPr>
                <w:b/>
                <w:sz w:val="24"/>
              </w:rPr>
              <w:t>System</w:t>
            </w:r>
            <w:r>
              <w:rPr>
                <w:b/>
                <w:spacing w:val="-1"/>
                <w:sz w:val="24"/>
              </w:rPr>
              <w:t xml:space="preserve"> </w:t>
            </w:r>
            <w:r>
              <w:rPr>
                <w:b/>
                <w:spacing w:val="-2"/>
                <w:sz w:val="24"/>
              </w:rPr>
              <w:t>Design</w:t>
            </w:r>
          </w:p>
        </w:tc>
        <w:tc>
          <w:tcPr>
            <w:tcW w:w="1843" w:type="dxa"/>
          </w:tcPr>
          <w:p w14:paraId="1305167B" w14:textId="77777777" w:rsidR="00F22C2E" w:rsidRDefault="00F22C2E" w:rsidP="00413877">
            <w:pPr>
              <w:pStyle w:val="TableParagraph"/>
              <w:ind w:left="546"/>
              <w:rPr>
                <w:sz w:val="24"/>
              </w:rPr>
            </w:pPr>
            <w:r>
              <w:rPr>
                <w:spacing w:val="-2"/>
                <w:sz w:val="24"/>
              </w:rPr>
              <w:t>10-</w:t>
            </w:r>
            <w:r>
              <w:rPr>
                <w:spacing w:val="-7"/>
                <w:sz w:val="24"/>
              </w:rPr>
              <w:t>11</w:t>
            </w:r>
          </w:p>
        </w:tc>
      </w:tr>
      <w:tr w:rsidR="00F22C2E" w14:paraId="06B2A57C" w14:textId="77777777" w:rsidTr="00F22C2E">
        <w:trPr>
          <w:trHeight w:val="316"/>
        </w:trPr>
        <w:tc>
          <w:tcPr>
            <w:tcW w:w="1837" w:type="dxa"/>
          </w:tcPr>
          <w:p w14:paraId="2E8DD7DC" w14:textId="77777777" w:rsidR="00F22C2E" w:rsidRDefault="00F22C2E" w:rsidP="00413877">
            <w:pPr>
              <w:pStyle w:val="TableParagraph"/>
              <w:rPr>
                <w:sz w:val="24"/>
              </w:rPr>
            </w:pPr>
          </w:p>
        </w:tc>
        <w:tc>
          <w:tcPr>
            <w:tcW w:w="4765" w:type="dxa"/>
          </w:tcPr>
          <w:p w14:paraId="129EEF29" w14:textId="77777777" w:rsidR="00F22C2E" w:rsidRDefault="00F22C2E" w:rsidP="00413877">
            <w:pPr>
              <w:pStyle w:val="TableParagraph"/>
              <w:ind w:left="119"/>
              <w:rPr>
                <w:sz w:val="24"/>
              </w:rPr>
            </w:pPr>
            <w:r>
              <w:rPr>
                <w:sz w:val="24"/>
              </w:rPr>
              <w:t>3.1</w:t>
            </w:r>
            <w:r>
              <w:rPr>
                <w:spacing w:val="-1"/>
                <w:sz w:val="24"/>
              </w:rPr>
              <w:t xml:space="preserve"> </w:t>
            </w:r>
            <w:r>
              <w:rPr>
                <w:sz w:val="24"/>
              </w:rPr>
              <w:t xml:space="preserve">System design </w:t>
            </w:r>
            <w:r>
              <w:rPr>
                <w:spacing w:val="-2"/>
                <w:sz w:val="24"/>
              </w:rPr>
              <w:t>diagram</w:t>
            </w:r>
          </w:p>
        </w:tc>
        <w:tc>
          <w:tcPr>
            <w:tcW w:w="1843" w:type="dxa"/>
          </w:tcPr>
          <w:p w14:paraId="7649C25F" w14:textId="77777777" w:rsidR="00F22C2E" w:rsidRDefault="00F22C2E" w:rsidP="00413877">
            <w:pPr>
              <w:pStyle w:val="TableParagraph"/>
              <w:ind w:left="41" w:right="178"/>
              <w:jc w:val="center"/>
              <w:rPr>
                <w:sz w:val="24"/>
              </w:rPr>
            </w:pPr>
            <w:r>
              <w:rPr>
                <w:spacing w:val="-5"/>
                <w:sz w:val="24"/>
              </w:rPr>
              <w:t>10</w:t>
            </w:r>
          </w:p>
        </w:tc>
      </w:tr>
      <w:tr w:rsidR="00F22C2E" w14:paraId="68E9EC6F" w14:textId="77777777" w:rsidTr="00F22C2E">
        <w:trPr>
          <w:trHeight w:val="318"/>
        </w:trPr>
        <w:tc>
          <w:tcPr>
            <w:tcW w:w="1837" w:type="dxa"/>
          </w:tcPr>
          <w:p w14:paraId="0E8339FA" w14:textId="77777777" w:rsidR="00F22C2E" w:rsidRDefault="00F22C2E" w:rsidP="00413877">
            <w:pPr>
              <w:pStyle w:val="TableParagraph"/>
              <w:rPr>
                <w:sz w:val="24"/>
              </w:rPr>
            </w:pPr>
          </w:p>
        </w:tc>
        <w:tc>
          <w:tcPr>
            <w:tcW w:w="4765" w:type="dxa"/>
          </w:tcPr>
          <w:p w14:paraId="5B53DA93" w14:textId="77777777" w:rsidR="00F22C2E" w:rsidRDefault="00F22C2E" w:rsidP="00413877">
            <w:pPr>
              <w:pStyle w:val="TableParagraph"/>
              <w:spacing w:before="1"/>
              <w:ind w:left="119"/>
              <w:rPr>
                <w:sz w:val="24"/>
              </w:rPr>
            </w:pPr>
            <w:r>
              <w:rPr>
                <w:sz w:val="24"/>
              </w:rPr>
              <w:t>3.2</w:t>
            </w:r>
            <w:r>
              <w:rPr>
                <w:spacing w:val="-5"/>
                <w:sz w:val="24"/>
              </w:rPr>
              <w:t xml:space="preserve"> </w:t>
            </w:r>
            <w:r>
              <w:rPr>
                <w:sz w:val="24"/>
              </w:rPr>
              <w:t>Technologies</w:t>
            </w:r>
            <w:r>
              <w:rPr>
                <w:spacing w:val="-2"/>
                <w:sz w:val="24"/>
              </w:rPr>
              <w:t xml:space="preserve"> </w:t>
            </w:r>
            <w:r>
              <w:rPr>
                <w:spacing w:val="-4"/>
                <w:sz w:val="24"/>
              </w:rPr>
              <w:t>used</w:t>
            </w:r>
          </w:p>
        </w:tc>
        <w:tc>
          <w:tcPr>
            <w:tcW w:w="1843" w:type="dxa"/>
          </w:tcPr>
          <w:p w14:paraId="3AF5206E" w14:textId="77777777" w:rsidR="00F22C2E" w:rsidRDefault="00F22C2E" w:rsidP="00413877">
            <w:pPr>
              <w:pStyle w:val="TableParagraph"/>
              <w:spacing w:before="1"/>
              <w:ind w:left="41" w:right="178"/>
              <w:jc w:val="center"/>
              <w:rPr>
                <w:sz w:val="24"/>
              </w:rPr>
            </w:pPr>
            <w:r>
              <w:rPr>
                <w:spacing w:val="-5"/>
                <w:sz w:val="24"/>
              </w:rPr>
              <w:t>11</w:t>
            </w:r>
          </w:p>
        </w:tc>
      </w:tr>
      <w:tr w:rsidR="00F22C2E" w14:paraId="04D24D04" w14:textId="77777777" w:rsidTr="00F22C2E">
        <w:trPr>
          <w:trHeight w:val="316"/>
        </w:trPr>
        <w:tc>
          <w:tcPr>
            <w:tcW w:w="1837" w:type="dxa"/>
          </w:tcPr>
          <w:p w14:paraId="71203B4F" w14:textId="77777777" w:rsidR="00F22C2E" w:rsidRDefault="00F22C2E" w:rsidP="00413877">
            <w:pPr>
              <w:pStyle w:val="TableParagraph"/>
              <w:ind w:left="30"/>
              <w:jc w:val="center"/>
              <w:rPr>
                <w:b/>
                <w:sz w:val="24"/>
              </w:rPr>
            </w:pPr>
            <w:r>
              <w:rPr>
                <w:b/>
                <w:spacing w:val="-10"/>
                <w:sz w:val="24"/>
              </w:rPr>
              <w:t>4</w:t>
            </w:r>
          </w:p>
        </w:tc>
        <w:tc>
          <w:tcPr>
            <w:tcW w:w="4765" w:type="dxa"/>
          </w:tcPr>
          <w:p w14:paraId="7C902F7F" w14:textId="77777777" w:rsidR="00F22C2E" w:rsidRDefault="00F22C2E" w:rsidP="00413877">
            <w:pPr>
              <w:pStyle w:val="TableParagraph"/>
              <w:ind w:left="119"/>
              <w:rPr>
                <w:b/>
                <w:sz w:val="24"/>
              </w:rPr>
            </w:pPr>
            <w:r>
              <w:rPr>
                <w:b/>
                <w:sz w:val="24"/>
              </w:rPr>
              <w:t>Product</w:t>
            </w:r>
            <w:r>
              <w:rPr>
                <w:b/>
                <w:spacing w:val="-5"/>
                <w:sz w:val="24"/>
              </w:rPr>
              <w:t xml:space="preserve"> </w:t>
            </w:r>
            <w:r>
              <w:rPr>
                <w:b/>
                <w:spacing w:val="-2"/>
                <w:sz w:val="24"/>
              </w:rPr>
              <w:t>Prototype</w:t>
            </w:r>
          </w:p>
        </w:tc>
        <w:tc>
          <w:tcPr>
            <w:tcW w:w="1843" w:type="dxa"/>
          </w:tcPr>
          <w:p w14:paraId="427B0742" w14:textId="77777777" w:rsidR="00F22C2E" w:rsidRDefault="00F22C2E" w:rsidP="00413877">
            <w:pPr>
              <w:pStyle w:val="TableParagraph"/>
              <w:ind w:left="546"/>
              <w:rPr>
                <w:sz w:val="24"/>
              </w:rPr>
            </w:pPr>
            <w:r>
              <w:rPr>
                <w:spacing w:val="-2"/>
                <w:sz w:val="24"/>
              </w:rPr>
              <w:t>12-</w:t>
            </w:r>
            <w:r>
              <w:rPr>
                <w:spacing w:val="-7"/>
                <w:sz w:val="24"/>
              </w:rPr>
              <w:t>14</w:t>
            </w:r>
          </w:p>
        </w:tc>
      </w:tr>
      <w:tr w:rsidR="00F22C2E" w14:paraId="391CF4FE" w14:textId="77777777" w:rsidTr="00F22C2E">
        <w:trPr>
          <w:trHeight w:val="316"/>
        </w:trPr>
        <w:tc>
          <w:tcPr>
            <w:tcW w:w="1837" w:type="dxa"/>
          </w:tcPr>
          <w:p w14:paraId="12E1445C" w14:textId="77777777" w:rsidR="00F22C2E" w:rsidRDefault="00F22C2E" w:rsidP="00413877">
            <w:pPr>
              <w:pStyle w:val="TableParagraph"/>
              <w:rPr>
                <w:sz w:val="24"/>
              </w:rPr>
            </w:pPr>
          </w:p>
        </w:tc>
        <w:tc>
          <w:tcPr>
            <w:tcW w:w="4765" w:type="dxa"/>
          </w:tcPr>
          <w:p w14:paraId="67082FD9" w14:textId="77777777" w:rsidR="00F22C2E" w:rsidRDefault="00F22C2E" w:rsidP="00413877">
            <w:pPr>
              <w:pStyle w:val="TableParagraph"/>
              <w:ind w:left="119"/>
              <w:rPr>
                <w:sz w:val="24"/>
              </w:rPr>
            </w:pPr>
            <w:r>
              <w:rPr>
                <w:sz w:val="24"/>
              </w:rPr>
              <w:t>4.1</w:t>
            </w:r>
            <w:r>
              <w:rPr>
                <w:spacing w:val="-3"/>
                <w:sz w:val="24"/>
              </w:rPr>
              <w:t xml:space="preserve"> </w:t>
            </w:r>
            <w:r>
              <w:rPr>
                <w:sz w:val="24"/>
              </w:rPr>
              <w:t>Frontend</w:t>
            </w:r>
            <w:r>
              <w:rPr>
                <w:spacing w:val="-2"/>
                <w:sz w:val="24"/>
              </w:rPr>
              <w:t xml:space="preserve"> screenshots</w:t>
            </w:r>
          </w:p>
        </w:tc>
        <w:tc>
          <w:tcPr>
            <w:tcW w:w="1843" w:type="dxa"/>
          </w:tcPr>
          <w:p w14:paraId="40207B0A" w14:textId="77777777" w:rsidR="00F22C2E" w:rsidRDefault="00F22C2E" w:rsidP="00413877">
            <w:pPr>
              <w:pStyle w:val="TableParagraph"/>
              <w:ind w:left="546"/>
              <w:rPr>
                <w:sz w:val="24"/>
              </w:rPr>
            </w:pPr>
            <w:r>
              <w:rPr>
                <w:spacing w:val="-2"/>
                <w:sz w:val="24"/>
              </w:rPr>
              <w:t>12-</w:t>
            </w:r>
            <w:r>
              <w:rPr>
                <w:spacing w:val="-7"/>
                <w:sz w:val="24"/>
              </w:rPr>
              <w:t>13</w:t>
            </w:r>
          </w:p>
        </w:tc>
      </w:tr>
      <w:tr w:rsidR="00F22C2E" w14:paraId="57B62C8B" w14:textId="77777777" w:rsidTr="00F22C2E">
        <w:trPr>
          <w:trHeight w:val="316"/>
        </w:trPr>
        <w:tc>
          <w:tcPr>
            <w:tcW w:w="1837" w:type="dxa"/>
          </w:tcPr>
          <w:p w14:paraId="26EF7D41" w14:textId="77777777" w:rsidR="00F22C2E" w:rsidRDefault="00F22C2E" w:rsidP="00413877">
            <w:pPr>
              <w:pStyle w:val="TableParagraph"/>
              <w:rPr>
                <w:sz w:val="24"/>
              </w:rPr>
            </w:pPr>
          </w:p>
        </w:tc>
        <w:tc>
          <w:tcPr>
            <w:tcW w:w="4765" w:type="dxa"/>
          </w:tcPr>
          <w:p w14:paraId="4CA4FD4E" w14:textId="77777777" w:rsidR="00F22C2E" w:rsidRDefault="00F22C2E" w:rsidP="00413877">
            <w:pPr>
              <w:pStyle w:val="TableParagraph"/>
              <w:ind w:left="119"/>
              <w:rPr>
                <w:sz w:val="24"/>
              </w:rPr>
            </w:pPr>
            <w:r>
              <w:rPr>
                <w:sz w:val="24"/>
              </w:rPr>
              <w:t>4.2</w:t>
            </w:r>
            <w:r>
              <w:rPr>
                <w:spacing w:val="-1"/>
                <w:sz w:val="24"/>
              </w:rPr>
              <w:t xml:space="preserve"> </w:t>
            </w:r>
            <w:r>
              <w:rPr>
                <w:sz w:val="24"/>
              </w:rPr>
              <w:t>Test</w:t>
            </w:r>
            <w:r>
              <w:rPr>
                <w:spacing w:val="-1"/>
                <w:sz w:val="24"/>
              </w:rPr>
              <w:t xml:space="preserve"> </w:t>
            </w:r>
            <w:r>
              <w:rPr>
                <w:spacing w:val="-2"/>
                <w:sz w:val="24"/>
              </w:rPr>
              <w:t>cases</w:t>
            </w:r>
          </w:p>
        </w:tc>
        <w:tc>
          <w:tcPr>
            <w:tcW w:w="1843" w:type="dxa"/>
          </w:tcPr>
          <w:p w14:paraId="7096793E" w14:textId="77777777" w:rsidR="00F22C2E" w:rsidRDefault="00F22C2E" w:rsidP="00413877">
            <w:pPr>
              <w:pStyle w:val="TableParagraph"/>
              <w:ind w:left="41" w:right="178"/>
              <w:jc w:val="center"/>
              <w:rPr>
                <w:sz w:val="24"/>
              </w:rPr>
            </w:pPr>
            <w:r>
              <w:rPr>
                <w:spacing w:val="-5"/>
                <w:sz w:val="24"/>
              </w:rPr>
              <w:t>14</w:t>
            </w:r>
          </w:p>
        </w:tc>
      </w:tr>
      <w:tr w:rsidR="00F22C2E" w14:paraId="3677344B" w14:textId="77777777" w:rsidTr="00F22C2E">
        <w:trPr>
          <w:trHeight w:val="318"/>
        </w:trPr>
        <w:tc>
          <w:tcPr>
            <w:tcW w:w="1837" w:type="dxa"/>
          </w:tcPr>
          <w:p w14:paraId="02D7B56E" w14:textId="77777777" w:rsidR="00F22C2E" w:rsidRDefault="00F22C2E" w:rsidP="00413877">
            <w:pPr>
              <w:pStyle w:val="TableParagraph"/>
              <w:spacing w:before="1"/>
              <w:ind w:left="30"/>
              <w:jc w:val="center"/>
              <w:rPr>
                <w:b/>
                <w:sz w:val="24"/>
              </w:rPr>
            </w:pPr>
            <w:r>
              <w:rPr>
                <w:b/>
                <w:spacing w:val="-10"/>
                <w:sz w:val="24"/>
              </w:rPr>
              <w:t>5</w:t>
            </w:r>
          </w:p>
        </w:tc>
        <w:tc>
          <w:tcPr>
            <w:tcW w:w="4765" w:type="dxa"/>
          </w:tcPr>
          <w:p w14:paraId="2857E3C7" w14:textId="77777777" w:rsidR="00F22C2E" w:rsidRDefault="00F22C2E" w:rsidP="00413877">
            <w:pPr>
              <w:pStyle w:val="TableParagraph"/>
              <w:spacing w:before="1"/>
              <w:ind w:left="119"/>
              <w:rPr>
                <w:b/>
                <w:sz w:val="24"/>
              </w:rPr>
            </w:pPr>
            <w:r>
              <w:rPr>
                <w:b/>
                <w:spacing w:val="-2"/>
                <w:sz w:val="24"/>
              </w:rPr>
              <w:t>Conclusion</w:t>
            </w:r>
          </w:p>
        </w:tc>
        <w:tc>
          <w:tcPr>
            <w:tcW w:w="1843" w:type="dxa"/>
          </w:tcPr>
          <w:p w14:paraId="4ECA0038" w14:textId="77777777" w:rsidR="00F22C2E" w:rsidRDefault="00F22C2E" w:rsidP="00413877">
            <w:pPr>
              <w:pStyle w:val="TableParagraph"/>
              <w:spacing w:before="1"/>
              <w:ind w:left="41" w:right="178"/>
              <w:jc w:val="center"/>
              <w:rPr>
                <w:sz w:val="24"/>
              </w:rPr>
            </w:pPr>
            <w:r>
              <w:rPr>
                <w:spacing w:val="-5"/>
                <w:sz w:val="24"/>
              </w:rPr>
              <w:t>15</w:t>
            </w:r>
          </w:p>
        </w:tc>
      </w:tr>
      <w:tr w:rsidR="00F22C2E" w14:paraId="6C23EF5C" w14:textId="77777777" w:rsidTr="00F22C2E">
        <w:trPr>
          <w:trHeight w:val="316"/>
        </w:trPr>
        <w:tc>
          <w:tcPr>
            <w:tcW w:w="1837" w:type="dxa"/>
          </w:tcPr>
          <w:p w14:paraId="161DF3D2" w14:textId="77777777" w:rsidR="00F22C2E" w:rsidRDefault="00F22C2E" w:rsidP="00413877">
            <w:pPr>
              <w:pStyle w:val="TableParagraph"/>
              <w:rPr>
                <w:sz w:val="24"/>
              </w:rPr>
            </w:pPr>
          </w:p>
        </w:tc>
        <w:tc>
          <w:tcPr>
            <w:tcW w:w="4765" w:type="dxa"/>
          </w:tcPr>
          <w:p w14:paraId="161F7936" w14:textId="77777777" w:rsidR="00F22C2E" w:rsidRDefault="00F22C2E" w:rsidP="00413877">
            <w:pPr>
              <w:pStyle w:val="TableParagraph"/>
              <w:ind w:left="119"/>
              <w:rPr>
                <w:i/>
                <w:sz w:val="24"/>
              </w:rPr>
            </w:pPr>
            <w:r>
              <w:rPr>
                <w:i/>
                <w:spacing w:val="-2"/>
                <w:sz w:val="24"/>
              </w:rPr>
              <w:t>References</w:t>
            </w:r>
          </w:p>
        </w:tc>
        <w:tc>
          <w:tcPr>
            <w:tcW w:w="1843" w:type="dxa"/>
          </w:tcPr>
          <w:p w14:paraId="5079CFC1" w14:textId="77777777" w:rsidR="00F22C2E" w:rsidRDefault="00F22C2E" w:rsidP="00413877">
            <w:pPr>
              <w:pStyle w:val="TableParagraph"/>
              <w:ind w:left="41" w:right="178"/>
              <w:jc w:val="center"/>
              <w:rPr>
                <w:sz w:val="24"/>
              </w:rPr>
            </w:pPr>
            <w:r>
              <w:rPr>
                <w:spacing w:val="-5"/>
                <w:sz w:val="24"/>
              </w:rPr>
              <w:t>16</w:t>
            </w:r>
          </w:p>
        </w:tc>
      </w:tr>
    </w:tbl>
    <w:p w14:paraId="2F1306C0" w14:textId="77777777" w:rsidR="00F22C2E" w:rsidRDefault="00F22C2E">
      <w:pPr>
        <w:pBdr>
          <w:top w:val="nil"/>
          <w:left w:val="nil"/>
          <w:bottom w:val="nil"/>
          <w:right w:val="nil"/>
          <w:between w:val="nil"/>
        </w:pBdr>
        <w:rPr>
          <w:color w:val="000000"/>
          <w:sz w:val="24"/>
          <w:szCs w:val="24"/>
        </w:rPr>
        <w:sectPr w:rsidR="00F22C2E">
          <w:pgSz w:w="11900" w:h="16820"/>
          <w:pgMar w:top="1940" w:right="1417" w:bottom="1220" w:left="1417" w:header="0" w:footer="1032" w:gutter="0"/>
          <w:cols w:space="720"/>
        </w:sectPr>
      </w:pPr>
    </w:p>
    <w:p w14:paraId="07F6C008" w14:textId="77777777" w:rsidR="006428EC" w:rsidRDefault="00900882" w:rsidP="009313D4">
      <w:pPr>
        <w:spacing w:before="60" w:line="276" w:lineRule="auto"/>
        <w:ind w:left="68" w:right="63"/>
        <w:jc w:val="center"/>
        <w:rPr>
          <w:b/>
          <w:sz w:val="28"/>
          <w:szCs w:val="28"/>
        </w:rPr>
      </w:pPr>
      <w:r>
        <w:rPr>
          <w:b/>
          <w:sz w:val="28"/>
          <w:szCs w:val="28"/>
        </w:rPr>
        <w:lastRenderedPageBreak/>
        <w:t>Chapter 1</w:t>
      </w:r>
    </w:p>
    <w:p w14:paraId="2031A2F0" w14:textId="70B6BF57" w:rsidR="006428EC" w:rsidRDefault="009313D4" w:rsidP="009313D4">
      <w:pPr>
        <w:pStyle w:val="Heading2"/>
        <w:spacing w:line="276" w:lineRule="auto"/>
        <w:ind w:left="0"/>
      </w:pPr>
      <w:r>
        <w:t xml:space="preserve">          INTRODUCTION</w:t>
      </w:r>
    </w:p>
    <w:p w14:paraId="2B449539" w14:textId="77777777" w:rsidR="006428EC" w:rsidRDefault="006428EC">
      <w:pPr>
        <w:pBdr>
          <w:top w:val="nil"/>
          <w:left w:val="nil"/>
          <w:bottom w:val="nil"/>
          <w:right w:val="nil"/>
          <w:between w:val="nil"/>
        </w:pBdr>
        <w:spacing w:before="135" w:line="276" w:lineRule="auto"/>
        <w:rPr>
          <w:color w:val="000000"/>
          <w:sz w:val="24"/>
          <w:szCs w:val="24"/>
        </w:rPr>
      </w:pPr>
    </w:p>
    <w:p w14:paraId="011D82DA" w14:textId="77777777" w:rsidR="006428EC" w:rsidRDefault="00900882">
      <w:pPr>
        <w:numPr>
          <w:ilvl w:val="1"/>
          <w:numId w:val="5"/>
        </w:numPr>
        <w:pBdr>
          <w:top w:val="nil"/>
          <w:left w:val="nil"/>
          <w:bottom w:val="nil"/>
          <w:right w:val="nil"/>
          <w:between w:val="nil"/>
        </w:pBdr>
        <w:tabs>
          <w:tab w:val="left" w:pos="443"/>
        </w:tabs>
        <w:spacing w:line="276" w:lineRule="auto"/>
        <w:rPr>
          <w:b/>
          <w:color w:val="000000"/>
          <w:sz w:val="28"/>
          <w:szCs w:val="28"/>
        </w:rPr>
      </w:pPr>
      <w:r>
        <w:rPr>
          <w:b/>
          <w:color w:val="000000"/>
          <w:sz w:val="28"/>
          <w:szCs w:val="28"/>
        </w:rPr>
        <w:t>Description of the problem</w:t>
      </w:r>
    </w:p>
    <w:p w14:paraId="6431A22F" w14:textId="77777777" w:rsidR="006428EC" w:rsidRDefault="006428EC">
      <w:pPr>
        <w:pBdr>
          <w:top w:val="nil"/>
          <w:left w:val="nil"/>
          <w:bottom w:val="nil"/>
          <w:right w:val="nil"/>
          <w:between w:val="nil"/>
        </w:pBdr>
        <w:tabs>
          <w:tab w:val="left" w:pos="443"/>
        </w:tabs>
        <w:spacing w:line="276" w:lineRule="auto"/>
        <w:ind w:left="443"/>
        <w:rPr>
          <w:b/>
          <w:sz w:val="28"/>
          <w:szCs w:val="28"/>
        </w:rPr>
      </w:pPr>
    </w:p>
    <w:p w14:paraId="5F27DFBB" w14:textId="77777777" w:rsidR="006428EC" w:rsidRDefault="00900882" w:rsidP="00F22C2E">
      <w:pPr>
        <w:pBdr>
          <w:top w:val="nil"/>
          <w:left w:val="nil"/>
          <w:bottom w:val="nil"/>
          <w:right w:val="nil"/>
          <w:between w:val="nil"/>
        </w:pBdr>
        <w:tabs>
          <w:tab w:val="left" w:pos="443"/>
        </w:tabs>
        <w:spacing w:line="276" w:lineRule="auto"/>
        <w:ind w:left="443"/>
        <w:jc w:val="both"/>
        <w:rPr>
          <w:sz w:val="24"/>
          <w:szCs w:val="24"/>
        </w:rPr>
      </w:pPr>
      <w:r>
        <w:rPr>
          <w:sz w:val="24"/>
          <w:szCs w:val="24"/>
        </w:rPr>
        <w:t>In the modern digital era, students and job seekers face several challenges in building a clear and structured path from learning to employment. Most existing online platforms offer fragmented learning experiences, focusing either on providing courses or connecting candidates to jobs, but not both. This lack of integration makes it difficult for learners to identify relevant skills that match industry needs, track their progress, or gain recognized certifications that truly reflect their capabilities. As a result, many learners feel lost in their career journey despite having access to multiple learning resources.</w:t>
      </w:r>
    </w:p>
    <w:p w14:paraId="17BEFB80" w14:textId="77777777" w:rsidR="006428EC" w:rsidRDefault="006428EC" w:rsidP="00F22C2E">
      <w:pPr>
        <w:pBdr>
          <w:top w:val="nil"/>
          <w:left w:val="nil"/>
          <w:bottom w:val="nil"/>
          <w:right w:val="nil"/>
          <w:between w:val="nil"/>
        </w:pBdr>
        <w:tabs>
          <w:tab w:val="left" w:pos="443"/>
        </w:tabs>
        <w:spacing w:line="276" w:lineRule="auto"/>
        <w:ind w:left="886"/>
        <w:jc w:val="both"/>
        <w:rPr>
          <w:sz w:val="24"/>
          <w:szCs w:val="24"/>
        </w:rPr>
      </w:pPr>
    </w:p>
    <w:p w14:paraId="14C32CED" w14:textId="77777777" w:rsidR="006428EC" w:rsidRDefault="00900882" w:rsidP="00F22C2E">
      <w:pPr>
        <w:pBdr>
          <w:top w:val="nil"/>
          <w:left w:val="nil"/>
          <w:bottom w:val="nil"/>
          <w:right w:val="nil"/>
          <w:between w:val="nil"/>
        </w:pBdr>
        <w:tabs>
          <w:tab w:val="left" w:pos="443"/>
        </w:tabs>
        <w:spacing w:line="276" w:lineRule="auto"/>
        <w:ind w:left="443"/>
        <w:jc w:val="both"/>
        <w:rPr>
          <w:sz w:val="24"/>
          <w:szCs w:val="24"/>
        </w:rPr>
      </w:pPr>
      <w:r>
        <w:rPr>
          <w:sz w:val="24"/>
          <w:szCs w:val="24"/>
        </w:rPr>
        <w:t>On the other hand, educators and employers also struggle within this uncoordinated system. Teachers lack flexible and rewarding platforms to share their expertise effectively or to reach a large audience. Employers face challenges in finding skilled, job-ready candidates who meet their organization’s requirements. This disconnect between students, instructors, and employers leads to inefficiency, wasted potential, and slower career growth. Therefore, there is a strong need for a unified and interactive platform that bridges the gap between skill development, mentorship, and employment opportunities.</w:t>
      </w:r>
    </w:p>
    <w:p w14:paraId="1E9F4842" w14:textId="77777777" w:rsidR="006428EC" w:rsidRDefault="006428EC">
      <w:pPr>
        <w:pBdr>
          <w:top w:val="nil"/>
          <w:left w:val="nil"/>
          <w:bottom w:val="nil"/>
          <w:right w:val="nil"/>
          <w:between w:val="nil"/>
        </w:pBdr>
        <w:tabs>
          <w:tab w:val="left" w:pos="443"/>
        </w:tabs>
        <w:spacing w:line="276" w:lineRule="auto"/>
        <w:ind w:left="443"/>
        <w:rPr>
          <w:b/>
          <w:sz w:val="28"/>
          <w:szCs w:val="28"/>
        </w:rPr>
      </w:pPr>
    </w:p>
    <w:p w14:paraId="5FA3BC61" w14:textId="77777777" w:rsidR="006428EC" w:rsidRDefault="00900882">
      <w:pPr>
        <w:numPr>
          <w:ilvl w:val="1"/>
          <w:numId w:val="5"/>
        </w:numPr>
        <w:pBdr>
          <w:top w:val="nil"/>
          <w:left w:val="nil"/>
          <w:bottom w:val="nil"/>
          <w:right w:val="nil"/>
          <w:between w:val="nil"/>
        </w:pBdr>
        <w:tabs>
          <w:tab w:val="left" w:pos="443"/>
        </w:tabs>
        <w:spacing w:before="49" w:line="276" w:lineRule="auto"/>
        <w:rPr>
          <w:b/>
          <w:color w:val="000000"/>
          <w:sz w:val="28"/>
          <w:szCs w:val="28"/>
        </w:rPr>
      </w:pPr>
      <w:r>
        <w:rPr>
          <w:b/>
          <w:color w:val="000000"/>
          <w:sz w:val="28"/>
          <w:szCs w:val="28"/>
        </w:rPr>
        <w:t>Suggested solution</w:t>
      </w:r>
    </w:p>
    <w:p w14:paraId="277EBC1E" w14:textId="77777777" w:rsidR="006428EC" w:rsidRDefault="006428EC">
      <w:pPr>
        <w:pBdr>
          <w:top w:val="nil"/>
          <w:left w:val="nil"/>
          <w:bottom w:val="nil"/>
          <w:right w:val="nil"/>
          <w:between w:val="nil"/>
        </w:pBdr>
        <w:tabs>
          <w:tab w:val="left" w:pos="443"/>
        </w:tabs>
        <w:spacing w:before="49" w:line="276" w:lineRule="auto"/>
        <w:ind w:left="443"/>
        <w:rPr>
          <w:sz w:val="24"/>
          <w:szCs w:val="24"/>
        </w:rPr>
      </w:pPr>
    </w:p>
    <w:p w14:paraId="44038D6F" w14:textId="77777777" w:rsidR="006428EC" w:rsidRDefault="00900882" w:rsidP="00F22C2E">
      <w:pPr>
        <w:pBdr>
          <w:top w:val="nil"/>
          <w:left w:val="nil"/>
          <w:bottom w:val="nil"/>
          <w:right w:val="nil"/>
          <w:between w:val="nil"/>
        </w:pBdr>
        <w:tabs>
          <w:tab w:val="left" w:pos="443"/>
        </w:tabs>
        <w:spacing w:before="49" w:line="276" w:lineRule="auto"/>
        <w:ind w:left="443"/>
        <w:jc w:val="both"/>
        <w:rPr>
          <w:sz w:val="24"/>
          <w:szCs w:val="24"/>
        </w:rPr>
      </w:pPr>
      <w:r>
        <w:rPr>
          <w:sz w:val="24"/>
          <w:szCs w:val="24"/>
        </w:rPr>
        <w:t xml:space="preserve">To address the challenges faced by learners, educators, and employers, </w:t>
      </w:r>
      <w:proofErr w:type="spellStart"/>
      <w:r>
        <w:rPr>
          <w:i/>
          <w:sz w:val="24"/>
          <w:szCs w:val="24"/>
        </w:rPr>
        <w:t>Skillora</w:t>
      </w:r>
      <w:proofErr w:type="spellEnd"/>
      <w:r>
        <w:rPr>
          <w:sz w:val="24"/>
          <w:szCs w:val="24"/>
        </w:rPr>
        <w:t xml:space="preserve"> is designed as an all-in-one e-learning and career development platform. It aims to create a seamless connection between skill acquisition and job placement by offering structured, interactive, and affordable courses. Learners can access a wide range of skill-based programs, track their progress through personalized dashboards, and earn verified certifications that enhance their employability. The platform also promotes hands-on learning and mentorship, helping students gain real-world experience and confidence in their abilities.</w:t>
      </w:r>
    </w:p>
    <w:p w14:paraId="5755C08D" w14:textId="77777777" w:rsidR="006428EC" w:rsidRDefault="006428EC" w:rsidP="00F22C2E">
      <w:pPr>
        <w:pBdr>
          <w:top w:val="nil"/>
          <w:left w:val="nil"/>
          <w:bottom w:val="nil"/>
          <w:right w:val="nil"/>
          <w:between w:val="nil"/>
        </w:pBdr>
        <w:tabs>
          <w:tab w:val="left" w:pos="443"/>
        </w:tabs>
        <w:spacing w:before="49" w:line="276" w:lineRule="auto"/>
        <w:ind w:left="886"/>
        <w:jc w:val="both"/>
        <w:rPr>
          <w:sz w:val="24"/>
          <w:szCs w:val="24"/>
        </w:rPr>
      </w:pPr>
    </w:p>
    <w:p w14:paraId="0FC8CA46" w14:textId="77777777" w:rsidR="006428EC" w:rsidRDefault="00900882" w:rsidP="00F22C2E">
      <w:pPr>
        <w:pBdr>
          <w:top w:val="nil"/>
          <w:left w:val="nil"/>
          <w:bottom w:val="nil"/>
          <w:right w:val="nil"/>
          <w:between w:val="nil"/>
        </w:pBdr>
        <w:tabs>
          <w:tab w:val="left" w:pos="443"/>
        </w:tabs>
        <w:spacing w:before="49" w:line="276" w:lineRule="auto"/>
        <w:ind w:left="443"/>
        <w:jc w:val="both"/>
        <w:rPr>
          <w:sz w:val="24"/>
          <w:szCs w:val="24"/>
        </w:rPr>
      </w:pPr>
      <w:proofErr w:type="spellStart"/>
      <w:r>
        <w:rPr>
          <w:i/>
          <w:sz w:val="24"/>
          <w:szCs w:val="24"/>
        </w:rPr>
        <w:t>Skillora</w:t>
      </w:r>
      <w:proofErr w:type="spellEnd"/>
      <w:r>
        <w:rPr>
          <w:sz w:val="24"/>
          <w:szCs w:val="24"/>
        </w:rPr>
        <w:t xml:space="preserve"> empowers educators by providing them with flexible teaching tools and opportunities to share and monetize their expertise. Employers, in turn, benefit from direct access to a pool of pre-trained, job-ready candidates, reducing their hiring time and costs. By integrating education, mentorship, and employment within one digital ecosystem, </w:t>
      </w:r>
      <w:proofErr w:type="spellStart"/>
      <w:r>
        <w:rPr>
          <w:sz w:val="24"/>
          <w:szCs w:val="24"/>
        </w:rPr>
        <w:t>Skillora</w:t>
      </w:r>
      <w:proofErr w:type="spellEnd"/>
      <w:r>
        <w:rPr>
          <w:sz w:val="24"/>
          <w:szCs w:val="24"/>
        </w:rPr>
        <w:t xml:space="preserve"> ensures a smoother and more effective journey from learning to earning. This holistic approach not only bridges the gap between education and industry but also fosters a sustainable environment where all stakeholders including students, teachers, and employers mutually benefit.</w:t>
      </w:r>
    </w:p>
    <w:p w14:paraId="2504AC3C" w14:textId="77777777" w:rsidR="006428EC" w:rsidRDefault="006428EC">
      <w:pPr>
        <w:pBdr>
          <w:top w:val="nil"/>
          <w:left w:val="nil"/>
          <w:bottom w:val="nil"/>
          <w:right w:val="nil"/>
          <w:between w:val="nil"/>
        </w:pBdr>
        <w:tabs>
          <w:tab w:val="left" w:pos="443"/>
        </w:tabs>
        <w:spacing w:before="49" w:line="276" w:lineRule="auto"/>
        <w:ind w:left="443"/>
        <w:jc w:val="both"/>
        <w:rPr>
          <w:sz w:val="24"/>
          <w:szCs w:val="24"/>
        </w:rPr>
      </w:pPr>
    </w:p>
    <w:p w14:paraId="02F0FC14" w14:textId="77777777" w:rsidR="006428EC" w:rsidRDefault="006428EC" w:rsidP="009313D4">
      <w:pPr>
        <w:pBdr>
          <w:top w:val="nil"/>
          <w:left w:val="nil"/>
          <w:bottom w:val="nil"/>
          <w:right w:val="nil"/>
          <w:between w:val="nil"/>
        </w:pBdr>
        <w:tabs>
          <w:tab w:val="left" w:pos="443"/>
        </w:tabs>
        <w:spacing w:before="49" w:line="276" w:lineRule="auto"/>
        <w:jc w:val="both"/>
        <w:rPr>
          <w:sz w:val="24"/>
          <w:szCs w:val="24"/>
        </w:rPr>
      </w:pPr>
    </w:p>
    <w:p w14:paraId="3F9EACD3" w14:textId="4F9C8D76" w:rsidR="00F22C2E" w:rsidRPr="00F22C2E" w:rsidRDefault="00900882" w:rsidP="00F22C2E">
      <w:pPr>
        <w:numPr>
          <w:ilvl w:val="1"/>
          <w:numId w:val="5"/>
        </w:numPr>
        <w:pBdr>
          <w:top w:val="nil"/>
          <w:left w:val="nil"/>
          <w:bottom w:val="nil"/>
          <w:right w:val="nil"/>
          <w:between w:val="nil"/>
        </w:pBdr>
        <w:tabs>
          <w:tab w:val="left" w:pos="443"/>
        </w:tabs>
        <w:spacing w:before="48" w:line="276" w:lineRule="auto"/>
        <w:rPr>
          <w:b/>
          <w:color w:val="000000"/>
          <w:sz w:val="28"/>
          <w:szCs w:val="28"/>
        </w:rPr>
      </w:pPr>
      <w:bookmarkStart w:id="0" w:name="_Hlk212245158"/>
      <w:r>
        <w:rPr>
          <w:b/>
          <w:color w:val="000000"/>
          <w:sz w:val="28"/>
          <w:szCs w:val="28"/>
        </w:rPr>
        <w:lastRenderedPageBreak/>
        <w:t>Competition study</w:t>
      </w:r>
    </w:p>
    <w:p w14:paraId="572EC32A" w14:textId="77777777" w:rsidR="006428EC" w:rsidRDefault="00900882" w:rsidP="00F22C2E">
      <w:pPr>
        <w:pBdr>
          <w:top w:val="nil"/>
          <w:left w:val="nil"/>
          <w:bottom w:val="nil"/>
          <w:right w:val="nil"/>
          <w:between w:val="nil"/>
        </w:pBdr>
        <w:tabs>
          <w:tab w:val="left" w:pos="443"/>
        </w:tabs>
        <w:spacing w:before="48" w:line="276" w:lineRule="auto"/>
        <w:ind w:left="443"/>
        <w:jc w:val="both"/>
        <w:rPr>
          <w:sz w:val="24"/>
          <w:szCs w:val="24"/>
        </w:rPr>
      </w:pPr>
      <w:r>
        <w:rPr>
          <w:sz w:val="24"/>
          <w:szCs w:val="24"/>
        </w:rPr>
        <w:t xml:space="preserve">The e-learning and job development market includes platforms like Coursera, Udemy, and LinkedIn Learning, which focus mainly on providing online courses, and portals like </w:t>
      </w:r>
      <w:proofErr w:type="spellStart"/>
      <w:r>
        <w:rPr>
          <w:sz w:val="24"/>
          <w:szCs w:val="24"/>
        </w:rPr>
        <w:t>Internshala</w:t>
      </w:r>
      <w:proofErr w:type="spellEnd"/>
      <w:r>
        <w:rPr>
          <w:sz w:val="24"/>
          <w:szCs w:val="24"/>
        </w:rPr>
        <w:t xml:space="preserve"> and Naukri, which concentrate on internships and job placements. However, these platforms operate separately, lacking a unified approach that connects learning with direct employment opportunities. </w:t>
      </w:r>
      <w:proofErr w:type="spellStart"/>
      <w:r>
        <w:rPr>
          <w:i/>
          <w:sz w:val="24"/>
          <w:szCs w:val="24"/>
        </w:rPr>
        <w:t>Skillora</w:t>
      </w:r>
      <w:proofErr w:type="spellEnd"/>
      <w:r>
        <w:rPr>
          <w:sz w:val="24"/>
          <w:szCs w:val="24"/>
        </w:rPr>
        <w:t xml:space="preserve"> differentiates itself by integrating both aspects into a single ecosystem that offers structured learning, mentorship, certification, and job placement. This holistic model ensures that learners not only gain industry-relevant skills but also have access to real job opportunities. With its focus on affordability, personalized learning, and verified achievements, </w:t>
      </w:r>
      <w:proofErr w:type="spellStart"/>
      <w:r>
        <w:rPr>
          <w:sz w:val="24"/>
          <w:szCs w:val="24"/>
        </w:rPr>
        <w:t>Skillora</w:t>
      </w:r>
      <w:proofErr w:type="spellEnd"/>
      <w:r>
        <w:rPr>
          <w:sz w:val="24"/>
          <w:szCs w:val="24"/>
        </w:rPr>
        <w:t xml:space="preserve"> bridges the gap between education and employment, positioning itself as a complete solution that supports students, educators, and employers alike.</w:t>
      </w:r>
    </w:p>
    <w:bookmarkEnd w:id="0"/>
    <w:p w14:paraId="38020D68" w14:textId="77777777" w:rsidR="006428EC" w:rsidRDefault="006428EC">
      <w:pPr>
        <w:pBdr>
          <w:top w:val="nil"/>
          <w:left w:val="nil"/>
          <w:bottom w:val="nil"/>
          <w:right w:val="nil"/>
          <w:between w:val="nil"/>
        </w:pBdr>
        <w:tabs>
          <w:tab w:val="left" w:pos="443"/>
        </w:tabs>
        <w:spacing w:before="48" w:line="276" w:lineRule="auto"/>
        <w:ind w:left="443"/>
        <w:jc w:val="both"/>
        <w:rPr>
          <w:sz w:val="24"/>
          <w:szCs w:val="24"/>
        </w:rPr>
      </w:pPr>
    </w:p>
    <w:p w14:paraId="16D3485A" w14:textId="2CBD6788" w:rsidR="00F22C2E" w:rsidRDefault="009313D4">
      <w:pPr>
        <w:pBdr>
          <w:top w:val="nil"/>
          <w:left w:val="nil"/>
          <w:bottom w:val="nil"/>
          <w:right w:val="nil"/>
          <w:between w:val="nil"/>
        </w:pBdr>
        <w:tabs>
          <w:tab w:val="left" w:pos="443"/>
        </w:tabs>
        <w:spacing w:before="48" w:line="276" w:lineRule="auto"/>
        <w:ind w:left="443"/>
        <w:jc w:val="both"/>
        <w:rPr>
          <w:sz w:val="24"/>
          <w:szCs w:val="24"/>
        </w:rPr>
      </w:pPr>
      <w:r w:rsidRPr="009313D4">
        <w:rPr>
          <w:noProof/>
          <w:sz w:val="24"/>
          <w:szCs w:val="24"/>
        </w:rPr>
        <w:drawing>
          <wp:inline distT="0" distB="0" distL="0" distR="0" wp14:anchorId="793990F6" wp14:editId="2BE271BD">
            <wp:extent cx="5722410" cy="2933700"/>
            <wp:effectExtent l="0" t="0" r="0" b="0"/>
            <wp:docPr id="122326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67805" name=""/>
                    <pic:cNvPicPr/>
                  </pic:nvPicPr>
                  <pic:blipFill>
                    <a:blip r:embed="rId12"/>
                    <a:stretch>
                      <a:fillRect/>
                    </a:stretch>
                  </pic:blipFill>
                  <pic:spPr>
                    <a:xfrm>
                      <a:off x="0" y="0"/>
                      <a:ext cx="5750148" cy="2947920"/>
                    </a:xfrm>
                    <a:prstGeom prst="rect">
                      <a:avLst/>
                    </a:prstGeom>
                  </pic:spPr>
                </pic:pic>
              </a:graphicData>
            </a:graphic>
          </wp:inline>
        </w:drawing>
      </w:r>
    </w:p>
    <w:p w14:paraId="20246789" w14:textId="77777777" w:rsidR="009313D4" w:rsidRDefault="009313D4">
      <w:pPr>
        <w:pBdr>
          <w:top w:val="nil"/>
          <w:left w:val="nil"/>
          <w:bottom w:val="nil"/>
          <w:right w:val="nil"/>
          <w:between w:val="nil"/>
        </w:pBdr>
        <w:tabs>
          <w:tab w:val="left" w:pos="443"/>
        </w:tabs>
        <w:spacing w:before="48" w:line="276" w:lineRule="auto"/>
        <w:ind w:left="443"/>
        <w:jc w:val="both"/>
        <w:rPr>
          <w:sz w:val="24"/>
          <w:szCs w:val="24"/>
        </w:rPr>
      </w:pPr>
    </w:p>
    <w:p w14:paraId="010EE8AD" w14:textId="5A9EB15C" w:rsidR="00F22C2E" w:rsidRPr="00F22C2E" w:rsidRDefault="00900882" w:rsidP="00F22C2E">
      <w:pPr>
        <w:numPr>
          <w:ilvl w:val="1"/>
          <w:numId w:val="5"/>
        </w:numPr>
        <w:pBdr>
          <w:top w:val="nil"/>
          <w:left w:val="nil"/>
          <w:bottom w:val="nil"/>
          <w:right w:val="nil"/>
          <w:between w:val="nil"/>
        </w:pBdr>
        <w:tabs>
          <w:tab w:val="left" w:pos="443"/>
        </w:tabs>
        <w:spacing w:before="48" w:line="276" w:lineRule="auto"/>
        <w:rPr>
          <w:b/>
          <w:color w:val="000000"/>
          <w:sz w:val="28"/>
          <w:szCs w:val="28"/>
        </w:rPr>
      </w:pPr>
      <w:r>
        <w:rPr>
          <w:b/>
          <w:color w:val="000000"/>
          <w:sz w:val="28"/>
          <w:szCs w:val="28"/>
        </w:rPr>
        <w:t>Problem statement</w:t>
      </w:r>
    </w:p>
    <w:p w14:paraId="5D6A4A75" w14:textId="77777777" w:rsidR="006428EC" w:rsidRDefault="00900882" w:rsidP="00F22C2E">
      <w:pPr>
        <w:tabs>
          <w:tab w:val="left" w:pos="443"/>
        </w:tabs>
        <w:spacing w:before="240" w:after="240" w:line="276" w:lineRule="auto"/>
        <w:ind w:left="443"/>
        <w:jc w:val="both"/>
        <w:rPr>
          <w:sz w:val="24"/>
          <w:szCs w:val="24"/>
        </w:rPr>
      </w:pPr>
      <w:r>
        <w:rPr>
          <w:sz w:val="24"/>
          <w:szCs w:val="24"/>
        </w:rPr>
        <w:t>In today’s digital learning environment, there is a significant gap between skill acquisition and employability. Existing online platforms either focus solely on providing educational content or on connecting candidates with employers, resulting in a fragmented learning-to-employment pathway. This separation leaves students unsure of which skills align with industry needs, while educators struggle to reach and engage learners effectively. At the same time, employers face difficulty finding qualified, job-ready candidates who possess both theoretical knowledge and practical skills.</w:t>
      </w:r>
    </w:p>
    <w:p w14:paraId="51B75833" w14:textId="5F98E8C0" w:rsidR="006428EC" w:rsidRDefault="00900882" w:rsidP="00F22C2E">
      <w:pPr>
        <w:tabs>
          <w:tab w:val="left" w:pos="443"/>
        </w:tabs>
        <w:spacing w:before="240" w:after="240" w:line="276" w:lineRule="auto"/>
        <w:ind w:left="443"/>
        <w:jc w:val="both"/>
        <w:rPr>
          <w:sz w:val="24"/>
          <w:szCs w:val="24"/>
        </w:rPr>
      </w:pPr>
      <w:r>
        <w:rPr>
          <w:sz w:val="24"/>
          <w:szCs w:val="24"/>
        </w:rPr>
        <w:t>Therefore, there is a need for a unified and interactive digital platform that integrates learning, mentorship, certification, and job placement into one ecosystem. Such a solution should empower students to gain relevant skills, enable teachers to share expertise efficiently, and assist employers in identifying competent candidates ultimately bridging the gap between education and employment.</w:t>
      </w:r>
    </w:p>
    <w:p w14:paraId="01BF7360" w14:textId="77777777" w:rsidR="006428EC" w:rsidRDefault="006428EC">
      <w:pPr>
        <w:pBdr>
          <w:top w:val="nil"/>
          <w:left w:val="nil"/>
          <w:bottom w:val="nil"/>
          <w:right w:val="nil"/>
          <w:between w:val="nil"/>
        </w:pBdr>
        <w:tabs>
          <w:tab w:val="left" w:pos="443"/>
        </w:tabs>
        <w:spacing w:before="48" w:line="276" w:lineRule="auto"/>
        <w:rPr>
          <w:b/>
          <w:sz w:val="28"/>
          <w:szCs w:val="28"/>
        </w:rPr>
        <w:sectPr w:rsidR="006428EC">
          <w:pgSz w:w="11900" w:h="16820"/>
          <w:pgMar w:top="1380" w:right="1417" w:bottom="1220" w:left="1417" w:header="0" w:footer="1032" w:gutter="0"/>
          <w:cols w:space="720"/>
        </w:sectPr>
      </w:pPr>
    </w:p>
    <w:p w14:paraId="28B9CAFF" w14:textId="77777777" w:rsidR="006428EC" w:rsidRDefault="00900882">
      <w:pPr>
        <w:spacing w:before="240" w:line="276" w:lineRule="auto"/>
        <w:ind w:left="2676" w:right="2594" w:firstLine="1256"/>
        <w:rPr>
          <w:b/>
          <w:sz w:val="28"/>
          <w:szCs w:val="28"/>
        </w:rPr>
      </w:pPr>
      <w:r>
        <w:rPr>
          <w:b/>
          <w:sz w:val="28"/>
          <w:szCs w:val="28"/>
        </w:rPr>
        <w:lastRenderedPageBreak/>
        <w:t>Chapter 2 BUSINESS MODEL CANVAS</w:t>
      </w:r>
    </w:p>
    <w:p w14:paraId="4E6EDA51" w14:textId="77777777" w:rsidR="009313D4" w:rsidRDefault="009313D4">
      <w:pPr>
        <w:pBdr>
          <w:top w:val="nil"/>
          <w:left w:val="nil"/>
          <w:bottom w:val="nil"/>
          <w:right w:val="nil"/>
          <w:between w:val="nil"/>
        </w:pBdr>
        <w:spacing w:before="135"/>
        <w:rPr>
          <w:color w:val="000000"/>
          <w:sz w:val="24"/>
          <w:szCs w:val="24"/>
        </w:rPr>
      </w:pPr>
    </w:p>
    <w:p w14:paraId="0C5234DA" w14:textId="77777777" w:rsidR="009313D4" w:rsidRDefault="009313D4">
      <w:pPr>
        <w:pBdr>
          <w:top w:val="nil"/>
          <w:left w:val="nil"/>
          <w:bottom w:val="nil"/>
          <w:right w:val="nil"/>
          <w:between w:val="nil"/>
        </w:pBdr>
        <w:spacing w:before="135"/>
        <w:rPr>
          <w:color w:val="000000"/>
          <w:sz w:val="24"/>
          <w:szCs w:val="24"/>
        </w:rPr>
      </w:pPr>
    </w:p>
    <w:p w14:paraId="66F18A54" w14:textId="77777777" w:rsidR="006428EC" w:rsidRDefault="00900882">
      <w:pPr>
        <w:numPr>
          <w:ilvl w:val="1"/>
          <w:numId w:val="4"/>
        </w:numPr>
        <w:pBdr>
          <w:top w:val="nil"/>
          <w:left w:val="nil"/>
          <w:bottom w:val="nil"/>
          <w:right w:val="nil"/>
          <w:between w:val="nil"/>
        </w:pBdr>
        <w:tabs>
          <w:tab w:val="left" w:pos="443"/>
        </w:tabs>
        <w:spacing w:before="1" w:line="276" w:lineRule="auto"/>
        <w:rPr>
          <w:b/>
          <w:color w:val="000000"/>
        </w:rPr>
      </w:pPr>
      <w:r>
        <w:rPr>
          <w:b/>
          <w:color w:val="000000"/>
          <w:sz w:val="28"/>
          <w:szCs w:val="28"/>
        </w:rPr>
        <w:t>Customer segments</w:t>
      </w:r>
    </w:p>
    <w:p w14:paraId="56E6FA13" w14:textId="0DBA41C7" w:rsidR="006428EC" w:rsidRPr="009313D4" w:rsidRDefault="00900882" w:rsidP="009313D4">
      <w:pPr>
        <w:tabs>
          <w:tab w:val="left" w:pos="443"/>
        </w:tabs>
        <w:spacing w:before="240" w:after="240" w:line="276" w:lineRule="auto"/>
        <w:ind w:left="443"/>
        <w:jc w:val="both"/>
        <w:rPr>
          <w:sz w:val="24"/>
          <w:szCs w:val="24"/>
        </w:rPr>
      </w:pPr>
      <w:proofErr w:type="spellStart"/>
      <w:r>
        <w:rPr>
          <w:sz w:val="24"/>
          <w:szCs w:val="24"/>
        </w:rPr>
        <w:t>Skillora</w:t>
      </w:r>
      <w:proofErr w:type="spellEnd"/>
      <w:r>
        <w:rPr>
          <w:sz w:val="24"/>
          <w:szCs w:val="24"/>
        </w:rPr>
        <w:t xml:space="preserve"> primarily targets four groups: students, teachers/trainers, job seekers, and employers/recruiters. Students, particularly undergraduates and college learners, form the core audience seeking to enhance their skills and employability. Teachers and trainers use the platform to share their expertise and generate income by offering courses or mentorship. Job seekers utilize </w:t>
      </w:r>
      <w:proofErr w:type="spellStart"/>
      <w:r>
        <w:rPr>
          <w:sz w:val="24"/>
          <w:szCs w:val="24"/>
        </w:rPr>
        <w:t>Skillora</w:t>
      </w:r>
      <w:proofErr w:type="spellEnd"/>
      <w:r>
        <w:rPr>
          <w:sz w:val="24"/>
          <w:szCs w:val="24"/>
        </w:rPr>
        <w:t xml:space="preserve"> to access certified training and connect with potential employers. Meanwhile, recruiters and companies gain access to a pool of pre-trained, job-ready candidates, reducing hiring costs and improving the quality of recruitment.</w:t>
      </w:r>
    </w:p>
    <w:p w14:paraId="0CE776AE" w14:textId="2552C00F" w:rsidR="006428EC" w:rsidRDefault="00900882" w:rsidP="00F22C2E">
      <w:pPr>
        <w:numPr>
          <w:ilvl w:val="1"/>
          <w:numId w:val="4"/>
        </w:numPr>
        <w:pBdr>
          <w:top w:val="nil"/>
          <w:left w:val="nil"/>
          <w:bottom w:val="nil"/>
          <w:right w:val="nil"/>
          <w:between w:val="nil"/>
        </w:pBdr>
        <w:tabs>
          <w:tab w:val="left" w:pos="443"/>
        </w:tabs>
        <w:spacing w:before="48" w:line="276" w:lineRule="auto"/>
        <w:rPr>
          <w:b/>
          <w:color w:val="000000"/>
        </w:rPr>
      </w:pPr>
      <w:r>
        <w:rPr>
          <w:b/>
          <w:color w:val="000000"/>
          <w:sz w:val="28"/>
          <w:szCs w:val="28"/>
        </w:rPr>
        <w:t>Customer relationships</w:t>
      </w:r>
    </w:p>
    <w:p w14:paraId="509B993B" w14:textId="7B3C3EA6" w:rsidR="00F22C2E" w:rsidRPr="00F22C2E" w:rsidRDefault="00F22C2E" w:rsidP="00F22C2E">
      <w:pPr>
        <w:pBdr>
          <w:top w:val="nil"/>
          <w:left w:val="nil"/>
          <w:bottom w:val="nil"/>
          <w:right w:val="nil"/>
          <w:between w:val="nil"/>
        </w:pBdr>
        <w:tabs>
          <w:tab w:val="left" w:pos="443"/>
        </w:tabs>
        <w:spacing w:before="48" w:line="276" w:lineRule="auto"/>
        <w:ind w:left="443"/>
        <w:rPr>
          <w:b/>
          <w:color w:val="000000"/>
        </w:rPr>
      </w:pPr>
    </w:p>
    <w:p w14:paraId="495DAFE2" w14:textId="3D7A156F" w:rsidR="006428EC" w:rsidRDefault="00900882" w:rsidP="009313D4">
      <w:pPr>
        <w:pBdr>
          <w:top w:val="nil"/>
          <w:left w:val="nil"/>
          <w:bottom w:val="nil"/>
          <w:right w:val="nil"/>
          <w:between w:val="nil"/>
        </w:pBdr>
        <w:tabs>
          <w:tab w:val="left" w:pos="443"/>
        </w:tabs>
        <w:spacing w:before="48" w:line="276" w:lineRule="auto"/>
        <w:ind w:left="443"/>
        <w:jc w:val="both"/>
        <w:rPr>
          <w:b/>
          <w:sz w:val="24"/>
          <w:szCs w:val="24"/>
        </w:rPr>
      </w:pPr>
      <w:proofErr w:type="spellStart"/>
      <w:r>
        <w:rPr>
          <w:sz w:val="24"/>
          <w:szCs w:val="24"/>
        </w:rPr>
        <w:t>Skillora</w:t>
      </w:r>
      <w:proofErr w:type="spellEnd"/>
      <w:r>
        <w:rPr>
          <w:sz w:val="24"/>
          <w:szCs w:val="24"/>
        </w:rPr>
        <w:t xml:space="preserve"> maintains personalized and interactive relationships with users. Students receive one-on-one mentoring, guidance, and support through a community-driven environment. Teachers are supported with onboarding, training resources, and networking opportunities. Employers are engaged through recruitment alerts and collaborations. The main communication and delivery channels include the website, mobile app, and social media platforms, ensuring accessibility and continuous engagement. These channels help users interact with content, track progress, and connect seamlessly with instructors and recruiters</w:t>
      </w:r>
      <w:r>
        <w:rPr>
          <w:b/>
          <w:sz w:val="24"/>
          <w:szCs w:val="24"/>
        </w:rPr>
        <w:t>.</w:t>
      </w:r>
    </w:p>
    <w:p w14:paraId="636AAA02" w14:textId="77777777" w:rsidR="009313D4" w:rsidRDefault="009313D4" w:rsidP="009313D4">
      <w:pPr>
        <w:pBdr>
          <w:top w:val="nil"/>
          <w:left w:val="nil"/>
          <w:bottom w:val="nil"/>
          <w:right w:val="nil"/>
          <w:between w:val="nil"/>
        </w:pBdr>
        <w:tabs>
          <w:tab w:val="left" w:pos="443"/>
        </w:tabs>
        <w:spacing w:before="48" w:line="276" w:lineRule="auto"/>
        <w:ind w:left="443"/>
        <w:jc w:val="both"/>
        <w:rPr>
          <w:b/>
          <w:sz w:val="24"/>
          <w:szCs w:val="24"/>
        </w:rPr>
      </w:pPr>
    </w:p>
    <w:p w14:paraId="2A3148B2" w14:textId="77777777" w:rsidR="006428EC" w:rsidRDefault="00900882">
      <w:pPr>
        <w:numPr>
          <w:ilvl w:val="1"/>
          <w:numId w:val="4"/>
        </w:numPr>
        <w:pBdr>
          <w:top w:val="nil"/>
          <w:left w:val="nil"/>
          <w:bottom w:val="nil"/>
          <w:right w:val="nil"/>
          <w:between w:val="nil"/>
        </w:pBdr>
        <w:tabs>
          <w:tab w:val="left" w:pos="443"/>
        </w:tabs>
        <w:spacing w:before="48" w:line="276" w:lineRule="auto"/>
        <w:rPr>
          <w:b/>
          <w:color w:val="000000"/>
        </w:rPr>
      </w:pPr>
      <w:r>
        <w:rPr>
          <w:b/>
          <w:color w:val="000000"/>
          <w:sz w:val="28"/>
          <w:szCs w:val="28"/>
        </w:rPr>
        <w:t>Channel</w:t>
      </w:r>
    </w:p>
    <w:p w14:paraId="3FBE951A" w14:textId="77777777" w:rsidR="006428EC" w:rsidRDefault="006428EC">
      <w:pPr>
        <w:pBdr>
          <w:top w:val="nil"/>
          <w:left w:val="nil"/>
          <w:bottom w:val="nil"/>
          <w:right w:val="nil"/>
          <w:between w:val="nil"/>
        </w:pBdr>
        <w:tabs>
          <w:tab w:val="left" w:pos="443"/>
        </w:tabs>
        <w:spacing w:before="48" w:line="276" w:lineRule="auto"/>
        <w:rPr>
          <w:b/>
          <w:sz w:val="24"/>
          <w:szCs w:val="24"/>
        </w:rPr>
      </w:pPr>
    </w:p>
    <w:p w14:paraId="0D6AE861" w14:textId="77777777" w:rsidR="006428EC" w:rsidRDefault="00900882" w:rsidP="009313D4">
      <w:pPr>
        <w:pBdr>
          <w:top w:val="nil"/>
          <w:left w:val="nil"/>
          <w:bottom w:val="nil"/>
          <w:right w:val="nil"/>
          <w:between w:val="nil"/>
        </w:pBdr>
        <w:tabs>
          <w:tab w:val="left" w:pos="443"/>
        </w:tabs>
        <w:spacing w:before="48" w:line="276" w:lineRule="auto"/>
        <w:ind w:left="443"/>
        <w:jc w:val="both"/>
        <w:rPr>
          <w:sz w:val="24"/>
          <w:szCs w:val="24"/>
        </w:rPr>
      </w:pPr>
      <w:proofErr w:type="spellStart"/>
      <w:r>
        <w:rPr>
          <w:sz w:val="24"/>
          <w:szCs w:val="24"/>
        </w:rPr>
        <w:t>Skillora’s</w:t>
      </w:r>
      <w:proofErr w:type="spellEnd"/>
      <w:r>
        <w:rPr>
          <w:sz w:val="24"/>
          <w:szCs w:val="24"/>
        </w:rPr>
        <w:t xml:space="preserve"> success depends on partnerships with educational institutions, training providers, teachers, and companies seeking skilled talent. Key activities include curating and updating learning content, monitoring placement services, and conducting assessments. The platform also focuses on personalized career guidance to align skills with market demand. Its essential resources are the technology platform (built on Django, SQLite, and Bootstrap), content partnerships, and user data. Together, these elements ensure the platform runs efficiently and delivers value to its users.</w:t>
      </w:r>
    </w:p>
    <w:p w14:paraId="59619439" w14:textId="77777777" w:rsidR="006428EC" w:rsidRDefault="006428EC">
      <w:pPr>
        <w:pBdr>
          <w:top w:val="nil"/>
          <w:left w:val="nil"/>
          <w:bottom w:val="nil"/>
          <w:right w:val="nil"/>
          <w:between w:val="nil"/>
        </w:pBdr>
        <w:tabs>
          <w:tab w:val="left" w:pos="443"/>
        </w:tabs>
        <w:spacing w:before="48" w:line="276" w:lineRule="auto"/>
        <w:rPr>
          <w:sz w:val="24"/>
          <w:szCs w:val="24"/>
        </w:rPr>
      </w:pPr>
    </w:p>
    <w:p w14:paraId="0F803763" w14:textId="77777777" w:rsidR="006428EC" w:rsidRDefault="006428EC">
      <w:pPr>
        <w:pBdr>
          <w:top w:val="nil"/>
          <w:left w:val="nil"/>
          <w:bottom w:val="nil"/>
          <w:right w:val="nil"/>
          <w:between w:val="nil"/>
        </w:pBdr>
        <w:tabs>
          <w:tab w:val="left" w:pos="443"/>
        </w:tabs>
        <w:spacing w:before="48" w:line="276" w:lineRule="auto"/>
        <w:rPr>
          <w:sz w:val="24"/>
          <w:szCs w:val="24"/>
        </w:rPr>
      </w:pPr>
    </w:p>
    <w:p w14:paraId="44D97AED" w14:textId="77777777" w:rsidR="006428EC" w:rsidRDefault="006428EC">
      <w:pPr>
        <w:pBdr>
          <w:top w:val="nil"/>
          <w:left w:val="nil"/>
          <w:bottom w:val="nil"/>
          <w:right w:val="nil"/>
          <w:between w:val="nil"/>
        </w:pBdr>
        <w:tabs>
          <w:tab w:val="left" w:pos="443"/>
        </w:tabs>
        <w:spacing w:before="48" w:line="276" w:lineRule="auto"/>
        <w:rPr>
          <w:sz w:val="24"/>
          <w:szCs w:val="24"/>
        </w:rPr>
      </w:pPr>
    </w:p>
    <w:p w14:paraId="702C500E" w14:textId="77777777" w:rsidR="006428EC" w:rsidRDefault="006428EC">
      <w:pPr>
        <w:pBdr>
          <w:top w:val="nil"/>
          <w:left w:val="nil"/>
          <w:bottom w:val="nil"/>
          <w:right w:val="nil"/>
          <w:between w:val="nil"/>
        </w:pBdr>
        <w:tabs>
          <w:tab w:val="left" w:pos="443"/>
        </w:tabs>
        <w:spacing w:before="48" w:line="276" w:lineRule="auto"/>
        <w:rPr>
          <w:sz w:val="24"/>
          <w:szCs w:val="24"/>
        </w:rPr>
      </w:pPr>
    </w:p>
    <w:p w14:paraId="6F080E16" w14:textId="77777777" w:rsidR="006428EC" w:rsidRDefault="00900882">
      <w:pPr>
        <w:numPr>
          <w:ilvl w:val="1"/>
          <w:numId w:val="4"/>
        </w:numPr>
        <w:pBdr>
          <w:top w:val="nil"/>
          <w:left w:val="nil"/>
          <w:bottom w:val="nil"/>
          <w:right w:val="nil"/>
          <w:between w:val="nil"/>
        </w:pBdr>
        <w:tabs>
          <w:tab w:val="left" w:pos="443"/>
        </w:tabs>
        <w:spacing w:before="49" w:line="276" w:lineRule="auto"/>
        <w:rPr>
          <w:b/>
          <w:color w:val="000000"/>
        </w:rPr>
      </w:pPr>
      <w:r>
        <w:rPr>
          <w:b/>
          <w:color w:val="000000"/>
          <w:sz w:val="28"/>
          <w:szCs w:val="28"/>
        </w:rPr>
        <w:lastRenderedPageBreak/>
        <w:t>Key partners</w:t>
      </w:r>
    </w:p>
    <w:p w14:paraId="23115C81" w14:textId="77777777" w:rsidR="006428EC" w:rsidRDefault="006428EC">
      <w:pPr>
        <w:pBdr>
          <w:top w:val="nil"/>
          <w:left w:val="nil"/>
          <w:bottom w:val="nil"/>
          <w:right w:val="nil"/>
          <w:between w:val="nil"/>
        </w:pBdr>
        <w:tabs>
          <w:tab w:val="left" w:pos="443"/>
        </w:tabs>
        <w:spacing w:before="49" w:line="276" w:lineRule="auto"/>
        <w:rPr>
          <w:b/>
          <w:sz w:val="24"/>
          <w:szCs w:val="24"/>
        </w:rPr>
      </w:pPr>
    </w:p>
    <w:p w14:paraId="6C1673BD" w14:textId="77777777" w:rsidR="006428EC" w:rsidRDefault="00900882" w:rsidP="009313D4">
      <w:pPr>
        <w:pBdr>
          <w:top w:val="nil"/>
          <w:left w:val="nil"/>
          <w:bottom w:val="nil"/>
          <w:right w:val="nil"/>
          <w:between w:val="nil"/>
        </w:pBdr>
        <w:tabs>
          <w:tab w:val="left" w:pos="443"/>
        </w:tabs>
        <w:spacing w:before="49" w:line="276" w:lineRule="auto"/>
        <w:ind w:left="443"/>
        <w:jc w:val="both"/>
        <w:rPr>
          <w:sz w:val="24"/>
          <w:szCs w:val="24"/>
        </w:rPr>
      </w:pPr>
      <w:proofErr w:type="spellStart"/>
      <w:r>
        <w:rPr>
          <w:sz w:val="24"/>
          <w:szCs w:val="24"/>
        </w:rPr>
        <w:t>Skillora’s</w:t>
      </w:r>
      <w:proofErr w:type="spellEnd"/>
      <w:r>
        <w:rPr>
          <w:sz w:val="24"/>
          <w:szCs w:val="24"/>
        </w:rPr>
        <w:t xml:space="preserve"> key partners include students, schools, colleges, universities, and job seekers, along with teachers, trainers, and corporate recruiters. Educational institutions help </w:t>
      </w:r>
      <w:proofErr w:type="spellStart"/>
      <w:r>
        <w:rPr>
          <w:sz w:val="24"/>
          <w:szCs w:val="24"/>
        </w:rPr>
        <w:t>Skillora</w:t>
      </w:r>
      <w:proofErr w:type="spellEnd"/>
      <w:r>
        <w:rPr>
          <w:sz w:val="24"/>
          <w:szCs w:val="24"/>
        </w:rPr>
        <w:t xml:space="preserve"> reach learners and integrate the platform into academic programs. Teachers and trainers act as content creators and mentors, enriching the platform with high-quality learning materials. Employers and recruitment firms are also essential partners, as they offer job opportunities and internships to trained candidates. These collaborations create a complete ecosystem that connects education with employment.</w:t>
      </w:r>
    </w:p>
    <w:p w14:paraId="34630050" w14:textId="77777777" w:rsidR="006428EC" w:rsidRDefault="006428EC">
      <w:pPr>
        <w:pBdr>
          <w:top w:val="nil"/>
          <w:left w:val="nil"/>
          <w:bottom w:val="nil"/>
          <w:right w:val="nil"/>
          <w:between w:val="nil"/>
        </w:pBdr>
        <w:tabs>
          <w:tab w:val="left" w:pos="443"/>
        </w:tabs>
        <w:spacing w:before="49" w:line="276" w:lineRule="auto"/>
        <w:rPr>
          <w:sz w:val="24"/>
          <w:szCs w:val="24"/>
        </w:rPr>
      </w:pPr>
    </w:p>
    <w:p w14:paraId="550FD135" w14:textId="77777777" w:rsidR="006428EC" w:rsidRDefault="00900882">
      <w:pPr>
        <w:numPr>
          <w:ilvl w:val="1"/>
          <w:numId w:val="4"/>
        </w:numPr>
        <w:pBdr>
          <w:top w:val="nil"/>
          <w:left w:val="nil"/>
          <w:bottom w:val="nil"/>
          <w:right w:val="nil"/>
          <w:between w:val="nil"/>
        </w:pBdr>
        <w:tabs>
          <w:tab w:val="left" w:pos="443"/>
        </w:tabs>
        <w:spacing w:before="48" w:line="276" w:lineRule="auto"/>
        <w:rPr>
          <w:b/>
          <w:color w:val="000000"/>
        </w:rPr>
      </w:pPr>
      <w:r>
        <w:rPr>
          <w:b/>
          <w:color w:val="000000"/>
          <w:sz w:val="28"/>
          <w:szCs w:val="28"/>
        </w:rPr>
        <w:t>Key activities</w:t>
      </w:r>
    </w:p>
    <w:p w14:paraId="5AD9B76B" w14:textId="77777777" w:rsidR="006428EC" w:rsidRDefault="006428EC">
      <w:pPr>
        <w:pBdr>
          <w:top w:val="nil"/>
          <w:left w:val="nil"/>
          <w:bottom w:val="nil"/>
          <w:right w:val="nil"/>
          <w:between w:val="nil"/>
        </w:pBdr>
        <w:tabs>
          <w:tab w:val="left" w:pos="443"/>
        </w:tabs>
        <w:spacing w:before="48" w:line="276" w:lineRule="auto"/>
        <w:rPr>
          <w:sz w:val="24"/>
          <w:szCs w:val="24"/>
        </w:rPr>
      </w:pPr>
    </w:p>
    <w:p w14:paraId="6D5E638D" w14:textId="77777777" w:rsidR="006428EC" w:rsidRDefault="00900882" w:rsidP="009313D4">
      <w:pPr>
        <w:pBdr>
          <w:top w:val="nil"/>
          <w:left w:val="nil"/>
          <w:bottom w:val="nil"/>
          <w:right w:val="nil"/>
          <w:between w:val="nil"/>
        </w:pBdr>
        <w:tabs>
          <w:tab w:val="left" w:pos="443"/>
        </w:tabs>
        <w:spacing w:before="48" w:line="276" w:lineRule="auto"/>
        <w:ind w:left="443"/>
        <w:jc w:val="both"/>
        <w:rPr>
          <w:sz w:val="24"/>
          <w:szCs w:val="24"/>
        </w:rPr>
      </w:pPr>
      <w:r>
        <w:rPr>
          <w:sz w:val="24"/>
          <w:szCs w:val="24"/>
        </w:rPr>
        <w:t xml:space="preserve">The main activities of </w:t>
      </w:r>
      <w:proofErr w:type="spellStart"/>
      <w:r>
        <w:rPr>
          <w:sz w:val="24"/>
          <w:szCs w:val="24"/>
        </w:rPr>
        <w:t>Skillora</w:t>
      </w:r>
      <w:proofErr w:type="spellEnd"/>
      <w:r>
        <w:rPr>
          <w:sz w:val="24"/>
          <w:szCs w:val="24"/>
        </w:rPr>
        <w:t xml:space="preserve"> involve curating and updating skill development content, conducting job training and placement services, and analyzing user engagement for continuous improvement. The platform partners with training providers to design industry-relevant courses and certifications. It also offers personalized career guidance and skill assessments to help learners understand their strengths and areas for growth. Additionally, community events, workshops, and mentoring programs are organized to enhance user participation and professional development.</w:t>
      </w:r>
    </w:p>
    <w:p w14:paraId="591E16B3" w14:textId="77777777" w:rsidR="006428EC" w:rsidRDefault="006428EC">
      <w:pPr>
        <w:pBdr>
          <w:top w:val="nil"/>
          <w:left w:val="nil"/>
          <w:bottom w:val="nil"/>
          <w:right w:val="nil"/>
          <w:between w:val="nil"/>
        </w:pBdr>
        <w:tabs>
          <w:tab w:val="left" w:pos="443"/>
        </w:tabs>
        <w:spacing w:before="48" w:line="276" w:lineRule="auto"/>
        <w:rPr>
          <w:sz w:val="24"/>
          <w:szCs w:val="24"/>
        </w:rPr>
      </w:pPr>
    </w:p>
    <w:p w14:paraId="7259C23E" w14:textId="77777777" w:rsidR="006428EC" w:rsidRDefault="00900882">
      <w:pPr>
        <w:numPr>
          <w:ilvl w:val="1"/>
          <w:numId w:val="4"/>
        </w:numPr>
        <w:pBdr>
          <w:top w:val="nil"/>
          <w:left w:val="nil"/>
          <w:bottom w:val="nil"/>
          <w:right w:val="nil"/>
          <w:between w:val="nil"/>
        </w:pBdr>
        <w:tabs>
          <w:tab w:val="left" w:pos="443"/>
        </w:tabs>
        <w:spacing w:before="48" w:line="276" w:lineRule="auto"/>
        <w:rPr>
          <w:b/>
          <w:color w:val="000000"/>
        </w:rPr>
      </w:pPr>
      <w:r>
        <w:rPr>
          <w:b/>
          <w:color w:val="000000"/>
          <w:sz w:val="28"/>
          <w:szCs w:val="28"/>
        </w:rPr>
        <w:t>Key resources</w:t>
      </w:r>
    </w:p>
    <w:p w14:paraId="787DAFF8" w14:textId="77777777" w:rsidR="006428EC" w:rsidRDefault="006428EC">
      <w:pPr>
        <w:pBdr>
          <w:top w:val="nil"/>
          <w:left w:val="nil"/>
          <w:bottom w:val="nil"/>
          <w:right w:val="nil"/>
          <w:between w:val="nil"/>
        </w:pBdr>
        <w:tabs>
          <w:tab w:val="left" w:pos="443"/>
        </w:tabs>
        <w:spacing w:before="48" w:line="276" w:lineRule="auto"/>
        <w:rPr>
          <w:b/>
          <w:sz w:val="24"/>
          <w:szCs w:val="24"/>
        </w:rPr>
      </w:pPr>
    </w:p>
    <w:p w14:paraId="08D4A938" w14:textId="77777777" w:rsidR="006428EC" w:rsidRDefault="00900882" w:rsidP="009313D4">
      <w:pPr>
        <w:pBdr>
          <w:top w:val="nil"/>
          <w:left w:val="nil"/>
          <w:bottom w:val="nil"/>
          <w:right w:val="nil"/>
          <w:between w:val="nil"/>
        </w:pBdr>
        <w:tabs>
          <w:tab w:val="left" w:pos="443"/>
        </w:tabs>
        <w:spacing w:before="48" w:line="276" w:lineRule="auto"/>
        <w:ind w:left="443"/>
        <w:jc w:val="both"/>
        <w:rPr>
          <w:sz w:val="24"/>
          <w:szCs w:val="24"/>
        </w:rPr>
      </w:pPr>
      <w:proofErr w:type="spellStart"/>
      <w:r>
        <w:rPr>
          <w:sz w:val="24"/>
          <w:szCs w:val="24"/>
        </w:rPr>
        <w:t>Skillora</w:t>
      </w:r>
      <w:proofErr w:type="spellEnd"/>
      <w:r>
        <w:rPr>
          <w:sz w:val="24"/>
          <w:szCs w:val="24"/>
        </w:rPr>
        <w:t xml:space="preserve"> relies on several key resources to operate effectively. Its most vital asset is the technology platform, built using Django and SQLite with a Bootstrap-based interface for a seamless user experience. The platform also depends on partnerships with content providers, educational institutions, and job placement agencies. Human resources such as instructors, mentors, and the support team contribute to course delivery and guidance. The growing user base—students, job seekers, and employers—acts as both a resource and a driver for continuous innovation and engagement.</w:t>
      </w:r>
    </w:p>
    <w:p w14:paraId="616C8104" w14:textId="77777777" w:rsidR="006428EC" w:rsidRDefault="006428EC">
      <w:pPr>
        <w:pBdr>
          <w:top w:val="nil"/>
          <w:left w:val="nil"/>
          <w:bottom w:val="nil"/>
          <w:right w:val="nil"/>
          <w:between w:val="nil"/>
        </w:pBdr>
        <w:tabs>
          <w:tab w:val="left" w:pos="443"/>
        </w:tabs>
        <w:spacing w:before="48" w:line="276" w:lineRule="auto"/>
        <w:rPr>
          <w:sz w:val="24"/>
          <w:szCs w:val="24"/>
        </w:rPr>
      </w:pPr>
    </w:p>
    <w:p w14:paraId="1A9E4EB9" w14:textId="77777777" w:rsidR="006428EC" w:rsidRDefault="00900882">
      <w:pPr>
        <w:numPr>
          <w:ilvl w:val="1"/>
          <w:numId w:val="4"/>
        </w:numPr>
        <w:pBdr>
          <w:top w:val="nil"/>
          <w:left w:val="nil"/>
          <w:bottom w:val="nil"/>
          <w:right w:val="nil"/>
          <w:between w:val="nil"/>
        </w:pBdr>
        <w:tabs>
          <w:tab w:val="left" w:pos="443"/>
        </w:tabs>
        <w:spacing w:before="48" w:line="276" w:lineRule="auto"/>
        <w:rPr>
          <w:b/>
          <w:color w:val="000000"/>
        </w:rPr>
      </w:pPr>
      <w:r>
        <w:rPr>
          <w:b/>
          <w:color w:val="000000"/>
          <w:sz w:val="28"/>
          <w:szCs w:val="28"/>
        </w:rPr>
        <w:t>Value proposition</w:t>
      </w:r>
    </w:p>
    <w:p w14:paraId="463EC1A2" w14:textId="77777777" w:rsidR="006428EC" w:rsidRDefault="006428EC" w:rsidP="009B7260">
      <w:pPr>
        <w:pBdr>
          <w:top w:val="nil"/>
          <w:left w:val="nil"/>
          <w:bottom w:val="nil"/>
          <w:right w:val="nil"/>
          <w:between w:val="nil"/>
        </w:pBdr>
        <w:tabs>
          <w:tab w:val="left" w:pos="443"/>
        </w:tabs>
        <w:spacing w:before="48" w:line="276" w:lineRule="auto"/>
        <w:rPr>
          <w:b/>
          <w:sz w:val="24"/>
          <w:szCs w:val="24"/>
        </w:rPr>
      </w:pPr>
    </w:p>
    <w:p w14:paraId="768DD0CE" w14:textId="5B6C839D" w:rsidR="006428EC" w:rsidRDefault="00900882" w:rsidP="00633290">
      <w:pPr>
        <w:pBdr>
          <w:top w:val="nil"/>
          <w:left w:val="nil"/>
          <w:bottom w:val="nil"/>
          <w:right w:val="nil"/>
          <w:between w:val="nil"/>
        </w:pBdr>
        <w:tabs>
          <w:tab w:val="left" w:pos="443"/>
        </w:tabs>
        <w:spacing w:before="48" w:line="276" w:lineRule="auto"/>
        <w:ind w:left="443"/>
        <w:jc w:val="both"/>
        <w:rPr>
          <w:sz w:val="24"/>
          <w:szCs w:val="24"/>
        </w:rPr>
      </w:pPr>
      <w:proofErr w:type="spellStart"/>
      <w:r>
        <w:rPr>
          <w:sz w:val="24"/>
          <w:szCs w:val="24"/>
        </w:rPr>
        <w:t>Skillora</w:t>
      </w:r>
      <w:proofErr w:type="spellEnd"/>
      <w:r>
        <w:rPr>
          <w:sz w:val="24"/>
          <w:szCs w:val="24"/>
        </w:rPr>
        <w:t xml:space="preserve"> offers a unique value by bridging the gap between learning and employment. For students and job seekers, it provides access to affordable, high-quality, and personalized skill development programs. Teachers and trainers benefit from opportunities to share knowledge, build credibility, and earn income. Employers gain access to verified, job-ready candidates, saving time in recruitment. By combining education, mentorship, and employment into one platform, </w:t>
      </w:r>
      <w:proofErr w:type="spellStart"/>
      <w:r>
        <w:rPr>
          <w:sz w:val="24"/>
          <w:szCs w:val="24"/>
        </w:rPr>
        <w:t>Skillora</w:t>
      </w:r>
      <w:proofErr w:type="spellEnd"/>
      <w:r>
        <w:rPr>
          <w:sz w:val="24"/>
          <w:szCs w:val="24"/>
        </w:rPr>
        <w:t xml:space="preserve"> ensures a smooth transition from learning to career success.</w:t>
      </w:r>
    </w:p>
    <w:p w14:paraId="727CC159" w14:textId="34750F42" w:rsidR="006428EC" w:rsidRPr="009313D4" w:rsidRDefault="00900882" w:rsidP="009B7260">
      <w:pPr>
        <w:numPr>
          <w:ilvl w:val="1"/>
          <w:numId w:val="4"/>
        </w:numPr>
        <w:pBdr>
          <w:top w:val="nil"/>
          <w:left w:val="nil"/>
          <w:bottom w:val="nil"/>
          <w:right w:val="nil"/>
          <w:between w:val="nil"/>
        </w:pBdr>
        <w:tabs>
          <w:tab w:val="left" w:pos="443"/>
        </w:tabs>
        <w:spacing w:before="49" w:line="276" w:lineRule="auto"/>
        <w:jc w:val="both"/>
        <w:rPr>
          <w:b/>
          <w:color w:val="000000"/>
        </w:rPr>
      </w:pPr>
      <w:r>
        <w:rPr>
          <w:b/>
          <w:color w:val="000000"/>
          <w:sz w:val="28"/>
          <w:szCs w:val="28"/>
        </w:rPr>
        <w:lastRenderedPageBreak/>
        <w:t>Cost structure</w:t>
      </w:r>
    </w:p>
    <w:p w14:paraId="37125617" w14:textId="77777777" w:rsidR="006428EC" w:rsidRDefault="00900882" w:rsidP="009313D4">
      <w:pPr>
        <w:pBdr>
          <w:top w:val="nil"/>
          <w:left w:val="nil"/>
          <w:bottom w:val="nil"/>
          <w:right w:val="nil"/>
          <w:between w:val="nil"/>
        </w:pBdr>
        <w:tabs>
          <w:tab w:val="left" w:pos="443"/>
        </w:tabs>
        <w:spacing w:before="49" w:line="276" w:lineRule="auto"/>
        <w:ind w:left="443"/>
        <w:jc w:val="both"/>
        <w:rPr>
          <w:sz w:val="24"/>
          <w:szCs w:val="24"/>
        </w:rPr>
      </w:pPr>
      <w:r>
        <w:rPr>
          <w:sz w:val="24"/>
          <w:szCs w:val="24"/>
        </w:rPr>
        <w:t xml:space="preserve">The cost structure of </w:t>
      </w:r>
      <w:proofErr w:type="spellStart"/>
      <w:r>
        <w:rPr>
          <w:sz w:val="24"/>
          <w:szCs w:val="24"/>
        </w:rPr>
        <w:t>Skillora</w:t>
      </w:r>
      <w:proofErr w:type="spellEnd"/>
      <w:r>
        <w:rPr>
          <w:sz w:val="24"/>
          <w:szCs w:val="24"/>
        </w:rPr>
        <w:t xml:space="preserve"> includes technology and infrastructure expenses required to maintain and update the platform, along with costs related to content creation and development. Marketing and customer acquisition also account for a significant portion of expenses, helping attract new users and partners. Additionally, the platform invests in customer support, community management, and staff salaries to ensure smooth operation and user satisfaction. These costs together ensure the continuous growth and reliability of the platform.</w:t>
      </w:r>
    </w:p>
    <w:p w14:paraId="557D736A" w14:textId="77777777" w:rsidR="006428EC" w:rsidRDefault="006428EC">
      <w:pPr>
        <w:pBdr>
          <w:top w:val="nil"/>
          <w:left w:val="nil"/>
          <w:bottom w:val="nil"/>
          <w:right w:val="nil"/>
          <w:between w:val="nil"/>
        </w:pBdr>
        <w:tabs>
          <w:tab w:val="left" w:pos="443"/>
        </w:tabs>
        <w:spacing w:before="49" w:line="276" w:lineRule="auto"/>
        <w:rPr>
          <w:sz w:val="24"/>
          <w:szCs w:val="24"/>
        </w:rPr>
      </w:pPr>
    </w:p>
    <w:p w14:paraId="461D395F" w14:textId="0551DCDC" w:rsidR="006428EC" w:rsidRPr="009313D4" w:rsidRDefault="00900882" w:rsidP="009313D4">
      <w:pPr>
        <w:numPr>
          <w:ilvl w:val="1"/>
          <w:numId w:val="4"/>
        </w:numPr>
        <w:pBdr>
          <w:top w:val="nil"/>
          <w:left w:val="nil"/>
          <w:bottom w:val="nil"/>
          <w:right w:val="nil"/>
          <w:between w:val="nil"/>
        </w:pBdr>
        <w:tabs>
          <w:tab w:val="left" w:pos="443"/>
        </w:tabs>
        <w:spacing w:before="48" w:line="276" w:lineRule="auto"/>
        <w:rPr>
          <w:b/>
          <w:color w:val="000000"/>
        </w:rPr>
      </w:pPr>
      <w:r>
        <w:rPr>
          <w:b/>
          <w:color w:val="000000"/>
          <w:sz w:val="28"/>
          <w:szCs w:val="28"/>
        </w:rPr>
        <w:t>Revenue model</w:t>
      </w:r>
    </w:p>
    <w:p w14:paraId="6A2EC0EF" w14:textId="77777777" w:rsidR="006428EC" w:rsidRDefault="00900882" w:rsidP="009313D4">
      <w:pPr>
        <w:pBdr>
          <w:top w:val="nil"/>
          <w:left w:val="nil"/>
          <w:bottom w:val="nil"/>
          <w:right w:val="nil"/>
          <w:between w:val="nil"/>
        </w:pBdr>
        <w:tabs>
          <w:tab w:val="left" w:pos="443"/>
        </w:tabs>
        <w:spacing w:before="48" w:line="276" w:lineRule="auto"/>
        <w:ind w:left="443"/>
        <w:jc w:val="both"/>
        <w:rPr>
          <w:sz w:val="24"/>
          <w:szCs w:val="24"/>
        </w:rPr>
      </w:pPr>
      <w:proofErr w:type="spellStart"/>
      <w:r>
        <w:rPr>
          <w:sz w:val="24"/>
          <w:szCs w:val="24"/>
        </w:rPr>
        <w:t>Skillora</w:t>
      </w:r>
      <w:proofErr w:type="spellEnd"/>
      <w:r>
        <w:rPr>
          <w:sz w:val="24"/>
          <w:szCs w:val="24"/>
        </w:rPr>
        <w:t xml:space="preserve"> generates revenue through multiple streams. The platform earns commissions from companies for successful job placements and charges placement fees from candidates. Additional income is generated from premium services such as personalized mentoring, advanced training modules, and certification courses. It may also collect fees from course enrollments and partnerships with educational institutions. This diversified revenue model ensures sustainability while supporting </w:t>
      </w:r>
      <w:proofErr w:type="spellStart"/>
      <w:r>
        <w:rPr>
          <w:sz w:val="24"/>
          <w:szCs w:val="24"/>
        </w:rPr>
        <w:t>Skillora’s</w:t>
      </w:r>
      <w:proofErr w:type="spellEnd"/>
      <w:r>
        <w:rPr>
          <w:sz w:val="24"/>
          <w:szCs w:val="24"/>
        </w:rPr>
        <w:t xml:space="preserve"> mission to connect talent with opportunity.</w:t>
      </w:r>
    </w:p>
    <w:p w14:paraId="1EAC7F59" w14:textId="77777777" w:rsidR="006428EC" w:rsidRDefault="006428EC">
      <w:pPr>
        <w:pBdr>
          <w:top w:val="nil"/>
          <w:left w:val="nil"/>
          <w:bottom w:val="nil"/>
          <w:right w:val="nil"/>
          <w:between w:val="nil"/>
        </w:pBdr>
        <w:tabs>
          <w:tab w:val="left" w:pos="443"/>
        </w:tabs>
        <w:spacing w:before="48"/>
        <w:rPr>
          <w:sz w:val="24"/>
          <w:szCs w:val="24"/>
        </w:rPr>
      </w:pPr>
    </w:p>
    <w:p w14:paraId="5A9E29BC" w14:textId="1EE9AE04" w:rsidR="006428EC" w:rsidRDefault="009313D4">
      <w:pPr>
        <w:pBdr>
          <w:top w:val="nil"/>
          <w:left w:val="nil"/>
          <w:bottom w:val="nil"/>
          <w:right w:val="nil"/>
          <w:between w:val="nil"/>
        </w:pBdr>
        <w:tabs>
          <w:tab w:val="left" w:pos="443"/>
        </w:tabs>
        <w:spacing w:before="48"/>
        <w:rPr>
          <w:sz w:val="28"/>
          <w:szCs w:val="28"/>
        </w:rPr>
        <w:sectPr w:rsidR="006428EC">
          <w:pgSz w:w="11900" w:h="16820"/>
          <w:pgMar w:top="1940" w:right="1417" w:bottom="1220" w:left="1417" w:header="0" w:footer="1032" w:gutter="0"/>
          <w:cols w:space="720"/>
        </w:sectPr>
      </w:pPr>
      <w:r w:rsidRPr="009313D4">
        <w:rPr>
          <w:noProof/>
          <w:sz w:val="28"/>
          <w:szCs w:val="28"/>
        </w:rPr>
        <w:drawing>
          <wp:inline distT="0" distB="0" distL="0" distR="0" wp14:anchorId="05C5A360" wp14:editId="499733CF">
            <wp:extent cx="5972175" cy="4746251"/>
            <wp:effectExtent l="0" t="0" r="0" b="0"/>
            <wp:docPr id="187785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53322" name=""/>
                    <pic:cNvPicPr/>
                  </pic:nvPicPr>
                  <pic:blipFill>
                    <a:blip r:embed="rId13"/>
                    <a:stretch>
                      <a:fillRect/>
                    </a:stretch>
                  </pic:blipFill>
                  <pic:spPr>
                    <a:xfrm>
                      <a:off x="0" y="0"/>
                      <a:ext cx="5983163" cy="4754983"/>
                    </a:xfrm>
                    <a:prstGeom prst="rect">
                      <a:avLst/>
                    </a:prstGeom>
                  </pic:spPr>
                </pic:pic>
              </a:graphicData>
            </a:graphic>
          </wp:inline>
        </w:drawing>
      </w:r>
    </w:p>
    <w:p w14:paraId="134498E3" w14:textId="14BC65F7" w:rsidR="006428EC" w:rsidRDefault="009B7260" w:rsidP="009B7260">
      <w:pPr>
        <w:spacing w:line="276" w:lineRule="auto"/>
        <w:ind w:right="63"/>
        <w:rPr>
          <w:b/>
          <w:sz w:val="28"/>
          <w:szCs w:val="28"/>
        </w:rPr>
      </w:pPr>
      <w:r>
        <w:rPr>
          <w:b/>
          <w:color w:val="000000"/>
          <w:sz w:val="28"/>
          <w:szCs w:val="28"/>
        </w:rPr>
        <w:lastRenderedPageBreak/>
        <w:t xml:space="preserve">                                                             </w:t>
      </w:r>
      <w:r>
        <w:rPr>
          <w:b/>
          <w:sz w:val="28"/>
          <w:szCs w:val="28"/>
        </w:rPr>
        <w:t>Chapter 3</w:t>
      </w:r>
    </w:p>
    <w:p w14:paraId="49A9FB55" w14:textId="77777777" w:rsidR="006428EC" w:rsidRDefault="00900882">
      <w:pPr>
        <w:pStyle w:val="Heading2"/>
        <w:spacing w:line="276" w:lineRule="auto"/>
        <w:ind w:firstLine="691"/>
      </w:pPr>
      <w:r>
        <w:t>SYSTEM DESIGN</w:t>
      </w:r>
    </w:p>
    <w:p w14:paraId="191BBA12" w14:textId="77777777" w:rsidR="006428EC" w:rsidRDefault="006428EC">
      <w:pPr>
        <w:pBdr>
          <w:top w:val="nil"/>
          <w:left w:val="nil"/>
          <w:bottom w:val="nil"/>
          <w:right w:val="nil"/>
          <w:between w:val="nil"/>
        </w:pBdr>
        <w:spacing w:line="276" w:lineRule="auto"/>
        <w:rPr>
          <w:color w:val="000000"/>
          <w:sz w:val="24"/>
          <w:szCs w:val="24"/>
        </w:rPr>
      </w:pPr>
    </w:p>
    <w:p w14:paraId="57BDF996" w14:textId="77777777" w:rsidR="006428EC" w:rsidRDefault="00900882">
      <w:pPr>
        <w:numPr>
          <w:ilvl w:val="1"/>
          <w:numId w:val="3"/>
        </w:numPr>
        <w:tabs>
          <w:tab w:val="left" w:pos="443"/>
        </w:tabs>
        <w:spacing w:line="276" w:lineRule="auto"/>
      </w:pPr>
      <w:r>
        <w:rPr>
          <w:b/>
          <w:sz w:val="28"/>
          <w:szCs w:val="28"/>
        </w:rPr>
        <w:t>System Design Diagram/Flowchart Explanation</w:t>
      </w:r>
    </w:p>
    <w:p w14:paraId="2E1CE069" w14:textId="77777777" w:rsidR="006428EC" w:rsidRDefault="00900882">
      <w:pPr>
        <w:tabs>
          <w:tab w:val="left" w:pos="443"/>
        </w:tabs>
        <w:spacing w:before="240" w:after="240" w:line="276" w:lineRule="auto"/>
        <w:rPr>
          <w:sz w:val="24"/>
          <w:szCs w:val="24"/>
        </w:rPr>
      </w:pPr>
      <w:r>
        <w:rPr>
          <w:sz w:val="24"/>
          <w:szCs w:val="24"/>
        </w:rPr>
        <w:t xml:space="preserve">The system design of </w:t>
      </w:r>
      <w:proofErr w:type="spellStart"/>
      <w:r>
        <w:rPr>
          <w:sz w:val="24"/>
          <w:szCs w:val="24"/>
        </w:rPr>
        <w:t>Skillora</w:t>
      </w:r>
      <w:proofErr w:type="spellEnd"/>
      <w:r>
        <w:rPr>
          <w:sz w:val="24"/>
          <w:szCs w:val="24"/>
        </w:rPr>
        <w:t xml:space="preserve"> follows a structured client–server model.</w:t>
      </w:r>
    </w:p>
    <w:p w14:paraId="24D9EBB8" w14:textId="77777777" w:rsidR="006428EC" w:rsidRDefault="00900882">
      <w:pPr>
        <w:numPr>
          <w:ilvl w:val="0"/>
          <w:numId w:val="1"/>
        </w:numPr>
        <w:tabs>
          <w:tab w:val="left" w:pos="443"/>
        </w:tabs>
        <w:spacing w:before="240" w:line="276" w:lineRule="auto"/>
        <w:rPr>
          <w:sz w:val="24"/>
          <w:szCs w:val="24"/>
        </w:rPr>
      </w:pPr>
      <w:r>
        <w:rPr>
          <w:sz w:val="24"/>
          <w:szCs w:val="24"/>
        </w:rPr>
        <w:t>User Interaction Layer – This is the front end where students, teachers, and employers interact through the web interface. Users can sign up, log in, browse courses, access dashboards, and communicate with other users.</w:t>
      </w:r>
      <w:r>
        <w:rPr>
          <w:sz w:val="24"/>
          <w:szCs w:val="24"/>
        </w:rPr>
        <w:br/>
      </w:r>
    </w:p>
    <w:p w14:paraId="5734C7EF" w14:textId="77777777" w:rsidR="006428EC" w:rsidRDefault="00900882">
      <w:pPr>
        <w:numPr>
          <w:ilvl w:val="0"/>
          <w:numId w:val="1"/>
        </w:numPr>
        <w:tabs>
          <w:tab w:val="left" w:pos="443"/>
        </w:tabs>
        <w:spacing w:line="276" w:lineRule="auto"/>
        <w:rPr>
          <w:sz w:val="24"/>
          <w:szCs w:val="24"/>
        </w:rPr>
      </w:pPr>
      <w:r>
        <w:rPr>
          <w:sz w:val="24"/>
          <w:szCs w:val="24"/>
        </w:rPr>
        <w:t>Application Layer – Once the user performs an action, it is processed by the Django-based backend. This layer handles authentication, user role management, course allocation, progress tracking, and job posting functionalities.</w:t>
      </w:r>
      <w:r>
        <w:rPr>
          <w:sz w:val="24"/>
          <w:szCs w:val="24"/>
        </w:rPr>
        <w:br/>
      </w:r>
    </w:p>
    <w:p w14:paraId="1EE710B7" w14:textId="77777777" w:rsidR="006428EC" w:rsidRDefault="00900882">
      <w:pPr>
        <w:numPr>
          <w:ilvl w:val="0"/>
          <w:numId w:val="1"/>
        </w:numPr>
        <w:tabs>
          <w:tab w:val="left" w:pos="443"/>
        </w:tabs>
        <w:spacing w:line="276" w:lineRule="auto"/>
        <w:rPr>
          <w:sz w:val="24"/>
          <w:szCs w:val="24"/>
        </w:rPr>
      </w:pPr>
      <w:r>
        <w:rPr>
          <w:sz w:val="24"/>
          <w:szCs w:val="24"/>
        </w:rPr>
        <w:t>Database Layer – All user data, course content, progress reports, and job listings are stored in the SQLite database. Django interacts with this database to fetch, store, and update information as needed.</w:t>
      </w:r>
      <w:r>
        <w:rPr>
          <w:sz w:val="24"/>
          <w:szCs w:val="24"/>
        </w:rPr>
        <w:br/>
      </w:r>
    </w:p>
    <w:p w14:paraId="2178FDBF" w14:textId="77777777" w:rsidR="006428EC" w:rsidRDefault="00900882">
      <w:pPr>
        <w:numPr>
          <w:ilvl w:val="0"/>
          <w:numId w:val="1"/>
        </w:numPr>
        <w:tabs>
          <w:tab w:val="left" w:pos="443"/>
        </w:tabs>
        <w:spacing w:line="276" w:lineRule="auto"/>
        <w:rPr>
          <w:sz w:val="24"/>
          <w:szCs w:val="24"/>
        </w:rPr>
      </w:pPr>
      <w:r>
        <w:rPr>
          <w:sz w:val="24"/>
          <w:szCs w:val="24"/>
        </w:rPr>
        <w:t>Flow Overview –</w:t>
      </w:r>
      <w:r>
        <w:rPr>
          <w:sz w:val="24"/>
          <w:szCs w:val="24"/>
        </w:rPr>
        <w:br/>
      </w:r>
    </w:p>
    <w:p w14:paraId="39AB43E1" w14:textId="77777777" w:rsidR="006428EC" w:rsidRDefault="00000000">
      <w:pPr>
        <w:numPr>
          <w:ilvl w:val="2"/>
          <w:numId w:val="1"/>
        </w:numPr>
        <w:tabs>
          <w:tab w:val="left" w:pos="443"/>
        </w:tabs>
        <w:spacing w:line="276" w:lineRule="auto"/>
        <w:rPr>
          <w:sz w:val="24"/>
          <w:szCs w:val="24"/>
        </w:rPr>
      </w:pPr>
      <w:sdt>
        <w:sdtPr>
          <w:tag w:val="goog_rdk_0"/>
          <w:id w:val="663871333"/>
        </w:sdtPr>
        <w:sdtContent>
          <w:r w:rsidR="00900882">
            <w:rPr>
              <w:rFonts w:ascii="Cardo" w:eastAsia="Cardo" w:hAnsi="Cardo" w:cs="Cardo"/>
              <w:sz w:val="24"/>
              <w:szCs w:val="24"/>
            </w:rPr>
            <w:t>A student logs in → searches for a course → enrolls and completes lessons → earns certification.</w:t>
          </w:r>
          <w:r w:rsidR="00900882">
            <w:rPr>
              <w:rFonts w:ascii="Cardo" w:eastAsia="Cardo" w:hAnsi="Cardo" w:cs="Cardo"/>
              <w:sz w:val="24"/>
              <w:szCs w:val="24"/>
            </w:rPr>
            <w:br/>
          </w:r>
        </w:sdtContent>
      </w:sdt>
    </w:p>
    <w:p w14:paraId="7A57F11E" w14:textId="77777777" w:rsidR="006428EC" w:rsidRDefault="00000000">
      <w:pPr>
        <w:numPr>
          <w:ilvl w:val="2"/>
          <w:numId w:val="1"/>
        </w:numPr>
        <w:tabs>
          <w:tab w:val="left" w:pos="443"/>
        </w:tabs>
        <w:spacing w:line="276" w:lineRule="auto"/>
        <w:rPr>
          <w:sz w:val="24"/>
          <w:szCs w:val="24"/>
        </w:rPr>
      </w:pPr>
      <w:sdt>
        <w:sdtPr>
          <w:tag w:val="goog_rdk_1"/>
          <w:id w:val="-586263854"/>
        </w:sdtPr>
        <w:sdtContent>
          <w:r w:rsidR="00900882">
            <w:rPr>
              <w:rFonts w:ascii="Cardo" w:eastAsia="Cardo" w:hAnsi="Cardo" w:cs="Cardo"/>
              <w:sz w:val="24"/>
              <w:szCs w:val="24"/>
            </w:rPr>
            <w:t>A teacher logs in → uploads or manages courses → tracks student performance.</w:t>
          </w:r>
          <w:r w:rsidR="00900882">
            <w:rPr>
              <w:rFonts w:ascii="Cardo" w:eastAsia="Cardo" w:hAnsi="Cardo" w:cs="Cardo"/>
              <w:sz w:val="24"/>
              <w:szCs w:val="24"/>
            </w:rPr>
            <w:br/>
          </w:r>
        </w:sdtContent>
      </w:sdt>
    </w:p>
    <w:p w14:paraId="1AC9F8B2" w14:textId="77777777" w:rsidR="006428EC" w:rsidRDefault="00000000">
      <w:pPr>
        <w:numPr>
          <w:ilvl w:val="2"/>
          <w:numId w:val="1"/>
        </w:numPr>
        <w:tabs>
          <w:tab w:val="left" w:pos="443"/>
        </w:tabs>
        <w:spacing w:after="240" w:line="276" w:lineRule="auto"/>
        <w:rPr>
          <w:sz w:val="24"/>
          <w:szCs w:val="24"/>
        </w:rPr>
      </w:pPr>
      <w:sdt>
        <w:sdtPr>
          <w:tag w:val="goog_rdk_2"/>
          <w:id w:val="-228753882"/>
        </w:sdtPr>
        <w:sdtContent>
          <w:r w:rsidR="00900882">
            <w:rPr>
              <w:rFonts w:ascii="Cardo" w:eastAsia="Cardo" w:hAnsi="Cardo" w:cs="Cardo"/>
              <w:sz w:val="24"/>
              <w:szCs w:val="24"/>
            </w:rPr>
            <w:t>An employer posts a job → views candidates who have completed relevant courses → connects with them for hiring.</w:t>
          </w:r>
          <w:r w:rsidR="00900882">
            <w:rPr>
              <w:rFonts w:ascii="Cardo" w:eastAsia="Cardo" w:hAnsi="Cardo" w:cs="Cardo"/>
              <w:sz w:val="24"/>
              <w:szCs w:val="24"/>
            </w:rPr>
            <w:br/>
            <w:t xml:space="preserve"> This design ensures a smooth data flow between users, the server, and the database while maintaining security and efficiency.</w:t>
          </w:r>
        </w:sdtContent>
      </w:sdt>
    </w:p>
    <w:p w14:paraId="5156949D" w14:textId="77777777" w:rsidR="006428EC" w:rsidRDefault="006428EC">
      <w:pPr>
        <w:tabs>
          <w:tab w:val="left" w:pos="443"/>
        </w:tabs>
        <w:spacing w:before="240" w:after="240" w:line="276" w:lineRule="auto"/>
        <w:ind w:left="2160"/>
        <w:rPr>
          <w:sz w:val="24"/>
          <w:szCs w:val="24"/>
        </w:rPr>
      </w:pPr>
    </w:p>
    <w:p w14:paraId="01901D9C" w14:textId="77777777" w:rsidR="006428EC" w:rsidRDefault="006428EC">
      <w:pPr>
        <w:tabs>
          <w:tab w:val="left" w:pos="443"/>
        </w:tabs>
        <w:spacing w:before="240" w:after="240" w:line="276" w:lineRule="auto"/>
        <w:rPr>
          <w:sz w:val="24"/>
          <w:szCs w:val="24"/>
        </w:rPr>
      </w:pPr>
    </w:p>
    <w:p w14:paraId="10CCA398" w14:textId="77777777" w:rsidR="006428EC" w:rsidRDefault="006428EC">
      <w:pPr>
        <w:tabs>
          <w:tab w:val="left" w:pos="443"/>
        </w:tabs>
        <w:spacing w:before="240" w:after="240" w:line="276" w:lineRule="auto"/>
        <w:rPr>
          <w:sz w:val="24"/>
          <w:szCs w:val="24"/>
        </w:rPr>
      </w:pPr>
    </w:p>
    <w:p w14:paraId="15ACC15C" w14:textId="77777777" w:rsidR="006428EC" w:rsidRDefault="006428EC">
      <w:pPr>
        <w:tabs>
          <w:tab w:val="left" w:pos="443"/>
        </w:tabs>
        <w:spacing w:before="240" w:after="240" w:line="276" w:lineRule="auto"/>
        <w:rPr>
          <w:sz w:val="24"/>
          <w:szCs w:val="24"/>
        </w:rPr>
      </w:pPr>
    </w:p>
    <w:p w14:paraId="1F829BD0" w14:textId="77777777" w:rsidR="006428EC" w:rsidRDefault="006428EC">
      <w:pPr>
        <w:tabs>
          <w:tab w:val="left" w:pos="443"/>
        </w:tabs>
        <w:spacing w:before="240" w:after="240" w:line="276" w:lineRule="auto"/>
        <w:rPr>
          <w:sz w:val="24"/>
          <w:szCs w:val="24"/>
        </w:rPr>
      </w:pPr>
    </w:p>
    <w:p w14:paraId="70A02AED" w14:textId="77777777" w:rsidR="006428EC" w:rsidRDefault="006428EC">
      <w:pPr>
        <w:tabs>
          <w:tab w:val="left" w:pos="443"/>
        </w:tabs>
        <w:spacing w:before="240" w:after="240" w:line="276" w:lineRule="auto"/>
        <w:rPr>
          <w:sz w:val="24"/>
          <w:szCs w:val="24"/>
        </w:rPr>
      </w:pPr>
    </w:p>
    <w:p w14:paraId="4B9BBCAC" w14:textId="77777777" w:rsidR="006428EC" w:rsidRDefault="00900882">
      <w:pPr>
        <w:numPr>
          <w:ilvl w:val="1"/>
          <w:numId w:val="3"/>
        </w:numPr>
        <w:tabs>
          <w:tab w:val="left" w:pos="443"/>
        </w:tabs>
        <w:spacing w:before="49" w:line="276" w:lineRule="auto"/>
      </w:pPr>
      <w:r>
        <w:rPr>
          <w:b/>
          <w:sz w:val="28"/>
          <w:szCs w:val="28"/>
        </w:rPr>
        <w:lastRenderedPageBreak/>
        <w:t>Hardware/Software used</w:t>
      </w:r>
    </w:p>
    <w:p w14:paraId="30A1EA60" w14:textId="77777777" w:rsidR="006428EC" w:rsidRDefault="00900882">
      <w:pPr>
        <w:pStyle w:val="Heading3"/>
        <w:keepNext w:val="0"/>
        <w:keepLines w:val="0"/>
        <w:tabs>
          <w:tab w:val="left" w:pos="443"/>
        </w:tabs>
        <w:spacing w:line="276" w:lineRule="auto"/>
        <w:rPr>
          <w:sz w:val="24"/>
          <w:szCs w:val="24"/>
        </w:rPr>
      </w:pPr>
      <w:bookmarkStart w:id="1" w:name="_heading=h.ur941gpv55ve" w:colFirst="0" w:colLast="0"/>
      <w:bookmarkEnd w:id="1"/>
      <w:r>
        <w:rPr>
          <w:sz w:val="24"/>
          <w:szCs w:val="24"/>
        </w:rPr>
        <w:t>Hardware Used:</w:t>
      </w:r>
    </w:p>
    <w:p w14:paraId="4EA94130" w14:textId="77777777" w:rsidR="006428EC" w:rsidRDefault="00900882">
      <w:pPr>
        <w:tabs>
          <w:tab w:val="left" w:pos="443"/>
        </w:tabs>
        <w:spacing w:before="240" w:after="240" w:line="276" w:lineRule="auto"/>
        <w:rPr>
          <w:sz w:val="24"/>
          <w:szCs w:val="24"/>
        </w:rPr>
      </w:pPr>
      <w:r>
        <w:rPr>
          <w:sz w:val="24"/>
          <w:szCs w:val="24"/>
        </w:rPr>
        <w:t xml:space="preserve">Since </w:t>
      </w:r>
      <w:proofErr w:type="spellStart"/>
      <w:r>
        <w:rPr>
          <w:sz w:val="24"/>
          <w:szCs w:val="24"/>
        </w:rPr>
        <w:t>Skillora</w:t>
      </w:r>
      <w:proofErr w:type="spellEnd"/>
      <w:r>
        <w:rPr>
          <w:sz w:val="24"/>
          <w:szCs w:val="24"/>
        </w:rPr>
        <w:t xml:space="preserve"> is a web-based application, the hardware requirements are minimal and primarily needed for development and hosting:</w:t>
      </w:r>
    </w:p>
    <w:p w14:paraId="4E369FE2" w14:textId="77777777" w:rsidR="006428EC" w:rsidRDefault="00900882">
      <w:pPr>
        <w:numPr>
          <w:ilvl w:val="0"/>
          <w:numId w:val="7"/>
        </w:numPr>
        <w:tabs>
          <w:tab w:val="left" w:pos="443"/>
        </w:tabs>
        <w:spacing w:before="240" w:line="276" w:lineRule="auto"/>
        <w:rPr>
          <w:sz w:val="24"/>
          <w:szCs w:val="24"/>
        </w:rPr>
      </w:pPr>
      <w:r>
        <w:rPr>
          <w:sz w:val="24"/>
          <w:szCs w:val="24"/>
        </w:rPr>
        <w:t>Server/Hosting Machine – For deploying the Django application and SQLite database.</w:t>
      </w:r>
    </w:p>
    <w:p w14:paraId="20A08BF4" w14:textId="77777777" w:rsidR="006428EC" w:rsidRDefault="00900882">
      <w:pPr>
        <w:numPr>
          <w:ilvl w:val="0"/>
          <w:numId w:val="7"/>
        </w:numPr>
        <w:tabs>
          <w:tab w:val="left" w:pos="443"/>
        </w:tabs>
        <w:spacing w:line="276" w:lineRule="auto"/>
        <w:rPr>
          <w:sz w:val="24"/>
          <w:szCs w:val="24"/>
        </w:rPr>
      </w:pPr>
      <w:r>
        <w:rPr>
          <w:sz w:val="24"/>
          <w:szCs w:val="24"/>
        </w:rPr>
        <w:t>Client System – Any computer or laptop with internet access and a modern web browser (e.g., Chrome, Edge).</w:t>
      </w:r>
    </w:p>
    <w:p w14:paraId="4A25C3DE" w14:textId="77777777" w:rsidR="006428EC" w:rsidRDefault="00900882">
      <w:pPr>
        <w:numPr>
          <w:ilvl w:val="0"/>
          <w:numId w:val="7"/>
        </w:numPr>
        <w:tabs>
          <w:tab w:val="left" w:pos="443"/>
        </w:tabs>
        <w:spacing w:after="240" w:line="276" w:lineRule="auto"/>
        <w:rPr>
          <w:sz w:val="24"/>
          <w:szCs w:val="24"/>
        </w:rPr>
      </w:pPr>
      <w:r>
        <w:rPr>
          <w:sz w:val="24"/>
          <w:szCs w:val="24"/>
        </w:rPr>
        <w:t>Network Equipment – Basic internet connectivity with stable bandwidth for real-time operations.</w:t>
      </w:r>
    </w:p>
    <w:p w14:paraId="25D7E647" w14:textId="77777777" w:rsidR="006428EC" w:rsidRDefault="00900882">
      <w:pPr>
        <w:tabs>
          <w:tab w:val="left" w:pos="443"/>
        </w:tabs>
        <w:spacing w:before="240" w:after="240" w:line="276" w:lineRule="auto"/>
        <w:rPr>
          <w:b/>
          <w:sz w:val="24"/>
          <w:szCs w:val="24"/>
        </w:rPr>
      </w:pPr>
      <w:r>
        <w:rPr>
          <w:b/>
          <w:sz w:val="24"/>
          <w:szCs w:val="24"/>
        </w:rPr>
        <w:t>Software Used:</w:t>
      </w:r>
    </w:p>
    <w:p w14:paraId="66AA0855" w14:textId="77777777" w:rsidR="006428EC" w:rsidRDefault="00900882">
      <w:pPr>
        <w:tabs>
          <w:tab w:val="left" w:pos="443"/>
        </w:tabs>
        <w:spacing w:before="240" w:after="240" w:line="276" w:lineRule="auto"/>
        <w:rPr>
          <w:sz w:val="24"/>
          <w:szCs w:val="24"/>
        </w:rPr>
      </w:pPr>
      <w:proofErr w:type="spellStart"/>
      <w:r>
        <w:rPr>
          <w:sz w:val="24"/>
          <w:szCs w:val="24"/>
        </w:rPr>
        <w:t>Skillora</w:t>
      </w:r>
      <w:proofErr w:type="spellEnd"/>
      <w:r>
        <w:rPr>
          <w:sz w:val="24"/>
          <w:szCs w:val="24"/>
        </w:rPr>
        <w:t xml:space="preserve"> is developed using open-source and lightweight technologies:</w:t>
      </w:r>
    </w:p>
    <w:p w14:paraId="240E9D37" w14:textId="77777777" w:rsidR="006428EC" w:rsidRDefault="00900882">
      <w:pPr>
        <w:numPr>
          <w:ilvl w:val="0"/>
          <w:numId w:val="6"/>
        </w:numPr>
        <w:tabs>
          <w:tab w:val="left" w:pos="443"/>
        </w:tabs>
        <w:spacing w:before="240" w:line="276" w:lineRule="auto"/>
        <w:rPr>
          <w:sz w:val="24"/>
          <w:szCs w:val="24"/>
        </w:rPr>
      </w:pPr>
      <w:r>
        <w:rPr>
          <w:sz w:val="24"/>
          <w:szCs w:val="24"/>
        </w:rPr>
        <w:t>Frontend: HTML, CSS, JavaScript, and Bootstrap for responsive design.</w:t>
      </w:r>
    </w:p>
    <w:p w14:paraId="5FB215E1" w14:textId="77777777" w:rsidR="006428EC" w:rsidRDefault="00900882">
      <w:pPr>
        <w:numPr>
          <w:ilvl w:val="0"/>
          <w:numId w:val="6"/>
        </w:numPr>
        <w:tabs>
          <w:tab w:val="left" w:pos="443"/>
        </w:tabs>
        <w:spacing w:line="276" w:lineRule="auto"/>
        <w:rPr>
          <w:sz w:val="24"/>
          <w:szCs w:val="24"/>
        </w:rPr>
      </w:pPr>
      <w:r>
        <w:rPr>
          <w:sz w:val="24"/>
          <w:szCs w:val="24"/>
        </w:rPr>
        <w:t>Backend: Django Framework (Python) for server-side logic and API handling.</w:t>
      </w:r>
    </w:p>
    <w:p w14:paraId="4DFE3CD8" w14:textId="77777777" w:rsidR="006428EC" w:rsidRDefault="00900882">
      <w:pPr>
        <w:numPr>
          <w:ilvl w:val="0"/>
          <w:numId w:val="6"/>
        </w:numPr>
        <w:tabs>
          <w:tab w:val="left" w:pos="443"/>
        </w:tabs>
        <w:spacing w:line="276" w:lineRule="auto"/>
        <w:rPr>
          <w:sz w:val="24"/>
          <w:szCs w:val="24"/>
        </w:rPr>
      </w:pPr>
      <w:r>
        <w:rPr>
          <w:sz w:val="24"/>
          <w:szCs w:val="24"/>
        </w:rPr>
        <w:t>Database: SQLite, an integrated and efficient database for managing user data.</w:t>
      </w:r>
    </w:p>
    <w:p w14:paraId="2D70F7B9" w14:textId="77777777" w:rsidR="006428EC" w:rsidRDefault="00900882">
      <w:pPr>
        <w:numPr>
          <w:ilvl w:val="0"/>
          <w:numId w:val="6"/>
        </w:numPr>
        <w:tabs>
          <w:tab w:val="left" w:pos="443"/>
        </w:tabs>
        <w:spacing w:line="276" w:lineRule="auto"/>
        <w:rPr>
          <w:sz w:val="24"/>
          <w:szCs w:val="24"/>
        </w:rPr>
      </w:pPr>
      <w:r>
        <w:rPr>
          <w:sz w:val="24"/>
          <w:szCs w:val="24"/>
        </w:rPr>
        <w:t>Development Tools: VS Code for coding, GitHub for version control.</w:t>
      </w:r>
    </w:p>
    <w:p w14:paraId="61DC3219" w14:textId="77777777" w:rsidR="006428EC" w:rsidRDefault="00900882">
      <w:pPr>
        <w:numPr>
          <w:ilvl w:val="0"/>
          <w:numId w:val="6"/>
        </w:numPr>
        <w:tabs>
          <w:tab w:val="left" w:pos="443"/>
        </w:tabs>
        <w:spacing w:line="276" w:lineRule="auto"/>
        <w:rPr>
          <w:sz w:val="24"/>
          <w:szCs w:val="24"/>
        </w:rPr>
      </w:pPr>
      <w:r>
        <w:rPr>
          <w:sz w:val="24"/>
          <w:szCs w:val="24"/>
        </w:rPr>
        <w:t>Server &amp; Hosting: Localhost and render</w:t>
      </w:r>
    </w:p>
    <w:p w14:paraId="577AC445" w14:textId="77777777" w:rsidR="006428EC" w:rsidRDefault="00900882">
      <w:pPr>
        <w:numPr>
          <w:ilvl w:val="0"/>
          <w:numId w:val="6"/>
        </w:numPr>
        <w:tabs>
          <w:tab w:val="left" w:pos="443"/>
        </w:tabs>
        <w:spacing w:after="240" w:line="276" w:lineRule="auto"/>
        <w:rPr>
          <w:sz w:val="24"/>
          <w:szCs w:val="24"/>
        </w:rPr>
      </w:pPr>
      <w:r>
        <w:rPr>
          <w:sz w:val="24"/>
          <w:szCs w:val="24"/>
        </w:rPr>
        <w:t>Operating System: Compatible with Windows, macOS.</w:t>
      </w:r>
    </w:p>
    <w:p w14:paraId="1BC86715" w14:textId="77777777" w:rsidR="006428EC" w:rsidRDefault="006428EC">
      <w:pPr>
        <w:tabs>
          <w:tab w:val="left" w:pos="443"/>
        </w:tabs>
        <w:spacing w:before="49" w:line="276" w:lineRule="auto"/>
        <w:rPr>
          <w:b/>
          <w:sz w:val="28"/>
          <w:szCs w:val="28"/>
        </w:rPr>
        <w:sectPr w:rsidR="006428EC">
          <w:pgSz w:w="11900" w:h="16820"/>
          <w:pgMar w:top="1940" w:right="1417" w:bottom="1220" w:left="1417" w:header="0" w:footer="1032" w:gutter="0"/>
          <w:cols w:space="720"/>
        </w:sectPr>
      </w:pPr>
    </w:p>
    <w:p w14:paraId="72274633" w14:textId="77777777" w:rsidR="006428EC" w:rsidRDefault="00900882">
      <w:pPr>
        <w:spacing w:before="60"/>
        <w:ind w:left="68" w:right="63"/>
        <w:jc w:val="center"/>
        <w:rPr>
          <w:b/>
          <w:sz w:val="28"/>
          <w:szCs w:val="28"/>
        </w:rPr>
      </w:pPr>
      <w:r>
        <w:rPr>
          <w:b/>
          <w:sz w:val="28"/>
          <w:szCs w:val="28"/>
        </w:rPr>
        <w:lastRenderedPageBreak/>
        <w:t>Chapter 4</w:t>
      </w:r>
    </w:p>
    <w:p w14:paraId="67BD0DDB" w14:textId="53AAD017" w:rsidR="006428EC" w:rsidRDefault="00633290" w:rsidP="00633290">
      <w:pPr>
        <w:pStyle w:val="Heading2"/>
        <w:ind w:firstLine="691"/>
        <w:jc w:val="left"/>
      </w:pPr>
      <w:r>
        <w:t xml:space="preserve">                       </w:t>
      </w:r>
      <w:r w:rsidR="00900882">
        <w:t>PRODUCT PROTOTYPE</w:t>
      </w:r>
    </w:p>
    <w:p w14:paraId="5AC98A29" w14:textId="77777777" w:rsidR="006428EC" w:rsidRDefault="006428EC">
      <w:pPr>
        <w:pBdr>
          <w:top w:val="nil"/>
          <w:left w:val="nil"/>
          <w:bottom w:val="nil"/>
          <w:right w:val="nil"/>
          <w:between w:val="nil"/>
        </w:pBdr>
        <w:spacing w:before="230"/>
        <w:rPr>
          <w:color w:val="000000"/>
          <w:sz w:val="24"/>
          <w:szCs w:val="24"/>
        </w:rPr>
      </w:pPr>
    </w:p>
    <w:p w14:paraId="00C62D8D" w14:textId="77777777" w:rsidR="006428EC" w:rsidRDefault="00900882">
      <w:pPr>
        <w:numPr>
          <w:ilvl w:val="1"/>
          <w:numId w:val="2"/>
        </w:numPr>
        <w:pBdr>
          <w:top w:val="nil"/>
          <w:left w:val="nil"/>
          <w:bottom w:val="nil"/>
          <w:right w:val="nil"/>
          <w:between w:val="nil"/>
        </w:pBdr>
        <w:tabs>
          <w:tab w:val="left" w:pos="443"/>
        </w:tabs>
        <w:rPr>
          <w:b/>
          <w:color w:val="000000"/>
          <w:sz w:val="28"/>
          <w:szCs w:val="28"/>
        </w:rPr>
      </w:pPr>
      <w:r>
        <w:rPr>
          <w:b/>
          <w:color w:val="000000"/>
          <w:sz w:val="28"/>
          <w:szCs w:val="28"/>
        </w:rPr>
        <w:t>Front end Screenshots</w:t>
      </w:r>
    </w:p>
    <w:p w14:paraId="4DCE27DA" w14:textId="5AFDD2FA" w:rsidR="006428EC" w:rsidRDefault="00900882">
      <w:pPr>
        <w:pBdr>
          <w:top w:val="nil"/>
          <w:left w:val="nil"/>
          <w:bottom w:val="nil"/>
          <w:right w:val="nil"/>
          <w:between w:val="nil"/>
        </w:pBdr>
        <w:tabs>
          <w:tab w:val="left" w:pos="443"/>
        </w:tabs>
        <w:ind w:left="443"/>
        <w:rPr>
          <w:b/>
          <w:sz w:val="24"/>
          <w:szCs w:val="24"/>
        </w:rPr>
      </w:pPr>
      <w:proofErr w:type="spellStart"/>
      <w:r>
        <w:rPr>
          <w:b/>
          <w:sz w:val="24"/>
          <w:szCs w:val="24"/>
        </w:rPr>
        <w:t>SignUp</w:t>
      </w:r>
      <w:proofErr w:type="spellEnd"/>
      <w:r>
        <w:rPr>
          <w:b/>
          <w:sz w:val="24"/>
          <w:szCs w:val="24"/>
        </w:rPr>
        <w:t>:</w:t>
      </w:r>
    </w:p>
    <w:p w14:paraId="5693ABBE" w14:textId="77777777" w:rsidR="00633290" w:rsidRDefault="00633290">
      <w:pPr>
        <w:pBdr>
          <w:top w:val="nil"/>
          <w:left w:val="nil"/>
          <w:bottom w:val="nil"/>
          <w:right w:val="nil"/>
          <w:between w:val="nil"/>
        </w:pBdr>
        <w:tabs>
          <w:tab w:val="left" w:pos="443"/>
        </w:tabs>
        <w:ind w:left="443"/>
        <w:rPr>
          <w:b/>
          <w:sz w:val="24"/>
          <w:szCs w:val="24"/>
        </w:rPr>
      </w:pPr>
    </w:p>
    <w:p w14:paraId="78DBC7C9" w14:textId="77777777" w:rsidR="006428EC" w:rsidRDefault="00900882">
      <w:pPr>
        <w:pBdr>
          <w:top w:val="nil"/>
          <w:left w:val="nil"/>
          <w:bottom w:val="nil"/>
          <w:right w:val="nil"/>
          <w:between w:val="nil"/>
        </w:pBdr>
        <w:tabs>
          <w:tab w:val="left" w:pos="443"/>
        </w:tabs>
        <w:ind w:left="443"/>
        <w:rPr>
          <w:b/>
          <w:sz w:val="28"/>
          <w:szCs w:val="28"/>
        </w:rPr>
      </w:pPr>
      <w:r>
        <w:rPr>
          <w:b/>
          <w:noProof/>
          <w:sz w:val="28"/>
          <w:szCs w:val="28"/>
        </w:rPr>
        <w:drawing>
          <wp:inline distT="114300" distB="114300" distL="114300" distR="114300" wp14:anchorId="2F12E5DF" wp14:editId="24A47D84">
            <wp:extent cx="6000750" cy="3057525"/>
            <wp:effectExtent l="0" t="0" r="0" b="9525"/>
            <wp:docPr id="3300998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001109" cy="3057708"/>
                    </a:xfrm>
                    <a:prstGeom prst="rect">
                      <a:avLst/>
                    </a:prstGeom>
                    <a:ln/>
                  </pic:spPr>
                </pic:pic>
              </a:graphicData>
            </a:graphic>
          </wp:inline>
        </w:drawing>
      </w:r>
    </w:p>
    <w:p w14:paraId="228C5D69" w14:textId="77777777" w:rsidR="006428EC" w:rsidRDefault="006428EC">
      <w:pPr>
        <w:pBdr>
          <w:top w:val="nil"/>
          <w:left w:val="nil"/>
          <w:bottom w:val="nil"/>
          <w:right w:val="nil"/>
          <w:between w:val="nil"/>
        </w:pBdr>
        <w:tabs>
          <w:tab w:val="left" w:pos="443"/>
        </w:tabs>
        <w:ind w:left="443"/>
        <w:rPr>
          <w:b/>
          <w:sz w:val="28"/>
          <w:szCs w:val="28"/>
        </w:rPr>
      </w:pPr>
    </w:p>
    <w:p w14:paraId="7DE8547D" w14:textId="77777777" w:rsidR="006428EC" w:rsidRDefault="00900882">
      <w:pPr>
        <w:pBdr>
          <w:top w:val="nil"/>
          <w:left w:val="nil"/>
          <w:bottom w:val="nil"/>
          <w:right w:val="nil"/>
          <w:between w:val="nil"/>
        </w:pBdr>
        <w:tabs>
          <w:tab w:val="left" w:pos="443"/>
        </w:tabs>
        <w:ind w:left="443"/>
        <w:rPr>
          <w:b/>
          <w:sz w:val="28"/>
          <w:szCs w:val="28"/>
        </w:rPr>
      </w:pPr>
      <w:r>
        <w:rPr>
          <w:b/>
          <w:noProof/>
          <w:sz w:val="28"/>
          <w:szCs w:val="28"/>
        </w:rPr>
        <w:drawing>
          <wp:inline distT="114300" distB="114300" distL="114300" distR="114300" wp14:anchorId="18AB2F88" wp14:editId="437AD0D7">
            <wp:extent cx="5981700" cy="3267075"/>
            <wp:effectExtent l="0" t="0" r="0" b="9525"/>
            <wp:docPr id="3300998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82058" cy="3267271"/>
                    </a:xfrm>
                    <a:prstGeom prst="rect">
                      <a:avLst/>
                    </a:prstGeom>
                    <a:ln/>
                  </pic:spPr>
                </pic:pic>
              </a:graphicData>
            </a:graphic>
          </wp:inline>
        </w:drawing>
      </w:r>
    </w:p>
    <w:p w14:paraId="54FE4D53" w14:textId="77777777" w:rsidR="006428EC" w:rsidRDefault="006428EC">
      <w:pPr>
        <w:pBdr>
          <w:top w:val="nil"/>
          <w:left w:val="nil"/>
          <w:bottom w:val="nil"/>
          <w:right w:val="nil"/>
          <w:between w:val="nil"/>
        </w:pBdr>
        <w:tabs>
          <w:tab w:val="left" w:pos="443"/>
        </w:tabs>
        <w:ind w:left="443"/>
        <w:rPr>
          <w:b/>
          <w:sz w:val="28"/>
          <w:szCs w:val="28"/>
        </w:rPr>
      </w:pPr>
    </w:p>
    <w:p w14:paraId="3AE94431" w14:textId="77777777" w:rsidR="006428EC" w:rsidRDefault="006428EC">
      <w:pPr>
        <w:pBdr>
          <w:top w:val="nil"/>
          <w:left w:val="nil"/>
          <w:bottom w:val="nil"/>
          <w:right w:val="nil"/>
          <w:between w:val="nil"/>
        </w:pBdr>
        <w:tabs>
          <w:tab w:val="left" w:pos="443"/>
        </w:tabs>
        <w:ind w:left="443"/>
        <w:rPr>
          <w:b/>
          <w:sz w:val="28"/>
          <w:szCs w:val="28"/>
        </w:rPr>
      </w:pPr>
    </w:p>
    <w:p w14:paraId="21E9D9E1" w14:textId="77777777" w:rsidR="006428EC" w:rsidRDefault="00900882">
      <w:pPr>
        <w:pBdr>
          <w:top w:val="nil"/>
          <w:left w:val="nil"/>
          <w:bottom w:val="nil"/>
          <w:right w:val="nil"/>
          <w:between w:val="nil"/>
        </w:pBdr>
        <w:tabs>
          <w:tab w:val="left" w:pos="443"/>
        </w:tabs>
        <w:ind w:left="443"/>
        <w:rPr>
          <w:b/>
          <w:sz w:val="28"/>
          <w:szCs w:val="28"/>
        </w:rPr>
      </w:pPr>
      <w:r>
        <w:rPr>
          <w:b/>
          <w:noProof/>
          <w:sz w:val="28"/>
          <w:szCs w:val="28"/>
        </w:rPr>
        <w:lastRenderedPageBreak/>
        <w:drawing>
          <wp:inline distT="114300" distB="114300" distL="114300" distR="114300" wp14:anchorId="31A4A200" wp14:editId="6B732EC5">
            <wp:extent cx="6134100" cy="3276600"/>
            <wp:effectExtent l="0" t="0" r="0" b="0"/>
            <wp:docPr id="3300998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134472" cy="3276799"/>
                    </a:xfrm>
                    <a:prstGeom prst="rect">
                      <a:avLst/>
                    </a:prstGeom>
                    <a:ln/>
                  </pic:spPr>
                </pic:pic>
              </a:graphicData>
            </a:graphic>
          </wp:inline>
        </w:drawing>
      </w:r>
    </w:p>
    <w:p w14:paraId="23584A8E" w14:textId="77777777" w:rsidR="006428EC" w:rsidRDefault="006428EC">
      <w:pPr>
        <w:pBdr>
          <w:top w:val="nil"/>
          <w:left w:val="nil"/>
          <w:bottom w:val="nil"/>
          <w:right w:val="nil"/>
          <w:between w:val="nil"/>
        </w:pBdr>
        <w:tabs>
          <w:tab w:val="left" w:pos="443"/>
        </w:tabs>
        <w:ind w:left="443"/>
        <w:rPr>
          <w:b/>
          <w:sz w:val="28"/>
          <w:szCs w:val="28"/>
        </w:rPr>
      </w:pPr>
    </w:p>
    <w:p w14:paraId="0D30FDCF" w14:textId="77777777" w:rsidR="006428EC" w:rsidRDefault="006428EC">
      <w:pPr>
        <w:pBdr>
          <w:top w:val="nil"/>
          <w:left w:val="nil"/>
          <w:bottom w:val="nil"/>
          <w:right w:val="nil"/>
          <w:between w:val="nil"/>
        </w:pBdr>
        <w:tabs>
          <w:tab w:val="left" w:pos="443"/>
        </w:tabs>
        <w:ind w:left="443"/>
        <w:rPr>
          <w:b/>
          <w:sz w:val="28"/>
          <w:szCs w:val="28"/>
        </w:rPr>
      </w:pPr>
    </w:p>
    <w:p w14:paraId="3537FA1F" w14:textId="77777777" w:rsidR="009B7260" w:rsidRDefault="009B7260">
      <w:pPr>
        <w:pBdr>
          <w:top w:val="nil"/>
          <w:left w:val="nil"/>
          <w:bottom w:val="nil"/>
          <w:right w:val="nil"/>
          <w:between w:val="nil"/>
        </w:pBdr>
        <w:tabs>
          <w:tab w:val="left" w:pos="443"/>
        </w:tabs>
        <w:ind w:left="443"/>
        <w:rPr>
          <w:b/>
          <w:sz w:val="28"/>
          <w:szCs w:val="28"/>
        </w:rPr>
      </w:pPr>
    </w:p>
    <w:p w14:paraId="29D9DA7E" w14:textId="77777777" w:rsidR="009B7260" w:rsidRDefault="009B7260">
      <w:pPr>
        <w:pBdr>
          <w:top w:val="nil"/>
          <w:left w:val="nil"/>
          <w:bottom w:val="nil"/>
          <w:right w:val="nil"/>
          <w:between w:val="nil"/>
        </w:pBdr>
        <w:tabs>
          <w:tab w:val="left" w:pos="443"/>
        </w:tabs>
        <w:ind w:left="443"/>
        <w:rPr>
          <w:b/>
          <w:sz w:val="28"/>
          <w:szCs w:val="28"/>
        </w:rPr>
      </w:pPr>
    </w:p>
    <w:p w14:paraId="00F5EE09" w14:textId="77777777" w:rsidR="009B7260" w:rsidRDefault="009B7260">
      <w:pPr>
        <w:pBdr>
          <w:top w:val="nil"/>
          <w:left w:val="nil"/>
          <w:bottom w:val="nil"/>
          <w:right w:val="nil"/>
          <w:between w:val="nil"/>
        </w:pBdr>
        <w:tabs>
          <w:tab w:val="left" w:pos="443"/>
        </w:tabs>
        <w:ind w:left="443"/>
        <w:rPr>
          <w:b/>
          <w:sz w:val="28"/>
          <w:szCs w:val="28"/>
        </w:rPr>
      </w:pPr>
    </w:p>
    <w:p w14:paraId="660DEB43" w14:textId="77777777" w:rsidR="009B7260" w:rsidRDefault="009B7260">
      <w:pPr>
        <w:pBdr>
          <w:top w:val="nil"/>
          <w:left w:val="nil"/>
          <w:bottom w:val="nil"/>
          <w:right w:val="nil"/>
          <w:between w:val="nil"/>
        </w:pBdr>
        <w:tabs>
          <w:tab w:val="left" w:pos="443"/>
        </w:tabs>
        <w:ind w:left="443"/>
        <w:rPr>
          <w:b/>
          <w:sz w:val="28"/>
          <w:szCs w:val="28"/>
        </w:rPr>
      </w:pPr>
    </w:p>
    <w:p w14:paraId="14E28ACD" w14:textId="77777777" w:rsidR="009B7260" w:rsidRDefault="009B7260">
      <w:pPr>
        <w:pBdr>
          <w:top w:val="nil"/>
          <w:left w:val="nil"/>
          <w:bottom w:val="nil"/>
          <w:right w:val="nil"/>
          <w:between w:val="nil"/>
        </w:pBdr>
        <w:tabs>
          <w:tab w:val="left" w:pos="443"/>
        </w:tabs>
        <w:ind w:left="443"/>
        <w:rPr>
          <w:b/>
          <w:sz w:val="28"/>
          <w:szCs w:val="28"/>
        </w:rPr>
      </w:pPr>
    </w:p>
    <w:p w14:paraId="06ADBF8F" w14:textId="77777777" w:rsidR="009B7260" w:rsidRDefault="009B7260">
      <w:pPr>
        <w:pBdr>
          <w:top w:val="nil"/>
          <w:left w:val="nil"/>
          <w:bottom w:val="nil"/>
          <w:right w:val="nil"/>
          <w:between w:val="nil"/>
        </w:pBdr>
        <w:tabs>
          <w:tab w:val="left" w:pos="443"/>
        </w:tabs>
        <w:ind w:left="443"/>
        <w:rPr>
          <w:b/>
          <w:sz w:val="28"/>
          <w:szCs w:val="28"/>
        </w:rPr>
      </w:pPr>
    </w:p>
    <w:p w14:paraId="0BAC28B9" w14:textId="77777777" w:rsidR="009B7260" w:rsidRDefault="009B7260">
      <w:pPr>
        <w:pBdr>
          <w:top w:val="nil"/>
          <w:left w:val="nil"/>
          <w:bottom w:val="nil"/>
          <w:right w:val="nil"/>
          <w:between w:val="nil"/>
        </w:pBdr>
        <w:tabs>
          <w:tab w:val="left" w:pos="443"/>
        </w:tabs>
        <w:ind w:left="443"/>
        <w:rPr>
          <w:b/>
          <w:sz w:val="28"/>
          <w:szCs w:val="28"/>
        </w:rPr>
      </w:pPr>
    </w:p>
    <w:p w14:paraId="157D64A5" w14:textId="77777777" w:rsidR="009B7260" w:rsidRDefault="009B7260">
      <w:pPr>
        <w:pBdr>
          <w:top w:val="nil"/>
          <w:left w:val="nil"/>
          <w:bottom w:val="nil"/>
          <w:right w:val="nil"/>
          <w:between w:val="nil"/>
        </w:pBdr>
        <w:tabs>
          <w:tab w:val="left" w:pos="443"/>
        </w:tabs>
        <w:ind w:left="443"/>
        <w:rPr>
          <w:b/>
          <w:sz w:val="28"/>
          <w:szCs w:val="28"/>
        </w:rPr>
      </w:pPr>
    </w:p>
    <w:p w14:paraId="15336BA6" w14:textId="77777777" w:rsidR="009B7260" w:rsidRDefault="009B7260">
      <w:pPr>
        <w:pBdr>
          <w:top w:val="nil"/>
          <w:left w:val="nil"/>
          <w:bottom w:val="nil"/>
          <w:right w:val="nil"/>
          <w:between w:val="nil"/>
        </w:pBdr>
        <w:tabs>
          <w:tab w:val="left" w:pos="443"/>
        </w:tabs>
        <w:ind w:left="443"/>
        <w:rPr>
          <w:b/>
          <w:sz w:val="28"/>
          <w:szCs w:val="28"/>
        </w:rPr>
      </w:pPr>
    </w:p>
    <w:p w14:paraId="7C9C6D57" w14:textId="77777777" w:rsidR="009B7260" w:rsidRDefault="009B7260">
      <w:pPr>
        <w:pBdr>
          <w:top w:val="nil"/>
          <w:left w:val="nil"/>
          <w:bottom w:val="nil"/>
          <w:right w:val="nil"/>
          <w:between w:val="nil"/>
        </w:pBdr>
        <w:tabs>
          <w:tab w:val="left" w:pos="443"/>
        </w:tabs>
        <w:ind w:left="443"/>
        <w:rPr>
          <w:b/>
          <w:sz w:val="28"/>
          <w:szCs w:val="28"/>
        </w:rPr>
      </w:pPr>
    </w:p>
    <w:p w14:paraId="7855A487" w14:textId="77777777" w:rsidR="009B7260" w:rsidRDefault="009B7260">
      <w:pPr>
        <w:pBdr>
          <w:top w:val="nil"/>
          <w:left w:val="nil"/>
          <w:bottom w:val="nil"/>
          <w:right w:val="nil"/>
          <w:between w:val="nil"/>
        </w:pBdr>
        <w:tabs>
          <w:tab w:val="left" w:pos="443"/>
        </w:tabs>
        <w:ind w:left="443"/>
        <w:rPr>
          <w:b/>
          <w:sz w:val="28"/>
          <w:szCs w:val="28"/>
        </w:rPr>
      </w:pPr>
    </w:p>
    <w:p w14:paraId="756A9F25" w14:textId="77777777" w:rsidR="009B7260" w:rsidRDefault="009B7260">
      <w:pPr>
        <w:pBdr>
          <w:top w:val="nil"/>
          <w:left w:val="nil"/>
          <w:bottom w:val="nil"/>
          <w:right w:val="nil"/>
          <w:between w:val="nil"/>
        </w:pBdr>
        <w:tabs>
          <w:tab w:val="left" w:pos="443"/>
        </w:tabs>
        <w:ind w:left="443"/>
        <w:rPr>
          <w:b/>
          <w:sz w:val="28"/>
          <w:szCs w:val="28"/>
        </w:rPr>
      </w:pPr>
    </w:p>
    <w:p w14:paraId="3BBA74F6" w14:textId="77777777" w:rsidR="009B7260" w:rsidRDefault="009B7260">
      <w:pPr>
        <w:pBdr>
          <w:top w:val="nil"/>
          <w:left w:val="nil"/>
          <w:bottom w:val="nil"/>
          <w:right w:val="nil"/>
          <w:between w:val="nil"/>
        </w:pBdr>
        <w:tabs>
          <w:tab w:val="left" w:pos="443"/>
        </w:tabs>
        <w:ind w:left="443"/>
        <w:rPr>
          <w:b/>
          <w:sz w:val="28"/>
          <w:szCs w:val="28"/>
        </w:rPr>
      </w:pPr>
    </w:p>
    <w:p w14:paraId="74B684AD" w14:textId="77777777" w:rsidR="009B7260" w:rsidRDefault="009B7260">
      <w:pPr>
        <w:pBdr>
          <w:top w:val="nil"/>
          <w:left w:val="nil"/>
          <w:bottom w:val="nil"/>
          <w:right w:val="nil"/>
          <w:between w:val="nil"/>
        </w:pBdr>
        <w:tabs>
          <w:tab w:val="left" w:pos="443"/>
        </w:tabs>
        <w:ind w:left="443"/>
        <w:rPr>
          <w:b/>
          <w:sz w:val="28"/>
          <w:szCs w:val="28"/>
        </w:rPr>
      </w:pPr>
    </w:p>
    <w:p w14:paraId="1BA45E2F" w14:textId="77777777" w:rsidR="009B7260" w:rsidRDefault="009B7260">
      <w:pPr>
        <w:pBdr>
          <w:top w:val="nil"/>
          <w:left w:val="nil"/>
          <w:bottom w:val="nil"/>
          <w:right w:val="nil"/>
          <w:between w:val="nil"/>
        </w:pBdr>
        <w:tabs>
          <w:tab w:val="left" w:pos="443"/>
        </w:tabs>
        <w:ind w:left="443"/>
        <w:rPr>
          <w:b/>
          <w:sz w:val="28"/>
          <w:szCs w:val="28"/>
        </w:rPr>
      </w:pPr>
    </w:p>
    <w:p w14:paraId="0F0FA5BC" w14:textId="77777777" w:rsidR="009B7260" w:rsidRDefault="009B7260">
      <w:pPr>
        <w:pBdr>
          <w:top w:val="nil"/>
          <w:left w:val="nil"/>
          <w:bottom w:val="nil"/>
          <w:right w:val="nil"/>
          <w:between w:val="nil"/>
        </w:pBdr>
        <w:tabs>
          <w:tab w:val="left" w:pos="443"/>
        </w:tabs>
        <w:ind w:left="443"/>
        <w:rPr>
          <w:b/>
          <w:sz w:val="28"/>
          <w:szCs w:val="28"/>
        </w:rPr>
      </w:pPr>
    </w:p>
    <w:p w14:paraId="0556AC2F" w14:textId="77777777" w:rsidR="009B7260" w:rsidRDefault="009B7260">
      <w:pPr>
        <w:pBdr>
          <w:top w:val="nil"/>
          <w:left w:val="nil"/>
          <w:bottom w:val="nil"/>
          <w:right w:val="nil"/>
          <w:between w:val="nil"/>
        </w:pBdr>
        <w:tabs>
          <w:tab w:val="left" w:pos="443"/>
        </w:tabs>
        <w:ind w:left="443"/>
        <w:rPr>
          <w:b/>
          <w:sz w:val="28"/>
          <w:szCs w:val="28"/>
        </w:rPr>
      </w:pPr>
    </w:p>
    <w:p w14:paraId="606E71B2" w14:textId="77777777" w:rsidR="009B7260" w:rsidRDefault="009B7260">
      <w:pPr>
        <w:pBdr>
          <w:top w:val="nil"/>
          <w:left w:val="nil"/>
          <w:bottom w:val="nil"/>
          <w:right w:val="nil"/>
          <w:between w:val="nil"/>
        </w:pBdr>
        <w:tabs>
          <w:tab w:val="left" w:pos="443"/>
        </w:tabs>
        <w:ind w:left="443"/>
        <w:rPr>
          <w:b/>
          <w:sz w:val="28"/>
          <w:szCs w:val="28"/>
        </w:rPr>
      </w:pPr>
    </w:p>
    <w:p w14:paraId="69188447" w14:textId="77777777" w:rsidR="009B7260" w:rsidRDefault="009B7260">
      <w:pPr>
        <w:pBdr>
          <w:top w:val="nil"/>
          <w:left w:val="nil"/>
          <w:bottom w:val="nil"/>
          <w:right w:val="nil"/>
          <w:between w:val="nil"/>
        </w:pBdr>
        <w:tabs>
          <w:tab w:val="left" w:pos="443"/>
        </w:tabs>
        <w:ind w:left="443"/>
        <w:rPr>
          <w:b/>
          <w:sz w:val="28"/>
          <w:szCs w:val="28"/>
        </w:rPr>
      </w:pPr>
    </w:p>
    <w:p w14:paraId="0D13D5CE" w14:textId="77777777" w:rsidR="009B7260" w:rsidRDefault="009B7260">
      <w:pPr>
        <w:pBdr>
          <w:top w:val="nil"/>
          <w:left w:val="nil"/>
          <w:bottom w:val="nil"/>
          <w:right w:val="nil"/>
          <w:between w:val="nil"/>
        </w:pBdr>
        <w:tabs>
          <w:tab w:val="left" w:pos="443"/>
        </w:tabs>
        <w:ind w:left="443"/>
        <w:rPr>
          <w:b/>
          <w:sz w:val="28"/>
          <w:szCs w:val="28"/>
        </w:rPr>
      </w:pPr>
    </w:p>
    <w:p w14:paraId="47717E75" w14:textId="77777777" w:rsidR="009B7260" w:rsidRDefault="009B7260">
      <w:pPr>
        <w:pBdr>
          <w:top w:val="nil"/>
          <w:left w:val="nil"/>
          <w:bottom w:val="nil"/>
          <w:right w:val="nil"/>
          <w:between w:val="nil"/>
        </w:pBdr>
        <w:tabs>
          <w:tab w:val="left" w:pos="443"/>
        </w:tabs>
        <w:ind w:left="443"/>
        <w:rPr>
          <w:b/>
          <w:sz w:val="28"/>
          <w:szCs w:val="28"/>
        </w:rPr>
      </w:pPr>
    </w:p>
    <w:p w14:paraId="59D1E0A9" w14:textId="77777777" w:rsidR="009B7260" w:rsidRDefault="009B7260">
      <w:pPr>
        <w:pBdr>
          <w:top w:val="nil"/>
          <w:left w:val="nil"/>
          <w:bottom w:val="nil"/>
          <w:right w:val="nil"/>
          <w:between w:val="nil"/>
        </w:pBdr>
        <w:tabs>
          <w:tab w:val="left" w:pos="443"/>
        </w:tabs>
        <w:ind w:left="443"/>
        <w:rPr>
          <w:b/>
          <w:sz w:val="28"/>
          <w:szCs w:val="28"/>
        </w:rPr>
      </w:pPr>
    </w:p>
    <w:p w14:paraId="3B6C013A" w14:textId="77777777" w:rsidR="009B7260" w:rsidRDefault="009B7260">
      <w:pPr>
        <w:pBdr>
          <w:top w:val="nil"/>
          <w:left w:val="nil"/>
          <w:bottom w:val="nil"/>
          <w:right w:val="nil"/>
          <w:between w:val="nil"/>
        </w:pBdr>
        <w:tabs>
          <w:tab w:val="left" w:pos="443"/>
        </w:tabs>
        <w:ind w:left="443"/>
        <w:rPr>
          <w:b/>
          <w:sz w:val="28"/>
          <w:szCs w:val="28"/>
        </w:rPr>
      </w:pPr>
    </w:p>
    <w:p w14:paraId="47E06920" w14:textId="77777777" w:rsidR="009B7260" w:rsidRDefault="009B7260">
      <w:pPr>
        <w:pBdr>
          <w:top w:val="nil"/>
          <w:left w:val="nil"/>
          <w:bottom w:val="nil"/>
          <w:right w:val="nil"/>
          <w:between w:val="nil"/>
        </w:pBdr>
        <w:tabs>
          <w:tab w:val="left" w:pos="443"/>
        </w:tabs>
        <w:ind w:left="443"/>
        <w:rPr>
          <w:b/>
          <w:sz w:val="28"/>
          <w:szCs w:val="28"/>
        </w:rPr>
      </w:pPr>
    </w:p>
    <w:p w14:paraId="05916851" w14:textId="77777777" w:rsidR="009B7260" w:rsidRDefault="009B7260">
      <w:pPr>
        <w:pBdr>
          <w:top w:val="nil"/>
          <w:left w:val="nil"/>
          <w:bottom w:val="nil"/>
          <w:right w:val="nil"/>
          <w:between w:val="nil"/>
        </w:pBdr>
        <w:tabs>
          <w:tab w:val="left" w:pos="443"/>
        </w:tabs>
        <w:ind w:left="443"/>
        <w:rPr>
          <w:b/>
          <w:sz w:val="28"/>
          <w:szCs w:val="28"/>
        </w:rPr>
      </w:pPr>
    </w:p>
    <w:p w14:paraId="2E6124AF" w14:textId="59AA93B5" w:rsidR="009B7260" w:rsidRDefault="009B7260">
      <w:pPr>
        <w:pBdr>
          <w:top w:val="nil"/>
          <w:left w:val="nil"/>
          <w:bottom w:val="nil"/>
          <w:right w:val="nil"/>
          <w:between w:val="nil"/>
        </w:pBdr>
        <w:tabs>
          <w:tab w:val="left" w:pos="443"/>
        </w:tabs>
        <w:ind w:left="443"/>
        <w:rPr>
          <w:b/>
          <w:sz w:val="28"/>
          <w:szCs w:val="28"/>
        </w:rPr>
      </w:pPr>
    </w:p>
    <w:p w14:paraId="77F5946C" w14:textId="77777777" w:rsidR="001E6BF6" w:rsidRDefault="001E6BF6" w:rsidP="001E6BF6">
      <w:pPr>
        <w:pBdr>
          <w:top w:val="nil"/>
          <w:left w:val="nil"/>
          <w:bottom w:val="nil"/>
          <w:right w:val="nil"/>
          <w:between w:val="nil"/>
        </w:pBdr>
        <w:tabs>
          <w:tab w:val="left" w:pos="443"/>
        </w:tabs>
        <w:spacing w:before="48"/>
        <w:rPr>
          <w:b/>
          <w:color w:val="000000"/>
          <w:sz w:val="28"/>
          <w:szCs w:val="28"/>
        </w:rPr>
      </w:pPr>
    </w:p>
    <w:p w14:paraId="4189B0A8" w14:textId="61B2D9E3" w:rsidR="006428EC" w:rsidRDefault="001E6BF6">
      <w:pPr>
        <w:tabs>
          <w:tab w:val="left" w:pos="443"/>
        </w:tabs>
        <w:spacing w:before="48"/>
        <w:rPr>
          <w:b/>
          <w:sz w:val="28"/>
          <w:szCs w:val="28"/>
        </w:rPr>
      </w:pPr>
      <w:r>
        <w:rPr>
          <w:b/>
          <w:sz w:val="28"/>
          <w:szCs w:val="28"/>
        </w:rPr>
        <w:t>4.1 Test Cases</w:t>
      </w:r>
    </w:p>
    <w:p w14:paraId="208DCB82" w14:textId="76087083" w:rsidR="001E6BF6" w:rsidRDefault="001E6BF6" w:rsidP="001E6BF6">
      <w:pPr>
        <w:tabs>
          <w:tab w:val="left" w:pos="0"/>
        </w:tabs>
        <w:spacing w:before="48"/>
        <w:rPr>
          <w:b/>
          <w:sz w:val="28"/>
          <w:szCs w:val="28"/>
        </w:rPr>
      </w:pPr>
    </w:p>
    <w:tbl>
      <w:tblPr>
        <w:tblpPr w:leftFromText="180" w:rightFromText="180" w:topFromText="180" w:bottomFromText="180" w:vertAnchor="text" w:tblpX="-431"/>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9"/>
        <w:gridCol w:w="1596"/>
        <w:gridCol w:w="2925"/>
        <w:gridCol w:w="2333"/>
        <w:gridCol w:w="1149"/>
      </w:tblGrid>
      <w:tr w:rsidR="001E6BF6" w14:paraId="72CB5E3E" w14:textId="77777777" w:rsidTr="001E6BF6">
        <w:trPr>
          <w:trHeight w:val="798"/>
        </w:trPr>
        <w:tc>
          <w:tcPr>
            <w:tcW w:w="1609" w:type="dxa"/>
            <w:tcBorders>
              <w:top w:val="single" w:sz="4" w:space="0" w:color="auto"/>
              <w:left w:val="single" w:sz="4" w:space="0" w:color="auto"/>
              <w:bottom w:val="single" w:sz="4" w:space="0" w:color="auto"/>
              <w:right w:val="single" w:sz="4" w:space="0" w:color="auto"/>
            </w:tcBorders>
            <w:hideMark/>
          </w:tcPr>
          <w:p w14:paraId="7AC4F5F1" w14:textId="77777777" w:rsidR="001E6BF6" w:rsidRDefault="001E6BF6">
            <w:pPr>
              <w:tabs>
                <w:tab w:val="left" w:pos="443"/>
              </w:tabs>
              <w:spacing w:line="276" w:lineRule="auto"/>
              <w:ind w:left="23"/>
              <w:rPr>
                <w:b/>
                <w:sz w:val="24"/>
                <w:szCs w:val="24"/>
              </w:rPr>
            </w:pPr>
            <w:r>
              <w:rPr>
                <w:b/>
                <w:sz w:val="24"/>
                <w:szCs w:val="24"/>
              </w:rPr>
              <w:t>Test Case ID</w:t>
            </w:r>
          </w:p>
        </w:tc>
        <w:tc>
          <w:tcPr>
            <w:tcW w:w="1596" w:type="dxa"/>
            <w:tcBorders>
              <w:top w:val="single" w:sz="4" w:space="0" w:color="auto"/>
              <w:left w:val="single" w:sz="4" w:space="0" w:color="auto"/>
              <w:bottom w:val="single" w:sz="4" w:space="0" w:color="auto"/>
              <w:right w:val="single" w:sz="4" w:space="0" w:color="auto"/>
            </w:tcBorders>
            <w:hideMark/>
          </w:tcPr>
          <w:p w14:paraId="711C15D5" w14:textId="77777777" w:rsidR="001E6BF6" w:rsidRDefault="001E6BF6">
            <w:pPr>
              <w:tabs>
                <w:tab w:val="left" w:pos="443"/>
              </w:tabs>
              <w:spacing w:before="48" w:line="276" w:lineRule="auto"/>
              <w:jc w:val="center"/>
              <w:rPr>
                <w:b/>
                <w:sz w:val="24"/>
                <w:szCs w:val="24"/>
              </w:rPr>
            </w:pPr>
            <w:r>
              <w:rPr>
                <w:b/>
                <w:sz w:val="24"/>
                <w:szCs w:val="24"/>
              </w:rPr>
              <w:t>Test Case Description</w:t>
            </w:r>
          </w:p>
        </w:tc>
        <w:tc>
          <w:tcPr>
            <w:tcW w:w="2925" w:type="dxa"/>
            <w:tcBorders>
              <w:top w:val="single" w:sz="4" w:space="0" w:color="auto"/>
              <w:left w:val="single" w:sz="4" w:space="0" w:color="auto"/>
              <w:bottom w:val="single" w:sz="4" w:space="0" w:color="auto"/>
              <w:right w:val="single" w:sz="4" w:space="0" w:color="auto"/>
            </w:tcBorders>
            <w:hideMark/>
          </w:tcPr>
          <w:p w14:paraId="5D7E932C" w14:textId="77777777" w:rsidR="001E6BF6" w:rsidRDefault="001E6BF6">
            <w:pPr>
              <w:tabs>
                <w:tab w:val="left" w:pos="443"/>
              </w:tabs>
              <w:spacing w:before="48" w:line="276" w:lineRule="auto"/>
              <w:jc w:val="center"/>
              <w:rPr>
                <w:b/>
                <w:sz w:val="24"/>
                <w:szCs w:val="24"/>
              </w:rPr>
            </w:pPr>
            <w:r>
              <w:rPr>
                <w:b/>
                <w:sz w:val="24"/>
                <w:szCs w:val="24"/>
              </w:rPr>
              <w:t>Input / Action</w:t>
            </w:r>
          </w:p>
        </w:tc>
        <w:tc>
          <w:tcPr>
            <w:tcW w:w="2333" w:type="dxa"/>
            <w:tcBorders>
              <w:top w:val="single" w:sz="4" w:space="0" w:color="auto"/>
              <w:left w:val="single" w:sz="4" w:space="0" w:color="auto"/>
              <w:bottom w:val="single" w:sz="4" w:space="0" w:color="auto"/>
              <w:right w:val="single" w:sz="4" w:space="0" w:color="auto"/>
            </w:tcBorders>
            <w:hideMark/>
          </w:tcPr>
          <w:p w14:paraId="5BE0F67E" w14:textId="77777777" w:rsidR="001E6BF6" w:rsidRDefault="001E6BF6">
            <w:pPr>
              <w:tabs>
                <w:tab w:val="left" w:pos="443"/>
              </w:tabs>
              <w:spacing w:before="48" w:line="276" w:lineRule="auto"/>
              <w:jc w:val="center"/>
              <w:rPr>
                <w:b/>
                <w:sz w:val="24"/>
                <w:szCs w:val="24"/>
              </w:rPr>
            </w:pPr>
            <w:r>
              <w:rPr>
                <w:b/>
                <w:sz w:val="24"/>
                <w:szCs w:val="24"/>
              </w:rPr>
              <w:t>Expected Output / Result</w:t>
            </w:r>
          </w:p>
        </w:tc>
        <w:tc>
          <w:tcPr>
            <w:tcW w:w="1149" w:type="dxa"/>
            <w:tcBorders>
              <w:top w:val="single" w:sz="4" w:space="0" w:color="auto"/>
              <w:left w:val="single" w:sz="4" w:space="0" w:color="auto"/>
              <w:bottom w:val="single" w:sz="4" w:space="0" w:color="auto"/>
              <w:right w:val="single" w:sz="4" w:space="0" w:color="auto"/>
            </w:tcBorders>
            <w:hideMark/>
          </w:tcPr>
          <w:p w14:paraId="605D351C" w14:textId="77777777" w:rsidR="001E6BF6" w:rsidRDefault="001E6BF6">
            <w:pPr>
              <w:tabs>
                <w:tab w:val="left" w:pos="443"/>
              </w:tabs>
              <w:spacing w:before="48" w:line="276" w:lineRule="auto"/>
              <w:jc w:val="center"/>
              <w:rPr>
                <w:b/>
                <w:sz w:val="24"/>
                <w:szCs w:val="24"/>
              </w:rPr>
            </w:pPr>
            <w:r>
              <w:rPr>
                <w:b/>
                <w:sz w:val="24"/>
                <w:szCs w:val="24"/>
              </w:rPr>
              <w:t>Status</w:t>
            </w:r>
          </w:p>
        </w:tc>
      </w:tr>
      <w:tr w:rsidR="001E6BF6" w14:paraId="0EC5B103" w14:textId="77777777" w:rsidTr="001E6BF6">
        <w:trPr>
          <w:trHeight w:val="1004"/>
        </w:trPr>
        <w:tc>
          <w:tcPr>
            <w:tcW w:w="1609" w:type="dxa"/>
            <w:tcBorders>
              <w:top w:val="single" w:sz="4" w:space="0" w:color="auto"/>
              <w:left w:val="single" w:sz="4" w:space="0" w:color="auto"/>
              <w:bottom w:val="single" w:sz="4" w:space="0" w:color="auto"/>
              <w:right w:val="single" w:sz="4" w:space="0" w:color="auto"/>
            </w:tcBorders>
            <w:hideMark/>
          </w:tcPr>
          <w:p w14:paraId="7EEB6003" w14:textId="77777777" w:rsidR="001E6BF6" w:rsidRDefault="001E6BF6">
            <w:pPr>
              <w:tabs>
                <w:tab w:val="left" w:pos="443"/>
              </w:tabs>
              <w:spacing w:before="48" w:line="276" w:lineRule="auto"/>
              <w:rPr>
                <w:sz w:val="24"/>
                <w:szCs w:val="24"/>
              </w:rPr>
            </w:pPr>
            <w:r>
              <w:rPr>
                <w:sz w:val="24"/>
                <w:szCs w:val="24"/>
              </w:rPr>
              <w:t>TC01</w:t>
            </w:r>
          </w:p>
        </w:tc>
        <w:tc>
          <w:tcPr>
            <w:tcW w:w="1596" w:type="dxa"/>
            <w:tcBorders>
              <w:top w:val="single" w:sz="4" w:space="0" w:color="auto"/>
              <w:left w:val="single" w:sz="4" w:space="0" w:color="auto"/>
              <w:bottom w:val="single" w:sz="4" w:space="0" w:color="auto"/>
              <w:right w:val="single" w:sz="4" w:space="0" w:color="auto"/>
            </w:tcBorders>
            <w:hideMark/>
          </w:tcPr>
          <w:p w14:paraId="26CF5E15" w14:textId="77777777" w:rsidR="001E6BF6" w:rsidRDefault="001E6BF6">
            <w:pPr>
              <w:tabs>
                <w:tab w:val="left" w:pos="443"/>
              </w:tabs>
              <w:spacing w:before="48" w:line="276" w:lineRule="auto"/>
              <w:rPr>
                <w:sz w:val="24"/>
                <w:szCs w:val="24"/>
              </w:rPr>
            </w:pPr>
            <w:r>
              <w:rPr>
                <w:sz w:val="24"/>
                <w:szCs w:val="24"/>
              </w:rPr>
              <w:t>User Registration</w:t>
            </w:r>
          </w:p>
        </w:tc>
        <w:tc>
          <w:tcPr>
            <w:tcW w:w="2925" w:type="dxa"/>
            <w:tcBorders>
              <w:top w:val="single" w:sz="4" w:space="0" w:color="auto"/>
              <w:left w:val="single" w:sz="4" w:space="0" w:color="auto"/>
              <w:bottom w:val="single" w:sz="4" w:space="0" w:color="auto"/>
              <w:right w:val="single" w:sz="4" w:space="0" w:color="auto"/>
            </w:tcBorders>
            <w:hideMark/>
          </w:tcPr>
          <w:p w14:paraId="7C59235E" w14:textId="77777777" w:rsidR="001E6BF6" w:rsidRDefault="001E6BF6">
            <w:pPr>
              <w:tabs>
                <w:tab w:val="left" w:pos="443"/>
              </w:tabs>
              <w:spacing w:before="48" w:line="276" w:lineRule="auto"/>
              <w:rPr>
                <w:sz w:val="24"/>
                <w:szCs w:val="24"/>
              </w:rPr>
            </w:pPr>
            <w:r>
              <w:rPr>
                <w:sz w:val="24"/>
                <w:szCs w:val="24"/>
              </w:rPr>
              <w:t>New user enters name, email, password, and selects role (Student/Teacher/Employer)</w:t>
            </w:r>
          </w:p>
        </w:tc>
        <w:tc>
          <w:tcPr>
            <w:tcW w:w="2333" w:type="dxa"/>
            <w:tcBorders>
              <w:top w:val="single" w:sz="4" w:space="0" w:color="auto"/>
              <w:left w:val="single" w:sz="4" w:space="0" w:color="auto"/>
              <w:bottom w:val="single" w:sz="4" w:space="0" w:color="auto"/>
              <w:right w:val="single" w:sz="4" w:space="0" w:color="auto"/>
            </w:tcBorders>
            <w:hideMark/>
          </w:tcPr>
          <w:p w14:paraId="02AEC1E4" w14:textId="77777777" w:rsidR="001E6BF6" w:rsidRDefault="001E6BF6">
            <w:pPr>
              <w:tabs>
                <w:tab w:val="left" w:pos="443"/>
              </w:tabs>
              <w:spacing w:before="48" w:line="276" w:lineRule="auto"/>
              <w:rPr>
                <w:sz w:val="24"/>
                <w:szCs w:val="24"/>
              </w:rPr>
            </w:pPr>
            <w:r>
              <w:rPr>
                <w:sz w:val="24"/>
                <w:szCs w:val="24"/>
              </w:rPr>
              <w:t>Account created successfully and confirmation message displayed</w:t>
            </w:r>
          </w:p>
        </w:tc>
        <w:tc>
          <w:tcPr>
            <w:tcW w:w="1149" w:type="dxa"/>
            <w:tcBorders>
              <w:top w:val="single" w:sz="4" w:space="0" w:color="auto"/>
              <w:left w:val="single" w:sz="4" w:space="0" w:color="auto"/>
              <w:bottom w:val="single" w:sz="4" w:space="0" w:color="auto"/>
              <w:right w:val="single" w:sz="4" w:space="0" w:color="auto"/>
            </w:tcBorders>
            <w:hideMark/>
          </w:tcPr>
          <w:p w14:paraId="0550FB4F" w14:textId="77777777" w:rsidR="001E6BF6" w:rsidRDefault="001E6BF6">
            <w:pPr>
              <w:tabs>
                <w:tab w:val="left" w:pos="443"/>
              </w:tabs>
              <w:spacing w:before="48" w:line="276" w:lineRule="auto"/>
              <w:rPr>
                <w:sz w:val="24"/>
                <w:szCs w:val="24"/>
              </w:rPr>
            </w:pPr>
            <w:r>
              <w:rPr>
                <w:sz w:val="24"/>
                <w:szCs w:val="24"/>
              </w:rPr>
              <w:t>Pass</w:t>
            </w:r>
          </w:p>
        </w:tc>
      </w:tr>
      <w:tr w:rsidR="001E6BF6" w14:paraId="3857BBD6" w14:textId="77777777" w:rsidTr="001E6BF6">
        <w:trPr>
          <w:trHeight w:val="590"/>
        </w:trPr>
        <w:tc>
          <w:tcPr>
            <w:tcW w:w="1609" w:type="dxa"/>
            <w:tcBorders>
              <w:top w:val="single" w:sz="4" w:space="0" w:color="auto"/>
              <w:left w:val="single" w:sz="4" w:space="0" w:color="auto"/>
              <w:bottom w:val="single" w:sz="4" w:space="0" w:color="auto"/>
              <w:right w:val="single" w:sz="4" w:space="0" w:color="auto"/>
            </w:tcBorders>
            <w:hideMark/>
          </w:tcPr>
          <w:p w14:paraId="51248A1C" w14:textId="77777777" w:rsidR="001E6BF6" w:rsidRDefault="001E6BF6">
            <w:pPr>
              <w:tabs>
                <w:tab w:val="left" w:pos="443"/>
              </w:tabs>
              <w:spacing w:before="48" w:line="276" w:lineRule="auto"/>
              <w:rPr>
                <w:sz w:val="24"/>
                <w:szCs w:val="24"/>
              </w:rPr>
            </w:pPr>
            <w:r>
              <w:rPr>
                <w:sz w:val="24"/>
                <w:szCs w:val="24"/>
              </w:rPr>
              <w:t>TC02</w:t>
            </w:r>
          </w:p>
        </w:tc>
        <w:tc>
          <w:tcPr>
            <w:tcW w:w="1596" w:type="dxa"/>
            <w:tcBorders>
              <w:top w:val="single" w:sz="4" w:space="0" w:color="auto"/>
              <w:left w:val="single" w:sz="4" w:space="0" w:color="auto"/>
              <w:bottom w:val="single" w:sz="4" w:space="0" w:color="auto"/>
              <w:right w:val="single" w:sz="4" w:space="0" w:color="auto"/>
            </w:tcBorders>
            <w:hideMark/>
          </w:tcPr>
          <w:p w14:paraId="01D33073" w14:textId="77777777" w:rsidR="001E6BF6" w:rsidRDefault="001E6BF6">
            <w:pPr>
              <w:tabs>
                <w:tab w:val="left" w:pos="443"/>
              </w:tabs>
              <w:spacing w:before="48" w:line="276" w:lineRule="auto"/>
              <w:rPr>
                <w:sz w:val="24"/>
                <w:szCs w:val="24"/>
              </w:rPr>
            </w:pPr>
            <w:r>
              <w:rPr>
                <w:sz w:val="24"/>
                <w:szCs w:val="24"/>
              </w:rPr>
              <w:t>User Login</w:t>
            </w:r>
          </w:p>
        </w:tc>
        <w:tc>
          <w:tcPr>
            <w:tcW w:w="2925" w:type="dxa"/>
            <w:tcBorders>
              <w:top w:val="single" w:sz="4" w:space="0" w:color="auto"/>
              <w:left w:val="single" w:sz="4" w:space="0" w:color="auto"/>
              <w:bottom w:val="single" w:sz="4" w:space="0" w:color="auto"/>
              <w:right w:val="single" w:sz="4" w:space="0" w:color="auto"/>
            </w:tcBorders>
            <w:hideMark/>
          </w:tcPr>
          <w:p w14:paraId="1DF66686" w14:textId="77777777" w:rsidR="001E6BF6" w:rsidRDefault="001E6BF6">
            <w:pPr>
              <w:tabs>
                <w:tab w:val="left" w:pos="443"/>
              </w:tabs>
              <w:spacing w:before="48" w:line="276" w:lineRule="auto"/>
              <w:rPr>
                <w:sz w:val="24"/>
                <w:szCs w:val="24"/>
              </w:rPr>
            </w:pPr>
            <w:r>
              <w:rPr>
                <w:sz w:val="24"/>
                <w:szCs w:val="24"/>
              </w:rPr>
              <w:t>Valid credentials entered in login form</w:t>
            </w:r>
          </w:p>
        </w:tc>
        <w:tc>
          <w:tcPr>
            <w:tcW w:w="2333" w:type="dxa"/>
            <w:tcBorders>
              <w:top w:val="single" w:sz="4" w:space="0" w:color="auto"/>
              <w:left w:val="single" w:sz="4" w:space="0" w:color="auto"/>
              <w:bottom w:val="single" w:sz="4" w:space="0" w:color="auto"/>
              <w:right w:val="single" w:sz="4" w:space="0" w:color="auto"/>
            </w:tcBorders>
            <w:hideMark/>
          </w:tcPr>
          <w:p w14:paraId="10C7E5BF" w14:textId="77777777" w:rsidR="001E6BF6" w:rsidRDefault="001E6BF6">
            <w:pPr>
              <w:tabs>
                <w:tab w:val="left" w:pos="443"/>
              </w:tabs>
              <w:spacing w:before="48" w:line="276" w:lineRule="auto"/>
              <w:rPr>
                <w:sz w:val="24"/>
                <w:szCs w:val="24"/>
              </w:rPr>
            </w:pPr>
            <w:r>
              <w:rPr>
                <w:sz w:val="24"/>
                <w:szCs w:val="24"/>
              </w:rPr>
              <w:t>User redirected to respective dashboard</w:t>
            </w:r>
          </w:p>
        </w:tc>
        <w:tc>
          <w:tcPr>
            <w:tcW w:w="1149" w:type="dxa"/>
            <w:tcBorders>
              <w:top w:val="single" w:sz="4" w:space="0" w:color="auto"/>
              <w:left w:val="single" w:sz="4" w:space="0" w:color="auto"/>
              <w:bottom w:val="single" w:sz="4" w:space="0" w:color="auto"/>
              <w:right w:val="single" w:sz="4" w:space="0" w:color="auto"/>
            </w:tcBorders>
            <w:hideMark/>
          </w:tcPr>
          <w:p w14:paraId="5FC58A4E" w14:textId="77777777" w:rsidR="001E6BF6" w:rsidRDefault="001E6BF6">
            <w:pPr>
              <w:tabs>
                <w:tab w:val="left" w:pos="443"/>
              </w:tabs>
              <w:spacing w:before="48" w:line="276" w:lineRule="auto"/>
              <w:rPr>
                <w:sz w:val="24"/>
                <w:szCs w:val="24"/>
              </w:rPr>
            </w:pPr>
            <w:r>
              <w:rPr>
                <w:sz w:val="24"/>
                <w:szCs w:val="24"/>
              </w:rPr>
              <w:t>Pass</w:t>
            </w:r>
          </w:p>
        </w:tc>
      </w:tr>
      <w:tr w:rsidR="001E6BF6" w14:paraId="339948EC" w14:textId="77777777" w:rsidTr="001E6BF6">
        <w:trPr>
          <w:trHeight w:val="798"/>
        </w:trPr>
        <w:tc>
          <w:tcPr>
            <w:tcW w:w="1609" w:type="dxa"/>
            <w:tcBorders>
              <w:top w:val="single" w:sz="4" w:space="0" w:color="auto"/>
              <w:left w:val="single" w:sz="4" w:space="0" w:color="auto"/>
              <w:bottom w:val="single" w:sz="4" w:space="0" w:color="auto"/>
              <w:right w:val="single" w:sz="4" w:space="0" w:color="auto"/>
            </w:tcBorders>
            <w:hideMark/>
          </w:tcPr>
          <w:p w14:paraId="18CDD0FE" w14:textId="77777777" w:rsidR="001E6BF6" w:rsidRDefault="001E6BF6">
            <w:pPr>
              <w:tabs>
                <w:tab w:val="left" w:pos="443"/>
              </w:tabs>
              <w:spacing w:before="48" w:line="276" w:lineRule="auto"/>
              <w:rPr>
                <w:sz w:val="24"/>
                <w:szCs w:val="24"/>
              </w:rPr>
            </w:pPr>
            <w:r>
              <w:rPr>
                <w:sz w:val="24"/>
                <w:szCs w:val="24"/>
              </w:rPr>
              <w:t>TC03</w:t>
            </w:r>
          </w:p>
        </w:tc>
        <w:tc>
          <w:tcPr>
            <w:tcW w:w="1596" w:type="dxa"/>
            <w:tcBorders>
              <w:top w:val="single" w:sz="4" w:space="0" w:color="auto"/>
              <w:left w:val="single" w:sz="4" w:space="0" w:color="auto"/>
              <w:bottom w:val="single" w:sz="4" w:space="0" w:color="auto"/>
              <w:right w:val="single" w:sz="4" w:space="0" w:color="auto"/>
            </w:tcBorders>
            <w:hideMark/>
          </w:tcPr>
          <w:p w14:paraId="2AD7685B" w14:textId="77777777" w:rsidR="001E6BF6" w:rsidRDefault="001E6BF6">
            <w:pPr>
              <w:tabs>
                <w:tab w:val="left" w:pos="443"/>
              </w:tabs>
              <w:spacing w:before="48" w:line="276" w:lineRule="auto"/>
              <w:rPr>
                <w:sz w:val="24"/>
                <w:szCs w:val="24"/>
              </w:rPr>
            </w:pPr>
            <w:r>
              <w:rPr>
                <w:sz w:val="24"/>
                <w:szCs w:val="24"/>
              </w:rPr>
              <w:t>Invalid Login</w:t>
            </w:r>
          </w:p>
        </w:tc>
        <w:tc>
          <w:tcPr>
            <w:tcW w:w="2925" w:type="dxa"/>
            <w:tcBorders>
              <w:top w:val="single" w:sz="4" w:space="0" w:color="auto"/>
              <w:left w:val="single" w:sz="4" w:space="0" w:color="auto"/>
              <w:bottom w:val="single" w:sz="4" w:space="0" w:color="auto"/>
              <w:right w:val="single" w:sz="4" w:space="0" w:color="auto"/>
            </w:tcBorders>
            <w:hideMark/>
          </w:tcPr>
          <w:p w14:paraId="24CB3ADC" w14:textId="77777777" w:rsidR="001E6BF6" w:rsidRDefault="001E6BF6">
            <w:pPr>
              <w:tabs>
                <w:tab w:val="left" w:pos="443"/>
              </w:tabs>
              <w:spacing w:before="48" w:line="276" w:lineRule="auto"/>
              <w:rPr>
                <w:sz w:val="24"/>
                <w:szCs w:val="24"/>
              </w:rPr>
            </w:pPr>
            <w:r>
              <w:rPr>
                <w:sz w:val="24"/>
                <w:szCs w:val="24"/>
              </w:rPr>
              <w:t>Incorrect username or password</w:t>
            </w:r>
          </w:p>
        </w:tc>
        <w:tc>
          <w:tcPr>
            <w:tcW w:w="2333" w:type="dxa"/>
            <w:tcBorders>
              <w:top w:val="single" w:sz="4" w:space="0" w:color="auto"/>
              <w:left w:val="single" w:sz="4" w:space="0" w:color="auto"/>
              <w:bottom w:val="single" w:sz="4" w:space="0" w:color="auto"/>
              <w:right w:val="single" w:sz="4" w:space="0" w:color="auto"/>
            </w:tcBorders>
            <w:hideMark/>
          </w:tcPr>
          <w:p w14:paraId="239DCE8F" w14:textId="77777777" w:rsidR="001E6BF6" w:rsidRDefault="001E6BF6">
            <w:pPr>
              <w:tabs>
                <w:tab w:val="left" w:pos="443"/>
              </w:tabs>
              <w:spacing w:before="48" w:line="276" w:lineRule="auto"/>
              <w:rPr>
                <w:sz w:val="24"/>
                <w:szCs w:val="24"/>
              </w:rPr>
            </w:pPr>
            <w:r>
              <w:rPr>
                <w:sz w:val="24"/>
                <w:szCs w:val="24"/>
              </w:rPr>
              <w:t>Error message displayed: “Invalid credentials”</w:t>
            </w:r>
          </w:p>
        </w:tc>
        <w:tc>
          <w:tcPr>
            <w:tcW w:w="1149" w:type="dxa"/>
            <w:tcBorders>
              <w:top w:val="single" w:sz="4" w:space="0" w:color="auto"/>
              <w:left w:val="single" w:sz="4" w:space="0" w:color="auto"/>
              <w:bottom w:val="single" w:sz="4" w:space="0" w:color="auto"/>
              <w:right w:val="single" w:sz="4" w:space="0" w:color="auto"/>
            </w:tcBorders>
            <w:hideMark/>
          </w:tcPr>
          <w:p w14:paraId="780A061C" w14:textId="77777777" w:rsidR="001E6BF6" w:rsidRDefault="001E6BF6">
            <w:pPr>
              <w:tabs>
                <w:tab w:val="left" w:pos="443"/>
              </w:tabs>
              <w:spacing w:before="48" w:line="276" w:lineRule="auto"/>
              <w:rPr>
                <w:sz w:val="24"/>
                <w:szCs w:val="24"/>
              </w:rPr>
            </w:pPr>
            <w:r>
              <w:rPr>
                <w:sz w:val="24"/>
                <w:szCs w:val="24"/>
              </w:rPr>
              <w:t>Pass</w:t>
            </w:r>
          </w:p>
        </w:tc>
      </w:tr>
      <w:tr w:rsidR="001E6BF6" w14:paraId="7A690716" w14:textId="77777777" w:rsidTr="001E6BF6">
        <w:trPr>
          <w:trHeight w:val="590"/>
        </w:trPr>
        <w:tc>
          <w:tcPr>
            <w:tcW w:w="1609" w:type="dxa"/>
            <w:tcBorders>
              <w:top w:val="single" w:sz="4" w:space="0" w:color="auto"/>
              <w:left w:val="single" w:sz="4" w:space="0" w:color="auto"/>
              <w:bottom w:val="single" w:sz="4" w:space="0" w:color="auto"/>
              <w:right w:val="single" w:sz="4" w:space="0" w:color="auto"/>
            </w:tcBorders>
            <w:hideMark/>
          </w:tcPr>
          <w:p w14:paraId="1A8F5D2E" w14:textId="77777777" w:rsidR="001E6BF6" w:rsidRDefault="001E6BF6">
            <w:pPr>
              <w:tabs>
                <w:tab w:val="left" w:pos="443"/>
              </w:tabs>
              <w:spacing w:before="48" w:line="276" w:lineRule="auto"/>
              <w:rPr>
                <w:sz w:val="24"/>
                <w:szCs w:val="24"/>
              </w:rPr>
            </w:pPr>
            <w:r>
              <w:rPr>
                <w:sz w:val="24"/>
                <w:szCs w:val="24"/>
              </w:rPr>
              <w:t>TC04</w:t>
            </w:r>
          </w:p>
        </w:tc>
        <w:tc>
          <w:tcPr>
            <w:tcW w:w="1596" w:type="dxa"/>
            <w:tcBorders>
              <w:top w:val="single" w:sz="4" w:space="0" w:color="auto"/>
              <w:left w:val="single" w:sz="4" w:space="0" w:color="auto"/>
              <w:bottom w:val="single" w:sz="4" w:space="0" w:color="auto"/>
              <w:right w:val="single" w:sz="4" w:space="0" w:color="auto"/>
            </w:tcBorders>
            <w:hideMark/>
          </w:tcPr>
          <w:p w14:paraId="08F66037" w14:textId="77777777" w:rsidR="001E6BF6" w:rsidRDefault="001E6BF6">
            <w:pPr>
              <w:tabs>
                <w:tab w:val="left" w:pos="443"/>
              </w:tabs>
              <w:spacing w:before="48" w:line="276" w:lineRule="auto"/>
              <w:rPr>
                <w:sz w:val="24"/>
                <w:szCs w:val="24"/>
              </w:rPr>
            </w:pPr>
            <w:r>
              <w:rPr>
                <w:sz w:val="24"/>
                <w:szCs w:val="24"/>
              </w:rPr>
              <w:t>View Course Catalog</w:t>
            </w:r>
          </w:p>
        </w:tc>
        <w:tc>
          <w:tcPr>
            <w:tcW w:w="2925" w:type="dxa"/>
            <w:tcBorders>
              <w:top w:val="single" w:sz="4" w:space="0" w:color="auto"/>
              <w:left w:val="single" w:sz="4" w:space="0" w:color="auto"/>
              <w:bottom w:val="single" w:sz="4" w:space="0" w:color="auto"/>
              <w:right w:val="single" w:sz="4" w:space="0" w:color="auto"/>
            </w:tcBorders>
            <w:hideMark/>
          </w:tcPr>
          <w:p w14:paraId="6ED5E1CA" w14:textId="77777777" w:rsidR="001E6BF6" w:rsidRDefault="001E6BF6">
            <w:pPr>
              <w:tabs>
                <w:tab w:val="left" w:pos="443"/>
              </w:tabs>
              <w:spacing w:before="48" w:line="276" w:lineRule="auto"/>
              <w:rPr>
                <w:sz w:val="24"/>
                <w:szCs w:val="24"/>
              </w:rPr>
            </w:pPr>
            <w:r>
              <w:rPr>
                <w:sz w:val="24"/>
                <w:szCs w:val="24"/>
              </w:rPr>
              <w:t>Student clicks on “Browse Courses”</w:t>
            </w:r>
          </w:p>
        </w:tc>
        <w:tc>
          <w:tcPr>
            <w:tcW w:w="2333" w:type="dxa"/>
            <w:tcBorders>
              <w:top w:val="single" w:sz="4" w:space="0" w:color="auto"/>
              <w:left w:val="single" w:sz="4" w:space="0" w:color="auto"/>
              <w:bottom w:val="single" w:sz="4" w:space="0" w:color="auto"/>
              <w:right w:val="single" w:sz="4" w:space="0" w:color="auto"/>
            </w:tcBorders>
            <w:hideMark/>
          </w:tcPr>
          <w:p w14:paraId="1E43EAFC" w14:textId="77777777" w:rsidR="001E6BF6" w:rsidRDefault="001E6BF6">
            <w:pPr>
              <w:tabs>
                <w:tab w:val="left" w:pos="443"/>
              </w:tabs>
              <w:spacing w:before="48" w:line="276" w:lineRule="auto"/>
              <w:rPr>
                <w:sz w:val="24"/>
                <w:szCs w:val="24"/>
              </w:rPr>
            </w:pPr>
            <w:r>
              <w:rPr>
                <w:sz w:val="24"/>
                <w:szCs w:val="24"/>
              </w:rPr>
              <w:t>List of available courses displayed</w:t>
            </w:r>
          </w:p>
        </w:tc>
        <w:tc>
          <w:tcPr>
            <w:tcW w:w="1149" w:type="dxa"/>
            <w:tcBorders>
              <w:top w:val="single" w:sz="4" w:space="0" w:color="auto"/>
              <w:left w:val="single" w:sz="4" w:space="0" w:color="auto"/>
              <w:bottom w:val="single" w:sz="4" w:space="0" w:color="auto"/>
              <w:right w:val="single" w:sz="4" w:space="0" w:color="auto"/>
            </w:tcBorders>
            <w:hideMark/>
          </w:tcPr>
          <w:p w14:paraId="2E9A8EE7" w14:textId="77777777" w:rsidR="001E6BF6" w:rsidRDefault="001E6BF6">
            <w:pPr>
              <w:tabs>
                <w:tab w:val="left" w:pos="443"/>
              </w:tabs>
              <w:spacing w:before="48" w:line="276" w:lineRule="auto"/>
              <w:rPr>
                <w:sz w:val="24"/>
                <w:szCs w:val="24"/>
              </w:rPr>
            </w:pPr>
            <w:r>
              <w:rPr>
                <w:sz w:val="24"/>
                <w:szCs w:val="24"/>
              </w:rPr>
              <w:t>Pass</w:t>
            </w:r>
          </w:p>
        </w:tc>
      </w:tr>
      <w:tr w:rsidR="001E6BF6" w14:paraId="757709CF" w14:textId="77777777" w:rsidTr="001E6BF6">
        <w:trPr>
          <w:trHeight w:val="1211"/>
        </w:trPr>
        <w:tc>
          <w:tcPr>
            <w:tcW w:w="1609" w:type="dxa"/>
            <w:tcBorders>
              <w:top w:val="single" w:sz="4" w:space="0" w:color="auto"/>
              <w:left w:val="single" w:sz="4" w:space="0" w:color="auto"/>
              <w:bottom w:val="single" w:sz="4" w:space="0" w:color="auto"/>
              <w:right w:val="single" w:sz="4" w:space="0" w:color="auto"/>
            </w:tcBorders>
            <w:hideMark/>
          </w:tcPr>
          <w:p w14:paraId="2A41C8A9" w14:textId="77777777" w:rsidR="001E6BF6" w:rsidRDefault="001E6BF6">
            <w:pPr>
              <w:tabs>
                <w:tab w:val="left" w:pos="443"/>
              </w:tabs>
              <w:spacing w:before="48" w:line="276" w:lineRule="auto"/>
              <w:rPr>
                <w:sz w:val="24"/>
                <w:szCs w:val="24"/>
              </w:rPr>
            </w:pPr>
            <w:r>
              <w:rPr>
                <w:sz w:val="24"/>
                <w:szCs w:val="24"/>
              </w:rPr>
              <w:t>TC05</w:t>
            </w:r>
          </w:p>
        </w:tc>
        <w:tc>
          <w:tcPr>
            <w:tcW w:w="1596" w:type="dxa"/>
            <w:tcBorders>
              <w:top w:val="single" w:sz="4" w:space="0" w:color="auto"/>
              <w:left w:val="single" w:sz="4" w:space="0" w:color="auto"/>
              <w:bottom w:val="single" w:sz="4" w:space="0" w:color="auto"/>
              <w:right w:val="single" w:sz="4" w:space="0" w:color="auto"/>
            </w:tcBorders>
            <w:hideMark/>
          </w:tcPr>
          <w:p w14:paraId="38BBC400" w14:textId="77777777" w:rsidR="001E6BF6" w:rsidRDefault="001E6BF6">
            <w:pPr>
              <w:tabs>
                <w:tab w:val="left" w:pos="443"/>
              </w:tabs>
              <w:spacing w:before="48" w:line="276" w:lineRule="auto"/>
              <w:rPr>
                <w:sz w:val="24"/>
                <w:szCs w:val="24"/>
              </w:rPr>
            </w:pPr>
            <w:r>
              <w:rPr>
                <w:sz w:val="24"/>
                <w:szCs w:val="24"/>
              </w:rPr>
              <w:t>Enroll in a Course</w:t>
            </w:r>
          </w:p>
        </w:tc>
        <w:tc>
          <w:tcPr>
            <w:tcW w:w="2925" w:type="dxa"/>
            <w:tcBorders>
              <w:top w:val="single" w:sz="4" w:space="0" w:color="auto"/>
              <w:left w:val="single" w:sz="4" w:space="0" w:color="auto"/>
              <w:bottom w:val="single" w:sz="4" w:space="0" w:color="auto"/>
              <w:right w:val="single" w:sz="4" w:space="0" w:color="auto"/>
            </w:tcBorders>
            <w:hideMark/>
          </w:tcPr>
          <w:p w14:paraId="165B0E37" w14:textId="77777777" w:rsidR="001E6BF6" w:rsidRDefault="001E6BF6">
            <w:pPr>
              <w:tabs>
                <w:tab w:val="left" w:pos="443"/>
              </w:tabs>
              <w:spacing w:before="48" w:line="276" w:lineRule="auto"/>
              <w:rPr>
                <w:sz w:val="24"/>
                <w:szCs w:val="24"/>
              </w:rPr>
            </w:pPr>
            <w:r>
              <w:rPr>
                <w:sz w:val="24"/>
                <w:szCs w:val="24"/>
              </w:rPr>
              <w:t>Student selects a course and clicks “Enroll”</w:t>
            </w:r>
          </w:p>
        </w:tc>
        <w:tc>
          <w:tcPr>
            <w:tcW w:w="2333" w:type="dxa"/>
            <w:tcBorders>
              <w:top w:val="single" w:sz="4" w:space="0" w:color="auto"/>
              <w:left w:val="single" w:sz="4" w:space="0" w:color="auto"/>
              <w:bottom w:val="single" w:sz="4" w:space="0" w:color="auto"/>
              <w:right w:val="single" w:sz="4" w:space="0" w:color="auto"/>
            </w:tcBorders>
            <w:hideMark/>
          </w:tcPr>
          <w:p w14:paraId="3E3D2222" w14:textId="77777777" w:rsidR="001E6BF6" w:rsidRDefault="001E6BF6">
            <w:pPr>
              <w:tabs>
                <w:tab w:val="left" w:pos="443"/>
              </w:tabs>
              <w:spacing w:before="48" w:line="276" w:lineRule="auto"/>
              <w:rPr>
                <w:sz w:val="24"/>
                <w:szCs w:val="24"/>
              </w:rPr>
            </w:pPr>
            <w:r>
              <w:rPr>
                <w:sz w:val="24"/>
                <w:szCs w:val="24"/>
              </w:rPr>
              <w:t>Enrollment confirmation message displayed and course appears in student dashboard</w:t>
            </w:r>
          </w:p>
        </w:tc>
        <w:tc>
          <w:tcPr>
            <w:tcW w:w="1149" w:type="dxa"/>
            <w:tcBorders>
              <w:top w:val="single" w:sz="4" w:space="0" w:color="auto"/>
              <w:left w:val="single" w:sz="4" w:space="0" w:color="auto"/>
              <w:bottom w:val="single" w:sz="4" w:space="0" w:color="auto"/>
              <w:right w:val="single" w:sz="4" w:space="0" w:color="auto"/>
            </w:tcBorders>
            <w:hideMark/>
          </w:tcPr>
          <w:p w14:paraId="4A533723" w14:textId="77777777" w:rsidR="001E6BF6" w:rsidRDefault="001E6BF6">
            <w:pPr>
              <w:tabs>
                <w:tab w:val="left" w:pos="443"/>
              </w:tabs>
              <w:spacing w:before="48" w:line="276" w:lineRule="auto"/>
              <w:rPr>
                <w:sz w:val="24"/>
                <w:szCs w:val="24"/>
              </w:rPr>
            </w:pPr>
            <w:r>
              <w:rPr>
                <w:sz w:val="24"/>
                <w:szCs w:val="24"/>
              </w:rPr>
              <w:t>Pass</w:t>
            </w:r>
          </w:p>
        </w:tc>
      </w:tr>
      <w:tr w:rsidR="001E6BF6" w14:paraId="37E00D3D" w14:textId="77777777" w:rsidTr="001E6BF6">
        <w:trPr>
          <w:trHeight w:val="798"/>
        </w:trPr>
        <w:tc>
          <w:tcPr>
            <w:tcW w:w="1609" w:type="dxa"/>
            <w:tcBorders>
              <w:top w:val="single" w:sz="4" w:space="0" w:color="auto"/>
              <w:left w:val="single" w:sz="4" w:space="0" w:color="auto"/>
              <w:bottom w:val="single" w:sz="4" w:space="0" w:color="auto"/>
              <w:right w:val="single" w:sz="4" w:space="0" w:color="auto"/>
            </w:tcBorders>
            <w:hideMark/>
          </w:tcPr>
          <w:p w14:paraId="72C05111" w14:textId="77777777" w:rsidR="001E6BF6" w:rsidRDefault="001E6BF6">
            <w:pPr>
              <w:tabs>
                <w:tab w:val="left" w:pos="443"/>
              </w:tabs>
              <w:spacing w:before="48" w:line="276" w:lineRule="auto"/>
              <w:rPr>
                <w:sz w:val="24"/>
                <w:szCs w:val="24"/>
              </w:rPr>
            </w:pPr>
            <w:r>
              <w:rPr>
                <w:sz w:val="24"/>
                <w:szCs w:val="24"/>
              </w:rPr>
              <w:t>TC06</w:t>
            </w:r>
          </w:p>
        </w:tc>
        <w:tc>
          <w:tcPr>
            <w:tcW w:w="1596" w:type="dxa"/>
            <w:tcBorders>
              <w:top w:val="single" w:sz="4" w:space="0" w:color="auto"/>
              <w:left w:val="single" w:sz="4" w:space="0" w:color="auto"/>
              <w:bottom w:val="single" w:sz="4" w:space="0" w:color="auto"/>
              <w:right w:val="single" w:sz="4" w:space="0" w:color="auto"/>
            </w:tcBorders>
            <w:hideMark/>
          </w:tcPr>
          <w:p w14:paraId="56F2F794" w14:textId="77777777" w:rsidR="001E6BF6" w:rsidRDefault="001E6BF6">
            <w:pPr>
              <w:tabs>
                <w:tab w:val="left" w:pos="443"/>
              </w:tabs>
              <w:spacing w:before="48" w:line="276" w:lineRule="auto"/>
              <w:rPr>
                <w:sz w:val="24"/>
                <w:szCs w:val="24"/>
              </w:rPr>
            </w:pPr>
            <w:r>
              <w:rPr>
                <w:sz w:val="24"/>
                <w:szCs w:val="24"/>
              </w:rPr>
              <w:t>Upload Course (Teacher)</w:t>
            </w:r>
          </w:p>
        </w:tc>
        <w:tc>
          <w:tcPr>
            <w:tcW w:w="2925" w:type="dxa"/>
            <w:tcBorders>
              <w:top w:val="single" w:sz="4" w:space="0" w:color="auto"/>
              <w:left w:val="single" w:sz="4" w:space="0" w:color="auto"/>
              <w:bottom w:val="single" w:sz="4" w:space="0" w:color="auto"/>
              <w:right w:val="single" w:sz="4" w:space="0" w:color="auto"/>
            </w:tcBorders>
            <w:hideMark/>
          </w:tcPr>
          <w:p w14:paraId="4210D317" w14:textId="77777777" w:rsidR="001E6BF6" w:rsidRDefault="001E6BF6">
            <w:pPr>
              <w:tabs>
                <w:tab w:val="left" w:pos="443"/>
              </w:tabs>
              <w:spacing w:before="48" w:line="276" w:lineRule="auto"/>
              <w:rPr>
                <w:sz w:val="24"/>
                <w:szCs w:val="24"/>
              </w:rPr>
            </w:pPr>
            <w:r>
              <w:rPr>
                <w:sz w:val="24"/>
                <w:szCs w:val="24"/>
              </w:rPr>
              <w:t>Teacher uploads course title, description, and content</w:t>
            </w:r>
          </w:p>
        </w:tc>
        <w:tc>
          <w:tcPr>
            <w:tcW w:w="2333" w:type="dxa"/>
            <w:tcBorders>
              <w:top w:val="single" w:sz="4" w:space="0" w:color="auto"/>
              <w:left w:val="single" w:sz="4" w:space="0" w:color="auto"/>
              <w:bottom w:val="single" w:sz="4" w:space="0" w:color="auto"/>
              <w:right w:val="single" w:sz="4" w:space="0" w:color="auto"/>
            </w:tcBorders>
            <w:hideMark/>
          </w:tcPr>
          <w:p w14:paraId="1A7EE988" w14:textId="77777777" w:rsidR="001E6BF6" w:rsidRDefault="001E6BF6">
            <w:pPr>
              <w:tabs>
                <w:tab w:val="left" w:pos="443"/>
              </w:tabs>
              <w:spacing w:before="48" w:line="276" w:lineRule="auto"/>
              <w:rPr>
                <w:sz w:val="24"/>
                <w:szCs w:val="24"/>
              </w:rPr>
            </w:pPr>
            <w:r>
              <w:rPr>
                <w:sz w:val="24"/>
                <w:szCs w:val="24"/>
              </w:rPr>
              <w:t>Course added successfully and visible in catalog</w:t>
            </w:r>
          </w:p>
        </w:tc>
        <w:tc>
          <w:tcPr>
            <w:tcW w:w="1149" w:type="dxa"/>
            <w:tcBorders>
              <w:top w:val="single" w:sz="4" w:space="0" w:color="auto"/>
              <w:left w:val="single" w:sz="4" w:space="0" w:color="auto"/>
              <w:bottom w:val="single" w:sz="4" w:space="0" w:color="auto"/>
              <w:right w:val="single" w:sz="4" w:space="0" w:color="auto"/>
            </w:tcBorders>
            <w:hideMark/>
          </w:tcPr>
          <w:p w14:paraId="11D1C786" w14:textId="77777777" w:rsidR="001E6BF6" w:rsidRDefault="001E6BF6">
            <w:pPr>
              <w:tabs>
                <w:tab w:val="left" w:pos="443"/>
              </w:tabs>
              <w:spacing w:before="48" w:line="276" w:lineRule="auto"/>
              <w:rPr>
                <w:sz w:val="24"/>
                <w:szCs w:val="24"/>
              </w:rPr>
            </w:pPr>
            <w:r>
              <w:rPr>
                <w:sz w:val="24"/>
                <w:szCs w:val="24"/>
              </w:rPr>
              <w:t>Pass</w:t>
            </w:r>
          </w:p>
        </w:tc>
      </w:tr>
      <w:tr w:rsidR="001E6BF6" w14:paraId="08A61AF4" w14:textId="77777777" w:rsidTr="001E6BF6">
        <w:trPr>
          <w:trHeight w:val="798"/>
        </w:trPr>
        <w:tc>
          <w:tcPr>
            <w:tcW w:w="1609" w:type="dxa"/>
            <w:tcBorders>
              <w:top w:val="single" w:sz="4" w:space="0" w:color="auto"/>
              <w:left w:val="single" w:sz="4" w:space="0" w:color="auto"/>
              <w:bottom w:val="single" w:sz="4" w:space="0" w:color="auto"/>
              <w:right w:val="single" w:sz="4" w:space="0" w:color="auto"/>
            </w:tcBorders>
            <w:hideMark/>
          </w:tcPr>
          <w:p w14:paraId="2968A16C" w14:textId="77777777" w:rsidR="001E6BF6" w:rsidRDefault="001E6BF6">
            <w:pPr>
              <w:tabs>
                <w:tab w:val="left" w:pos="443"/>
              </w:tabs>
              <w:spacing w:before="48" w:line="276" w:lineRule="auto"/>
              <w:rPr>
                <w:sz w:val="24"/>
                <w:szCs w:val="24"/>
              </w:rPr>
            </w:pPr>
            <w:r>
              <w:rPr>
                <w:sz w:val="24"/>
                <w:szCs w:val="24"/>
              </w:rPr>
              <w:t>TC07</w:t>
            </w:r>
          </w:p>
        </w:tc>
        <w:tc>
          <w:tcPr>
            <w:tcW w:w="1596" w:type="dxa"/>
            <w:tcBorders>
              <w:top w:val="single" w:sz="4" w:space="0" w:color="auto"/>
              <w:left w:val="single" w:sz="4" w:space="0" w:color="auto"/>
              <w:bottom w:val="single" w:sz="4" w:space="0" w:color="auto"/>
              <w:right w:val="single" w:sz="4" w:space="0" w:color="auto"/>
            </w:tcBorders>
            <w:hideMark/>
          </w:tcPr>
          <w:p w14:paraId="2E0571EB" w14:textId="77777777" w:rsidR="001E6BF6" w:rsidRDefault="001E6BF6">
            <w:pPr>
              <w:tabs>
                <w:tab w:val="left" w:pos="443"/>
              </w:tabs>
              <w:spacing w:before="48" w:line="276" w:lineRule="auto"/>
              <w:rPr>
                <w:sz w:val="24"/>
                <w:szCs w:val="24"/>
              </w:rPr>
            </w:pPr>
            <w:r>
              <w:rPr>
                <w:sz w:val="24"/>
                <w:szCs w:val="24"/>
              </w:rPr>
              <w:t>Track Progress</w:t>
            </w:r>
          </w:p>
        </w:tc>
        <w:tc>
          <w:tcPr>
            <w:tcW w:w="2925" w:type="dxa"/>
            <w:tcBorders>
              <w:top w:val="single" w:sz="4" w:space="0" w:color="auto"/>
              <w:left w:val="single" w:sz="4" w:space="0" w:color="auto"/>
              <w:bottom w:val="single" w:sz="4" w:space="0" w:color="auto"/>
              <w:right w:val="single" w:sz="4" w:space="0" w:color="auto"/>
            </w:tcBorders>
            <w:hideMark/>
          </w:tcPr>
          <w:p w14:paraId="21F01B5D" w14:textId="77777777" w:rsidR="001E6BF6" w:rsidRDefault="001E6BF6">
            <w:pPr>
              <w:tabs>
                <w:tab w:val="left" w:pos="443"/>
              </w:tabs>
              <w:spacing w:before="48" w:line="276" w:lineRule="auto"/>
              <w:rPr>
                <w:sz w:val="24"/>
                <w:szCs w:val="24"/>
              </w:rPr>
            </w:pPr>
            <w:r>
              <w:rPr>
                <w:sz w:val="24"/>
                <w:szCs w:val="24"/>
              </w:rPr>
              <w:t>Student completes a lesson</w:t>
            </w:r>
          </w:p>
        </w:tc>
        <w:tc>
          <w:tcPr>
            <w:tcW w:w="2333" w:type="dxa"/>
            <w:tcBorders>
              <w:top w:val="single" w:sz="4" w:space="0" w:color="auto"/>
              <w:left w:val="single" w:sz="4" w:space="0" w:color="auto"/>
              <w:bottom w:val="single" w:sz="4" w:space="0" w:color="auto"/>
              <w:right w:val="single" w:sz="4" w:space="0" w:color="auto"/>
            </w:tcBorders>
            <w:hideMark/>
          </w:tcPr>
          <w:p w14:paraId="13569435" w14:textId="77777777" w:rsidR="001E6BF6" w:rsidRDefault="001E6BF6">
            <w:pPr>
              <w:tabs>
                <w:tab w:val="left" w:pos="443"/>
              </w:tabs>
              <w:spacing w:before="48" w:line="276" w:lineRule="auto"/>
              <w:rPr>
                <w:sz w:val="24"/>
                <w:szCs w:val="24"/>
              </w:rPr>
            </w:pPr>
            <w:r>
              <w:rPr>
                <w:sz w:val="24"/>
                <w:szCs w:val="24"/>
              </w:rPr>
              <w:t>Progress bar updates accordingly in dashboard</w:t>
            </w:r>
          </w:p>
        </w:tc>
        <w:tc>
          <w:tcPr>
            <w:tcW w:w="1149" w:type="dxa"/>
            <w:tcBorders>
              <w:top w:val="single" w:sz="4" w:space="0" w:color="auto"/>
              <w:left w:val="single" w:sz="4" w:space="0" w:color="auto"/>
              <w:bottom w:val="single" w:sz="4" w:space="0" w:color="auto"/>
              <w:right w:val="single" w:sz="4" w:space="0" w:color="auto"/>
            </w:tcBorders>
            <w:hideMark/>
          </w:tcPr>
          <w:p w14:paraId="7B806B6C" w14:textId="77777777" w:rsidR="001E6BF6" w:rsidRDefault="001E6BF6">
            <w:pPr>
              <w:tabs>
                <w:tab w:val="left" w:pos="443"/>
              </w:tabs>
              <w:spacing w:before="48" w:line="276" w:lineRule="auto"/>
              <w:rPr>
                <w:sz w:val="24"/>
                <w:szCs w:val="24"/>
              </w:rPr>
            </w:pPr>
            <w:r>
              <w:rPr>
                <w:sz w:val="24"/>
                <w:szCs w:val="24"/>
              </w:rPr>
              <w:t>Pass</w:t>
            </w:r>
          </w:p>
        </w:tc>
      </w:tr>
      <w:tr w:rsidR="001E6BF6" w14:paraId="0B4B50CB" w14:textId="77777777" w:rsidTr="001E6BF6">
        <w:trPr>
          <w:trHeight w:val="798"/>
        </w:trPr>
        <w:tc>
          <w:tcPr>
            <w:tcW w:w="1609" w:type="dxa"/>
            <w:tcBorders>
              <w:top w:val="single" w:sz="4" w:space="0" w:color="auto"/>
              <w:left w:val="single" w:sz="4" w:space="0" w:color="auto"/>
              <w:bottom w:val="single" w:sz="4" w:space="0" w:color="auto"/>
              <w:right w:val="single" w:sz="4" w:space="0" w:color="auto"/>
            </w:tcBorders>
            <w:hideMark/>
          </w:tcPr>
          <w:p w14:paraId="6764BAE9" w14:textId="77777777" w:rsidR="001E6BF6" w:rsidRDefault="001E6BF6">
            <w:pPr>
              <w:tabs>
                <w:tab w:val="left" w:pos="443"/>
              </w:tabs>
              <w:spacing w:before="48" w:line="276" w:lineRule="auto"/>
              <w:rPr>
                <w:sz w:val="24"/>
                <w:szCs w:val="24"/>
              </w:rPr>
            </w:pPr>
            <w:r>
              <w:rPr>
                <w:sz w:val="24"/>
                <w:szCs w:val="24"/>
              </w:rPr>
              <w:t>TC08</w:t>
            </w:r>
          </w:p>
        </w:tc>
        <w:tc>
          <w:tcPr>
            <w:tcW w:w="1596" w:type="dxa"/>
            <w:tcBorders>
              <w:top w:val="single" w:sz="4" w:space="0" w:color="auto"/>
              <w:left w:val="single" w:sz="4" w:space="0" w:color="auto"/>
              <w:bottom w:val="single" w:sz="4" w:space="0" w:color="auto"/>
              <w:right w:val="single" w:sz="4" w:space="0" w:color="auto"/>
            </w:tcBorders>
            <w:hideMark/>
          </w:tcPr>
          <w:p w14:paraId="1E63664C" w14:textId="77777777" w:rsidR="001E6BF6" w:rsidRDefault="001E6BF6">
            <w:pPr>
              <w:tabs>
                <w:tab w:val="left" w:pos="443"/>
              </w:tabs>
              <w:spacing w:before="48" w:line="276" w:lineRule="auto"/>
              <w:rPr>
                <w:sz w:val="24"/>
                <w:szCs w:val="24"/>
              </w:rPr>
            </w:pPr>
            <w:r>
              <w:rPr>
                <w:sz w:val="24"/>
                <w:szCs w:val="24"/>
              </w:rPr>
              <w:t>Generate Certificate</w:t>
            </w:r>
          </w:p>
        </w:tc>
        <w:tc>
          <w:tcPr>
            <w:tcW w:w="2925" w:type="dxa"/>
            <w:tcBorders>
              <w:top w:val="single" w:sz="4" w:space="0" w:color="auto"/>
              <w:left w:val="single" w:sz="4" w:space="0" w:color="auto"/>
              <w:bottom w:val="single" w:sz="4" w:space="0" w:color="auto"/>
              <w:right w:val="single" w:sz="4" w:space="0" w:color="auto"/>
            </w:tcBorders>
            <w:hideMark/>
          </w:tcPr>
          <w:p w14:paraId="6658296E" w14:textId="77777777" w:rsidR="001E6BF6" w:rsidRDefault="001E6BF6">
            <w:pPr>
              <w:tabs>
                <w:tab w:val="left" w:pos="443"/>
              </w:tabs>
              <w:spacing w:before="48" w:line="276" w:lineRule="auto"/>
              <w:rPr>
                <w:sz w:val="24"/>
                <w:szCs w:val="24"/>
              </w:rPr>
            </w:pPr>
            <w:r>
              <w:rPr>
                <w:sz w:val="24"/>
                <w:szCs w:val="24"/>
              </w:rPr>
              <w:t>Student completes entire course</w:t>
            </w:r>
          </w:p>
        </w:tc>
        <w:tc>
          <w:tcPr>
            <w:tcW w:w="2333" w:type="dxa"/>
            <w:tcBorders>
              <w:top w:val="single" w:sz="4" w:space="0" w:color="auto"/>
              <w:left w:val="single" w:sz="4" w:space="0" w:color="auto"/>
              <w:bottom w:val="single" w:sz="4" w:space="0" w:color="auto"/>
              <w:right w:val="single" w:sz="4" w:space="0" w:color="auto"/>
            </w:tcBorders>
            <w:hideMark/>
          </w:tcPr>
          <w:p w14:paraId="5F3A4729" w14:textId="77777777" w:rsidR="001E6BF6" w:rsidRDefault="001E6BF6">
            <w:pPr>
              <w:tabs>
                <w:tab w:val="left" w:pos="443"/>
              </w:tabs>
              <w:spacing w:before="48" w:line="276" w:lineRule="auto"/>
              <w:rPr>
                <w:sz w:val="24"/>
                <w:szCs w:val="24"/>
              </w:rPr>
            </w:pPr>
            <w:r>
              <w:rPr>
                <w:sz w:val="24"/>
                <w:szCs w:val="24"/>
              </w:rPr>
              <w:t>Verified digital certificate generated and downloadable</w:t>
            </w:r>
          </w:p>
        </w:tc>
        <w:tc>
          <w:tcPr>
            <w:tcW w:w="1149" w:type="dxa"/>
            <w:tcBorders>
              <w:top w:val="single" w:sz="4" w:space="0" w:color="auto"/>
              <w:left w:val="single" w:sz="4" w:space="0" w:color="auto"/>
              <w:bottom w:val="single" w:sz="4" w:space="0" w:color="auto"/>
              <w:right w:val="single" w:sz="4" w:space="0" w:color="auto"/>
            </w:tcBorders>
            <w:hideMark/>
          </w:tcPr>
          <w:p w14:paraId="59C8E6CE" w14:textId="77777777" w:rsidR="001E6BF6" w:rsidRDefault="001E6BF6">
            <w:pPr>
              <w:tabs>
                <w:tab w:val="left" w:pos="443"/>
              </w:tabs>
              <w:spacing w:before="48" w:line="276" w:lineRule="auto"/>
              <w:rPr>
                <w:sz w:val="24"/>
                <w:szCs w:val="24"/>
              </w:rPr>
            </w:pPr>
            <w:r>
              <w:rPr>
                <w:sz w:val="24"/>
                <w:szCs w:val="24"/>
              </w:rPr>
              <w:t>Pass</w:t>
            </w:r>
          </w:p>
        </w:tc>
      </w:tr>
      <w:tr w:rsidR="001E6BF6" w14:paraId="6B7193BB" w14:textId="77777777" w:rsidTr="001E6BF6">
        <w:trPr>
          <w:trHeight w:val="798"/>
        </w:trPr>
        <w:tc>
          <w:tcPr>
            <w:tcW w:w="1609" w:type="dxa"/>
            <w:tcBorders>
              <w:top w:val="single" w:sz="4" w:space="0" w:color="auto"/>
              <w:left w:val="single" w:sz="4" w:space="0" w:color="auto"/>
              <w:bottom w:val="single" w:sz="4" w:space="0" w:color="auto"/>
              <w:right w:val="single" w:sz="4" w:space="0" w:color="auto"/>
            </w:tcBorders>
            <w:hideMark/>
          </w:tcPr>
          <w:p w14:paraId="63673B0F" w14:textId="77777777" w:rsidR="001E6BF6" w:rsidRDefault="001E6BF6">
            <w:pPr>
              <w:tabs>
                <w:tab w:val="left" w:pos="443"/>
              </w:tabs>
              <w:spacing w:before="48" w:line="276" w:lineRule="auto"/>
              <w:rPr>
                <w:sz w:val="24"/>
                <w:szCs w:val="24"/>
              </w:rPr>
            </w:pPr>
            <w:r>
              <w:rPr>
                <w:sz w:val="24"/>
                <w:szCs w:val="24"/>
              </w:rPr>
              <w:t>TC09</w:t>
            </w:r>
          </w:p>
        </w:tc>
        <w:tc>
          <w:tcPr>
            <w:tcW w:w="1596" w:type="dxa"/>
            <w:tcBorders>
              <w:top w:val="single" w:sz="4" w:space="0" w:color="auto"/>
              <w:left w:val="single" w:sz="4" w:space="0" w:color="auto"/>
              <w:bottom w:val="single" w:sz="4" w:space="0" w:color="auto"/>
              <w:right w:val="single" w:sz="4" w:space="0" w:color="auto"/>
            </w:tcBorders>
            <w:hideMark/>
          </w:tcPr>
          <w:p w14:paraId="0A519AF3" w14:textId="77777777" w:rsidR="001E6BF6" w:rsidRDefault="001E6BF6">
            <w:pPr>
              <w:tabs>
                <w:tab w:val="left" w:pos="443"/>
              </w:tabs>
              <w:spacing w:before="48" w:line="276" w:lineRule="auto"/>
              <w:rPr>
                <w:sz w:val="24"/>
                <w:szCs w:val="24"/>
              </w:rPr>
            </w:pPr>
            <w:r>
              <w:rPr>
                <w:sz w:val="24"/>
                <w:szCs w:val="24"/>
              </w:rPr>
              <w:t>Post a Job (Employer)</w:t>
            </w:r>
          </w:p>
        </w:tc>
        <w:tc>
          <w:tcPr>
            <w:tcW w:w="2925" w:type="dxa"/>
            <w:tcBorders>
              <w:top w:val="single" w:sz="4" w:space="0" w:color="auto"/>
              <w:left w:val="single" w:sz="4" w:space="0" w:color="auto"/>
              <w:bottom w:val="single" w:sz="4" w:space="0" w:color="auto"/>
              <w:right w:val="single" w:sz="4" w:space="0" w:color="auto"/>
            </w:tcBorders>
            <w:hideMark/>
          </w:tcPr>
          <w:p w14:paraId="77B21059" w14:textId="77777777" w:rsidR="001E6BF6" w:rsidRDefault="001E6BF6">
            <w:pPr>
              <w:tabs>
                <w:tab w:val="left" w:pos="443"/>
              </w:tabs>
              <w:spacing w:before="48" w:line="276" w:lineRule="auto"/>
              <w:rPr>
                <w:sz w:val="24"/>
                <w:szCs w:val="24"/>
              </w:rPr>
            </w:pPr>
            <w:r>
              <w:rPr>
                <w:sz w:val="24"/>
                <w:szCs w:val="24"/>
              </w:rPr>
              <w:t>Employer fills job title, requirements, and deadline</w:t>
            </w:r>
          </w:p>
        </w:tc>
        <w:tc>
          <w:tcPr>
            <w:tcW w:w="2333" w:type="dxa"/>
            <w:tcBorders>
              <w:top w:val="single" w:sz="4" w:space="0" w:color="auto"/>
              <w:left w:val="single" w:sz="4" w:space="0" w:color="auto"/>
              <w:bottom w:val="single" w:sz="4" w:space="0" w:color="auto"/>
              <w:right w:val="single" w:sz="4" w:space="0" w:color="auto"/>
            </w:tcBorders>
            <w:hideMark/>
          </w:tcPr>
          <w:p w14:paraId="052A2FC1" w14:textId="77777777" w:rsidR="001E6BF6" w:rsidRDefault="001E6BF6">
            <w:pPr>
              <w:tabs>
                <w:tab w:val="left" w:pos="443"/>
              </w:tabs>
              <w:spacing w:before="48" w:line="276" w:lineRule="auto"/>
              <w:rPr>
                <w:sz w:val="24"/>
                <w:szCs w:val="24"/>
              </w:rPr>
            </w:pPr>
            <w:r>
              <w:rPr>
                <w:sz w:val="24"/>
                <w:szCs w:val="24"/>
              </w:rPr>
              <w:t>Job post published and visible to eligible candidates</w:t>
            </w:r>
          </w:p>
        </w:tc>
        <w:tc>
          <w:tcPr>
            <w:tcW w:w="1149" w:type="dxa"/>
            <w:tcBorders>
              <w:top w:val="single" w:sz="4" w:space="0" w:color="auto"/>
              <w:left w:val="single" w:sz="4" w:space="0" w:color="auto"/>
              <w:bottom w:val="single" w:sz="4" w:space="0" w:color="auto"/>
              <w:right w:val="single" w:sz="4" w:space="0" w:color="auto"/>
            </w:tcBorders>
            <w:hideMark/>
          </w:tcPr>
          <w:p w14:paraId="3E76B7AF" w14:textId="77777777" w:rsidR="001E6BF6" w:rsidRDefault="001E6BF6">
            <w:pPr>
              <w:tabs>
                <w:tab w:val="left" w:pos="443"/>
              </w:tabs>
              <w:spacing w:before="48" w:line="276" w:lineRule="auto"/>
              <w:rPr>
                <w:sz w:val="24"/>
                <w:szCs w:val="24"/>
              </w:rPr>
            </w:pPr>
            <w:r>
              <w:rPr>
                <w:sz w:val="24"/>
                <w:szCs w:val="24"/>
              </w:rPr>
              <w:t>Pass</w:t>
            </w:r>
          </w:p>
        </w:tc>
      </w:tr>
    </w:tbl>
    <w:p w14:paraId="20D0C624" w14:textId="77777777" w:rsidR="001E6BF6" w:rsidRDefault="001E6BF6">
      <w:pPr>
        <w:spacing w:before="60" w:line="276" w:lineRule="auto"/>
        <w:ind w:left="68" w:right="63"/>
        <w:jc w:val="center"/>
        <w:rPr>
          <w:b/>
          <w:color w:val="000000"/>
          <w:sz w:val="28"/>
          <w:szCs w:val="28"/>
        </w:rPr>
      </w:pPr>
    </w:p>
    <w:p w14:paraId="40AEC3A3" w14:textId="77777777" w:rsidR="001E6BF6" w:rsidRDefault="001E6BF6">
      <w:pPr>
        <w:spacing w:before="60" w:line="276" w:lineRule="auto"/>
        <w:ind w:left="68" w:right="63"/>
        <w:jc w:val="center"/>
        <w:rPr>
          <w:b/>
          <w:color w:val="000000"/>
          <w:sz w:val="28"/>
          <w:szCs w:val="28"/>
        </w:rPr>
      </w:pPr>
    </w:p>
    <w:p w14:paraId="4C35120D" w14:textId="77777777" w:rsidR="001E6BF6" w:rsidRDefault="001E6BF6">
      <w:pPr>
        <w:spacing w:before="60" w:line="276" w:lineRule="auto"/>
        <w:ind w:left="68" w:right="63"/>
        <w:jc w:val="center"/>
        <w:rPr>
          <w:b/>
          <w:color w:val="000000"/>
          <w:sz w:val="28"/>
          <w:szCs w:val="28"/>
        </w:rPr>
      </w:pPr>
    </w:p>
    <w:p w14:paraId="141B9FD9" w14:textId="77777777" w:rsidR="001E6BF6" w:rsidRDefault="001E6BF6">
      <w:pPr>
        <w:spacing w:before="60" w:line="276" w:lineRule="auto"/>
        <w:ind w:left="68" w:right="63"/>
        <w:jc w:val="center"/>
        <w:rPr>
          <w:b/>
          <w:color w:val="000000"/>
          <w:sz w:val="28"/>
          <w:szCs w:val="28"/>
        </w:rPr>
      </w:pPr>
    </w:p>
    <w:p w14:paraId="031372E8" w14:textId="77777777" w:rsidR="001E6BF6" w:rsidRDefault="001E6BF6">
      <w:pPr>
        <w:spacing w:before="60" w:line="276" w:lineRule="auto"/>
        <w:ind w:left="68" w:right="63"/>
        <w:jc w:val="center"/>
        <w:rPr>
          <w:b/>
          <w:color w:val="000000"/>
          <w:sz w:val="28"/>
          <w:szCs w:val="28"/>
        </w:rPr>
      </w:pPr>
    </w:p>
    <w:p w14:paraId="7A9ECE67" w14:textId="02D01071" w:rsidR="006428EC" w:rsidRDefault="009B7260">
      <w:pPr>
        <w:spacing w:before="60" w:line="276" w:lineRule="auto"/>
        <w:ind w:left="68" w:right="63"/>
        <w:jc w:val="center"/>
        <w:rPr>
          <w:b/>
          <w:sz w:val="28"/>
          <w:szCs w:val="28"/>
        </w:rPr>
      </w:pPr>
      <w:r>
        <w:rPr>
          <w:b/>
          <w:sz w:val="28"/>
          <w:szCs w:val="28"/>
        </w:rPr>
        <w:t xml:space="preserve">          Chapter 5</w:t>
      </w:r>
    </w:p>
    <w:p w14:paraId="396130DE" w14:textId="77777777" w:rsidR="006428EC" w:rsidRDefault="00900882">
      <w:pPr>
        <w:pStyle w:val="Heading2"/>
        <w:spacing w:line="276" w:lineRule="auto"/>
        <w:ind w:firstLine="691"/>
      </w:pPr>
      <w:r>
        <w:t>CONCLUSION</w:t>
      </w:r>
    </w:p>
    <w:p w14:paraId="609C7A68" w14:textId="77777777" w:rsidR="006428EC" w:rsidRDefault="006428EC">
      <w:pPr>
        <w:pBdr>
          <w:top w:val="nil"/>
          <w:left w:val="nil"/>
          <w:bottom w:val="nil"/>
          <w:right w:val="nil"/>
          <w:between w:val="nil"/>
        </w:pBdr>
        <w:spacing w:before="41" w:line="276" w:lineRule="auto"/>
        <w:rPr>
          <w:sz w:val="24"/>
          <w:szCs w:val="24"/>
        </w:rPr>
      </w:pPr>
    </w:p>
    <w:p w14:paraId="6E10C5BD" w14:textId="77777777" w:rsidR="006428EC" w:rsidRDefault="00900882" w:rsidP="009B7260">
      <w:pPr>
        <w:spacing w:before="41" w:line="276" w:lineRule="auto"/>
        <w:ind w:left="23"/>
        <w:jc w:val="both"/>
        <w:rPr>
          <w:sz w:val="24"/>
          <w:szCs w:val="24"/>
        </w:rPr>
      </w:pPr>
      <w:proofErr w:type="spellStart"/>
      <w:r>
        <w:rPr>
          <w:sz w:val="24"/>
          <w:szCs w:val="24"/>
        </w:rPr>
        <w:t>Skillora</w:t>
      </w:r>
      <w:proofErr w:type="spellEnd"/>
      <w:r>
        <w:rPr>
          <w:sz w:val="24"/>
          <w:szCs w:val="24"/>
        </w:rPr>
        <w:t xml:space="preserve"> positions itself as a unique bridge between learning and employment by integrating</w:t>
      </w:r>
    </w:p>
    <w:p w14:paraId="147EDB53" w14:textId="77777777" w:rsidR="006428EC" w:rsidRDefault="00900882" w:rsidP="009B7260">
      <w:pPr>
        <w:spacing w:before="41" w:line="276" w:lineRule="auto"/>
        <w:ind w:left="23"/>
        <w:jc w:val="both"/>
        <w:rPr>
          <w:sz w:val="24"/>
          <w:szCs w:val="24"/>
        </w:rPr>
      </w:pPr>
      <w:r>
        <w:rPr>
          <w:sz w:val="24"/>
          <w:szCs w:val="24"/>
        </w:rPr>
        <w:t xml:space="preserve">personalized skill development with direct job placement opportunities. Unlike competitors such as Coursera, Udemy, and LinkedIn Learning, which primarily focus on online education, or </w:t>
      </w:r>
      <w:proofErr w:type="spellStart"/>
      <w:r>
        <w:rPr>
          <w:sz w:val="24"/>
          <w:szCs w:val="24"/>
        </w:rPr>
        <w:t>Internshala</w:t>
      </w:r>
      <w:proofErr w:type="spellEnd"/>
      <w:r>
        <w:rPr>
          <w:sz w:val="24"/>
          <w:szCs w:val="24"/>
        </w:rPr>
        <w:t xml:space="preserve">, which emphasizes job matching, </w:t>
      </w:r>
      <w:proofErr w:type="spellStart"/>
      <w:r>
        <w:rPr>
          <w:sz w:val="24"/>
          <w:szCs w:val="24"/>
        </w:rPr>
        <w:t>Skillora</w:t>
      </w:r>
      <w:proofErr w:type="spellEnd"/>
      <w:r>
        <w:rPr>
          <w:sz w:val="24"/>
          <w:szCs w:val="24"/>
        </w:rPr>
        <w:t xml:space="preserve"> offers a unified platform that connects both aspects. Its strengths include affordable, personalized courses accessible to students and job seekers empowerment of teachers through flexible teaching tools and monetization options; and value for employers by providing access to pre-trained, job-ready candidates. With a community-driven mentorship model that enhances engagement and outcomes, </w:t>
      </w:r>
      <w:proofErr w:type="spellStart"/>
      <w:r>
        <w:rPr>
          <w:sz w:val="24"/>
          <w:szCs w:val="24"/>
        </w:rPr>
        <w:t>Skillora</w:t>
      </w:r>
      <w:proofErr w:type="spellEnd"/>
      <w:r>
        <w:rPr>
          <w:sz w:val="24"/>
          <w:szCs w:val="24"/>
        </w:rPr>
        <w:t xml:space="preserve"> creates a holistic ecosystem where learners, educators, and employers all benefit, ensuring scalability and long-term impact beyond platforms that address only one side of the learning or employment spectrum.</w:t>
      </w:r>
    </w:p>
    <w:p w14:paraId="61B0B5C6" w14:textId="77777777" w:rsidR="006428EC" w:rsidRDefault="006428EC">
      <w:pPr>
        <w:pBdr>
          <w:top w:val="nil"/>
          <w:left w:val="nil"/>
          <w:bottom w:val="nil"/>
          <w:right w:val="nil"/>
          <w:between w:val="nil"/>
        </w:pBdr>
        <w:spacing w:before="41"/>
        <w:ind w:left="23"/>
        <w:rPr>
          <w:sz w:val="24"/>
          <w:szCs w:val="24"/>
        </w:rPr>
        <w:sectPr w:rsidR="006428EC">
          <w:pgSz w:w="11900" w:h="16820"/>
          <w:pgMar w:top="1380" w:right="1417" w:bottom="1220" w:left="1417" w:header="0" w:footer="1032" w:gutter="0"/>
          <w:cols w:space="720"/>
        </w:sectPr>
      </w:pPr>
    </w:p>
    <w:p w14:paraId="533A56BA" w14:textId="77777777" w:rsidR="006428EC" w:rsidRDefault="00900882">
      <w:pPr>
        <w:pStyle w:val="Heading2"/>
        <w:spacing w:before="60"/>
        <w:ind w:left="59" w:right="122"/>
      </w:pPr>
      <w:r>
        <w:lastRenderedPageBreak/>
        <w:t>REFERENCES</w:t>
      </w:r>
    </w:p>
    <w:p w14:paraId="001E09B2" w14:textId="77777777" w:rsidR="006428EC" w:rsidRDefault="006428EC">
      <w:pPr>
        <w:pBdr>
          <w:top w:val="nil"/>
          <w:left w:val="nil"/>
          <w:bottom w:val="nil"/>
          <w:right w:val="nil"/>
          <w:between w:val="nil"/>
        </w:pBdr>
        <w:spacing w:before="96"/>
        <w:rPr>
          <w:b/>
          <w:color w:val="000000"/>
          <w:sz w:val="28"/>
          <w:szCs w:val="28"/>
        </w:rPr>
      </w:pPr>
    </w:p>
    <w:p w14:paraId="1B66A943" w14:textId="77777777" w:rsidR="006428EC" w:rsidRDefault="00900882">
      <w:pPr>
        <w:spacing w:before="240" w:after="240" w:line="276" w:lineRule="auto"/>
        <w:rPr>
          <w:color w:val="1155CC"/>
          <w:sz w:val="24"/>
          <w:szCs w:val="24"/>
          <w:u w:val="single"/>
        </w:rPr>
      </w:pPr>
      <w:r>
        <w:rPr>
          <w:sz w:val="24"/>
          <w:szCs w:val="24"/>
        </w:rPr>
        <w:t xml:space="preserve">[1] H. </w:t>
      </w:r>
      <w:proofErr w:type="spellStart"/>
      <w:r>
        <w:rPr>
          <w:sz w:val="24"/>
          <w:szCs w:val="24"/>
        </w:rPr>
        <w:t>Abuhassna</w:t>
      </w:r>
      <w:proofErr w:type="spellEnd"/>
      <w:r>
        <w:rPr>
          <w:sz w:val="24"/>
          <w:szCs w:val="24"/>
        </w:rPr>
        <w:t xml:space="preserve">, W. M. Al-Rahmi, N. Yahya, M. A. Zahiri, and M. Darwish, “Development of a new model on </w:t>
      </w:r>
      <w:proofErr w:type="spellStart"/>
      <w:r>
        <w:rPr>
          <w:sz w:val="24"/>
          <w:szCs w:val="24"/>
        </w:rPr>
        <w:t>utilising</w:t>
      </w:r>
      <w:proofErr w:type="spellEnd"/>
      <w:r>
        <w:rPr>
          <w:sz w:val="24"/>
          <w:szCs w:val="24"/>
        </w:rPr>
        <w:t xml:space="preserve"> online learning platforms to improve students’ academic achievements and satisfaction,” </w:t>
      </w:r>
      <w:r>
        <w:rPr>
          <w:i/>
          <w:sz w:val="24"/>
          <w:szCs w:val="24"/>
        </w:rPr>
        <w:t>International Journal of Educational Technology in Higher Education</w:t>
      </w:r>
      <w:r>
        <w:rPr>
          <w:sz w:val="24"/>
          <w:szCs w:val="24"/>
        </w:rPr>
        <w:t>, vol. 17, no. 38, 2020. [Online]. Available:</w:t>
      </w:r>
      <w:hyperlink r:id="rId17">
        <w:r>
          <w:rPr>
            <w:sz w:val="24"/>
            <w:szCs w:val="24"/>
          </w:rPr>
          <w:t xml:space="preserve"> </w:t>
        </w:r>
      </w:hyperlink>
      <w:hyperlink r:id="rId18">
        <w:r>
          <w:rPr>
            <w:color w:val="1155CC"/>
            <w:sz w:val="24"/>
            <w:szCs w:val="24"/>
            <w:u w:val="single"/>
          </w:rPr>
          <w:t>https://educationaltechnologyjournal.springeropen.com/articles/10.1186/s41239-020-00216-z</w:t>
        </w:r>
      </w:hyperlink>
    </w:p>
    <w:p w14:paraId="4C7840A3" w14:textId="77777777" w:rsidR="006428EC" w:rsidRDefault="00900882">
      <w:pPr>
        <w:spacing w:before="240" w:after="240" w:line="276" w:lineRule="auto"/>
        <w:rPr>
          <w:color w:val="1155CC"/>
          <w:sz w:val="24"/>
          <w:szCs w:val="24"/>
          <w:u w:val="single"/>
        </w:rPr>
      </w:pPr>
      <w:r>
        <w:rPr>
          <w:sz w:val="24"/>
          <w:szCs w:val="24"/>
        </w:rPr>
        <w:t xml:space="preserve">[2] R. Kumar, “Assessing the impact of online learning platforms on student engagement and retention,” </w:t>
      </w:r>
      <w:r>
        <w:rPr>
          <w:i/>
          <w:sz w:val="24"/>
          <w:szCs w:val="24"/>
        </w:rPr>
        <w:t>Siddhanta’s International Journal of Educational Research</w:t>
      </w:r>
      <w:r>
        <w:rPr>
          <w:sz w:val="24"/>
          <w:szCs w:val="24"/>
        </w:rPr>
        <w:t>, vol. 1, no. 1, pp. 77–88, 2025. [Online]. Available:</w:t>
      </w:r>
      <w:hyperlink r:id="rId19">
        <w:r>
          <w:rPr>
            <w:sz w:val="24"/>
            <w:szCs w:val="24"/>
          </w:rPr>
          <w:t xml:space="preserve"> </w:t>
        </w:r>
      </w:hyperlink>
      <w:hyperlink r:id="rId20">
        <w:r>
          <w:rPr>
            <w:color w:val="1155CC"/>
            <w:sz w:val="24"/>
            <w:szCs w:val="24"/>
            <w:u w:val="single"/>
          </w:rPr>
          <w:t>https://siddhantainternationalpublication.net/index.php/sijer/article/view/29</w:t>
        </w:r>
      </w:hyperlink>
    </w:p>
    <w:p w14:paraId="3C549883" w14:textId="77777777" w:rsidR="006428EC" w:rsidRDefault="00900882">
      <w:pPr>
        <w:spacing w:before="240" w:after="240" w:line="276" w:lineRule="auto"/>
        <w:rPr>
          <w:color w:val="1155CC"/>
          <w:sz w:val="24"/>
          <w:szCs w:val="24"/>
          <w:u w:val="single"/>
        </w:rPr>
      </w:pPr>
      <w:r>
        <w:rPr>
          <w:sz w:val="24"/>
          <w:szCs w:val="24"/>
        </w:rPr>
        <w:t xml:space="preserve">[3] S. Ishaq and Z. Asghar, “Perceived work readiness among graduates: A case study from Pakistan,” </w:t>
      </w:r>
      <w:r>
        <w:rPr>
          <w:i/>
          <w:sz w:val="24"/>
          <w:szCs w:val="24"/>
        </w:rPr>
        <w:t>Empirical Economic Review</w:t>
      </w:r>
      <w:r>
        <w:rPr>
          <w:sz w:val="24"/>
          <w:szCs w:val="24"/>
        </w:rPr>
        <w:t>, 2023. [Online]. Available:</w:t>
      </w:r>
      <w:hyperlink r:id="rId21">
        <w:r>
          <w:rPr>
            <w:sz w:val="24"/>
            <w:szCs w:val="24"/>
          </w:rPr>
          <w:t xml:space="preserve"> </w:t>
        </w:r>
      </w:hyperlink>
      <w:hyperlink r:id="rId22">
        <w:r>
          <w:rPr>
            <w:color w:val="1155CC"/>
            <w:sz w:val="24"/>
            <w:szCs w:val="24"/>
            <w:u w:val="single"/>
          </w:rPr>
          <w:t>https://ojs.umt.edu.pk/index.php/eer/article/view/2110</w:t>
        </w:r>
      </w:hyperlink>
    </w:p>
    <w:p w14:paraId="146BB7A1" w14:textId="77777777" w:rsidR="006428EC" w:rsidRDefault="00900882">
      <w:pPr>
        <w:spacing w:before="240" w:after="240" w:line="276" w:lineRule="auto"/>
        <w:rPr>
          <w:color w:val="1155CC"/>
          <w:sz w:val="24"/>
          <w:szCs w:val="24"/>
          <w:u w:val="single"/>
        </w:rPr>
      </w:pPr>
      <w:r>
        <w:rPr>
          <w:sz w:val="24"/>
          <w:szCs w:val="24"/>
        </w:rPr>
        <w:t xml:space="preserve">[4] B. Harris-Reeves, A. Pearson, J. </w:t>
      </w:r>
      <w:proofErr w:type="spellStart"/>
      <w:r>
        <w:rPr>
          <w:sz w:val="24"/>
          <w:szCs w:val="24"/>
        </w:rPr>
        <w:t>Vanderlelie</w:t>
      </w:r>
      <w:proofErr w:type="spellEnd"/>
      <w:r>
        <w:rPr>
          <w:sz w:val="24"/>
          <w:szCs w:val="24"/>
        </w:rPr>
        <w:t xml:space="preserve">, and H. Massa, “The value of employability-focused assessment: Student perceptions of career readiness,” </w:t>
      </w:r>
      <w:r>
        <w:rPr>
          <w:i/>
          <w:sz w:val="24"/>
          <w:szCs w:val="24"/>
        </w:rPr>
        <w:t>Journal of Teaching and Learning for Graduate Employability</w:t>
      </w:r>
      <w:r>
        <w:rPr>
          <w:sz w:val="24"/>
          <w:szCs w:val="24"/>
        </w:rPr>
        <w:t>, 2024. [Online]. Available:</w:t>
      </w:r>
      <w:hyperlink r:id="rId23">
        <w:r>
          <w:rPr>
            <w:sz w:val="24"/>
            <w:szCs w:val="24"/>
          </w:rPr>
          <w:t xml:space="preserve"> </w:t>
        </w:r>
      </w:hyperlink>
      <w:hyperlink r:id="rId24">
        <w:r>
          <w:rPr>
            <w:color w:val="1155CC"/>
            <w:sz w:val="24"/>
            <w:szCs w:val="24"/>
            <w:u w:val="single"/>
          </w:rPr>
          <w:t>https://ojs.deakin.edu.au/index.php/jtlge/article/view/1903</w:t>
        </w:r>
      </w:hyperlink>
    </w:p>
    <w:p w14:paraId="03704D65" w14:textId="77777777" w:rsidR="006428EC" w:rsidRDefault="00900882">
      <w:pPr>
        <w:spacing w:before="240" w:after="240" w:line="276" w:lineRule="auto"/>
        <w:rPr>
          <w:color w:val="1155CC"/>
          <w:sz w:val="24"/>
          <w:szCs w:val="24"/>
          <w:u w:val="single"/>
        </w:rPr>
      </w:pPr>
      <w:r>
        <w:rPr>
          <w:sz w:val="24"/>
          <w:szCs w:val="24"/>
        </w:rPr>
        <w:t xml:space="preserve">[5] H. K. </w:t>
      </w:r>
      <w:proofErr w:type="spellStart"/>
      <w:r>
        <w:rPr>
          <w:sz w:val="24"/>
          <w:szCs w:val="24"/>
        </w:rPr>
        <w:t>Azzaakiyyah</w:t>
      </w:r>
      <w:proofErr w:type="spellEnd"/>
      <w:r>
        <w:rPr>
          <w:sz w:val="24"/>
          <w:szCs w:val="24"/>
        </w:rPr>
        <w:t xml:space="preserve"> and A. Junaidi, “Analysis of employee career development strategies based on gamification and microlearning in enhancing retention and HR performance,” </w:t>
      </w:r>
      <w:r>
        <w:rPr>
          <w:i/>
          <w:sz w:val="24"/>
          <w:szCs w:val="24"/>
        </w:rPr>
        <w:t>ADMAN: Journal of Contemporary Administration and Management</w:t>
      </w:r>
      <w:r>
        <w:rPr>
          <w:sz w:val="24"/>
          <w:szCs w:val="24"/>
        </w:rPr>
        <w:t>, vol. 1, 2025. [Online]. Available:</w:t>
      </w:r>
      <w:hyperlink r:id="rId25">
        <w:r>
          <w:rPr>
            <w:sz w:val="24"/>
            <w:szCs w:val="24"/>
          </w:rPr>
          <w:t xml:space="preserve"> </w:t>
        </w:r>
      </w:hyperlink>
      <w:hyperlink r:id="rId26">
        <w:r>
          <w:rPr>
            <w:color w:val="1155CC"/>
            <w:sz w:val="24"/>
            <w:szCs w:val="24"/>
            <w:u w:val="single"/>
          </w:rPr>
          <w:t>https://journal.literasisainsnusantara.com/index.php/adman/article/view/285</w:t>
        </w:r>
      </w:hyperlink>
    </w:p>
    <w:p w14:paraId="0655CE1F" w14:textId="77777777" w:rsidR="006428EC" w:rsidRDefault="00900882">
      <w:pPr>
        <w:spacing w:before="240" w:after="240" w:line="276" w:lineRule="auto"/>
        <w:rPr>
          <w:color w:val="1155CC"/>
          <w:sz w:val="24"/>
          <w:szCs w:val="24"/>
          <w:u w:val="single"/>
        </w:rPr>
      </w:pPr>
      <w:r>
        <w:rPr>
          <w:sz w:val="24"/>
          <w:szCs w:val="24"/>
        </w:rPr>
        <w:t xml:space="preserve">[6] M. A. Perera, T. Fernandes, and P. </w:t>
      </w:r>
      <w:proofErr w:type="spellStart"/>
      <w:r>
        <w:rPr>
          <w:sz w:val="24"/>
          <w:szCs w:val="24"/>
        </w:rPr>
        <w:t>Paniker</w:t>
      </w:r>
      <w:proofErr w:type="spellEnd"/>
      <w:r>
        <w:rPr>
          <w:sz w:val="24"/>
          <w:szCs w:val="24"/>
        </w:rPr>
        <w:t xml:space="preserve">, “Career readiness: A survey on effectiveness of learning employability skills at university level,” </w:t>
      </w:r>
      <w:r>
        <w:rPr>
          <w:i/>
          <w:sz w:val="24"/>
          <w:szCs w:val="24"/>
        </w:rPr>
        <w:t>International Journal of Engineering Technologies and Management Research</w:t>
      </w:r>
      <w:r>
        <w:rPr>
          <w:sz w:val="24"/>
          <w:szCs w:val="24"/>
        </w:rPr>
        <w:t>, vol. 5, no. 9, pp. 83–92, 2018. [Online]. Available:</w:t>
      </w:r>
      <w:hyperlink r:id="rId27">
        <w:r>
          <w:rPr>
            <w:sz w:val="24"/>
            <w:szCs w:val="24"/>
          </w:rPr>
          <w:t xml:space="preserve"> </w:t>
        </w:r>
      </w:hyperlink>
      <w:hyperlink r:id="rId28">
        <w:r>
          <w:rPr>
            <w:color w:val="1155CC"/>
            <w:sz w:val="24"/>
            <w:szCs w:val="24"/>
            <w:u w:val="single"/>
          </w:rPr>
          <w:t>https://granthaalayahpublication.org/ijetmr-ojms/ijetmr/article/view/09_IJETMR18_A12_578</w:t>
        </w:r>
      </w:hyperlink>
    </w:p>
    <w:p w14:paraId="24D1381B" w14:textId="77777777" w:rsidR="006428EC" w:rsidRDefault="00900882">
      <w:pPr>
        <w:spacing w:before="240" w:after="240" w:line="276" w:lineRule="auto"/>
        <w:rPr>
          <w:color w:val="1155CC"/>
          <w:sz w:val="24"/>
          <w:szCs w:val="24"/>
          <w:u w:val="single"/>
        </w:rPr>
      </w:pPr>
      <w:r>
        <w:rPr>
          <w:sz w:val="24"/>
          <w:szCs w:val="24"/>
        </w:rPr>
        <w:t xml:space="preserve">[7] S. V. </w:t>
      </w:r>
      <w:proofErr w:type="spellStart"/>
      <w:r>
        <w:rPr>
          <w:sz w:val="24"/>
          <w:szCs w:val="24"/>
        </w:rPr>
        <w:t>Phulari</w:t>
      </w:r>
      <w:proofErr w:type="spellEnd"/>
      <w:r>
        <w:rPr>
          <w:sz w:val="24"/>
          <w:szCs w:val="24"/>
        </w:rPr>
        <w:t xml:space="preserve">, A. </w:t>
      </w:r>
      <w:proofErr w:type="spellStart"/>
      <w:r>
        <w:rPr>
          <w:sz w:val="24"/>
          <w:szCs w:val="24"/>
        </w:rPr>
        <w:t>Lavale</w:t>
      </w:r>
      <w:proofErr w:type="spellEnd"/>
      <w:r>
        <w:rPr>
          <w:sz w:val="24"/>
          <w:szCs w:val="24"/>
        </w:rPr>
        <w:t xml:space="preserve">, A. Raut, K. </w:t>
      </w:r>
      <w:proofErr w:type="spellStart"/>
      <w:r>
        <w:rPr>
          <w:sz w:val="24"/>
          <w:szCs w:val="24"/>
        </w:rPr>
        <w:t>Naykodi</w:t>
      </w:r>
      <w:proofErr w:type="spellEnd"/>
      <w:r>
        <w:rPr>
          <w:sz w:val="24"/>
          <w:szCs w:val="24"/>
        </w:rPr>
        <w:t xml:space="preserve">, and P. Gadekar, “Academia: Web platform for e-learning,” </w:t>
      </w:r>
      <w:r>
        <w:rPr>
          <w:i/>
          <w:sz w:val="24"/>
          <w:szCs w:val="24"/>
        </w:rPr>
        <w:t>International Journal for Research in Applied Science and Engineering Technology (IJRASET)</w:t>
      </w:r>
      <w:r>
        <w:rPr>
          <w:sz w:val="24"/>
          <w:szCs w:val="24"/>
        </w:rPr>
        <w:t>, vol. 10, no. 3, pp. 211–215, 2022. [Online]. Available:</w:t>
      </w:r>
      <w:hyperlink r:id="rId29">
        <w:r>
          <w:rPr>
            <w:sz w:val="24"/>
            <w:szCs w:val="24"/>
          </w:rPr>
          <w:t xml:space="preserve"> </w:t>
        </w:r>
      </w:hyperlink>
      <w:hyperlink r:id="rId30">
        <w:r>
          <w:rPr>
            <w:color w:val="1155CC"/>
            <w:sz w:val="24"/>
            <w:szCs w:val="24"/>
            <w:u w:val="single"/>
          </w:rPr>
          <w:t>https://www.ijraset.com/research-paper/web-platform-for-e-learning</w:t>
        </w:r>
      </w:hyperlink>
    </w:p>
    <w:p w14:paraId="09622A2B" w14:textId="77777777" w:rsidR="006428EC" w:rsidRDefault="00900882">
      <w:pPr>
        <w:spacing w:before="240" w:after="240" w:line="276" w:lineRule="auto"/>
        <w:rPr>
          <w:color w:val="1155CC"/>
          <w:sz w:val="24"/>
          <w:szCs w:val="24"/>
          <w:u w:val="single"/>
        </w:rPr>
      </w:pPr>
      <w:r>
        <w:rPr>
          <w:sz w:val="24"/>
          <w:szCs w:val="24"/>
        </w:rPr>
        <w:t xml:space="preserve">[8] F. St-Hilaire et al., “A new era: Intelligent tutoring systems will transform online learning for millions,” </w:t>
      </w:r>
      <w:proofErr w:type="spellStart"/>
      <w:r>
        <w:rPr>
          <w:i/>
          <w:sz w:val="24"/>
          <w:szCs w:val="24"/>
        </w:rPr>
        <w:t>arXiv</w:t>
      </w:r>
      <w:proofErr w:type="spellEnd"/>
      <w:r>
        <w:rPr>
          <w:i/>
          <w:sz w:val="24"/>
          <w:szCs w:val="24"/>
        </w:rPr>
        <w:t xml:space="preserve"> preprint arXiv:2203.03724</w:t>
      </w:r>
      <w:r>
        <w:rPr>
          <w:sz w:val="24"/>
          <w:szCs w:val="24"/>
        </w:rPr>
        <w:t>, 2022. [Online]. Available:</w:t>
      </w:r>
      <w:hyperlink r:id="rId31">
        <w:r>
          <w:rPr>
            <w:sz w:val="24"/>
            <w:szCs w:val="24"/>
          </w:rPr>
          <w:t xml:space="preserve"> </w:t>
        </w:r>
      </w:hyperlink>
      <w:hyperlink r:id="rId32">
        <w:r>
          <w:rPr>
            <w:color w:val="1155CC"/>
            <w:sz w:val="24"/>
            <w:szCs w:val="24"/>
            <w:u w:val="single"/>
          </w:rPr>
          <w:t>https://arxiv.org/abs/2203.03724</w:t>
        </w:r>
      </w:hyperlink>
    </w:p>
    <w:p w14:paraId="15F87C9B" w14:textId="77777777" w:rsidR="006428EC" w:rsidRDefault="006428EC">
      <w:pPr>
        <w:spacing w:line="276" w:lineRule="auto"/>
        <w:ind w:right="1298"/>
        <w:rPr>
          <w:sz w:val="20"/>
          <w:szCs w:val="20"/>
        </w:rPr>
      </w:pPr>
    </w:p>
    <w:sectPr w:rsidR="006428EC">
      <w:pgSz w:w="11900" w:h="16820"/>
      <w:pgMar w:top="1380" w:right="1417" w:bottom="1220" w:left="1417"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137AC" w14:textId="77777777" w:rsidR="006A5DA1" w:rsidRDefault="006A5DA1">
      <w:r>
        <w:separator/>
      </w:r>
    </w:p>
  </w:endnote>
  <w:endnote w:type="continuationSeparator" w:id="0">
    <w:p w14:paraId="4360CCE3" w14:textId="77777777" w:rsidR="006A5DA1" w:rsidRDefault="006A5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768209"/>
      <w:docPartObj>
        <w:docPartGallery w:val="Page Numbers (Bottom of Page)"/>
        <w:docPartUnique/>
      </w:docPartObj>
    </w:sdtPr>
    <w:sdtContent>
      <w:p w14:paraId="4EEAA7AD" w14:textId="207DF757" w:rsidR="00633290" w:rsidRDefault="00633290">
        <w:pPr>
          <w:pStyle w:val="Footer"/>
          <w:jc w:val="right"/>
        </w:pPr>
        <w:r>
          <w:t xml:space="preserve"> </w:t>
        </w:r>
      </w:p>
    </w:sdtContent>
  </w:sdt>
  <w:p w14:paraId="71591745" w14:textId="77777777" w:rsidR="00633290" w:rsidRDefault="006332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5526"/>
      <w:docPartObj>
        <w:docPartGallery w:val="Page Numbers (Bottom of Page)"/>
        <w:docPartUnique/>
      </w:docPartObj>
    </w:sdtPr>
    <w:sdtContent>
      <w:p w14:paraId="0537EB48" w14:textId="22D92499" w:rsidR="00633290" w:rsidRDefault="0063329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392A77D" w14:textId="54EF8E6E" w:rsidR="006428EC" w:rsidRDefault="006428EC">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A2B96" w14:textId="77777777" w:rsidR="006A5DA1" w:rsidRDefault="006A5DA1">
      <w:r>
        <w:separator/>
      </w:r>
    </w:p>
  </w:footnote>
  <w:footnote w:type="continuationSeparator" w:id="0">
    <w:p w14:paraId="158C87CA" w14:textId="77777777" w:rsidR="006A5DA1" w:rsidRDefault="006A5D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B52C7"/>
    <w:multiLevelType w:val="multilevel"/>
    <w:tmpl w:val="BCE423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69C6411"/>
    <w:multiLevelType w:val="multilevel"/>
    <w:tmpl w:val="593001EA"/>
    <w:lvl w:ilvl="0">
      <w:start w:val="1"/>
      <w:numFmt w:val="decimal"/>
      <w:lvlText w:val="%1"/>
      <w:lvlJc w:val="left"/>
      <w:pPr>
        <w:ind w:left="443" w:hanging="420"/>
      </w:pPr>
    </w:lvl>
    <w:lvl w:ilvl="1">
      <w:start w:val="1"/>
      <w:numFmt w:val="decimal"/>
      <w:lvlText w:val="%1.%2"/>
      <w:lvlJc w:val="left"/>
      <w:pPr>
        <w:ind w:left="443" w:hanging="420"/>
      </w:pPr>
      <w:rPr>
        <w:rFonts w:ascii="Times New Roman" w:eastAsia="Times New Roman" w:hAnsi="Times New Roman" w:cs="Times New Roman"/>
        <w:b/>
        <w:i w:val="0"/>
        <w:sz w:val="28"/>
        <w:szCs w:val="28"/>
      </w:rPr>
    </w:lvl>
    <w:lvl w:ilvl="2">
      <w:numFmt w:val="bullet"/>
      <w:lvlText w:val="•"/>
      <w:lvlJc w:val="left"/>
      <w:pPr>
        <w:ind w:left="2165" w:hanging="420"/>
      </w:pPr>
    </w:lvl>
    <w:lvl w:ilvl="3">
      <w:numFmt w:val="bullet"/>
      <w:lvlText w:val="•"/>
      <w:lvlJc w:val="left"/>
      <w:pPr>
        <w:ind w:left="3027" w:hanging="420"/>
      </w:pPr>
    </w:lvl>
    <w:lvl w:ilvl="4">
      <w:numFmt w:val="bullet"/>
      <w:lvlText w:val="•"/>
      <w:lvlJc w:val="left"/>
      <w:pPr>
        <w:ind w:left="3890" w:hanging="420"/>
      </w:pPr>
    </w:lvl>
    <w:lvl w:ilvl="5">
      <w:numFmt w:val="bullet"/>
      <w:lvlText w:val="•"/>
      <w:lvlJc w:val="left"/>
      <w:pPr>
        <w:ind w:left="4753" w:hanging="420"/>
      </w:pPr>
    </w:lvl>
    <w:lvl w:ilvl="6">
      <w:numFmt w:val="bullet"/>
      <w:lvlText w:val="•"/>
      <w:lvlJc w:val="left"/>
      <w:pPr>
        <w:ind w:left="5615" w:hanging="420"/>
      </w:pPr>
    </w:lvl>
    <w:lvl w:ilvl="7">
      <w:numFmt w:val="bullet"/>
      <w:lvlText w:val="•"/>
      <w:lvlJc w:val="left"/>
      <w:pPr>
        <w:ind w:left="6478" w:hanging="420"/>
      </w:pPr>
    </w:lvl>
    <w:lvl w:ilvl="8">
      <w:numFmt w:val="bullet"/>
      <w:lvlText w:val="•"/>
      <w:lvlJc w:val="left"/>
      <w:pPr>
        <w:ind w:left="7340" w:hanging="420"/>
      </w:pPr>
    </w:lvl>
  </w:abstractNum>
  <w:abstractNum w:abstractNumId="2" w15:restartNumberingAfterBreak="0">
    <w:nsid w:val="27604B40"/>
    <w:multiLevelType w:val="multilevel"/>
    <w:tmpl w:val="24F88B22"/>
    <w:lvl w:ilvl="0">
      <w:start w:val="4"/>
      <w:numFmt w:val="decimal"/>
      <w:lvlText w:val="%1"/>
      <w:lvlJc w:val="left"/>
      <w:pPr>
        <w:ind w:left="443" w:hanging="420"/>
      </w:pPr>
    </w:lvl>
    <w:lvl w:ilvl="1">
      <w:start w:val="1"/>
      <w:numFmt w:val="decimal"/>
      <w:lvlText w:val="%1.%2"/>
      <w:lvlJc w:val="left"/>
      <w:pPr>
        <w:ind w:left="443" w:hanging="420"/>
      </w:pPr>
      <w:rPr>
        <w:rFonts w:ascii="Times New Roman" w:eastAsia="Times New Roman" w:hAnsi="Times New Roman" w:cs="Times New Roman"/>
        <w:b/>
        <w:i w:val="0"/>
        <w:sz w:val="28"/>
        <w:szCs w:val="28"/>
      </w:rPr>
    </w:lvl>
    <w:lvl w:ilvl="2">
      <w:numFmt w:val="bullet"/>
      <w:lvlText w:val="•"/>
      <w:lvlJc w:val="left"/>
      <w:pPr>
        <w:ind w:left="2165" w:hanging="420"/>
      </w:pPr>
    </w:lvl>
    <w:lvl w:ilvl="3">
      <w:numFmt w:val="bullet"/>
      <w:lvlText w:val="•"/>
      <w:lvlJc w:val="left"/>
      <w:pPr>
        <w:ind w:left="3027" w:hanging="420"/>
      </w:pPr>
    </w:lvl>
    <w:lvl w:ilvl="4">
      <w:numFmt w:val="bullet"/>
      <w:lvlText w:val="•"/>
      <w:lvlJc w:val="left"/>
      <w:pPr>
        <w:ind w:left="3890" w:hanging="420"/>
      </w:pPr>
    </w:lvl>
    <w:lvl w:ilvl="5">
      <w:numFmt w:val="bullet"/>
      <w:lvlText w:val="•"/>
      <w:lvlJc w:val="left"/>
      <w:pPr>
        <w:ind w:left="4753" w:hanging="420"/>
      </w:pPr>
    </w:lvl>
    <w:lvl w:ilvl="6">
      <w:numFmt w:val="bullet"/>
      <w:lvlText w:val="•"/>
      <w:lvlJc w:val="left"/>
      <w:pPr>
        <w:ind w:left="5615" w:hanging="420"/>
      </w:pPr>
    </w:lvl>
    <w:lvl w:ilvl="7">
      <w:numFmt w:val="bullet"/>
      <w:lvlText w:val="•"/>
      <w:lvlJc w:val="left"/>
      <w:pPr>
        <w:ind w:left="6478" w:hanging="420"/>
      </w:pPr>
    </w:lvl>
    <w:lvl w:ilvl="8">
      <w:numFmt w:val="bullet"/>
      <w:lvlText w:val="•"/>
      <w:lvlJc w:val="left"/>
      <w:pPr>
        <w:ind w:left="7340" w:hanging="420"/>
      </w:pPr>
    </w:lvl>
  </w:abstractNum>
  <w:abstractNum w:abstractNumId="3" w15:restartNumberingAfterBreak="0">
    <w:nsid w:val="371E3A64"/>
    <w:multiLevelType w:val="multilevel"/>
    <w:tmpl w:val="9620E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8F3A3C"/>
    <w:multiLevelType w:val="multilevel"/>
    <w:tmpl w:val="93EA0FB2"/>
    <w:lvl w:ilvl="0">
      <w:start w:val="2"/>
      <w:numFmt w:val="decimal"/>
      <w:lvlText w:val="%1"/>
      <w:lvlJc w:val="left"/>
      <w:pPr>
        <w:ind w:left="443" w:hanging="420"/>
      </w:pPr>
    </w:lvl>
    <w:lvl w:ilvl="1">
      <w:start w:val="1"/>
      <w:numFmt w:val="decimal"/>
      <w:lvlText w:val="%1.%2"/>
      <w:lvlJc w:val="left"/>
      <w:pPr>
        <w:ind w:left="443" w:hanging="420"/>
      </w:pPr>
      <w:rPr>
        <w:rFonts w:ascii="Times New Roman" w:eastAsia="Times New Roman" w:hAnsi="Times New Roman" w:cs="Times New Roman"/>
        <w:b/>
        <w:i w:val="0"/>
        <w:sz w:val="28"/>
        <w:szCs w:val="28"/>
      </w:rPr>
    </w:lvl>
    <w:lvl w:ilvl="2">
      <w:numFmt w:val="bullet"/>
      <w:lvlText w:val="•"/>
      <w:lvlJc w:val="left"/>
      <w:pPr>
        <w:ind w:left="2165" w:hanging="420"/>
      </w:pPr>
    </w:lvl>
    <w:lvl w:ilvl="3">
      <w:numFmt w:val="bullet"/>
      <w:lvlText w:val="•"/>
      <w:lvlJc w:val="left"/>
      <w:pPr>
        <w:ind w:left="3027" w:hanging="420"/>
      </w:pPr>
    </w:lvl>
    <w:lvl w:ilvl="4">
      <w:numFmt w:val="bullet"/>
      <w:lvlText w:val="•"/>
      <w:lvlJc w:val="left"/>
      <w:pPr>
        <w:ind w:left="3890" w:hanging="420"/>
      </w:pPr>
    </w:lvl>
    <w:lvl w:ilvl="5">
      <w:numFmt w:val="bullet"/>
      <w:lvlText w:val="•"/>
      <w:lvlJc w:val="left"/>
      <w:pPr>
        <w:ind w:left="4753" w:hanging="420"/>
      </w:pPr>
    </w:lvl>
    <w:lvl w:ilvl="6">
      <w:numFmt w:val="bullet"/>
      <w:lvlText w:val="•"/>
      <w:lvlJc w:val="left"/>
      <w:pPr>
        <w:ind w:left="5615" w:hanging="420"/>
      </w:pPr>
    </w:lvl>
    <w:lvl w:ilvl="7">
      <w:numFmt w:val="bullet"/>
      <w:lvlText w:val="•"/>
      <w:lvlJc w:val="left"/>
      <w:pPr>
        <w:ind w:left="6478" w:hanging="420"/>
      </w:pPr>
    </w:lvl>
    <w:lvl w:ilvl="8">
      <w:numFmt w:val="bullet"/>
      <w:lvlText w:val="•"/>
      <w:lvlJc w:val="left"/>
      <w:pPr>
        <w:ind w:left="7340" w:hanging="420"/>
      </w:pPr>
    </w:lvl>
  </w:abstractNum>
  <w:abstractNum w:abstractNumId="5" w15:restartNumberingAfterBreak="0">
    <w:nsid w:val="727E1925"/>
    <w:multiLevelType w:val="multilevel"/>
    <w:tmpl w:val="BFF0E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43151A"/>
    <w:multiLevelType w:val="multilevel"/>
    <w:tmpl w:val="70CA652E"/>
    <w:lvl w:ilvl="0">
      <w:start w:val="3"/>
      <w:numFmt w:val="decimal"/>
      <w:lvlText w:val="%1."/>
      <w:lvlJc w:val="left"/>
      <w:pPr>
        <w:ind w:left="443" w:hanging="420"/>
      </w:pPr>
    </w:lvl>
    <w:lvl w:ilvl="1">
      <w:start w:val="1"/>
      <w:numFmt w:val="decimal"/>
      <w:lvlText w:val="%1.%2"/>
      <w:lvlJc w:val="left"/>
      <w:pPr>
        <w:ind w:left="443" w:hanging="420"/>
      </w:pPr>
      <w:rPr>
        <w:rFonts w:ascii="Times New Roman" w:eastAsia="Times New Roman" w:hAnsi="Times New Roman" w:cs="Times New Roman"/>
        <w:b/>
        <w:i w:val="0"/>
        <w:sz w:val="28"/>
        <w:szCs w:val="28"/>
      </w:rPr>
    </w:lvl>
    <w:lvl w:ilvl="2">
      <w:numFmt w:val="lowerRoman"/>
      <w:lvlText w:val="%3."/>
      <w:lvlJc w:val="right"/>
      <w:pPr>
        <w:ind w:left="2165" w:hanging="420"/>
      </w:pPr>
    </w:lvl>
    <w:lvl w:ilvl="3">
      <w:numFmt w:val="bullet"/>
      <w:lvlText w:val="•"/>
      <w:lvlJc w:val="left"/>
      <w:pPr>
        <w:ind w:left="3027" w:hanging="420"/>
      </w:pPr>
    </w:lvl>
    <w:lvl w:ilvl="4">
      <w:numFmt w:val="bullet"/>
      <w:lvlText w:val="•"/>
      <w:lvlJc w:val="left"/>
      <w:pPr>
        <w:ind w:left="3890" w:hanging="420"/>
      </w:pPr>
    </w:lvl>
    <w:lvl w:ilvl="5">
      <w:numFmt w:val="bullet"/>
      <w:lvlText w:val="•"/>
      <w:lvlJc w:val="left"/>
      <w:pPr>
        <w:ind w:left="4753" w:hanging="420"/>
      </w:pPr>
    </w:lvl>
    <w:lvl w:ilvl="6">
      <w:numFmt w:val="bullet"/>
      <w:lvlText w:val="•"/>
      <w:lvlJc w:val="left"/>
      <w:pPr>
        <w:ind w:left="5615" w:hanging="420"/>
      </w:pPr>
    </w:lvl>
    <w:lvl w:ilvl="7">
      <w:numFmt w:val="bullet"/>
      <w:lvlText w:val="•"/>
      <w:lvlJc w:val="left"/>
      <w:pPr>
        <w:ind w:left="6478" w:hanging="420"/>
      </w:pPr>
    </w:lvl>
    <w:lvl w:ilvl="8">
      <w:numFmt w:val="bullet"/>
      <w:lvlText w:val="•"/>
      <w:lvlJc w:val="left"/>
      <w:pPr>
        <w:ind w:left="7340" w:hanging="420"/>
      </w:pPr>
    </w:lvl>
  </w:abstractNum>
  <w:num w:numId="1" w16cid:durableId="608703241">
    <w:abstractNumId w:val="0"/>
  </w:num>
  <w:num w:numId="2" w16cid:durableId="1118335299">
    <w:abstractNumId w:val="2"/>
  </w:num>
  <w:num w:numId="3" w16cid:durableId="1798403695">
    <w:abstractNumId w:val="6"/>
  </w:num>
  <w:num w:numId="4" w16cid:durableId="743651935">
    <w:abstractNumId w:val="4"/>
  </w:num>
  <w:num w:numId="5" w16cid:durableId="362558986">
    <w:abstractNumId w:val="1"/>
  </w:num>
  <w:num w:numId="6" w16cid:durableId="1578396881">
    <w:abstractNumId w:val="5"/>
  </w:num>
  <w:num w:numId="7" w16cid:durableId="207111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8EC"/>
    <w:rsid w:val="000A4AB5"/>
    <w:rsid w:val="001E6BF6"/>
    <w:rsid w:val="0040608D"/>
    <w:rsid w:val="00633290"/>
    <w:rsid w:val="006428EC"/>
    <w:rsid w:val="006A5DA1"/>
    <w:rsid w:val="00900882"/>
    <w:rsid w:val="009313D4"/>
    <w:rsid w:val="009B7260"/>
    <w:rsid w:val="00D91E8C"/>
    <w:rsid w:val="00F22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3E6E4"/>
  <w15:docId w15:val="{7BA61A0C-2904-4587-8866-018721F4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91" w:right="685"/>
      <w:jc w:val="center"/>
      <w:outlineLvl w:val="0"/>
    </w:pPr>
    <w:rPr>
      <w:b/>
      <w:sz w:val="32"/>
      <w:szCs w:val="32"/>
    </w:rPr>
  </w:style>
  <w:style w:type="paragraph" w:styleId="Heading2">
    <w:name w:val="heading 2"/>
    <w:basedOn w:val="Normal"/>
    <w:next w:val="Normal"/>
    <w:uiPriority w:val="9"/>
    <w:unhideWhenUsed/>
    <w:qFormat/>
    <w:pPr>
      <w:spacing w:before="48"/>
      <w:ind w:left="691" w:right="685"/>
      <w:jc w:val="center"/>
      <w:outlineLvl w:val="1"/>
    </w:pPr>
    <w:rPr>
      <w:b/>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22" w:right="63"/>
      <w:jc w:val="center"/>
    </w:pPr>
    <w:rPr>
      <w:b/>
      <w:sz w:val="44"/>
      <w:szCs w:val="4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8"/>
      <w:ind w:left="443" w:hanging="42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BalloonText">
    <w:name w:val="Balloon Text"/>
    <w:basedOn w:val="Normal"/>
    <w:link w:val="BalloonTextChar"/>
    <w:uiPriority w:val="99"/>
    <w:semiHidden/>
    <w:unhideWhenUsed/>
    <w:rsid w:val="006332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3290"/>
    <w:rPr>
      <w:rFonts w:ascii="Segoe UI" w:hAnsi="Segoe UI" w:cs="Segoe UI"/>
      <w:sz w:val="18"/>
      <w:szCs w:val="18"/>
    </w:rPr>
  </w:style>
  <w:style w:type="paragraph" w:styleId="Header">
    <w:name w:val="header"/>
    <w:basedOn w:val="Normal"/>
    <w:link w:val="HeaderChar"/>
    <w:uiPriority w:val="99"/>
    <w:unhideWhenUsed/>
    <w:rsid w:val="00633290"/>
    <w:pPr>
      <w:tabs>
        <w:tab w:val="center" w:pos="4513"/>
        <w:tab w:val="right" w:pos="9026"/>
      </w:tabs>
    </w:pPr>
  </w:style>
  <w:style w:type="character" w:customStyle="1" w:styleId="HeaderChar">
    <w:name w:val="Header Char"/>
    <w:basedOn w:val="DefaultParagraphFont"/>
    <w:link w:val="Header"/>
    <w:uiPriority w:val="99"/>
    <w:rsid w:val="00633290"/>
  </w:style>
  <w:style w:type="paragraph" w:styleId="Footer">
    <w:name w:val="footer"/>
    <w:basedOn w:val="Normal"/>
    <w:link w:val="FooterChar"/>
    <w:uiPriority w:val="99"/>
    <w:unhideWhenUsed/>
    <w:rsid w:val="00633290"/>
    <w:pPr>
      <w:tabs>
        <w:tab w:val="center" w:pos="4513"/>
        <w:tab w:val="right" w:pos="9026"/>
      </w:tabs>
    </w:pPr>
  </w:style>
  <w:style w:type="character" w:customStyle="1" w:styleId="FooterChar">
    <w:name w:val="Footer Char"/>
    <w:basedOn w:val="DefaultParagraphFont"/>
    <w:link w:val="Footer"/>
    <w:uiPriority w:val="99"/>
    <w:rsid w:val="00633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64598">
      <w:bodyDiv w:val="1"/>
      <w:marLeft w:val="0"/>
      <w:marRight w:val="0"/>
      <w:marTop w:val="0"/>
      <w:marBottom w:val="0"/>
      <w:divBdr>
        <w:top w:val="none" w:sz="0" w:space="0" w:color="auto"/>
        <w:left w:val="none" w:sz="0" w:space="0" w:color="auto"/>
        <w:bottom w:val="none" w:sz="0" w:space="0" w:color="auto"/>
        <w:right w:val="none" w:sz="0" w:space="0" w:color="auto"/>
      </w:divBdr>
    </w:div>
    <w:div w:id="743842430">
      <w:bodyDiv w:val="1"/>
      <w:marLeft w:val="0"/>
      <w:marRight w:val="0"/>
      <w:marTop w:val="0"/>
      <w:marBottom w:val="0"/>
      <w:divBdr>
        <w:top w:val="none" w:sz="0" w:space="0" w:color="auto"/>
        <w:left w:val="none" w:sz="0" w:space="0" w:color="auto"/>
        <w:bottom w:val="none" w:sz="0" w:space="0" w:color="auto"/>
        <w:right w:val="none" w:sz="0" w:space="0" w:color="auto"/>
      </w:divBdr>
    </w:div>
    <w:div w:id="1753047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ducationaltechnologyjournal.springeropen.com/articles/10.1186/s41239-020-00216-z?utm_source=chatgpt.com" TargetMode="External"/><Relationship Id="rId26" Type="http://schemas.openxmlformats.org/officeDocument/2006/relationships/hyperlink" Target="https://journal.literasisainsnusantara.com/index.php/adman/article/view/285?utm_source=chatgpt.com" TargetMode="External"/><Relationship Id="rId3" Type="http://schemas.openxmlformats.org/officeDocument/2006/relationships/styles" Target="styles.xml"/><Relationship Id="rId21" Type="http://schemas.openxmlformats.org/officeDocument/2006/relationships/hyperlink" Target="https://ojs.umt.edu.pk/index.php/eer/article/view/2110?utm_source=chatgp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educationaltechnologyjournal.springeropen.com/articles/10.1186/s41239-020-00216-z?utm_source=chatgpt.com" TargetMode="External"/><Relationship Id="rId25" Type="http://schemas.openxmlformats.org/officeDocument/2006/relationships/hyperlink" Target="https://journal.literasisainsnusantara.com/index.php/adman/article/view/285?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siddhantainternationalpublication.net/index.php/sijer/article/view/29?utm_source=chatgpt.com" TargetMode="External"/><Relationship Id="rId29" Type="http://schemas.openxmlformats.org/officeDocument/2006/relationships/hyperlink" Target="https://www.ijraset.com/research-paper/web-platform-for-e-learnin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ojs.deakin.edu.au/index.php/jtlge/article/view/1903?utm_source=chatgpt.com" TargetMode="External"/><Relationship Id="rId32" Type="http://schemas.openxmlformats.org/officeDocument/2006/relationships/hyperlink" Target="https://arxiv.org/abs/2203.03724?utm_source=chatgpt.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ojs.deakin.edu.au/index.php/jtlge/article/view/1903?utm_source=chatgpt.com" TargetMode="External"/><Relationship Id="rId28" Type="http://schemas.openxmlformats.org/officeDocument/2006/relationships/hyperlink" Target="https://granthaalayahpublication.org/ijetmr-ojms/ijetmr/article/view/09_IJETMR18_A12_578?utm_source=chatgpt.com" TargetMode="External"/><Relationship Id="rId10" Type="http://schemas.openxmlformats.org/officeDocument/2006/relationships/image" Target="media/image7.png"/><Relationship Id="rId19" Type="http://schemas.openxmlformats.org/officeDocument/2006/relationships/hyperlink" Target="https://siddhantainternationalpublication.net/index.php/sijer/article/view/29?utm_source=chatgpt.com" TargetMode="External"/><Relationship Id="rId31" Type="http://schemas.openxmlformats.org/officeDocument/2006/relationships/hyperlink" Target="https://arxiv.org/abs/2203.03724?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ojs.umt.edu.pk/index.php/eer/article/view/2110?utm_source=chatgpt.com" TargetMode="External"/><Relationship Id="rId27" Type="http://schemas.openxmlformats.org/officeDocument/2006/relationships/hyperlink" Target="https://granthaalayahpublication.org/ijetmr-ojms/ijetmr/article/view/09_IJETMR18_A12_578?utm_source=chatgpt.com" TargetMode="External"/><Relationship Id="rId30" Type="http://schemas.openxmlformats.org/officeDocument/2006/relationships/hyperlink" Target="https://www.ijraset.com/research-paper/web-platform-for-e-learning?utm_source=chatgpt.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WqecFE8i9GG82kGz0dA7sj0RQ==">CgMxLjAaEgoBMBINCgsIB0IHEgVDYXJkbxoSCgExEg0KCwgHQgcSBUNhcmRvGhIKATISDQoLCAdCBxIFQ2FyZG8yDmgudXI5NDFncHY1NXZlOAByITFISXNxc19MUVpVSEcxSGpOYjl4dXZ6QlFXV2JMMkJudg==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3134</Words>
  <Characters>17867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subroto K</cp:lastModifiedBy>
  <cp:revision>4</cp:revision>
  <dcterms:created xsi:type="dcterms:W3CDTF">2025-10-10T17:57:00Z</dcterms:created>
  <dcterms:modified xsi:type="dcterms:W3CDTF">2025-10-24T19:11:00Z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Producer">
    <vt:lpwstr>Skia/PDF m143 Google Apps Renderer</vt:lpwstr>
  </property>
  <property fmtid="{D5CDD505-2E9C-101B-9397-08002B2CF9AE}" pid="4" name="LastSaved">
    <vt:filetime>2025-10-10T00:00:00Z</vt:filetime>
  </property>
</Properties>
</file>