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FE17E" w14:textId="77777777" w:rsidR="00E75FE3" w:rsidRPr="00E75FE3" w:rsidRDefault="00E75FE3" w:rsidP="00E75FE3">
      <w:pPr>
        <w:autoSpaceDE w:val="0"/>
        <w:autoSpaceDN w:val="0"/>
        <w:adjustRightInd w:val="0"/>
        <w:spacing w:after="40"/>
        <w:rPr>
          <w:rFonts w:ascii="AppleSystemUIFont" w:hAnsi="AppleSystemUIFont" w:cs="AppleSystemUIFont"/>
          <w:b/>
          <w:bCs/>
          <w:kern w:val="0"/>
          <w:sz w:val="32"/>
          <w:szCs w:val="32"/>
          <w:lang w:val="en-GB"/>
        </w:rPr>
      </w:pPr>
      <w:r w:rsidRPr="00E75FE3">
        <w:rPr>
          <w:rFonts w:ascii="AppleSystemUIFont" w:hAnsi="AppleSystemUIFont" w:cs="AppleSystemUIFont"/>
          <w:b/>
          <w:bCs/>
          <w:kern w:val="0"/>
          <w:sz w:val="32"/>
          <w:szCs w:val="32"/>
          <w:lang w:val="en-GB"/>
        </w:rPr>
        <w:t>WHAT IS VMANAGE</w:t>
      </w:r>
      <w:r w:rsidRPr="00E75FE3">
        <w:rPr>
          <w:rFonts w:ascii="MS Gothic" w:eastAsia="MS Gothic" w:hAnsi="MS Gothic" w:cs="MS Gothic" w:hint="eastAsia"/>
          <w:b/>
          <w:bCs/>
          <w:kern w:val="0"/>
          <w:sz w:val="32"/>
          <w:szCs w:val="32"/>
          <w:lang w:val="en-GB"/>
        </w:rPr>
        <w:t> </w:t>
      </w:r>
    </w:p>
    <w:p w14:paraId="18EA425E" w14:textId="77777777" w:rsidR="00E75FE3" w:rsidRPr="00E75FE3" w:rsidRDefault="00E75FE3" w:rsidP="00E75FE3">
      <w:pPr>
        <w:pStyle w:val="ListParagraph"/>
        <w:numPr>
          <w:ilvl w:val="0"/>
          <w:numId w:val="3"/>
        </w:numPr>
        <w:autoSpaceDE w:val="0"/>
        <w:autoSpaceDN w:val="0"/>
        <w:adjustRightInd w:val="0"/>
        <w:spacing w:line="276" w:lineRule="auto"/>
        <w:jc w:val="both"/>
        <w:rPr>
          <w:rFonts w:ascii="AppleSystemUIFont" w:hAnsi="AppleSystemUIFont" w:cs="AppleSystemUIFont"/>
          <w:kern w:val="0"/>
          <w:sz w:val="26"/>
          <w:szCs w:val="26"/>
          <w:lang w:val="en-GB"/>
        </w:rPr>
      </w:pPr>
      <w:r w:rsidRPr="00E75FE3">
        <w:rPr>
          <w:rFonts w:ascii="AppleSystemUIFont" w:hAnsi="AppleSystemUIFont" w:cs="AppleSystemUIFont"/>
          <w:kern w:val="0"/>
          <w:sz w:val="26"/>
          <w:szCs w:val="26"/>
          <w:lang w:val="en-GB"/>
        </w:rPr>
        <w:t xml:space="preserve">Cisco </w:t>
      </w:r>
      <w:proofErr w:type="spellStart"/>
      <w:r w:rsidRPr="00E75FE3">
        <w:rPr>
          <w:rFonts w:ascii="AppleSystemUIFont" w:hAnsi="AppleSystemUIFont" w:cs="AppleSystemUIFont"/>
          <w:kern w:val="0"/>
          <w:sz w:val="26"/>
          <w:szCs w:val="26"/>
          <w:lang w:val="en-GB"/>
        </w:rPr>
        <w:t>vManage</w:t>
      </w:r>
      <w:proofErr w:type="spellEnd"/>
      <w:r w:rsidRPr="00E75FE3">
        <w:rPr>
          <w:rFonts w:ascii="AppleSystemUIFont" w:hAnsi="AppleSystemUIFont" w:cs="AppleSystemUIFont"/>
          <w:kern w:val="0"/>
          <w:sz w:val="26"/>
          <w:szCs w:val="26"/>
          <w:lang w:val="en-GB"/>
        </w:rPr>
        <w:t xml:space="preserve"> is a centralised network management system and a part of the Cisco SD-WAN Solution, which helps user to configure and manage the overlay network. It also helps users to configure and manage the edge router devices. </w:t>
      </w:r>
    </w:p>
    <w:p w14:paraId="6E00CE56" w14:textId="77777777" w:rsidR="00E75FE3" w:rsidRPr="00E75FE3" w:rsidRDefault="00E75FE3" w:rsidP="00E75FE3">
      <w:pPr>
        <w:pStyle w:val="ListParagraph"/>
        <w:numPr>
          <w:ilvl w:val="0"/>
          <w:numId w:val="3"/>
        </w:numPr>
        <w:autoSpaceDE w:val="0"/>
        <w:autoSpaceDN w:val="0"/>
        <w:adjustRightInd w:val="0"/>
        <w:spacing w:line="276" w:lineRule="auto"/>
        <w:jc w:val="both"/>
        <w:rPr>
          <w:rFonts w:ascii="AppleSystemUIFont" w:hAnsi="AppleSystemUIFont" w:cs="AppleSystemUIFont"/>
          <w:kern w:val="0"/>
          <w:sz w:val="26"/>
          <w:szCs w:val="26"/>
          <w:lang w:val="en-GB"/>
        </w:rPr>
      </w:pPr>
      <w:r w:rsidRPr="00E75FE3">
        <w:rPr>
          <w:rFonts w:ascii="AppleSystemUIFont" w:hAnsi="AppleSystemUIFont" w:cs="AppleSystemUIFont"/>
          <w:kern w:val="0"/>
          <w:sz w:val="26"/>
          <w:szCs w:val="26"/>
          <w:lang w:val="en-GB"/>
        </w:rPr>
        <w:t xml:space="preserve">Cisco </w:t>
      </w:r>
      <w:proofErr w:type="spellStart"/>
      <w:r w:rsidRPr="00E75FE3">
        <w:rPr>
          <w:rFonts w:ascii="AppleSystemUIFont" w:hAnsi="AppleSystemUIFont" w:cs="AppleSystemUIFont"/>
          <w:kern w:val="0"/>
          <w:sz w:val="26"/>
          <w:szCs w:val="26"/>
          <w:lang w:val="en-GB"/>
        </w:rPr>
        <w:t>vManage</w:t>
      </w:r>
      <w:proofErr w:type="spellEnd"/>
      <w:r w:rsidRPr="00E75FE3">
        <w:rPr>
          <w:rFonts w:ascii="AppleSystemUIFont" w:hAnsi="AppleSystemUIFont" w:cs="AppleSystemUIFont"/>
          <w:kern w:val="0"/>
          <w:sz w:val="26"/>
          <w:szCs w:val="26"/>
          <w:lang w:val="en-GB"/>
        </w:rPr>
        <w:t xml:space="preserve"> can be used to store the certificate and configuration of all Cisco edge devices. </w:t>
      </w:r>
      <w:proofErr w:type="spellStart"/>
      <w:r w:rsidRPr="00E75FE3">
        <w:rPr>
          <w:rFonts w:ascii="AppleSystemUIFont" w:hAnsi="AppleSystemUIFont" w:cs="AppleSystemUIFont"/>
          <w:kern w:val="0"/>
          <w:sz w:val="26"/>
          <w:szCs w:val="26"/>
          <w:lang w:val="en-GB"/>
        </w:rPr>
        <w:t>vManage</w:t>
      </w:r>
      <w:proofErr w:type="spellEnd"/>
      <w:r w:rsidRPr="00E75FE3">
        <w:rPr>
          <w:rFonts w:ascii="AppleSystemUIFont" w:hAnsi="AppleSystemUIFont" w:cs="AppleSystemUIFont"/>
          <w:kern w:val="0"/>
          <w:sz w:val="26"/>
          <w:szCs w:val="26"/>
          <w:lang w:val="en-GB"/>
        </w:rPr>
        <w:t xml:space="preserve"> can also sign certificates, generate bootstrap and decommission devices.</w:t>
      </w:r>
    </w:p>
    <w:p w14:paraId="2FF8B04E" w14:textId="77777777" w:rsidR="00E75FE3" w:rsidRPr="00E75FE3" w:rsidRDefault="00E75FE3" w:rsidP="00E75FE3">
      <w:pPr>
        <w:pStyle w:val="ListParagraph"/>
        <w:numPr>
          <w:ilvl w:val="0"/>
          <w:numId w:val="3"/>
        </w:numPr>
        <w:autoSpaceDE w:val="0"/>
        <w:autoSpaceDN w:val="0"/>
        <w:adjustRightInd w:val="0"/>
        <w:spacing w:line="276" w:lineRule="auto"/>
        <w:jc w:val="both"/>
        <w:rPr>
          <w:rFonts w:ascii="AppleSystemUIFont" w:hAnsi="AppleSystemUIFont" w:cs="AppleSystemUIFont"/>
          <w:kern w:val="0"/>
          <w:sz w:val="26"/>
          <w:szCs w:val="26"/>
          <w:lang w:val="en-GB"/>
        </w:rPr>
      </w:pPr>
      <w:r w:rsidRPr="00E75FE3">
        <w:rPr>
          <w:rFonts w:ascii="AppleSystemUIFont" w:hAnsi="AppleSystemUIFont" w:cs="AppleSystemUIFont"/>
          <w:kern w:val="0"/>
          <w:sz w:val="26"/>
          <w:szCs w:val="26"/>
          <w:lang w:val="en-GB"/>
        </w:rPr>
        <w:t xml:space="preserve">Cisco </w:t>
      </w:r>
      <w:proofErr w:type="spellStart"/>
      <w:r w:rsidRPr="00E75FE3">
        <w:rPr>
          <w:rFonts w:ascii="AppleSystemUIFont" w:hAnsi="AppleSystemUIFont" w:cs="AppleSystemUIFont"/>
          <w:kern w:val="0"/>
          <w:sz w:val="26"/>
          <w:szCs w:val="26"/>
          <w:lang w:val="en-GB"/>
        </w:rPr>
        <w:t>vManage</w:t>
      </w:r>
      <w:proofErr w:type="spellEnd"/>
      <w:r w:rsidRPr="00E75FE3">
        <w:rPr>
          <w:rFonts w:ascii="AppleSystemUIFont" w:hAnsi="AppleSystemUIFont" w:cs="AppleSystemUIFont"/>
          <w:kern w:val="0"/>
          <w:sz w:val="26"/>
          <w:szCs w:val="26"/>
          <w:lang w:val="en-GB"/>
        </w:rPr>
        <w:t xml:space="preserve"> is one of the components of Cisco SD-WAN Solution, below image shows the various components of Cisco SD-WAN</w:t>
      </w:r>
    </w:p>
    <w:p w14:paraId="6A0B76CB" w14:textId="77777777" w:rsidR="00E75FE3" w:rsidRPr="00E75FE3" w:rsidRDefault="00E75FE3" w:rsidP="00E75FE3">
      <w:pPr>
        <w:shd w:val="clear" w:color="auto" w:fill="FFFFFF"/>
        <w:spacing w:before="150"/>
        <w:rPr>
          <w:rFonts w:ascii="Segoe UI" w:eastAsia="Times New Roman" w:hAnsi="Segoe UI" w:cs="Segoe UI"/>
          <w:color w:val="172B4D"/>
          <w:kern w:val="0"/>
          <w:sz w:val="21"/>
          <w:szCs w:val="21"/>
          <w:lang w:eastAsia="en-GB"/>
          <w14:ligatures w14:val="none"/>
        </w:rPr>
      </w:pPr>
      <w:r w:rsidRPr="00E75FE3">
        <w:rPr>
          <w:rFonts w:ascii="Segoe UI" w:eastAsia="Times New Roman" w:hAnsi="Segoe UI" w:cs="Segoe UI"/>
          <w:b/>
          <w:bCs/>
          <w:color w:val="172B4D"/>
          <w:kern w:val="0"/>
          <w:sz w:val="21"/>
          <w:szCs w:val="21"/>
          <w:lang w:eastAsia="en-GB"/>
          <w14:ligatures w14:val="none"/>
        </w:rPr>
        <w:t>Node Naming Convention</w:t>
      </w:r>
      <w:r w:rsidRPr="00E75FE3">
        <w:rPr>
          <w:rFonts w:ascii="Segoe UI" w:eastAsia="Times New Roman" w:hAnsi="Segoe UI" w:cs="Segoe UI"/>
          <w:color w:val="172B4D"/>
          <w:kern w:val="0"/>
          <w:sz w:val="21"/>
          <w:szCs w:val="21"/>
          <w:lang w:eastAsia="en-GB"/>
          <w14:ligatures w14:val="none"/>
        </w:rPr>
        <w:t>: </w:t>
      </w:r>
    </w:p>
    <w:p w14:paraId="54D94C32" w14:textId="77777777" w:rsidR="00E75FE3" w:rsidRPr="00E75FE3" w:rsidRDefault="00E75FE3" w:rsidP="00E75FE3">
      <w:pPr>
        <w:shd w:val="clear" w:color="auto" w:fill="FFFFFF"/>
        <w:spacing w:before="150"/>
        <w:ind w:left="450"/>
        <w:rPr>
          <w:rFonts w:ascii="Segoe UI" w:eastAsia="Times New Roman" w:hAnsi="Segoe UI" w:cs="Segoe UI"/>
          <w:color w:val="172B4D"/>
          <w:kern w:val="0"/>
          <w:sz w:val="21"/>
          <w:szCs w:val="21"/>
          <w:lang w:eastAsia="en-GB"/>
          <w14:ligatures w14:val="none"/>
        </w:rPr>
      </w:pPr>
      <w:r w:rsidRPr="00E75FE3">
        <w:rPr>
          <w:rFonts w:ascii="Segoe UI" w:eastAsia="Times New Roman" w:hAnsi="Segoe UI" w:cs="Segoe UI"/>
          <w:color w:val="172B4D"/>
          <w:kern w:val="0"/>
          <w:sz w:val="21"/>
          <w:szCs w:val="21"/>
          <w:lang w:eastAsia="en-GB"/>
          <w14:ligatures w14:val="none"/>
        </w:rPr>
        <w:t>   The naming convention when a network topology is created is as follows:</w:t>
      </w:r>
    </w:p>
    <w:p w14:paraId="2F4CFD12" w14:textId="77777777" w:rsidR="00E75FE3" w:rsidRPr="00E75FE3" w:rsidRDefault="00E75FE3" w:rsidP="00E75FE3">
      <w:pPr>
        <w:shd w:val="clear" w:color="auto" w:fill="FFFFFF"/>
        <w:spacing w:before="150"/>
        <w:rPr>
          <w:rFonts w:ascii="Segoe UI" w:eastAsia="Times New Roman" w:hAnsi="Segoe UI" w:cs="Segoe UI"/>
          <w:color w:val="172B4D"/>
          <w:kern w:val="0"/>
          <w:sz w:val="21"/>
          <w:szCs w:val="21"/>
          <w:lang w:eastAsia="en-GB"/>
          <w14:ligatures w14:val="none"/>
        </w:rPr>
      </w:pPr>
      <w:r w:rsidRPr="00E75FE3">
        <w:rPr>
          <w:rFonts w:ascii="Segoe UI" w:eastAsia="Times New Roman" w:hAnsi="Segoe UI" w:cs="Segoe UI"/>
          <w:color w:val="172B4D"/>
          <w:kern w:val="0"/>
          <w:sz w:val="21"/>
          <w:szCs w:val="21"/>
          <w:lang w:eastAsia="en-GB"/>
          <w14:ligatures w14:val="none"/>
        </w:rPr>
        <w:t>                  - Software based nodes are named VM#</w:t>
      </w:r>
    </w:p>
    <w:p w14:paraId="37956C63" w14:textId="77777777" w:rsidR="00E75FE3" w:rsidRPr="00E75FE3" w:rsidRDefault="00E75FE3" w:rsidP="00E75FE3">
      <w:pPr>
        <w:shd w:val="clear" w:color="auto" w:fill="FFFFFF"/>
        <w:spacing w:before="150"/>
        <w:rPr>
          <w:rFonts w:ascii="Segoe UI" w:eastAsia="Times New Roman" w:hAnsi="Segoe UI" w:cs="Segoe UI"/>
          <w:color w:val="172B4D"/>
          <w:kern w:val="0"/>
          <w:sz w:val="21"/>
          <w:szCs w:val="21"/>
          <w:lang w:eastAsia="en-GB"/>
          <w14:ligatures w14:val="none"/>
        </w:rPr>
      </w:pPr>
      <w:r w:rsidRPr="00E75FE3">
        <w:rPr>
          <w:rFonts w:ascii="Segoe UI" w:eastAsia="Times New Roman" w:hAnsi="Segoe UI" w:cs="Segoe UI"/>
          <w:color w:val="172B4D"/>
          <w:kern w:val="0"/>
          <w:sz w:val="21"/>
          <w:szCs w:val="21"/>
          <w:lang w:eastAsia="en-GB"/>
          <w14:ligatures w14:val="none"/>
        </w:rPr>
        <w:t>                  - Hardware based nodes are named as PM#</w:t>
      </w:r>
    </w:p>
    <w:p w14:paraId="7A6BEB6D" w14:textId="77777777" w:rsidR="00E75FE3" w:rsidRPr="00E75FE3" w:rsidRDefault="00E75FE3" w:rsidP="00E75FE3">
      <w:pPr>
        <w:shd w:val="clear" w:color="auto" w:fill="FFFFFF"/>
        <w:spacing w:before="150"/>
        <w:rPr>
          <w:rFonts w:ascii="Segoe UI" w:eastAsia="Times New Roman" w:hAnsi="Segoe UI" w:cs="Segoe UI"/>
          <w:color w:val="172B4D"/>
          <w:kern w:val="0"/>
          <w:sz w:val="21"/>
          <w:szCs w:val="21"/>
          <w:lang w:eastAsia="en-GB"/>
          <w14:ligatures w14:val="none"/>
        </w:rPr>
      </w:pPr>
      <w:r w:rsidRPr="00E75FE3">
        <w:rPr>
          <w:rFonts w:ascii="Segoe UI" w:eastAsia="Times New Roman" w:hAnsi="Segoe UI" w:cs="Segoe UI"/>
          <w:b/>
          <w:bCs/>
          <w:color w:val="172B4D"/>
          <w:kern w:val="0"/>
          <w:sz w:val="21"/>
          <w:szCs w:val="21"/>
          <w:lang w:eastAsia="en-GB"/>
          <w14:ligatures w14:val="none"/>
        </w:rPr>
        <w:t>Management IP address convention</w:t>
      </w:r>
      <w:r w:rsidRPr="00E75FE3">
        <w:rPr>
          <w:rFonts w:ascii="Segoe UI" w:eastAsia="Times New Roman" w:hAnsi="Segoe UI" w:cs="Segoe UI"/>
          <w:color w:val="172B4D"/>
          <w:kern w:val="0"/>
          <w:sz w:val="21"/>
          <w:szCs w:val="21"/>
          <w:lang w:eastAsia="en-GB"/>
          <w14:ligatures w14:val="none"/>
        </w:rPr>
        <w:t>:</w:t>
      </w:r>
    </w:p>
    <w:p w14:paraId="1933B028" w14:textId="77777777" w:rsidR="00E75FE3" w:rsidRPr="00E75FE3" w:rsidRDefault="00E75FE3" w:rsidP="00E75FE3">
      <w:pPr>
        <w:shd w:val="clear" w:color="auto" w:fill="FFFFFF"/>
        <w:spacing w:before="150"/>
        <w:ind w:left="450"/>
        <w:rPr>
          <w:rFonts w:ascii="Segoe UI" w:eastAsia="Times New Roman" w:hAnsi="Segoe UI" w:cs="Segoe UI"/>
          <w:color w:val="172B4D"/>
          <w:kern w:val="0"/>
          <w:sz w:val="21"/>
          <w:szCs w:val="21"/>
          <w:lang w:eastAsia="en-GB"/>
          <w14:ligatures w14:val="none"/>
        </w:rPr>
      </w:pPr>
      <w:r w:rsidRPr="00E75FE3">
        <w:rPr>
          <w:rFonts w:ascii="Segoe UI" w:eastAsia="Times New Roman" w:hAnsi="Segoe UI" w:cs="Segoe UI"/>
          <w:color w:val="172B4D"/>
          <w:kern w:val="0"/>
          <w:sz w:val="21"/>
          <w:szCs w:val="21"/>
          <w:lang w:eastAsia="en-GB"/>
          <w14:ligatures w14:val="none"/>
        </w:rPr>
        <w:t xml:space="preserve">   Every device is configured with a Management interface. When configuring a IP address for a </w:t>
      </w:r>
      <w:proofErr w:type="spellStart"/>
      <w:r w:rsidRPr="00E75FE3">
        <w:rPr>
          <w:rFonts w:ascii="Segoe UI" w:eastAsia="Times New Roman" w:hAnsi="Segoe UI" w:cs="Segoe UI"/>
          <w:color w:val="172B4D"/>
          <w:kern w:val="0"/>
          <w:sz w:val="21"/>
          <w:szCs w:val="21"/>
          <w:lang w:eastAsia="en-GB"/>
          <w14:ligatures w14:val="none"/>
        </w:rPr>
        <w:t>Mgmt</w:t>
      </w:r>
      <w:proofErr w:type="spellEnd"/>
      <w:r w:rsidRPr="00E75FE3">
        <w:rPr>
          <w:rFonts w:ascii="Segoe UI" w:eastAsia="Times New Roman" w:hAnsi="Segoe UI" w:cs="Segoe UI"/>
          <w:color w:val="172B4D"/>
          <w:kern w:val="0"/>
          <w:sz w:val="21"/>
          <w:szCs w:val="21"/>
          <w:lang w:eastAsia="en-GB"/>
          <w14:ligatures w14:val="none"/>
        </w:rPr>
        <w:t xml:space="preserve"> interface,</w:t>
      </w:r>
    </w:p>
    <w:p w14:paraId="6EF9B63C" w14:textId="77777777" w:rsidR="00E75FE3" w:rsidRPr="00E75FE3" w:rsidRDefault="00E75FE3" w:rsidP="00E75FE3">
      <w:pPr>
        <w:shd w:val="clear" w:color="auto" w:fill="FFFFFF"/>
        <w:spacing w:before="150"/>
        <w:rPr>
          <w:rFonts w:ascii="Segoe UI" w:eastAsia="Times New Roman" w:hAnsi="Segoe UI" w:cs="Segoe UI"/>
          <w:color w:val="172B4D"/>
          <w:kern w:val="0"/>
          <w:sz w:val="21"/>
          <w:szCs w:val="21"/>
          <w:lang w:eastAsia="en-GB"/>
          <w14:ligatures w14:val="none"/>
        </w:rPr>
      </w:pPr>
      <w:r w:rsidRPr="00E75FE3">
        <w:rPr>
          <w:rFonts w:ascii="Segoe UI" w:eastAsia="Times New Roman" w:hAnsi="Segoe UI" w:cs="Segoe UI"/>
          <w:color w:val="172B4D"/>
          <w:kern w:val="0"/>
          <w:sz w:val="21"/>
          <w:szCs w:val="21"/>
          <w:lang w:eastAsia="en-GB"/>
          <w14:ligatures w14:val="none"/>
        </w:rPr>
        <w:t>               - Software based nodes are assigned 10.0.</w:t>
      </w:r>
      <w:r w:rsidRPr="00E75FE3">
        <w:rPr>
          <w:rFonts w:ascii="Segoe UI" w:eastAsia="Times New Roman" w:hAnsi="Segoe UI" w:cs="Segoe UI"/>
          <w:b/>
          <w:bCs/>
          <w:color w:val="172B4D"/>
          <w:kern w:val="0"/>
          <w:sz w:val="21"/>
          <w:szCs w:val="21"/>
          <w:lang w:eastAsia="en-GB"/>
          <w14:ligatures w14:val="none"/>
        </w:rPr>
        <w:t>1</w:t>
      </w:r>
      <w:r w:rsidRPr="00E75FE3">
        <w:rPr>
          <w:rFonts w:ascii="Segoe UI" w:eastAsia="Times New Roman" w:hAnsi="Segoe UI" w:cs="Segoe UI"/>
          <w:color w:val="172B4D"/>
          <w:kern w:val="0"/>
          <w:sz w:val="21"/>
          <w:szCs w:val="21"/>
          <w:lang w:eastAsia="en-GB"/>
          <w14:ligatures w14:val="none"/>
        </w:rPr>
        <w:t>.</w:t>
      </w:r>
      <w:r w:rsidRPr="00E75FE3">
        <w:rPr>
          <w:rFonts w:ascii="Segoe UI" w:eastAsia="Times New Roman" w:hAnsi="Segoe UI" w:cs="Segoe UI"/>
          <w:b/>
          <w:bCs/>
          <w:color w:val="172B4D"/>
          <w:kern w:val="0"/>
          <w:sz w:val="21"/>
          <w:szCs w:val="21"/>
          <w:lang w:eastAsia="en-GB"/>
          <w14:ligatures w14:val="none"/>
        </w:rPr>
        <w:t>x</w:t>
      </w:r>
      <w:r w:rsidRPr="00E75FE3">
        <w:rPr>
          <w:rFonts w:ascii="Segoe UI" w:eastAsia="Times New Roman" w:hAnsi="Segoe UI" w:cs="Segoe UI"/>
          <w:color w:val="172B4D"/>
          <w:kern w:val="0"/>
          <w:sz w:val="21"/>
          <w:szCs w:val="21"/>
          <w:lang w:eastAsia="en-GB"/>
          <w14:ligatures w14:val="none"/>
        </w:rPr>
        <w:t>, where </w:t>
      </w:r>
      <w:r w:rsidRPr="00E75FE3">
        <w:rPr>
          <w:rFonts w:ascii="Segoe UI" w:eastAsia="Times New Roman" w:hAnsi="Segoe UI" w:cs="Segoe UI"/>
          <w:b/>
          <w:bCs/>
          <w:color w:val="172B4D"/>
          <w:kern w:val="0"/>
          <w:sz w:val="21"/>
          <w:szCs w:val="21"/>
          <w:lang w:eastAsia="en-GB"/>
          <w14:ligatures w14:val="none"/>
        </w:rPr>
        <w:t>x</w:t>
      </w:r>
      <w:r w:rsidRPr="00E75FE3">
        <w:rPr>
          <w:rFonts w:ascii="Segoe UI" w:eastAsia="Times New Roman" w:hAnsi="Segoe UI" w:cs="Segoe UI"/>
          <w:color w:val="172B4D"/>
          <w:kern w:val="0"/>
          <w:sz w:val="21"/>
          <w:szCs w:val="21"/>
          <w:lang w:eastAsia="en-GB"/>
          <w14:ligatures w14:val="none"/>
        </w:rPr>
        <w:t xml:space="preserve"> is the number based on the </w:t>
      </w:r>
      <w:proofErr w:type="spellStart"/>
      <w:r w:rsidRPr="00E75FE3">
        <w:rPr>
          <w:rFonts w:ascii="Segoe UI" w:eastAsia="Times New Roman" w:hAnsi="Segoe UI" w:cs="Segoe UI"/>
          <w:color w:val="172B4D"/>
          <w:kern w:val="0"/>
          <w:sz w:val="21"/>
          <w:szCs w:val="21"/>
          <w:lang w:eastAsia="en-GB"/>
          <w14:ligatures w14:val="none"/>
        </w:rPr>
        <w:t>VM</w:t>
      </w:r>
      <w:r w:rsidRPr="00E75FE3">
        <w:rPr>
          <w:rFonts w:ascii="Segoe UI" w:eastAsia="Times New Roman" w:hAnsi="Segoe UI" w:cs="Segoe UI"/>
          <w:b/>
          <w:bCs/>
          <w:color w:val="172B4D"/>
          <w:kern w:val="0"/>
          <w:sz w:val="21"/>
          <w:szCs w:val="21"/>
          <w:lang w:eastAsia="en-GB"/>
          <w14:ligatures w14:val="none"/>
        </w:rPr>
        <w:t>x</w:t>
      </w:r>
      <w:proofErr w:type="spellEnd"/>
      <w:r w:rsidRPr="00E75FE3">
        <w:rPr>
          <w:rFonts w:ascii="Segoe UI" w:eastAsia="Times New Roman" w:hAnsi="Segoe UI" w:cs="Segoe UI"/>
          <w:b/>
          <w:bCs/>
          <w:color w:val="172B4D"/>
          <w:kern w:val="0"/>
          <w:sz w:val="21"/>
          <w:szCs w:val="21"/>
          <w:lang w:eastAsia="en-GB"/>
          <w14:ligatures w14:val="none"/>
        </w:rPr>
        <w:t>.</w:t>
      </w:r>
    </w:p>
    <w:p w14:paraId="7CD1157A" w14:textId="77777777" w:rsidR="00E75FE3" w:rsidRPr="00E75FE3" w:rsidRDefault="00E75FE3" w:rsidP="00E75FE3">
      <w:pPr>
        <w:shd w:val="clear" w:color="auto" w:fill="FFFFFF"/>
        <w:spacing w:before="150"/>
        <w:ind w:left="900"/>
        <w:rPr>
          <w:rFonts w:ascii="Segoe UI" w:eastAsia="Times New Roman" w:hAnsi="Segoe UI" w:cs="Segoe UI"/>
          <w:color w:val="172B4D"/>
          <w:kern w:val="0"/>
          <w:sz w:val="21"/>
          <w:szCs w:val="21"/>
          <w:lang w:eastAsia="en-GB"/>
          <w14:ligatures w14:val="none"/>
        </w:rPr>
      </w:pPr>
      <w:r w:rsidRPr="00E75FE3">
        <w:rPr>
          <w:rFonts w:ascii="Segoe UI" w:eastAsia="Times New Roman" w:hAnsi="Segoe UI" w:cs="Segoe UI"/>
          <w:b/>
          <w:bCs/>
          <w:color w:val="172B4D"/>
          <w:kern w:val="0"/>
          <w:sz w:val="21"/>
          <w:szCs w:val="21"/>
          <w:lang w:eastAsia="en-GB"/>
          <w14:ligatures w14:val="none"/>
        </w:rPr>
        <w:t>   10 + x (if x  &lt; 10) </w:t>
      </w:r>
    </w:p>
    <w:p w14:paraId="7C31E8EB" w14:textId="77777777" w:rsidR="00E75FE3" w:rsidRPr="00E75FE3" w:rsidRDefault="00E75FE3" w:rsidP="00E75FE3">
      <w:pPr>
        <w:shd w:val="clear" w:color="auto" w:fill="FFFFFF"/>
        <w:spacing w:before="150"/>
        <w:ind w:left="900"/>
        <w:rPr>
          <w:rFonts w:ascii="Segoe UI" w:eastAsia="Times New Roman" w:hAnsi="Segoe UI" w:cs="Segoe UI"/>
          <w:color w:val="172B4D"/>
          <w:kern w:val="0"/>
          <w:sz w:val="21"/>
          <w:szCs w:val="21"/>
          <w:lang w:eastAsia="en-GB"/>
          <w14:ligatures w14:val="none"/>
        </w:rPr>
      </w:pPr>
      <w:r w:rsidRPr="00E75FE3">
        <w:rPr>
          <w:rFonts w:ascii="Segoe UI" w:eastAsia="Times New Roman" w:hAnsi="Segoe UI" w:cs="Segoe UI"/>
          <w:b/>
          <w:bCs/>
          <w:color w:val="172B4D"/>
          <w:kern w:val="0"/>
          <w:sz w:val="21"/>
          <w:szCs w:val="21"/>
          <w:lang w:eastAsia="en-GB"/>
          <w14:ligatures w14:val="none"/>
        </w:rPr>
        <w:t>   20 + x (if x  &gt;= 10)</w:t>
      </w:r>
    </w:p>
    <w:p w14:paraId="21C18C77" w14:textId="77777777" w:rsidR="00E75FE3" w:rsidRPr="00E75FE3" w:rsidRDefault="00E75FE3" w:rsidP="00E75FE3">
      <w:pPr>
        <w:shd w:val="clear" w:color="auto" w:fill="FFFFFF"/>
        <w:spacing w:before="150"/>
        <w:ind w:left="900"/>
        <w:rPr>
          <w:rFonts w:ascii="Segoe UI" w:eastAsia="Times New Roman" w:hAnsi="Segoe UI" w:cs="Segoe UI"/>
          <w:color w:val="172B4D"/>
          <w:kern w:val="0"/>
          <w:sz w:val="21"/>
          <w:szCs w:val="21"/>
          <w:lang w:eastAsia="en-GB"/>
          <w14:ligatures w14:val="none"/>
        </w:rPr>
      </w:pPr>
      <w:r w:rsidRPr="00E75FE3">
        <w:rPr>
          <w:rFonts w:ascii="Segoe UI" w:eastAsia="Times New Roman" w:hAnsi="Segoe UI" w:cs="Segoe UI"/>
          <w:color w:val="172B4D"/>
          <w:kern w:val="0"/>
          <w:sz w:val="21"/>
          <w:szCs w:val="21"/>
          <w:lang w:eastAsia="en-GB"/>
          <w14:ligatures w14:val="none"/>
        </w:rPr>
        <w:t>- Hardware based nodes are assigned 10.0.</w:t>
      </w:r>
      <w:r w:rsidRPr="00E75FE3">
        <w:rPr>
          <w:rFonts w:ascii="Segoe UI" w:eastAsia="Times New Roman" w:hAnsi="Segoe UI" w:cs="Segoe UI"/>
          <w:b/>
          <w:bCs/>
          <w:color w:val="172B4D"/>
          <w:kern w:val="0"/>
          <w:sz w:val="21"/>
          <w:szCs w:val="21"/>
          <w:lang w:eastAsia="en-GB"/>
          <w14:ligatures w14:val="none"/>
        </w:rPr>
        <w:t>99.x</w:t>
      </w:r>
      <w:r w:rsidRPr="00E75FE3">
        <w:rPr>
          <w:rFonts w:ascii="Segoe UI" w:eastAsia="Times New Roman" w:hAnsi="Segoe UI" w:cs="Segoe UI"/>
          <w:color w:val="172B4D"/>
          <w:kern w:val="0"/>
          <w:sz w:val="21"/>
          <w:szCs w:val="21"/>
          <w:lang w:eastAsia="en-GB"/>
          <w14:ligatures w14:val="none"/>
        </w:rPr>
        <w:t>, where </w:t>
      </w:r>
      <w:r w:rsidRPr="00E75FE3">
        <w:rPr>
          <w:rFonts w:ascii="Segoe UI" w:eastAsia="Times New Roman" w:hAnsi="Segoe UI" w:cs="Segoe UI"/>
          <w:b/>
          <w:bCs/>
          <w:color w:val="172B4D"/>
          <w:kern w:val="0"/>
          <w:sz w:val="21"/>
          <w:szCs w:val="21"/>
          <w:lang w:eastAsia="en-GB"/>
          <w14:ligatures w14:val="none"/>
        </w:rPr>
        <w:t>x</w:t>
      </w:r>
      <w:r w:rsidRPr="00E75FE3">
        <w:rPr>
          <w:rFonts w:ascii="Segoe UI" w:eastAsia="Times New Roman" w:hAnsi="Segoe UI" w:cs="Segoe UI"/>
          <w:color w:val="172B4D"/>
          <w:kern w:val="0"/>
          <w:sz w:val="21"/>
          <w:szCs w:val="21"/>
          <w:lang w:eastAsia="en-GB"/>
          <w14:ligatures w14:val="none"/>
        </w:rPr>
        <w:t xml:space="preserve"> is the number based on the </w:t>
      </w:r>
      <w:proofErr w:type="spellStart"/>
      <w:r w:rsidRPr="00E75FE3">
        <w:rPr>
          <w:rFonts w:ascii="Segoe UI" w:eastAsia="Times New Roman" w:hAnsi="Segoe UI" w:cs="Segoe UI"/>
          <w:color w:val="172B4D"/>
          <w:kern w:val="0"/>
          <w:sz w:val="21"/>
          <w:szCs w:val="21"/>
          <w:lang w:eastAsia="en-GB"/>
          <w14:ligatures w14:val="none"/>
        </w:rPr>
        <w:t>PM</w:t>
      </w:r>
      <w:r w:rsidRPr="00E75FE3">
        <w:rPr>
          <w:rFonts w:ascii="Segoe UI" w:eastAsia="Times New Roman" w:hAnsi="Segoe UI" w:cs="Segoe UI"/>
          <w:b/>
          <w:bCs/>
          <w:color w:val="172B4D"/>
          <w:kern w:val="0"/>
          <w:sz w:val="21"/>
          <w:szCs w:val="21"/>
          <w:lang w:eastAsia="en-GB"/>
          <w14:ligatures w14:val="none"/>
        </w:rPr>
        <w:t>x</w:t>
      </w:r>
      <w:proofErr w:type="spellEnd"/>
      <w:r w:rsidRPr="00E75FE3">
        <w:rPr>
          <w:rFonts w:ascii="Segoe UI" w:eastAsia="Times New Roman" w:hAnsi="Segoe UI" w:cs="Segoe UI"/>
          <w:b/>
          <w:bCs/>
          <w:color w:val="172B4D"/>
          <w:kern w:val="0"/>
          <w:sz w:val="21"/>
          <w:szCs w:val="21"/>
          <w:lang w:eastAsia="en-GB"/>
          <w14:ligatures w14:val="none"/>
        </w:rPr>
        <w:t>.</w:t>
      </w:r>
    </w:p>
    <w:p w14:paraId="193665E8" w14:textId="77777777" w:rsidR="00E75FE3" w:rsidRPr="00E75FE3" w:rsidRDefault="00E75FE3" w:rsidP="00E75FE3">
      <w:pPr>
        <w:shd w:val="clear" w:color="auto" w:fill="FFFFFF"/>
        <w:spacing w:before="150"/>
        <w:ind w:left="900"/>
        <w:rPr>
          <w:rFonts w:ascii="Segoe UI" w:eastAsia="Times New Roman" w:hAnsi="Segoe UI" w:cs="Segoe UI"/>
          <w:color w:val="172B4D"/>
          <w:kern w:val="0"/>
          <w:sz w:val="21"/>
          <w:szCs w:val="21"/>
          <w:lang w:eastAsia="en-GB"/>
          <w14:ligatures w14:val="none"/>
        </w:rPr>
      </w:pPr>
      <w:r w:rsidRPr="00E75FE3">
        <w:rPr>
          <w:rFonts w:ascii="Segoe UI" w:eastAsia="Times New Roman" w:hAnsi="Segoe UI" w:cs="Segoe UI"/>
          <w:b/>
          <w:bCs/>
          <w:color w:val="172B4D"/>
          <w:kern w:val="0"/>
          <w:sz w:val="21"/>
          <w:szCs w:val="21"/>
          <w:lang w:eastAsia="en-GB"/>
          <w14:ligatures w14:val="none"/>
        </w:rPr>
        <w:t>   10 + x (if x  &lt; 10)</w:t>
      </w:r>
    </w:p>
    <w:p w14:paraId="56F0435B" w14:textId="77777777" w:rsidR="00E75FE3" w:rsidRPr="00E75FE3" w:rsidRDefault="00E75FE3" w:rsidP="00E75FE3">
      <w:pPr>
        <w:shd w:val="clear" w:color="auto" w:fill="FFFFFF"/>
        <w:spacing w:before="150"/>
        <w:ind w:left="900"/>
        <w:rPr>
          <w:rFonts w:ascii="Segoe UI" w:eastAsia="Times New Roman" w:hAnsi="Segoe UI" w:cs="Segoe UI"/>
          <w:color w:val="172B4D"/>
          <w:kern w:val="0"/>
          <w:sz w:val="21"/>
          <w:szCs w:val="21"/>
          <w:lang w:eastAsia="en-GB"/>
          <w14:ligatures w14:val="none"/>
        </w:rPr>
      </w:pPr>
      <w:r w:rsidRPr="00E75FE3">
        <w:rPr>
          <w:rFonts w:ascii="Segoe UI" w:eastAsia="Times New Roman" w:hAnsi="Segoe UI" w:cs="Segoe UI"/>
          <w:b/>
          <w:bCs/>
          <w:color w:val="172B4D"/>
          <w:kern w:val="0"/>
          <w:sz w:val="21"/>
          <w:szCs w:val="21"/>
          <w:lang w:eastAsia="en-GB"/>
          <w14:ligatures w14:val="none"/>
        </w:rPr>
        <w:t>   20 + x (if x  &gt;=  10)</w:t>
      </w:r>
    </w:p>
    <w:p w14:paraId="5A54DE3D" w14:textId="77777777" w:rsidR="00E75FE3" w:rsidRPr="00E75FE3" w:rsidRDefault="00E75FE3" w:rsidP="00E75FE3">
      <w:pPr>
        <w:shd w:val="clear" w:color="auto" w:fill="FFFFFF"/>
        <w:spacing w:before="150"/>
        <w:ind w:left="450"/>
        <w:rPr>
          <w:rFonts w:ascii="Segoe UI" w:eastAsia="Times New Roman" w:hAnsi="Segoe UI" w:cs="Segoe UI"/>
          <w:color w:val="172B4D"/>
          <w:kern w:val="0"/>
          <w:sz w:val="21"/>
          <w:szCs w:val="21"/>
          <w:lang w:eastAsia="en-GB"/>
          <w14:ligatures w14:val="none"/>
        </w:rPr>
      </w:pPr>
      <w:r w:rsidRPr="00E75FE3">
        <w:rPr>
          <w:rFonts w:ascii="Segoe UI" w:eastAsia="Times New Roman" w:hAnsi="Segoe UI" w:cs="Segoe UI"/>
          <w:color w:val="172B4D"/>
          <w:kern w:val="0"/>
          <w:sz w:val="21"/>
          <w:szCs w:val="21"/>
          <w:lang w:eastAsia="en-GB"/>
          <w14:ligatures w14:val="none"/>
        </w:rPr>
        <w:t>All the devices that are deployed have SSH access through the MGMT IP.</w:t>
      </w:r>
    </w:p>
    <w:p w14:paraId="04DE9E62" w14:textId="77777777" w:rsidR="00E75FE3" w:rsidRPr="00E75FE3" w:rsidRDefault="00E75FE3" w:rsidP="00E75FE3">
      <w:pPr>
        <w:shd w:val="clear" w:color="auto" w:fill="FFFFFF"/>
        <w:spacing w:before="150"/>
        <w:rPr>
          <w:rFonts w:ascii="Segoe UI" w:eastAsia="Times New Roman" w:hAnsi="Segoe UI" w:cs="Segoe UI"/>
          <w:color w:val="172B4D"/>
          <w:kern w:val="0"/>
          <w:sz w:val="21"/>
          <w:szCs w:val="21"/>
          <w:lang w:eastAsia="en-GB"/>
          <w14:ligatures w14:val="none"/>
        </w:rPr>
      </w:pPr>
      <w:r w:rsidRPr="00E75FE3">
        <w:rPr>
          <w:rFonts w:ascii="Segoe UI" w:eastAsia="Times New Roman" w:hAnsi="Segoe UI" w:cs="Segoe UI"/>
          <w:b/>
          <w:bCs/>
          <w:color w:val="172B4D"/>
          <w:kern w:val="0"/>
          <w:sz w:val="21"/>
          <w:szCs w:val="21"/>
          <w:lang w:eastAsia="en-GB"/>
          <w14:ligatures w14:val="none"/>
        </w:rPr>
        <w:t>IP address based on VNET.</w:t>
      </w:r>
    </w:p>
    <w:p w14:paraId="6B6ECF5E" w14:textId="77777777" w:rsidR="00E75FE3" w:rsidRPr="00E75FE3" w:rsidRDefault="00E75FE3" w:rsidP="00E75FE3">
      <w:pPr>
        <w:shd w:val="clear" w:color="auto" w:fill="FFFFFF"/>
        <w:spacing w:before="150"/>
        <w:ind w:left="450"/>
        <w:rPr>
          <w:rFonts w:ascii="Segoe UI" w:eastAsia="Times New Roman" w:hAnsi="Segoe UI" w:cs="Segoe UI"/>
          <w:color w:val="172B4D"/>
          <w:kern w:val="0"/>
          <w:sz w:val="21"/>
          <w:szCs w:val="21"/>
          <w:lang w:eastAsia="en-GB"/>
          <w14:ligatures w14:val="none"/>
        </w:rPr>
      </w:pPr>
      <w:r w:rsidRPr="00E75FE3">
        <w:rPr>
          <w:rFonts w:ascii="Segoe UI" w:eastAsia="Times New Roman" w:hAnsi="Segoe UI" w:cs="Segoe UI"/>
          <w:color w:val="172B4D"/>
          <w:kern w:val="0"/>
          <w:sz w:val="21"/>
          <w:szCs w:val="21"/>
          <w:lang w:eastAsia="en-GB"/>
          <w14:ligatures w14:val="none"/>
        </w:rPr>
        <w:t xml:space="preserve">NOTE: In the </w:t>
      </w:r>
      <w:proofErr w:type="spellStart"/>
      <w:r w:rsidRPr="00E75FE3">
        <w:rPr>
          <w:rFonts w:ascii="Segoe UI" w:eastAsia="Times New Roman" w:hAnsi="Segoe UI" w:cs="Segoe UI"/>
          <w:color w:val="172B4D"/>
          <w:kern w:val="0"/>
          <w:sz w:val="21"/>
          <w:szCs w:val="21"/>
          <w:lang w:eastAsia="en-GB"/>
          <w14:ligatures w14:val="none"/>
        </w:rPr>
        <w:t>vnet</w:t>
      </w:r>
      <w:proofErr w:type="spellEnd"/>
      <w:r w:rsidRPr="00E75FE3">
        <w:rPr>
          <w:rFonts w:ascii="Segoe UI" w:eastAsia="Times New Roman" w:hAnsi="Segoe UI" w:cs="Segoe UI"/>
          <w:color w:val="172B4D"/>
          <w:kern w:val="0"/>
          <w:sz w:val="21"/>
          <w:szCs w:val="21"/>
          <w:lang w:eastAsia="en-GB"/>
          <w14:ligatures w14:val="none"/>
        </w:rPr>
        <w:t xml:space="preserve"> based assignment, note the highlighted part of the IP address corresponds to the </w:t>
      </w:r>
      <w:proofErr w:type="spellStart"/>
      <w:r w:rsidRPr="00E75FE3">
        <w:rPr>
          <w:rFonts w:ascii="Segoe UI" w:eastAsia="Times New Roman" w:hAnsi="Segoe UI" w:cs="Segoe UI"/>
          <w:color w:val="172B4D"/>
          <w:kern w:val="0"/>
          <w:sz w:val="21"/>
          <w:szCs w:val="21"/>
          <w:lang w:eastAsia="en-GB"/>
          <w14:ligatures w14:val="none"/>
        </w:rPr>
        <w:t>vnet</w:t>
      </w:r>
      <w:proofErr w:type="spellEnd"/>
      <w:r w:rsidRPr="00E75FE3">
        <w:rPr>
          <w:rFonts w:ascii="Segoe UI" w:eastAsia="Times New Roman" w:hAnsi="Segoe UI" w:cs="Segoe UI"/>
          <w:color w:val="172B4D"/>
          <w:kern w:val="0"/>
          <w:sz w:val="21"/>
          <w:szCs w:val="21"/>
          <w:lang w:eastAsia="en-GB"/>
          <w14:ligatures w14:val="none"/>
        </w:rPr>
        <w:t>.</w:t>
      </w:r>
    </w:p>
    <w:p w14:paraId="15164B14" w14:textId="77777777" w:rsidR="00E75FE3" w:rsidRPr="00E75FE3" w:rsidRDefault="00E75FE3" w:rsidP="00E75FE3">
      <w:pPr>
        <w:shd w:val="clear" w:color="auto" w:fill="FFFFFF"/>
        <w:spacing w:before="150"/>
        <w:ind w:left="450"/>
        <w:rPr>
          <w:rFonts w:ascii="Segoe UI" w:eastAsia="Times New Roman" w:hAnsi="Segoe UI" w:cs="Segoe UI"/>
          <w:color w:val="172B4D"/>
          <w:kern w:val="0"/>
          <w:sz w:val="21"/>
          <w:szCs w:val="21"/>
          <w:lang w:eastAsia="en-GB"/>
          <w14:ligatures w14:val="none"/>
        </w:rPr>
      </w:pPr>
      <w:r w:rsidRPr="00E75FE3">
        <w:rPr>
          <w:rFonts w:ascii="Segoe UI" w:eastAsia="Times New Roman" w:hAnsi="Segoe UI" w:cs="Segoe UI"/>
          <w:color w:val="172B4D"/>
          <w:kern w:val="0"/>
          <w:sz w:val="21"/>
          <w:szCs w:val="21"/>
          <w:lang w:eastAsia="en-GB"/>
          <w14:ligatures w14:val="none"/>
        </w:rPr>
        <w:t>Vnet</w:t>
      </w:r>
      <w:r w:rsidRPr="00E75FE3">
        <w:rPr>
          <w:rFonts w:ascii="Segoe UI" w:eastAsia="Times New Roman" w:hAnsi="Segoe UI" w:cs="Segoe UI"/>
          <w:b/>
          <w:bCs/>
          <w:color w:val="993300"/>
          <w:kern w:val="0"/>
          <w:sz w:val="21"/>
          <w:szCs w:val="21"/>
          <w:lang w:eastAsia="en-GB"/>
          <w14:ligatures w14:val="none"/>
        </w:rPr>
        <w:t>2</w:t>
      </w:r>
      <w:r w:rsidRPr="00E75FE3">
        <w:rPr>
          <w:rFonts w:ascii="Segoe UI" w:eastAsia="Times New Roman" w:hAnsi="Segoe UI" w:cs="Segoe UI"/>
          <w:color w:val="172B4D"/>
          <w:kern w:val="0"/>
          <w:sz w:val="21"/>
          <w:szCs w:val="21"/>
          <w:lang w:eastAsia="en-GB"/>
          <w14:ligatures w14:val="none"/>
        </w:rPr>
        <w:t>:10.2</w:t>
      </w:r>
      <w:r w:rsidRPr="00E75FE3">
        <w:rPr>
          <w:rFonts w:ascii="Segoe UI" w:eastAsia="Times New Roman" w:hAnsi="Segoe UI" w:cs="Segoe UI"/>
          <w:color w:val="993300"/>
          <w:kern w:val="0"/>
          <w:sz w:val="21"/>
          <w:szCs w:val="21"/>
          <w:lang w:eastAsia="en-GB"/>
          <w14:ligatures w14:val="none"/>
        </w:rPr>
        <w:t>.</w:t>
      </w:r>
      <w:r w:rsidRPr="00E75FE3">
        <w:rPr>
          <w:rFonts w:ascii="Segoe UI" w:eastAsia="Times New Roman" w:hAnsi="Segoe UI" w:cs="Segoe UI"/>
          <w:b/>
          <w:bCs/>
          <w:color w:val="993300"/>
          <w:kern w:val="0"/>
          <w:sz w:val="21"/>
          <w:szCs w:val="21"/>
          <w:lang w:eastAsia="en-GB"/>
          <w14:ligatures w14:val="none"/>
        </w:rPr>
        <w:t>2</w:t>
      </w:r>
      <w:r w:rsidRPr="00E75FE3">
        <w:rPr>
          <w:rFonts w:ascii="Segoe UI" w:eastAsia="Times New Roman" w:hAnsi="Segoe UI" w:cs="Segoe UI"/>
          <w:color w:val="172B4D"/>
          <w:kern w:val="0"/>
          <w:sz w:val="21"/>
          <w:szCs w:val="21"/>
          <w:lang w:eastAsia="en-GB"/>
          <w14:ligatures w14:val="none"/>
        </w:rPr>
        <w:t>.vm#/24</w:t>
      </w:r>
    </w:p>
    <w:p w14:paraId="134AF08C" w14:textId="77777777" w:rsidR="00E75FE3" w:rsidRPr="00E75FE3" w:rsidRDefault="00E75FE3" w:rsidP="00E75FE3">
      <w:pPr>
        <w:shd w:val="clear" w:color="auto" w:fill="FFFFFF"/>
        <w:spacing w:before="450"/>
        <w:outlineLvl w:val="2"/>
        <w:rPr>
          <w:rFonts w:ascii="Segoe UI" w:eastAsia="Times New Roman" w:hAnsi="Segoe UI" w:cs="Segoe UI"/>
          <w:b/>
          <w:bCs/>
          <w:color w:val="172B4D"/>
          <w:spacing w:val="-1"/>
          <w:kern w:val="0"/>
          <w:lang w:eastAsia="en-GB"/>
          <w14:ligatures w14:val="none"/>
        </w:rPr>
      </w:pPr>
      <w:r w:rsidRPr="00E75FE3">
        <w:rPr>
          <w:rFonts w:ascii="Segoe UI" w:eastAsia="Times New Roman" w:hAnsi="Segoe UI" w:cs="Segoe UI"/>
          <w:b/>
          <w:bCs/>
          <w:color w:val="172B4D"/>
          <w:spacing w:val="-1"/>
          <w:kern w:val="0"/>
          <w:lang w:eastAsia="en-GB"/>
          <w14:ligatures w14:val="none"/>
        </w:rPr>
        <w:t>1.2 Test Suite</w:t>
      </w:r>
    </w:p>
    <w:p w14:paraId="3CFAD9C4" w14:textId="77777777" w:rsidR="00E75FE3" w:rsidRPr="00E75FE3" w:rsidRDefault="00E75FE3" w:rsidP="00E75FE3">
      <w:pPr>
        <w:shd w:val="clear" w:color="auto" w:fill="FFFFFF"/>
        <w:spacing w:before="150"/>
        <w:rPr>
          <w:rFonts w:ascii="Segoe UI" w:eastAsia="Times New Roman" w:hAnsi="Segoe UI" w:cs="Segoe UI"/>
          <w:color w:val="172B4D"/>
          <w:kern w:val="0"/>
          <w:sz w:val="21"/>
          <w:szCs w:val="21"/>
          <w:lang w:eastAsia="en-GB"/>
          <w14:ligatures w14:val="none"/>
        </w:rPr>
      </w:pPr>
      <w:r w:rsidRPr="00E75FE3">
        <w:rPr>
          <w:rFonts w:ascii="Segoe UI" w:eastAsia="Times New Roman" w:hAnsi="Segoe UI" w:cs="Segoe UI"/>
          <w:color w:val="172B4D"/>
          <w:kern w:val="0"/>
          <w:sz w:val="21"/>
          <w:szCs w:val="21"/>
          <w:lang w:eastAsia="en-GB"/>
          <w14:ligatures w14:val="none"/>
        </w:rPr>
        <w:t xml:space="preserve">Each </w:t>
      </w:r>
      <w:proofErr w:type="spellStart"/>
      <w:r w:rsidRPr="00E75FE3">
        <w:rPr>
          <w:rFonts w:ascii="Segoe UI" w:eastAsia="Times New Roman" w:hAnsi="Segoe UI" w:cs="Segoe UI"/>
          <w:color w:val="172B4D"/>
          <w:kern w:val="0"/>
          <w:sz w:val="21"/>
          <w:szCs w:val="21"/>
          <w:lang w:eastAsia="en-GB"/>
          <w14:ligatures w14:val="none"/>
        </w:rPr>
        <w:t>vtest</w:t>
      </w:r>
      <w:proofErr w:type="spellEnd"/>
      <w:r w:rsidRPr="00E75FE3">
        <w:rPr>
          <w:rFonts w:ascii="Segoe UI" w:eastAsia="Times New Roman" w:hAnsi="Segoe UI" w:cs="Segoe UI"/>
          <w:color w:val="172B4D"/>
          <w:kern w:val="0"/>
          <w:sz w:val="21"/>
          <w:szCs w:val="21"/>
          <w:lang w:eastAsia="en-GB"/>
          <w14:ligatures w14:val="none"/>
        </w:rPr>
        <w:t> feature suite consists of 3 major files.</w:t>
      </w:r>
    </w:p>
    <w:p w14:paraId="7E8102CD" w14:textId="77777777" w:rsidR="00E75FE3" w:rsidRPr="00E75FE3" w:rsidRDefault="00E75FE3" w:rsidP="00E75FE3">
      <w:pPr>
        <w:numPr>
          <w:ilvl w:val="0"/>
          <w:numId w:val="4"/>
        </w:numPr>
        <w:shd w:val="clear" w:color="auto" w:fill="FFFFFF"/>
        <w:spacing w:before="100" w:beforeAutospacing="1" w:after="100" w:afterAutospacing="1"/>
        <w:rPr>
          <w:rFonts w:ascii="Segoe UI" w:eastAsia="Times New Roman" w:hAnsi="Segoe UI" w:cs="Segoe UI"/>
          <w:color w:val="172B4D"/>
          <w:kern w:val="0"/>
          <w:sz w:val="21"/>
          <w:szCs w:val="21"/>
          <w:lang w:eastAsia="en-GB"/>
          <w14:ligatures w14:val="none"/>
        </w:rPr>
      </w:pPr>
      <w:r w:rsidRPr="00E75FE3">
        <w:rPr>
          <w:rFonts w:ascii="Segoe UI" w:eastAsia="Times New Roman" w:hAnsi="Segoe UI" w:cs="Segoe UI"/>
          <w:color w:val="172B4D"/>
          <w:kern w:val="0"/>
          <w:sz w:val="21"/>
          <w:szCs w:val="21"/>
          <w:lang w:eastAsia="en-GB"/>
          <w14:ligatures w14:val="none"/>
        </w:rPr>
        <w:t>.</w:t>
      </w:r>
      <w:proofErr w:type="spellStart"/>
      <w:r w:rsidRPr="00E75FE3">
        <w:rPr>
          <w:rFonts w:ascii="Segoe UI" w:eastAsia="Times New Roman" w:hAnsi="Segoe UI" w:cs="Segoe UI"/>
          <w:color w:val="172B4D"/>
          <w:kern w:val="0"/>
          <w:sz w:val="21"/>
          <w:szCs w:val="21"/>
          <w:lang w:eastAsia="en-GB"/>
          <w14:ligatures w14:val="none"/>
        </w:rPr>
        <w:t>yaml</w:t>
      </w:r>
      <w:proofErr w:type="spellEnd"/>
      <w:r w:rsidRPr="00E75FE3">
        <w:rPr>
          <w:rFonts w:ascii="Segoe UI" w:eastAsia="Times New Roman" w:hAnsi="Segoe UI" w:cs="Segoe UI"/>
          <w:color w:val="172B4D"/>
          <w:kern w:val="0"/>
          <w:sz w:val="21"/>
          <w:szCs w:val="21"/>
          <w:lang w:eastAsia="en-GB"/>
          <w14:ligatures w14:val="none"/>
        </w:rPr>
        <w:t> files (topology </w:t>
      </w:r>
      <w:proofErr w:type="spellStart"/>
      <w:r w:rsidRPr="00E75FE3">
        <w:rPr>
          <w:rFonts w:ascii="Segoe UI" w:eastAsia="Times New Roman" w:hAnsi="Segoe UI" w:cs="Segoe UI"/>
          <w:color w:val="172B4D"/>
          <w:kern w:val="0"/>
          <w:sz w:val="21"/>
          <w:szCs w:val="21"/>
          <w:lang w:eastAsia="en-GB"/>
          <w14:ligatures w14:val="none"/>
        </w:rPr>
        <w:t>yaml</w:t>
      </w:r>
      <w:proofErr w:type="spellEnd"/>
      <w:r w:rsidRPr="00E75FE3">
        <w:rPr>
          <w:rFonts w:ascii="Segoe UI" w:eastAsia="Times New Roman" w:hAnsi="Segoe UI" w:cs="Segoe UI"/>
          <w:color w:val="172B4D"/>
          <w:kern w:val="0"/>
          <w:sz w:val="21"/>
          <w:szCs w:val="21"/>
          <w:lang w:eastAsia="en-GB"/>
          <w14:ligatures w14:val="none"/>
        </w:rPr>
        <w:t xml:space="preserve"> and protocol </w:t>
      </w:r>
      <w:proofErr w:type="spellStart"/>
      <w:r w:rsidRPr="00E75FE3">
        <w:rPr>
          <w:rFonts w:ascii="Segoe UI" w:eastAsia="Times New Roman" w:hAnsi="Segoe UI" w:cs="Segoe UI"/>
          <w:color w:val="172B4D"/>
          <w:kern w:val="0"/>
          <w:sz w:val="21"/>
          <w:szCs w:val="21"/>
          <w:lang w:eastAsia="en-GB"/>
          <w14:ligatures w14:val="none"/>
        </w:rPr>
        <w:t>yaml</w:t>
      </w:r>
      <w:proofErr w:type="spellEnd"/>
      <w:r w:rsidRPr="00E75FE3">
        <w:rPr>
          <w:rFonts w:ascii="Segoe UI" w:eastAsia="Times New Roman" w:hAnsi="Segoe UI" w:cs="Segoe UI"/>
          <w:color w:val="172B4D"/>
          <w:kern w:val="0"/>
          <w:sz w:val="21"/>
          <w:szCs w:val="21"/>
          <w:lang w:eastAsia="en-GB"/>
          <w14:ligatures w14:val="none"/>
        </w:rPr>
        <w:t>) for topology </w:t>
      </w:r>
      <w:proofErr w:type="spellStart"/>
      <w:r w:rsidRPr="00E75FE3">
        <w:rPr>
          <w:rFonts w:ascii="Segoe UI" w:eastAsia="Times New Roman" w:hAnsi="Segoe UI" w:cs="Segoe UI"/>
          <w:color w:val="172B4D"/>
          <w:kern w:val="0"/>
          <w:sz w:val="21"/>
          <w:szCs w:val="21"/>
          <w:lang w:eastAsia="en-GB"/>
          <w14:ligatures w14:val="none"/>
        </w:rPr>
        <w:t>bringup</w:t>
      </w:r>
      <w:proofErr w:type="spellEnd"/>
      <w:r w:rsidRPr="00E75FE3">
        <w:rPr>
          <w:rFonts w:ascii="Segoe UI" w:eastAsia="Times New Roman" w:hAnsi="Segoe UI" w:cs="Segoe UI"/>
          <w:color w:val="172B4D"/>
          <w:kern w:val="0"/>
          <w:sz w:val="21"/>
          <w:szCs w:val="21"/>
          <w:lang w:eastAsia="en-GB"/>
          <w14:ligatures w14:val="none"/>
        </w:rPr>
        <w:t>.</w:t>
      </w:r>
    </w:p>
    <w:p w14:paraId="36556111" w14:textId="77777777" w:rsidR="00E75FE3" w:rsidRPr="00E75FE3" w:rsidRDefault="00E75FE3" w:rsidP="00E75FE3">
      <w:pPr>
        <w:numPr>
          <w:ilvl w:val="0"/>
          <w:numId w:val="4"/>
        </w:numPr>
        <w:shd w:val="clear" w:color="auto" w:fill="FFFFFF"/>
        <w:spacing w:before="100" w:beforeAutospacing="1" w:after="100" w:afterAutospacing="1"/>
        <w:rPr>
          <w:rFonts w:ascii="Segoe UI" w:eastAsia="Times New Roman" w:hAnsi="Segoe UI" w:cs="Segoe UI"/>
          <w:color w:val="172B4D"/>
          <w:kern w:val="0"/>
          <w:sz w:val="21"/>
          <w:szCs w:val="21"/>
          <w:lang w:eastAsia="en-GB"/>
          <w14:ligatures w14:val="none"/>
        </w:rPr>
      </w:pPr>
      <w:r w:rsidRPr="00E75FE3">
        <w:rPr>
          <w:rFonts w:ascii="Segoe UI" w:eastAsia="Times New Roman" w:hAnsi="Segoe UI" w:cs="Segoe UI"/>
          <w:color w:val="172B4D"/>
          <w:kern w:val="0"/>
          <w:sz w:val="21"/>
          <w:szCs w:val="21"/>
          <w:lang w:eastAsia="en-GB"/>
          <w14:ligatures w14:val="none"/>
        </w:rPr>
        <w:t>.</w:t>
      </w:r>
      <w:proofErr w:type="spellStart"/>
      <w:r w:rsidRPr="00E75FE3">
        <w:rPr>
          <w:rFonts w:ascii="Segoe UI" w:eastAsia="Times New Roman" w:hAnsi="Segoe UI" w:cs="Segoe UI"/>
          <w:color w:val="172B4D"/>
          <w:kern w:val="0"/>
          <w:sz w:val="21"/>
          <w:szCs w:val="21"/>
          <w:lang w:eastAsia="en-GB"/>
          <w14:ligatures w14:val="none"/>
        </w:rPr>
        <w:t>ttf</w:t>
      </w:r>
      <w:proofErr w:type="spellEnd"/>
      <w:r w:rsidRPr="00E75FE3">
        <w:rPr>
          <w:rFonts w:ascii="Segoe UI" w:eastAsia="Times New Roman" w:hAnsi="Segoe UI" w:cs="Segoe UI"/>
          <w:color w:val="172B4D"/>
          <w:kern w:val="0"/>
          <w:sz w:val="21"/>
          <w:szCs w:val="21"/>
          <w:lang w:eastAsia="en-GB"/>
          <w14:ligatures w14:val="none"/>
        </w:rPr>
        <w:t> file for the sequence of test cases to be executed. </w:t>
      </w:r>
    </w:p>
    <w:p w14:paraId="0479A6EA" w14:textId="77777777" w:rsidR="00E75FE3" w:rsidRPr="00E75FE3" w:rsidRDefault="00E75FE3" w:rsidP="00E75FE3">
      <w:pPr>
        <w:numPr>
          <w:ilvl w:val="0"/>
          <w:numId w:val="4"/>
        </w:numPr>
        <w:shd w:val="clear" w:color="auto" w:fill="FFFFFF"/>
        <w:spacing w:before="100" w:beforeAutospacing="1" w:after="100" w:afterAutospacing="1"/>
        <w:rPr>
          <w:rFonts w:ascii="Segoe UI" w:eastAsia="Times New Roman" w:hAnsi="Segoe UI" w:cs="Segoe UI"/>
          <w:color w:val="172B4D"/>
          <w:kern w:val="0"/>
          <w:sz w:val="21"/>
          <w:szCs w:val="21"/>
          <w:lang w:eastAsia="en-GB"/>
          <w14:ligatures w14:val="none"/>
        </w:rPr>
      </w:pPr>
      <w:r w:rsidRPr="00E75FE3">
        <w:rPr>
          <w:rFonts w:ascii="Segoe UI" w:eastAsia="Times New Roman" w:hAnsi="Segoe UI" w:cs="Segoe UI"/>
          <w:color w:val="172B4D"/>
          <w:kern w:val="0"/>
          <w:sz w:val="21"/>
          <w:szCs w:val="21"/>
          <w:lang w:eastAsia="en-GB"/>
          <w14:ligatures w14:val="none"/>
        </w:rPr>
        <w:lastRenderedPageBreak/>
        <w:t>.</w:t>
      </w:r>
      <w:proofErr w:type="spellStart"/>
      <w:r w:rsidRPr="00E75FE3">
        <w:rPr>
          <w:rFonts w:ascii="Segoe UI" w:eastAsia="Times New Roman" w:hAnsi="Segoe UI" w:cs="Segoe UI"/>
          <w:color w:val="172B4D"/>
          <w:kern w:val="0"/>
          <w:sz w:val="21"/>
          <w:szCs w:val="21"/>
          <w:lang w:eastAsia="en-GB"/>
          <w14:ligatures w14:val="none"/>
        </w:rPr>
        <w:t>py</w:t>
      </w:r>
      <w:proofErr w:type="spellEnd"/>
      <w:r w:rsidRPr="00E75FE3">
        <w:rPr>
          <w:rFonts w:ascii="Segoe UI" w:eastAsia="Times New Roman" w:hAnsi="Segoe UI" w:cs="Segoe UI"/>
          <w:color w:val="172B4D"/>
          <w:kern w:val="0"/>
          <w:sz w:val="21"/>
          <w:szCs w:val="21"/>
          <w:lang w:eastAsia="en-GB"/>
          <w14:ligatures w14:val="none"/>
        </w:rPr>
        <w:t xml:space="preserve"> file for feature automation code.</w:t>
      </w:r>
    </w:p>
    <w:p w14:paraId="4A051B66" w14:textId="77777777" w:rsidR="00E75FE3" w:rsidRPr="00E75FE3" w:rsidRDefault="00E75FE3" w:rsidP="00E75FE3">
      <w:pPr>
        <w:shd w:val="clear" w:color="auto" w:fill="FFFFFF"/>
        <w:spacing w:before="150"/>
        <w:rPr>
          <w:rFonts w:ascii="Segoe UI" w:eastAsia="Times New Roman" w:hAnsi="Segoe UI" w:cs="Segoe UI"/>
          <w:color w:val="172B4D"/>
          <w:kern w:val="0"/>
          <w:sz w:val="21"/>
          <w:szCs w:val="21"/>
          <w:lang w:eastAsia="en-GB"/>
          <w14:ligatures w14:val="none"/>
        </w:rPr>
      </w:pPr>
      <w:r w:rsidRPr="00E75FE3">
        <w:rPr>
          <w:rFonts w:ascii="Segoe UI" w:eastAsia="Times New Roman" w:hAnsi="Segoe UI" w:cs="Segoe UI"/>
          <w:color w:val="172B4D"/>
          <w:kern w:val="0"/>
          <w:sz w:val="21"/>
          <w:szCs w:val="21"/>
          <w:lang w:eastAsia="en-GB"/>
          <w14:ligatures w14:val="none"/>
        </w:rPr>
        <w:t>All files are explained with Example of Dynamic Tunnel suite.</w:t>
      </w:r>
    </w:p>
    <w:p w14:paraId="40F90154" w14:textId="77777777" w:rsidR="00E75FE3" w:rsidRPr="00E75FE3" w:rsidRDefault="00E75FE3" w:rsidP="00E75FE3">
      <w:pPr>
        <w:shd w:val="clear" w:color="auto" w:fill="FFFFFF"/>
        <w:spacing w:before="450"/>
        <w:outlineLvl w:val="2"/>
        <w:rPr>
          <w:rFonts w:ascii="Segoe UI" w:eastAsia="Times New Roman" w:hAnsi="Segoe UI" w:cs="Segoe UI"/>
          <w:b/>
          <w:bCs/>
          <w:color w:val="172B4D"/>
          <w:spacing w:val="-1"/>
          <w:kern w:val="0"/>
          <w:lang w:eastAsia="en-GB"/>
          <w14:ligatures w14:val="none"/>
        </w:rPr>
      </w:pPr>
      <w:r w:rsidRPr="00E75FE3">
        <w:rPr>
          <w:rFonts w:ascii="Segoe UI" w:eastAsia="Times New Roman" w:hAnsi="Segoe UI" w:cs="Segoe UI"/>
          <w:b/>
          <w:bCs/>
          <w:color w:val="172B4D"/>
          <w:spacing w:val="-1"/>
          <w:kern w:val="0"/>
          <w:lang w:eastAsia="en-GB"/>
          <w14:ligatures w14:val="none"/>
        </w:rPr>
        <w:t xml:space="preserve">1.3 </w:t>
      </w:r>
      <w:proofErr w:type="spellStart"/>
      <w:r w:rsidRPr="00E75FE3">
        <w:rPr>
          <w:rFonts w:ascii="Segoe UI" w:eastAsia="Times New Roman" w:hAnsi="Segoe UI" w:cs="Segoe UI"/>
          <w:b/>
          <w:bCs/>
          <w:color w:val="172B4D"/>
          <w:spacing w:val="-1"/>
          <w:kern w:val="0"/>
          <w:lang w:eastAsia="en-GB"/>
          <w14:ligatures w14:val="none"/>
        </w:rPr>
        <w:t>Yaml</w:t>
      </w:r>
      <w:proofErr w:type="spellEnd"/>
      <w:r w:rsidRPr="00E75FE3">
        <w:rPr>
          <w:rFonts w:ascii="Segoe UI" w:eastAsia="Times New Roman" w:hAnsi="Segoe UI" w:cs="Segoe UI"/>
          <w:b/>
          <w:bCs/>
          <w:color w:val="172B4D"/>
          <w:spacing w:val="-1"/>
          <w:kern w:val="0"/>
          <w:lang w:eastAsia="en-GB"/>
          <w14:ligatures w14:val="none"/>
        </w:rPr>
        <w:t xml:space="preserve"> files</w:t>
      </w:r>
    </w:p>
    <w:p w14:paraId="2BB4D539" w14:textId="77777777" w:rsidR="00E75FE3" w:rsidRPr="00E75FE3" w:rsidRDefault="00E75FE3" w:rsidP="00E75FE3">
      <w:pPr>
        <w:numPr>
          <w:ilvl w:val="0"/>
          <w:numId w:val="5"/>
        </w:numPr>
        <w:shd w:val="clear" w:color="auto" w:fill="FFFFFF"/>
        <w:spacing w:before="100" w:beforeAutospacing="1" w:after="100" w:afterAutospacing="1"/>
        <w:rPr>
          <w:rFonts w:ascii="Segoe UI" w:eastAsia="Times New Roman" w:hAnsi="Segoe UI" w:cs="Segoe UI"/>
          <w:color w:val="172B4D"/>
          <w:kern w:val="0"/>
          <w:sz w:val="21"/>
          <w:szCs w:val="21"/>
          <w:lang w:eastAsia="en-GB"/>
          <w14:ligatures w14:val="none"/>
        </w:rPr>
      </w:pPr>
      <w:proofErr w:type="spellStart"/>
      <w:r w:rsidRPr="00E75FE3">
        <w:rPr>
          <w:rFonts w:ascii="Segoe UI" w:eastAsia="Times New Roman" w:hAnsi="Segoe UI" w:cs="Segoe UI"/>
          <w:color w:val="172B4D"/>
          <w:kern w:val="0"/>
          <w:sz w:val="21"/>
          <w:szCs w:val="21"/>
          <w:lang w:eastAsia="en-GB"/>
          <w14:ligatures w14:val="none"/>
        </w:rPr>
        <w:t>Yaml</w:t>
      </w:r>
      <w:proofErr w:type="spellEnd"/>
      <w:r w:rsidRPr="00E75FE3">
        <w:rPr>
          <w:rFonts w:ascii="Segoe UI" w:eastAsia="Times New Roman" w:hAnsi="Segoe UI" w:cs="Segoe UI"/>
          <w:color w:val="172B4D"/>
          <w:kern w:val="0"/>
          <w:sz w:val="21"/>
          <w:szCs w:val="21"/>
          <w:lang w:eastAsia="en-GB"/>
          <w14:ligatures w14:val="none"/>
        </w:rPr>
        <w:t xml:space="preserve"> files define how different hardware and/or VMs are connected to each other, </w:t>
      </w:r>
      <w:proofErr w:type="spellStart"/>
      <w:r w:rsidRPr="00E75FE3">
        <w:rPr>
          <w:rFonts w:ascii="Segoe UI" w:eastAsia="Times New Roman" w:hAnsi="Segoe UI" w:cs="Segoe UI"/>
          <w:color w:val="172B4D"/>
          <w:kern w:val="0"/>
          <w:sz w:val="21"/>
          <w:szCs w:val="21"/>
          <w:lang w:eastAsia="en-GB"/>
          <w14:ligatures w14:val="none"/>
        </w:rPr>
        <w:t>flavor</w:t>
      </w:r>
      <w:proofErr w:type="spellEnd"/>
      <w:r w:rsidRPr="00E75FE3">
        <w:rPr>
          <w:rFonts w:ascii="Segoe UI" w:eastAsia="Times New Roman" w:hAnsi="Segoe UI" w:cs="Segoe UI"/>
          <w:color w:val="172B4D"/>
          <w:kern w:val="0"/>
          <w:sz w:val="21"/>
          <w:szCs w:val="21"/>
          <w:lang w:eastAsia="en-GB"/>
          <w14:ligatures w14:val="none"/>
        </w:rPr>
        <w:t xml:space="preserve"> of the nodes (</w:t>
      </w:r>
      <w:proofErr w:type="spellStart"/>
      <w:r w:rsidRPr="00E75FE3">
        <w:rPr>
          <w:rFonts w:ascii="Segoe UI" w:eastAsia="Times New Roman" w:hAnsi="Segoe UI" w:cs="Segoe UI"/>
          <w:color w:val="172B4D"/>
          <w:kern w:val="0"/>
          <w:sz w:val="21"/>
          <w:szCs w:val="21"/>
          <w:lang w:eastAsia="en-GB"/>
          <w14:ligatures w14:val="none"/>
        </w:rPr>
        <w:t>eg</w:t>
      </w:r>
      <w:proofErr w:type="spellEnd"/>
      <w:r w:rsidRPr="00E75FE3">
        <w:rPr>
          <w:rFonts w:ascii="Segoe UI" w:eastAsia="Times New Roman" w:hAnsi="Segoe UI" w:cs="Segoe UI"/>
          <w:color w:val="172B4D"/>
          <w:kern w:val="0"/>
          <w:sz w:val="21"/>
          <w:szCs w:val="21"/>
          <w:lang w:eastAsia="en-GB"/>
          <w14:ligatures w14:val="none"/>
        </w:rPr>
        <w:t>, </w:t>
      </w:r>
      <w:proofErr w:type="spellStart"/>
      <w:r w:rsidRPr="00E75FE3">
        <w:rPr>
          <w:rFonts w:ascii="Segoe UI" w:eastAsia="Times New Roman" w:hAnsi="Segoe UI" w:cs="Segoe UI"/>
          <w:color w:val="172B4D"/>
          <w:kern w:val="0"/>
          <w:sz w:val="21"/>
          <w:szCs w:val="21"/>
          <w:lang w:eastAsia="en-GB"/>
          <w14:ligatures w14:val="none"/>
        </w:rPr>
        <w:t>vmanage</w:t>
      </w:r>
      <w:proofErr w:type="spellEnd"/>
      <w:r w:rsidRPr="00E75FE3">
        <w:rPr>
          <w:rFonts w:ascii="Segoe UI" w:eastAsia="Times New Roman" w:hAnsi="Segoe UI" w:cs="Segoe UI"/>
          <w:color w:val="172B4D"/>
          <w:kern w:val="0"/>
          <w:sz w:val="21"/>
          <w:szCs w:val="21"/>
          <w:lang w:eastAsia="en-GB"/>
          <w14:ligatures w14:val="none"/>
        </w:rPr>
        <w:t>, </w:t>
      </w:r>
      <w:proofErr w:type="spellStart"/>
      <w:r w:rsidRPr="00E75FE3">
        <w:rPr>
          <w:rFonts w:ascii="Segoe UI" w:eastAsia="Times New Roman" w:hAnsi="Segoe UI" w:cs="Segoe UI"/>
          <w:color w:val="172B4D"/>
          <w:kern w:val="0"/>
          <w:sz w:val="21"/>
          <w:szCs w:val="21"/>
          <w:lang w:eastAsia="en-GB"/>
          <w14:ligatures w14:val="none"/>
        </w:rPr>
        <w:t>vmsart</w:t>
      </w:r>
      <w:proofErr w:type="spellEnd"/>
      <w:r w:rsidRPr="00E75FE3">
        <w:rPr>
          <w:rFonts w:ascii="Segoe UI" w:eastAsia="Times New Roman" w:hAnsi="Segoe UI" w:cs="Segoe UI"/>
          <w:color w:val="172B4D"/>
          <w:kern w:val="0"/>
          <w:sz w:val="21"/>
          <w:szCs w:val="21"/>
          <w:lang w:eastAsia="en-GB"/>
          <w14:ligatures w14:val="none"/>
        </w:rPr>
        <w:t>, </w:t>
      </w:r>
      <w:proofErr w:type="spellStart"/>
      <w:r w:rsidRPr="00E75FE3">
        <w:rPr>
          <w:rFonts w:ascii="Segoe UI" w:eastAsia="Times New Roman" w:hAnsi="Segoe UI" w:cs="Segoe UI"/>
          <w:color w:val="172B4D"/>
          <w:kern w:val="0"/>
          <w:sz w:val="21"/>
          <w:szCs w:val="21"/>
          <w:lang w:eastAsia="en-GB"/>
          <w14:ligatures w14:val="none"/>
        </w:rPr>
        <w:t>vedge</w:t>
      </w:r>
      <w:proofErr w:type="spellEnd"/>
      <w:r w:rsidRPr="00E75FE3">
        <w:rPr>
          <w:rFonts w:ascii="Segoe UI" w:eastAsia="Times New Roman" w:hAnsi="Segoe UI" w:cs="Segoe UI"/>
          <w:color w:val="172B4D"/>
          <w:kern w:val="0"/>
          <w:sz w:val="21"/>
          <w:szCs w:val="21"/>
          <w:lang w:eastAsia="en-GB"/>
          <w14:ligatures w14:val="none"/>
        </w:rPr>
        <w:t>/</w:t>
      </w:r>
      <w:proofErr w:type="spellStart"/>
      <w:r w:rsidRPr="00E75FE3">
        <w:rPr>
          <w:rFonts w:ascii="Segoe UI" w:eastAsia="Times New Roman" w:hAnsi="Segoe UI" w:cs="Segoe UI"/>
          <w:color w:val="172B4D"/>
          <w:kern w:val="0"/>
          <w:sz w:val="21"/>
          <w:szCs w:val="21"/>
          <w:lang w:eastAsia="en-GB"/>
          <w14:ligatures w14:val="none"/>
        </w:rPr>
        <w:t>cedge</w:t>
      </w:r>
      <w:proofErr w:type="spellEnd"/>
      <w:r w:rsidRPr="00E75FE3">
        <w:rPr>
          <w:rFonts w:ascii="Segoe UI" w:eastAsia="Times New Roman" w:hAnsi="Segoe UI" w:cs="Segoe UI"/>
          <w:color w:val="172B4D"/>
          <w:kern w:val="0"/>
          <w:sz w:val="21"/>
          <w:szCs w:val="21"/>
          <w:lang w:eastAsia="en-GB"/>
          <w14:ligatures w14:val="none"/>
        </w:rPr>
        <w:t xml:space="preserve"> etc), connectivity w.r.t </w:t>
      </w:r>
      <w:proofErr w:type="spellStart"/>
      <w:r w:rsidRPr="00E75FE3">
        <w:rPr>
          <w:rFonts w:ascii="Segoe UI" w:eastAsia="Times New Roman" w:hAnsi="Segoe UI" w:cs="Segoe UI"/>
          <w:color w:val="172B4D"/>
          <w:kern w:val="0"/>
          <w:sz w:val="21"/>
          <w:szCs w:val="21"/>
          <w:lang w:eastAsia="en-GB"/>
          <w14:ligatures w14:val="none"/>
        </w:rPr>
        <w:t>vnets</w:t>
      </w:r>
      <w:proofErr w:type="spellEnd"/>
      <w:r w:rsidRPr="00E75FE3">
        <w:rPr>
          <w:rFonts w:ascii="Segoe UI" w:eastAsia="Times New Roman" w:hAnsi="Segoe UI" w:cs="Segoe UI"/>
          <w:color w:val="172B4D"/>
          <w:kern w:val="0"/>
          <w:sz w:val="21"/>
          <w:szCs w:val="21"/>
          <w:lang w:eastAsia="en-GB"/>
          <w14:ligatures w14:val="none"/>
        </w:rPr>
        <w:t>/links/</w:t>
      </w:r>
      <w:proofErr w:type="spellStart"/>
      <w:r w:rsidRPr="00E75FE3">
        <w:rPr>
          <w:rFonts w:ascii="Segoe UI" w:eastAsia="Times New Roman" w:hAnsi="Segoe UI" w:cs="Segoe UI"/>
          <w:color w:val="172B4D"/>
          <w:kern w:val="0"/>
          <w:sz w:val="21"/>
          <w:szCs w:val="21"/>
          <w:lang w:eastAsia="en-GB"/>
          <w14:ligatures w14:val="none"/>
        </w:rPr>
        <w:t>ip’s</w:t>
      </w:r>
      <w:proofErr w:type="spellEnd"/>
      <w:r w:rsidRPr="00E75FE3">
        <w:rPr>
          <w:rFonts w:ascii="Segoe UI" w:eastAsia="Times New Roman" w:hAnsi="Segoe UI" w:cs="Segoe UI"/>
          <w:color w:val="172B4D"/>
          <w:kern w:val="0"/>
          <w:sz w:val="21"/>
          <w:szCs w:val="21"/>
          <w:lang w:eastAsia="en-GB"/>
          <w14:ligatures w14:val="none"/>
        </w:rPr>
        <w:t> etc.</w:t>
      </w:r>
    </w:p>
    <w:p w14:paraId="5364C026" w14:textId="77777777" w:rsidR="00E75FE3" w:rsidRPr="00E75FE3" w:rsidRDefault="00E75FE3" w:rsidP="00E75FE3">
      <w:pPr>
        <w:numPr>
          <w:ilvl w:val="0"/>
          <w:numId w:val="5"/>
        </w:numPr>
        <w:shd w:val="clear" w:color="auto" w:fill="FFFFFF"/>
        <w:spacing w:before="100" w:beforeAutospacing="1" w:after="100" w:afterAutospacing="1"/>
        <w:rPr>
          <w:rFonts w:ascii="Segoe UI" w:eastAsia="Times New Roman" w:hAnsi="Segoe UI" w:cs="Segoe UI"/>
          <w:color w:val="172B4D"/>
          <w:kern w:val="0"/>
          <w:sz w:val="21"/>
          <w:szCs w:val="21"/>
          <w:lang w:eastAsia="en-GB"/>
          <w14:ligatures w14:val="none"/>
        </w:rPr>
      </w:pPr>
      <w:r w:rsidRPr="00E75FE3">
        <w:rPr>
          <w:rFonts w:ascii="Segoe UI" w:eastAsia="Times New Roman" w:hAnsi="Segoe UI" w:cs="Segoe UI"/>
          <w:color w:val="172B4D"/>
          <w:kern w:val="0"/>
          <w:sz w:val="21"/>
          <w:szCs w:val="21"/>
          <w:lang w:eastAsia="en-GB"/>
          <w14:ligatures w14:val="none"/>
        </w:rPr>
        <w:t>Many </w:t>
      </w:r>
      <w:proofErr w:type="spellStart"/>
      <w:r w:rsidRPr="00E75FE3">
        <w:rPr>
          <w:rFonts w:ascii="Segoe UI" w:eastAsia="Times New Roman" w:hAnsi="Segoe UI" w:cs="Segoe UI"/>
          <w:color w:val="172B4D"/>
          <w:kern w:val="0"/>
          <w:sz w:val="21"/>
          <w:szCs w:val="21"/>
          <w:lang w:eastAsia="en-GB"/>
          <w14:ligatures w14:val="none"/>
        </w:rPr>
        <w:t>yaml</w:t>
      </w:r>
      <w:proofErr w:type="spellEnd"/>
      <w:r w:rsidRPr="00E75FE3">
        <w:rPr>
          <w:rFonts w:ascii="Segoe UI" w:eastAsia="Times New Roman" w:hAnsi="Segoe UI" w:cs="Segoe UI"/>
          <w:color w:val="172B4D"/>
          <w:kern w:val="0"/>
          <w:sz w:val="21"/>
          <w:szCs w:val="21"/>
          <w:lang w:eastAsia="en-GB"/>
          <w14:ligatures w14:val="none"/>
        </w:rPr>
        <w:t> files already exist for direct use w.r.t combinations of multiple </w:t>
      </w:r>
      <w:proofErr w:type="spellStart"/>
      <w:r w:rsidRPr="00E75FE3">
        <w:rPr>
          <w:rFonts w:ascii="Segoe UI" w:eastAsia="Times New Roman" w:hAnsi="Segoe UI" w:cs="Segoe UI"/>
          <w:color w:val="172B4D"/>
          <w:kern w:val="0"/>
          <w:sz w:val="21"/>
          <w:szCs w:val="21"/>
          <w:lang w:eastAsia="en-GB"/>
          <w14:ligatures w14:val="none"/>
        </w:rPr>
        <w:t>cEdge</w:t>
      </w:r>
      <w:proofErr w:type="spellEnd"/>
      <w:r w:rsidRPr="00E75FE3">
        <w:rPr>
          <w:rFonts w:ascii="Segoe UI" w:eastAsia="Times New Roman" w:hAnsi="Segoe UI" w:cs="Segoe UI"/>
          <w:color w:val="172B4D"/>
          <w:kern w:val="0"/>
          <w:sz w:val="21"/>
          <w:szCs w:val="21"/>
          <w:lang w:eastAsia="en-GB"/>
          <w14:ligatures w14:val="none"/>
        </w:rPr>
        <w:t> devices or </w:t>
      </w:r>
      <w:proofErr w:type="spellStart"/>
      <w:r w:rsidRPr="00E75FE3">
        <w:rPr>
          <w:rFonts w:ascii="Segoe UI" w:eastAsia="Times New Roman" w:hAnsi="Segoe UI" w:cs="Segoe UI"/>
          <w:color w:val="172B4D"/>
          <w:kern w:val="0"/>
          <w:sz w:val="21"/>
          <w:szCs w:val="21"/>
          <w:lang w:eastAsia="en-GB"/>
          <w14:ligatures w14:val="none"/>
        </w:rPr>
        <w:t>vEdge</w:t>
      </w:r>
      <w:proofErr w:type="spellEnd"/>
      <w:r w:rsidRPr="00E75FE3">
        <w:rPr>
          <w:rFonts w:ascii="Segoe UI" w:eastAsia="Times New Roman" w:hAnsi="Segoe UI" w:cs="Segoe UI"/>
          <w:color w:val="172B4D"/>
          <w:kern w:val="0"/>
          <w:sz w:val="21"/>
          <w:szCs w:val="21"/>
          <w:lang w:eastAsia="en-GB"/>
          <w14:ligatures w14:val="none"/>
        </w:rPr>
        <w:t> device combinations, with/without </w:t>
      </w:r>
      <w:proofErr w:type="spellStart"/>
      <w:r w:rsidRPr="00E75FE3">
        <w:rPr>
          <w:rFonts w:ascii="Segoe UI" w:eastAsia="Times New Roman" w:hAnsi="Segoe UI" w:cs="Segoe UI"/>
          <w:color w:val="172B4D"/>
          <w:kern w:val="0"/>
          <w:sz w:val="21"/>
          <w:szCs w:val="21"/>
          <w:lang w:eastAsia="en-GB"/>
          <w14:ligatures w14:val="none"/>
        </w:rPr>
        <w:t>vManage</w:t>
      </w:r>
      <w:proofErr w:type="spellEnd"/>
      <w:r w:rsidRPr="00E75FE3">
        <w:rPr>
          <w:rFonts w:ascii="Segoe UI" w:eastAsia="Times New Roman" w:hAnsi="Segoe UI" w:cs="Segoe UI"/>
          <w:color w:val="172B4D"/>
          <w:kern w:val="0"/>
          <w:sz w:val="21"/>
          <w:szCs w:val="21"/>
          <w:lang w:eastAsia="en-GB"/>
          <w14:ligatures w14:val="none"/>
        </w:rPr>
        <w:t>, multiple </w:t>
      </w:r>
      <w:proofErr w:type="spellStart"/>
      <w:r w:rsidRPr="00E75FE3">
        <w:rPr>
          <w:rFonts w:ascii="Segoe UI" w:eastAsia="Times New Roman" w:hAnsi="Segoe UI" w:cs="Segoe UI"/>
          <w:color w:val="172B4D"/>
          <w:kern w:val="0"/>
          <w:sz w:val="21"/>
          <w:szCs w:val="21"/>
          <w:lang w:eastAsia="en-GB"/>
          <w14:ligatures w14:val="none"/>
        </w:rPr>
        <w:t>vsmarts</w:t>
      </w:r>
      <w:proofErr w:type="spellEnd"/>
      <w:r w:rsidRPr="00E75FE3">
        <w:rPr>
          <w:rFonts w:ascii="Segoe UI" w:eastAsia="Times New Roman" w:hAnsi="Segoe UI" w:cs="Segoe UI"/>
          <w:color w:val="172B4D"/>
          <w:kern w:val="0"/>
          <w:sz w:val="21"/>
          <w:szCs w:val="21"/>
          <w:lang w:eastAsia="en-GB"/>
          <w14:ligatures w14:val="none"/>
        </w:rPr>
        <w:t>, etc. Check if any of the </w:t>
      </w:r>
      <w:proofErr w:type="spellStart"/>
      <w:r w:rsidRPr="00E75FE3">
        <w:rPr>
          <w:rFonts w:ascii="Segoe UI" w:eastAsia="Times New Roman" w:hAnsi="Segoe UI" w:cs="Segoe UI"/>
          <w:color w:val="172B4D"/>
          <w:kern w:val="0"/>
          <w:sz w:val="21"/>
          <w:szCs w:val="21"/>
          <w:lang w:eastAsia="en-GB"/>
          <w14:ligatures w14:val="none"/>
        </w:rPr>
        <w:t>yaml</w:t>
      </w:r>
      <w:proofErr w:type="spellEnd"/>
      <w:r w:rsidRPr="00E75FE3">
        <w:rPr>
          <w:rFonts w:ascii="Segoe UI" w:eastAsia="Times New Roman" w:hAnsi="Segoe UI" w:cs="Segoe UI"/>
          <w:color w:val="172B4D"/>
          <w:kern w:val="0"/>
          <w:sz w:val="21"/>
          <w:szCs w:val="21"/>
          <w:lang w:eastAsia="en-GB"/>
          <w14:ligatures w14:val="none"/>
        </w:rPr>
        <w:t> file can be reused instead of creating new </w:t>
      </w:r>
      <w:proofErr w:type="spellStart"/>
      <w:r w:rsidRPr="00E75FE3">
        <w:rPr>
          <w:rFonts w:ascii="Segoe UI" w:eastAsia="Times New Roman" w:hAnsi="Segoe UI" w:cs="Segoe UI"/>
          <w:color w:val="172B4D"/>
          <w:kern w:val="0"/>
          <w:sz w:val="21"/>
          <w:szCs w:val="21"/>
          <w:lang w:eastAsia="en-GB"/>
          <w14:ligatures w14:val="none"/>
        </w:rPr>
        <w:t>yamls</w:t>
      </w:r>
      <w:proofErr w:type="spellEnd"/>
      <w:r w:rsidRPr="00E75FE3">
        <w:rPr>
          <w:rFonts w:ascii="Segoe UI" w:eastAsia="Times New Roman" w:hAnsi="Segoe UI" w:cs="Segoe UI"/>
          <w:color w:val="172B4D"/>
          <w:kern w:val="0"/>
          <w:sz w:val="21"/>
          <w:szCs w:val="21"/>
          <w:lang w:eastAsia="en-GB"/>
          <w14:ligatures w14:val="none"/>
        </w:rPr>
        <w:t xml:space="preserve">. You can find </w:t>
      </w:r>
      <w:proofErr w:type="spellStart"/>
      <w:r w:rsidRPr="00E75FE3">
        <w:rPr>
          <w:rFonts w:ascii="Segoe UI" w:eastAsia="Times New Roman" w:hAnsi="Segoe UI" w:cs="Segoe UI"/>
          <w:color w:val="172B4D"/>
          <w:kern w:val="0"/>
          <w:sz w:val="21"/>
          <w:szCs w:val="21"/>
          <w:lang w:eastAsia="en-GB"/>
          <w14:ligatures w14:val="none"/>
        </w:rPr>
        <w:t>yamls</w:t>
      </w:r>
      <w:proofErr w:type="spellEnd"/>
      <w:r w:rsidRPr="00E75FE3">
        <w:rPr>
          <w:rFonts w:ascii="Segoe UI" w:eastAsia="Times New Roman" w:hAnsi="Segoe UI" w:cs="Segoe UI"/>
          <w:color w:val="172B4D"/>
          <w:kern w:val="0"/>
          <w:sz w:val="21"/>
          <w:szCs w:val="21"/>
          <w:lang w:eastAsia="en-GB"/>
          <w14:ligatures w14:val="none"/>
        </w:rPr>
        <w:t xml:space="preserve"> files under /home/tester/</w:t>
      </w:r>
      <w:proofErr w:type="spellStart"/>
      <w:r w:rsidRPr="00E75FE3">
        <w:rPr>
          <w:rFonts w:ascii="Segoe UI" w:eastAsia="Times New Roman" w:hAnsi="Segoe UI" w:cs="Segoe UI"/>
          <w:color w:val="172B4D"/>
          <w:kern w:val="0"/>
          <w:sz w:val="21"/>
          <w:szCs w:val="21"/>
          <w:lang w:eastAsia="en-GB"/>
          <w14:ligatures w14:val="none"/>
        </w:rPr>
        <w:t>vtest</w:t>
      </w:r>
      <w:proofErr w:type="spellEnd"/>
      <w:r w:rsidRPr="00E75FE3">
        <w:rPr>
          <w:rFonts w:ascii="Segoe UI" w:eastAsia="Times New Roman" w:hAnsi="Segoe UI" w:cs="Segoe UI"/>
          <w:color w:val="172B4D"/>
          <w:kern w:val="0"/>
          <w:sz w:val="21"/>
          <w:szCs w:val="21"/>
          <w:lang w:eastAsia="en-GB"/>
          <w14:ligatures w14:val="none"/>
        </w:rPr>
        <w:t>/</w:t>
      </w:r>
      <w:proofErr w:type="spellStart"/>
      <w:r w:rsidRPr="00E75FE3">
        <w:rPr>
          <w:rFonts w:ascii="Segoe UI" w:eastAsia="Times New Roman" w:hAnsi="Segoe UI" w:cs="Segoe UI"/>
          <w:color w:val="172B4D"/>
          <w:kern w:val="0"/>
          <w:sz w:val="21"/>
          <w:szCs w:val="21"/>
          <w:lang w:eastAsia="en-GB"/>
          <w14:ligatures w14:val="none"/>
        </w:rPr>
        <w:t>vtest</w:t>
      </w:r>
      <w:proofErr w:type="spellEnd"/>
      <w:r w:rsidRPr="00E75FE3">
        <w:rPr>
          <w:rFonts w:ascii="Segoe UI" w:eastAsia="Times New Roman" w:hAnsi="Segoe UI" w:cs="Segoe UI"/>
          <w:color w:val="172B4D"/>
          <w:kern w:val="0"/>
          <w:sz w:val="21"/>
          <w:szCs w:val="21"/>
          <w:lang w:eastAsia="en-GB"/>
          <w14:ligatures w14:val="none"/>
        </w:rPr>
        <w:t>/</w:t>
      </w:r>
      <w:proofErr w:type="spellStart"/>
      <w:r w:rsidRPr="00E75FE3">
        <w:rPr>
          <w:rFonts w:ascii="Segoe UI" w:eastAsia="Times New Roman" w:hAnsi="Segoe UI" w:cs="Segoe UI"/>
          <w:color w:val="172B4D"/>
          <w:kern w:val="0"/>
          <w:sz w:val="21"/>
          <w:szCs w:val="21"/>
          <w:lang w:eastAsia="en-GB"/>
          <w14:ligatures w14:val="none"/>
        </w:rPr>
        <w:t>yamls</w:t>
      </w:r>
      <w:proofErr w:type="spellEnd"/>
      <w:r w:rsidRPr="00E75FE3">
        <w:rPr>
          <w:rFonts w:ascii="Segoe UI" w:eastAsia="Times New Roman" w:hAnsi="Segoe UI" w:cs="Segoe UI"/>
          <w:color w:val="172B4D"/>
          <w:kern w:val="0"/>
          <w:sz w:val="21"/>
          <w:szCs w:val="21"/>
          <w:lang w:eastAsia="en-GB"/>
          <w14:ligatures w14:val="none"/>
        </w:rPr>
        <w:t xml:space="preserve"> folder. Here are some standard </w:t>
      </w:r>
      <w:proofErr w:type="spellStart"/>
      <w:r w:rsidRPr="00E75FE3">
        <w:rPr>
          <w:rFonts w:ascii="Segoe UI" w:eastAsia="Times New Roman" w:hAnsi="Segoe UI" w:cs="Segoe UI"/>
          <w:color w:val="172B4D"/>
          <w:kern w:val="0"/>
          <w:sz w:val="21"/>
          <w:szCs w:val="21"/>
          <w:lang w:eastAsia="en-GB"/>
          <w14:ligatures w14:val="none"/>
        </w:rPr>
        <w:t>yamls</w:t>
      </w:r>
      <w:proofErr w:type="spellEnd"/>
      <w:r w:rsidRPr="00E75FE3">
        <w:rPr>
          <w:rFonts w:ascii="Segoe UI" w:eastAsia="Times New Roman" w:hAnsi="Segoe UI" w:cs="Segoe UI"/>
          <w:color w:val="172B4D"/>
          <w:kern w:val="0"/>
          <w:sz w:val="21"/>
          <w:szCs w:val="21"/>
          <w:lang w:eastAsia="en-GB"/>
          <w14:ligatures w14:val="none"/>
        </w:rPr>
        <w:t xml:space="preserve"> used for multiple suites in </w:t>
      </w:r>
      <w:proofErr w:type="spellStart"/>
      <w:r w:rsidRPr="00E75FE3">
        <w:rPr>
          <w:rFonts w:ascii="Segoe UI" w:eastAsia="Times New Roman" w:hAnsi="Segoe UI" w:cs="Segoe UI"/>
          <w:color w:val="172B4D"/>
          <w:kern w:val="0"/>
          <w:sz w:val="21"/>
          <w:szCs w:val="21"/>
          <w:lang w:eastAsia="en-GB"/>
          <w14:ligatures w14:val="none"/>
        </w:rPr>
        <w:t>vTest</w:t>
      </w:r>
      <w:proofErr w:type="spellEnd"/>
    </w:p>
    <w:p w14:paraId="5B2C66D7" w14:textId="77777777" w:rsidR="00E75FE3" w:rsidRPr="00E75FE3" w:rsidRDefault="00E75FE3" w:rsidP="00E75FE3">
      <w:pPr>
        <w:numPr>
          <w:ilvl w:val="1"/>
          <w:numId w:val="5"/>
        </w:numPr>
        <w:shd w:val="clear" w:color="auto" w:fill="FFFFFF"/>
        <w:spacing w:before="100" w:beforeAutospacing="1" w:after="100" w:afterAutospacing="1"/>
        <w:rPr>
          <w:rFonts w:ascii="Segoe UI" w:eastAsia="Times New Roman" w:hAnsi="Segoe UI" w:cs="Segoe UI"/>
          <w:color w:val="172B4D"/>
          <w:kern w:val="0"/>
          <w:sz w:val="21"/>
          <w:szCs w:val="21"/>
          <w:lang w:eastAsia="en-GB"/>
          <w14:ligatures w14:val="none"/>
        </w:rPr>
      </w:pPr>
      <w:proofErr w:type="spellStart"/>
      <w:r w:rsidRPr="00E75FE3">
        <w:rPr>
          <w:rFonts w:ascii="Segoe UI" w:eastAsia="Times New Roman" w:hAnsi="Segoe UI" w:cs="Segoe UI"/>
          <w:color w:val="172B4D"/>
          <w:kern w:val="0"/>
          <w:sz w:val="21"/>
          <w:szCs w:val="21"/>
          <w:lang w:eastAsia="en-GB"/>
          <w14:ligatures w14:val="none"/>
        </w:rPr>
        <w:t>viptela_kvm.yaml</w:t>
      </w:r>
      <w:proofErr w:type="spellEnd"/>
    </w:p>
    <w:p w14:paraId="51723BAB" w14:textId="77777777" w:rsidR="00E75FE3" w:rsidRPr="00E75FE3" w:rsidRDefault="00E75FE3" w:rsidP="00E75FE3">
      <w:pPr>
        <w:numPr>
          <w:ilvl w:val="1"/>
          <w:numId w:val="5"/>
        </w:numPr>
        <w:shd w:val="clear" w:color="auto" w:fill="FFFFFF"/>
        <w:spacing w:before="100" w:beforeAutospacing="1" w:after="100" w:afterAutospacing="1"/>
        <w:rPr>
          <w:rFonts w:ascii="Segoe UI" w:eastAsia="Times New Roman" w:hAnsi="Segoe UI" w:cs="Segoe UI"/>
          <w:color w:val="172B4D"/>
          <w:kern w:val="0"/>
          <w:sz w:val="21"/>
          <w:szCs w:val="21"/>
          <w:lang w:eastAsia="en-GB"/>
          <w14:ligatures w14:val="none"/>
        </w:rPr>
      </w:pPr>
      <w:proofErr w:type="spellStart"/>
      <w:r w:rsidRPr="00E75FE3">
        <w:rPr>
          <w:rFonts w:ascii="Segoe UI" w:eastAsia="Times New Roman" w:hAnsi="Segoe UI" w:cs="Segoe UI"/>
          <w:color w:val="172B4D"/>
          <w:kern w:val="0"/>
          <w:sz w:val="21"/>
          <w:szCs w:val="21"/>
          <w:lang w:eastAsia="en-GB"/>
          <w14:ligatures w14:val="none"/>
        </w:rPr>
        <w:t>viptela_vulcan.yaml</w:t>
      </w:r>
      <w:proofErr w:type="spellEnd"/>
    </w:p>
    <w:p w14:paraId="2667E8BD" w14:textId="77777777" w:rsidR="00E75FE3" w:rsidRPr="00E75FE3" w:rsidRDefault="00E75FE3" w:rsidP="00E75FE3">
      <w:pPr>
        <w:numPr>
          <w:ilvl w:val="1"/>
          <w:numId w:val="5"/>
        </w:numPr>
        <w:shd w:val="clear" w:color="auto" w:fill="FFFFFF"/>
        <w:spacing w:before="100" w:beforeAutospacing="1" w:after="100" w:afterAutospacing="1"/>
        <w:rPr>
          <w:rFonts w:ascii="Segoe UI" w:eastAsia="Times New Roman" w:hAnsi="Segoe UI" w:cs="Segoe UI"/>
          <w:color w:val="172B4D"/>
          <w:kern w:val="0"/>
          <w:sz w:val="21"/>
          <w:szCs w:val="21"/>
          <w:lang w:eastAsia="en-GB"/>
          <w14:ligatures w14:val="none"/>
        </w:rPr>
      </w:pPr>
      <w:proofErr w:type="spellStart"/>
      <w:r w:rsidRPr="00E75FE3">
        <w:rPr>
          <w:rFonts w:ascii="Segoe UI" w:eastAsia="Times New Roman" w:hAnsi="Segoe UI" w:cs="Segoe UI"/>
          <w:color w:val="172B4D"/>
          <w:kern w:val="0"/>
          <w:sz w:val="21"/>
          <w:szCs w:val="21"/>
          <w:lang w:eastAsia="en-GB"/>
          <w14:ligatures w14:val="none"/>
        </w:rPr>
        <w:t>viptela_vulcan_csr_kvm.yaml</w:t>
      </w:r>
      <w:proofErr w:type="spellEnd"/>
    </w:p>
    <w:p w14:paraId="7B58576C" w14:textId="77777777" w:rsidR="00E75FE3" w:rsidRPr="00E75FE3" w:rsidRDefault="00E75FE3" w:rsidP="00E75FE3">
      <w:pPr>
        <w:numPr>
          <w:ilvl w:val="1"/>
          <w:numId w:val="5"/>
        </w:numPr>
        <w:shd w:val="clear" w:color="auto" w:fill="FFFFFF"/>
        <w:spacing w:before="100" w:beforeAutospacing="1" w:after="100" w:afterAutospacing="1"/>
        <w:rPr>
          <w:rFonts w:ascii="Segoe UI" w:eastAsia="Times New Roman" w:hAnsi="Segoe UI" w:cs="Segoe UI"/>
          <w:color w:val="172B4D"/>
          <w:kern w:val="0"/>
          <w:sz w:val="21"/>
          <w:szCs w:val="21"/>
          <w:lang w:eastAsia="en-GB"/>
          <w14:ligatures w14:val="none"/>
        </w:rPr>
      </w:pPr>
      <w:r w:rsidRPr="00E75FE3">
        <w:rPr>
          <w:rFonts w:ascii="Segoe UI" w:eastAsia="Times New Roman" w:hAnsi="Segoe UI" w:cs="Segoe UI"/>
          <w:color w:val="172B4D"/>
          <w:kern w:val="0"/>
          <w:sz w:val="21"/>
          <w:szCs w:val="21"/>
          <w:lang w:eastAsia="en-GB"/>
          <w14:ligatures w14:val="none"/>
        </w:rPr>
        <w:t>viptela_vulcan_2cedge.yaml</w:t>
      </w:r>
    </w:p>
    <w:p w14:paraId="071ED65B" w14:textId="77777777" w:rsidR="00E75FE3" w:rsidRPr="00E75FE3" w:rsidRDefault="00E75FE3" w:rsidP="00E75FE3">
      <w:pPr>
        <w:numPr>
          <w:ilvl w:val="0"/>
          <w:numId w:val="6"/>
        </w:numPr>
        <w:shd w:val="clear" w:color="auto" w:fill="FFFFFF"/>
        <w:spacing w:before="100" w:beforeAutospacing="1" w:after="100" w:afterAutospacing="1"/>
        <w:rPr>
          <w:rFonts w:ascii="Segoe UI" w:eastAsia="Times New Roman" w:hAnsi="Segoe UI" w:cs="Segoe UI"/>
          <w:color w:val="172B4D"/>
          <w:kern w:val="0"/>
          <w:sz w:val="21"/>
          <w:szCs w:val="21"/>
          <w:lang w:eastAsia="en-GB"/>
          <w14:ligatures w14:val="none"/>
        </w:rPr>
      </w:pPr>
      <w:r w:rsidRPr="00E75FE3">
        <w:rPr>
          <w:rFonts w:ascii="Segoe UI" w:eastAsia="Times New Roman" w:hAnsi="Segoe UI" w:cs="Segoe UI"/>
          <w:color w:val="172B4D"/>
          <w:kern w:val="0"/>
          <w:sz w:val="21"/>
          <w:szCs w:val="21"/>
          <w:lang w:eastAsia="en-GB"/>
          <w14:ligatures w14:val="none"/>
        </w:rPr>
        <w:t>If needed, custom </w:t>
      </w:r>
      <w:proofErr w:type="spellStart"/>
      <w:r w:rsidRPr="00E75FE3">
        <w:rPr>
          <w:rFonts w:ascii="Segoe UI" w:eastAsia="Times New Roman" w:hAnsi="Segoe UI" w:cs="Segoe UI"/>
          <w:color w:val="172B4D"/>
          <w:kern w:val="0"/>
          <w:sz w:val="21"/>
          <w:szCs w:val="21"/>
          <w:lang w:eastAsia="en-GB"/>
          <w14:ligatures w14:val="none"/>
        </w:rPr>
        <w:t>yaml</w:t>
      </w:r>
      <w:proofErr w:type="spellEnd"/>
      <w:r w:rsidRPr="00E75FE3">
        <w:rPr>
          <w:rFonts w:ascii="Segoe UI" w:eastAsia="Times New Roman" w:hAnsi="Segoe UI" w:cs="Segoe UI"/>
          <w:color w:val="172B4D"/>
          <w:kern w:val="0"/>
          <w:sz w:val="21"/>
          <w:szCs w:val="21"/>
          <w:lang w:eastAsia="en-GB"/>
          <w14:ligatures w14:val="none"/>
        </w:rPr>
        <w:t> files can also be created per your requirement. For example, /home/tester/</w:t>
      </w:r>
      <w:proofErr w:type="spellStart"/>
      <w:r w:rsidRPr="00E75FE3">
        <w:rPr>
          <w:rFonts w:ascii="Segoe UI" w:eastAsia="Times New Roman" w:hAnsi="Segoe UI" w:cs="Segoe UI"/>
          <w:color w:val="172B4D"/>
          <w:kern w:val="0"/>
          <w:sz w:val="21"/>
          <w:szCs w:val="21"/>
          <w:lang w:eastAsia="en-GB"/>
          <w14:ligatures w14:val="none"/>
        </w:rPr>
        <w:t>vtest</w:t>
      </w:r>
      <w:proofErr w:type="spellEnd"/>
      <w:r w:rsidRPr="00E75FE3">
        <w:rPr>
          <w:rFonts w:ascii="Segoe UI" w:eastAsia="Times New Roman" w:hAnsi="Segoe UI" w:cs="Segoe UI"/>
          <w:color w:val="172B4D"/>
          <w:kern w:val="0"/>
          <w:sz w:val="21"/>
          <w:szCs w:val="21"/>
          <w:lang w:eastAsia="en-GB"/>
          <w14:ligatures w14:val="none"/>
        </w:rPr>
        <w:t>/</w:t>
      </w:r>
      <w:proofErr w:type="spellStart"/>
      <w:r w:rsidRPr="00E75FE3">
        <w:rPr>
          <w:rFonts w:ascii="Segoe UI" w:eastAsia="Times New Roman" w:hAnsi="Segoe UI" w:cs="Segoe UI"/>
          <w:color w:val="172B4D"/>
          <w:kern w:val="0"/>
          <w:sz w:val="21"/>
          <w:szCs w:val="21"/>
          <w:lang w:eastAsia="en-GB"/>
          <w14:ligatures w14:val="none"/>
        </w:rPr>
        <w:t>yamls</w:t>
      </w:r>
      <w:proofErr w:type="spellEnd"/>
      <w:r w:rsidRPr="00E75FE3">
        <w:rPr>
          <w:rFonts w:ascii="Segoe UI" w:eastAsia="Times New Roman" w:hAnsi="Segoe UI" w:cs="Segoe UI"/>
          <w:color w:val="172B4D"/>
          <w:kern w:val="0"/>
          <w:sz w:val="21"/>
          <w:szCs w:val="21"/>
          <w:lang w:eastAsia="en-GB"/>
          <w14:ligatures w14:val="none"/>
        </w:rPr>
        <w:t>/topology/</w:t>
      </w:r>
      <w:proofErr w:type="spellStart"/>
      <w:r w:rsidRPr="00E75FE3">
        <w:rPr>
          <w:rFonts w:ascii="Segoe UI" w:eastAsia="Times New Roman" w:hAnsi="Segoe UI" w:cs="Segoe UI"/>
          <w:color w:val="172B4D"/>
          <w:kern w:val="0"/>
          <w:sz w:val="21"/>
          <w:szCs w:val="21"/>
          <w:lang w:eastAsia="en-GB"/>
          <w14:ligatures w14:val="none"/>
        </w:rPr>
        <w:t>dynamictunnel.yaml</w:t>
      </w:r>
      <w:proofErr w:type="spellEnd"/>
    </w:p>
    <w:p w14:paraId="451207F2" w14:textId="77777777" w:rsidR="00E75FE3" w:rsidRPr="00E75FE3" w:rsidRDefault="00E75FE3" w:rsidP="00E75FE3">
      <w:pPr>
        <w:numPr>
          <w:ilvl w:val="0"/>
          <w:numId w:val="6"/>
        </w:numPr>
        <w:shd w:val="clear" w:color="auto" w:fill="FFFFFF"/>
        <w:spacing w:before="100" w:beforeAutospacing="1" w:after="100" w:afterAutospacing="1"/>
        <w:rPr>
          <w:rFonts w:ascii="Segoe UI" w:eastAsia="Times New Roman" w:hAnsi="Segoe UI" w:cs="Segoe UI"/>
          <w:color w:val="172B4D"/>
          <w:kern w:val="0"/>
          <w:sz w:val="21"/>
          <w:szCs w:val="21"/>
          <w:lang w:eastAsia="en-GB"/>
          <w14:ligatures w14:val="none"/>
        </w:rPr>
      </w:pPr>
      <w:r w:rsidRPr="00E75FE3">
        <w:rPr>
          <w:rFonts w:ascii="Segoe UI" w:eastAsia="Times New Roman" w:hAnsi="Segoe UI" w:cs="Segoe UI"/>
          <w:color w:val="172B4D"/>
          <w:kern w:val="0"/>
          <w:sz w:val="21"/>
          <w:szCs w:val="21"/>
          <w:lang w:eastAsia="en-GB"/>
          <w14:ligatures w14:val="none"/>
        </w:rPr>
        <w:t xml:space="preserve">There are many cases that you might want to use variables in topology </w:t>
      </w:r>
      <w:proofErr w:type="spellStart"/>
      <w:r w:rsidRPr="00E75FE3">
        <w:rPr>
          <w:rFonts w:ascii="Segoe UI" w:eastAsia="Times New Roman" w:hAnsi="Segoe UI" w:cs="Segoe UI"/>
          <w:color w:val="172B4D"/>
          <w:kern w:val="0"/>
          <w:sz w:val="21"/>
          <w:szCs w:val="21"/>
          <w:lang w:eastAsia="en-GB"/>
          <w14:ligatures w14:val="none"/>
        </w:rPr>
        <w:t>yaml</w:t>
      </w:r>
      <w:proofErr w:type="spellEnd"/>
      <w:r w:rsidRPr="00E75FE3">
        <w:rPr>
          <w:rFonts w:ascii="Segoe UI" w:eastAsia="Times New Roman" w:hAnsi="Segoe UI" w:cs="Segoe UI"/>
          <w:color w:val="172B4D"/>
          <w:kern w:val="0"/>
          <w:sz w:val="21"/>
          <w:szCs w:val="21"/>
          <w:lang w:eastAsia="en-GB"/>
          <w14:ligatures w14:val="none"/>
        </w:rPr>
        <w:t xml:space="preserve"> files, instead hard code the value. Please refer to </w:t>
      </w:r>
      <w:hyperlink r:id="rId5" w:history="1">
        <w:r w:rsidRPr="00E75FE3">
          <w:rPr>
            <w:rFonts w:ascii="Segoe UI" w:eastAsia="Times New Roman" w:hAnsi="Segoe UI" w:cs="Segoe UI"/>
            <w:color w:val="6D1806"/>
            <w:kern w:val="0"/>
            <w:sz w:val="21"/>
            <w:szCs w:val="21"/>
            <w:u w:val="single"/>
            <w:lang w:eastAsia="en-GB"/>
            <w14:ligatures w14:val="none"/>
          </w:rPr>
          <w:t>Using variables in topology YAML</w:t>
        </w:r>
      </w:hyperlink>
    </w:p>
    <w:p w14:paraId="5FC7B32B" w14:textId="77777777" w:rsidR="00E75FE3" w:rsidRPr="00E75FE3" w:rsidRDefault="00E75FE3" w:rsidP="00E75FE3">
      <w:pPr>
        <w:numPr>
          <w:ilvl w:val="0"/>
          <w:numId w:val="6"/>
        </w:numPr>
        <w:shd w:val="clear" w:color="auto" w:fill="FFFFFF"/>
        <w:spacing w:before="100" w:beforeAutospacing="1" w:after="100" w:afterAutospacing="1"/>
        <w:rPr>
          <w:rFonts w:ascii="Segoe UI" w:eastAsia="Times New Roman" w:hAnsi="Segoe UI" w:cs="Segoe UI"/>
          <w:color w:val="172B4D"/>
          <w:kern w:val="0"/>
          <w:sz w:val="21"/>
          <w:szCs w:val="21"/>
          <w:lang w:eastAsia="en-GB"/>
          <w14:ligatures w14:val="none"/>
        </w:rPr>
      </w:pPr>
      <w:proofErr w:type="spellStart"/>
      <w:r w:rsidRPr="00E75FE3">
        <w:rPr>
          <w:rFonts w:ascii="Segoe UI" w:eastAsia="Times New Roman" w:hAnsi="Segoe UI" w:cs="Segoe UI"/>
          <w:color w:val="172B4D"/>
          <w:kern w:val="0"/>
          <w:sz w:val="21"/>
          <w:szCs w:val="21"/>
          <w:lang w:eastAsia="en-GB"/>
          <w14:ligatures w14:val="none"/>
        </w:rPr>
        <w:t>vTest</w:t>
      </w:r>
      <w:proofErr w:type="spellEnd"/>
      <w:r w:rsidRPr="00E75FE3">
        <w:rPr>
          <w:rFonts w:ascii="Segoe UI" w:eastAsia="Times New Roman" w:hAnsi="Segoe UI" w:cs="Segoe UI"/>
          <w:color w:val="172B4D"/>
          <w:kern w:val="0"/>
          <w:sz w:val="21"/>
          <w:szCs w:val="21"/>
          <w:lang w:eastAsia="en-GB"/>
          <w14:ligatures w14:val="none"/>
        </w:rPr>
        <w:t xml:space="preserve"> supports different HW </w:t>
      </w:r>
      <w:proofErr w:type="spellStart"/>
      <w:r w:rsidRPr="00E75FE3">
        <w:rPr>
          <w:rFonts w:ascii="Segoe UI" w:eastAsia="Times New Roman" w:hAnsi="Segoe UI" w:cs="Segoe UI"/>
          <w:color w:val="172B4D"/>
          <w:kern w:val="0"/>
          <w:sz w:val="21"/>
          <w:szCs w:val="21"/>
          <w:lang w:eastAsia="en-GB"/>
          <w14:ligatures w14:val="none"/>
        </w:rPr>
        <w:t>cEdge</w:t>
      </w:r>
      <w:proofErr w:type="spellEnd"/>
      <w:r w:rsidRPr="00E75FE3">
        <w:rPr>
          <w:rFonts w:ascii="Segoe UI" w:eastAsia="Times New Roman" w:hAnsi="Segoe UI" w:cs="Segoe UI"/>
          <w:color w:val="172B4D"/>
          <w:kern w:val="0"/>
          <w:sz w:val="21"/>
          <w:szCs w:val="21"/>
          <w:lang w:eastAsia="en-GB"/>
          <w14:ligatures w14:val="none"/>
        </w:rPr>
        <w:t xml:space="preserve"> boot modes, i.e. day0, regression mode, and </w:t>
      </w:r>
      <w:proofErr w:type="spellStart"/>
      <w:r w:rsidRPr="00E75FE3">
        <w:rPr>
          <w:rFonts w:ascii="Segoe UI" w:eastAsia="Times New Roman" w:hAnsi="Segoe UI" w:cs="Segoe UI"/>
          <w:color w:val="172B4D"/>
          <w:kern w:val="0"/>
          <w:sz w:val="21"/>
          <w:szCs w:val="21"/>
          <w:lang w:eastAsia="en-GB"/>
          <w14:ligatures w14:val="none"/>
        </w:rPr>
        <w:t>config_reset</w:t>
      </w:r>
      <w:proofErr w:type="spellEnd"/>
      <w:r w:rsidRPr="00E75FE3">
        <w:rPr>
          <w:rFonts w:ascii="Segoe UI" w:eastAsia="Times New Roman" w:hAnsi="Segoe UI" w:cs="Segoe UI"/>
          <w:color w:val="172B4D"/>
          <w:kern w:val="0"/>
          <w:sz w:val="21"/>
          <w:szCs w:val="21"/>
          <w:lang w:eastAsia="en-GB"/>
          <w14:ligatures w14:val="none"/>
        </w:rPr>
        <w:t xml:space="preserve"> mode. You can refer to </w:t>
      </w:r>
      <w:proofErr w:type="spellStart"/>
      <w:r w:rsidRPr="00E75FE3">
        <w:rPr>
          <w:rFonts w:ascii="Segoe UI" w:eastAsia="Times New Roman" w:hAnsi="Segoe UI" w:cs="Segoe UI"/>
          <w:color w:val="172B4D"/>
          <w:kern w:val="0"/>
          <w:sz w:val="21"/>
          <w:szCs w:val="21"/>
          <w:lang w:eastAsia="en-GB"/>
          <w14:ligatures w14:val="none"/>
        </w:rPr>
        <w:fldChar w:fldCharType="begin"/>
      </w:r>
      <w:r w:rsidRPr="00E75FE3">
        <w:rPr>
          <w:rFonts w:ascii="Segoe UI" w:eastAsia="Times New Roman" w:hAnsi="Segoe UI" w:cs="Segoe UI"/>
          <w:color w:val="172B4D"/>
          <w:kern w:val="0"/>
          <w:sz w:val="21"/>
          <w:szCs w:val="21"/>
          <w:lang w:eastAsia="en-GB"/>
          <w14:ligatures w14:val="none"/>
        </w:rPr>
        <w:instrText>HYPERLINK "https://wiki.cisco.com/display/SDWAN/vTest%3A+HW+cEdge+boot+modes"</w:instrText>
      </w:r>
      <w:r w:rsidRPr="00E75FE3">
        <w:rPr>
          <w:rFonts w:ascii="Segoe UI" w:eastAsia="Times New Roman" w:hAnsi="Segoe UI" w:cs="Segoe UI"/>
          <w:color w:val="172B4D"/>
          <w:kern w:val="0"/>
          <w:sz w:val="21"/>
          <w:szCs w:val="21"/>
          <w:lang w:eastAsia="en-GB"/>
          <w14:ligatures w14:val="none"/>
        </w:rPr>
      </w:r>
      <w:r w:rsidRPr="00E75FE3">
        <w:rPr>
          <w:rFonts w:ascii="Segoe UI" w:eastAsia="Times New Roman" w:hAnsi="Segoe UI" w:cs="Segoe UI"/>
          <w:color w:val="172B4D"/>
          <w:kern w:val="0"/>
          <w:sz w:val="21"/>
          <w:szCs w:val="21"/>
          <w:lang w:eastAsia="en-GB"/>
          <w14:ligatures w14:val="none"/>
        </w:rPr>
        <w:fldChar w:fldCharType="separate"/>
      </w:r>
      <w:r w:rsidRPr="00E75FE3">
        <w:rPr>
          <w:rFonts w:ascii="Segoe UI" w:eastAsia="Times New Roman" w:hAnsi="Segoe UI" w:cs="Segoe UI"/>
          <w:color w:val="0052CC"/>
          <w:kern w:val="0"/>
          <w:sz w:val="21"/>
          <w:szCs w:val="21"/>
          <w:u w:val="single"/>
          <w:lang w:eastAsia="en-GB"/>
          <w14:ligatures w14:val="none"/>
        </w:rPr>
        <w:t>vTest</w:t>
      </w:r>
      <w:proofErr w:type="spellEnd"/>
      <w:r w:rsidRPr="00E75FE3">
        <w:rPr>
          <w:rFonts w:ascii="Segoe UI" w:eastAsia="Times New Roman" w:hAnsi="Segoe UI" w:cs="Segoe UI"/>
          <w:color w:val="0052CC"/>
          <w:kern w:val="0"/>
          <w:sz w:val="21"/>
          <w:szCs w:val="21"/>
          <w:u w:val="single"/>
          <w:lang w:eastAsia="en-GB"/>
          <w14:ligatures w14:val="none"/>
        </w:rPr>
        <w:t xml:space="preserve">: HW </w:t>
      </w:r>
      <w:proofErr w:type="spellStart"/>
      <w:r w:rsidRPr="00E75FE3">
        <w:rPr>
          <w:rFonts w:ascii="Segoe UI" w:eastAsia="Times New Roman" w:hAnsi="Segoe UI" w:cs="Segoe UI"/>
          <w:color w:val="0052CC"/>
          <w:kern w:val="0"/>
          <w:sz w:val="21"/>
          <w:szCs w:val="21"/>
          <w:u w:val="single"/>
          <w:lang w:eastAsia="en-GB"/>
          <w14:ligatures w14:val="none"/>
        </w:rPr>
        <w:t>cEdge</w:t>
      </w:r>
      <w:proofErr w:type="spellEnd"/>
      <w:r w:rsidRPr="00E75FE3">
        <w:rPr>
          <w:rFonts w:ascii="Segoe UI" w:eastAsia="Times New Roman" w:hAnsi="Segoe UI" w:cs="Segoe UI"/>
          <w:color w:val="0052CC"/>
          <w:kern w:val="0"/>
          <w:sz w:val="21"/>
          <w:szCs w:val="21"/>
          <w:u w:val="single"/>
          <w:lang w:eastAsia="en-GB"/>
          <w14:ligatures w14:val="none"/>
        </w:rPr>
        <w:t xml:space="preserve"> boot modes</w:t>
      </w:r>
      <w:r w:rsidRPr="00E75FE3">
        <w:rPr>
          <w:rFonts w:ascii="Segoe UI" w:eastAsia="Times New Roman" w:hAnsi="Segoe UI" w:cs="Segoe UI"/>
          <w:color w:val="172B4D"/>
          <w:kern w:val="0"/>
          <w:sz w:val="21"/>
          <w:szCs w:val="21"/>
          <w:lang w:eastAsia="en-GB"/>
          <w14:ligatures w14:val="none"/>
        </w:rPr>
        <w:fldChar w:fldCharType="end"/>
      </w:r>
      <w:r w:rsidRPr="00E75FE3">
        <w:rPr>
          <w:rFonts w:ascii="Segoe UI" w:eastAsia="Times New Roman" w:hAnsi="Segoe UI" w:cs="Segoe UI"/>
          <w:color w:val="172B4D"/>
          <w:kern w:val="0"/>
          <w:sz w:val="21"/>
          <w:szCs w:val="21"/>
          <w:lang w:eastAsia="en-GB"/>
          <w14:ligatures w14:val="none"/>
        </w:rPr>
        <w:t xml:space="preserve"> on how to define them in the topology </w:t>
      </w:r>
      <w:proofErr w:type="spellStart"/>
      <w:r w:rsidRPr="00E75FE3">
        <w:rPr>
          <w:rFonts w:ascii="Segoe UI" w:eastAsia="Times New Roman" w:hAnsi="Segoe UI" w:cs="Segoe UI"/>
          <w:color w:val="172B4D"/>
          <w:kern w:val="0"/>
          <w:sz w:val="21"/>
          <w:szCs w:val="21"/>
          <w:lang w:eastAsia="en-GB"/>
          <w14:ligatures w14:val="none"/>
        </w:rPr>
        <w:t>yaml</w:t>
      </w:r>
      <w:proofErr w:type="spellEnd"/>
      <w:r w:rsidRPr="00E75FE3">
        <w:rPr>
          <w:rFonts w:ascii="Segoe UI" w:eastAsia="Times New Roman" w:hAnsi="Segoe UI" w:cs="Segoe UI"/>
          <w:color w:val="172B4D"/>
          <w:kern w:val="0"/>
          <w:sz w:val="21"/>
          <w:szCs w:val="21"/>
          <w:lang w:eastAsia="en-GB"/>
          <w14:ligatures w14:val="none"/>
        </w:rPr>
        <w:t xml:space="preserve"> file.</w:t>
      </w:r>
    </w:p>
    <w:p w14:paraId="0B3153D0" w14:textId="77777777" w:rsidR="00E75FE3" w:rsidRPr="00E75FE3" w:rsidRDefault="00E75FE3" w:rsidP="00E75FE3">
      <w:pPr>
        <w:shd w:val="clear" w:color="auto" w:fill="FFFFFF"/>
        <w:spacing w:before="450"/>
        <w:outlineLvl w:val="2"/>
        <w:rPr>
          <w:rFonts w:ascii="Segoe UI" w:eastAsia="Times New Roman" w:hAnsi="Segoe UI" w:cs="Segoe UI"/>
          <w:b/>
          <w:bCs/>
          <w:color w:val="172B4D"/>
          <w:spacing w:val="-1"/>
          <w:kern w:val="0"/>
          <w:lang w:eastAsia="en-GB"/>
          <w14:ligatures w14:val="none"/>
        </w:rPr>
      </w:pPr>
      <w:r w:rsidRPr="00E75FE3">
        <w:rPr>
          <w:rFonts w:ascii="Segoe UI" w:eastAsia="Times New Roman" w:hAnsi="Segoe UI" w:cs="Segoe UI"/>
          <w:b/>
          <w:bCs/>
          <w:color w:val="172B4D"/>
          <w:spacing w:val="-1"/>
          <w:kern w:val="0"/>
          <w:lang w:eastAsia="en-GB"/>
          <w14:ligatures w14:val="none"/>
        </w:rPr>
        <w:t>1.4 .</w:t>
      </w:r>
      <w:proofErr w:type="spellStart"/>
      <w:r w:rsidRPr="00E75FE3">
        <w:rPr>
          <w:rFonts w:ascii="Segoe UI" w:eastAsia="Times New Roman" w:hAnsi="Segoe UI" w:cs="Segoe UI"/>
          <w:b/>
          <w:bCs/>
          <w:color w:val="172B4D"/>
          <w:spacing w:val="-1"/>
          <w:kern w:val="0"/>
          <w:lang w:eastAsia="en-GB"/>
          <w14:ligatures w14:val="none"/>
        </w:rPr>
        <w:t>ttf</w:t>
      </w:r>
      <w:proofErr w:type="spellEnd"/>
      <w:r w:rsidRPr="00E75FE3">
        <w:rPr>
          <w:rFonts w:ascii="Segoe UI" w:eastAsia="Times New Roman" w:hAnsi="Segoe UI" w:cs="Segoe UI"/>
          <w:b/>
          <w:bCs/>
          <w:color w:val="172B4D"/>
          <w:spacing w:val="-1"/>
          <w:kern w:val="0"/>
          <w:lang w:eastAsia="en-GB"/>
          <w14:ligatures w14:val="none"/>
        </w:rPr>
        <w:t xml:space="preserve"> file</w:t>
      </w:r>
    </w:p>
    <w:p w14:paraId="7E690835" w14:textId="77777777" w:rsidR="00E75FE3" w:rsidRPr="00E75FE3" w:rsidRDefault="00E75FE3" w:rsidP="00E75FE3">
      <w:pPr>
        <w:shd w:val="clear" w:color="auto" w:fill="FFFFFF"/>
        <w:spacing w:before="150"/>
        <w:rPr>
          <w:rFonts w:ascii="Segoe UI" w:eastAsia="Times New Roman" w:hAnsi="Segoe UI" w:cs="Segoe UI"/>
          <w:color w:val="172B4D"/>
          <w:kern w:val="0"/>
          <w:sz w:val="21"/>
          <w:szCs w:val="21"/>
          <w:lang w:eastAsia="en-GB"/>
          <w14:ligatures w14:val="none"/>
        </w:rPr>
      </w:pPr>
      <w:r w:rsidRPr="00E75FE3">
        <w:rPr>
          <w:rFonts w:ascii="Segoe UI" w:eastAsia="Times New Roman" w:hAnsi="Segoe UI" w:cs="Segoe UI"/>
          <w:color w:val="172B4D"/>
          <w:kern w:val="0"/>
          <w:sz w:val="21"/>
          <w:szCs w:val="21"/>
          <w:lang w:eastAsia="en-GB"/>
          <w14:ligatures w14:val="none"/>
        </w:rPr>
        <w:t>.</w:t>
      </w:r>
      <w:proofErr w:type="spellStart"/>
      <w:r w:rsidRPr="00E75FE3">
        <w:rPr>
          <w:rFonts w:ascii="Segoe UI" w:eastAsia="Times New Roman" w:hAnsi="Segoe UI" w:cs="Segoe UI"/>
          <w:color w:val="172B4D"/>
          <w:kern w:val="0"/>
          <w:sz w:val="21"/>
          <w:szCs w:val="21"/>
          <w:lang w:eastAsia="en-GB"/>
          <w14:ligatures w14:val="none"/>
        </w:rPr>
        <w:t>ttf</w:t>
      </w:r>
      <w:proofErr w:type="spellEnd"/>
      <w:r w:rsidRPr="00E75FE3">
        <w:rPr>
          <w:rFonts w:ascii="Segoe UI" w:eastAsia="Times New Roman" w:hAnsi="Segoe UI" w:cs="Segoe UI"/>
          <w:color w:val="172B4D"/>
          <w:kern w:val="0"/>
          <w:sz w:val="21"/>
          <w:szCs w:val="21"/>
          <w:lang w:eastAsia="en-GB"/>
          <w14:ligatures w14:val="none"/>
        </w:rPr>
        <w:t> file </w:t>
      </w:r>
      <w:r w:rsidRPr="00E75FE3">
        <w:rPr>
          <w:rFonts w:ascii="Segoe UI" w:eastAsia="Times New Roman" w:hAnsi="Segoe UI" w:cs="Segoe UI"/>
          <w:b/>
          <w:bCs/>
          <w:color w:val="172B4D"/>
          <w:kern w:val="0"/>
          <w:sz w:val="21"/>
          <w:szCs w:val="21"/>
          <w:lang w:eastAsia="en-GB"/>
          <w14:ligatures w14:val="none"/>
        </w:rPr>
        <w:t>must</w:t>
      </w:r>
      <w:r w:rsidRPr="00E75FE3">
        <w:rPr>
          <w:rFonts w:ascii="Segoe UI" w:eastAsia="Times New Roman" w:hAnsi="Segoe UI" w:cs="Segoe UI"/>
          <w:color w:val="172B4D"/>
          <w:kern w:val="0"/>
          <w:sz w:val="21"/>
          <w:szCs w:val="21"/>
          <w:lang w:eastAsia="en-GB"/>
          <w14:ligatures w14:val="none"/>
        </w:rPr>
        <w:t> include description of the test suite, which release the feature was added, any other tools requirement to run the suite, runner command for reference, etc. Here is the example from test_DynamicTunnel.ttf</w:t>
      </w:r>
    </w:p>
    <w:p w14:paraId="6F62CC27" w14:textId="5A11D2C3" w:rsidR="002F76DB" w:rsidRDefault="00E75FE3" w:rsidP="00E75FE3">
      <w:pPr>
        <w:spacing w:line="276" w:lineRule="auto"/>
        <w:jc w:val="both"/>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w:t>
      </w:r>
      <w:proofErr w:type="spellStart"/>
      <w:r>
        <w:rPr>
          <w:rFonts w:ascii="Segoe UI" w:hAnsi="Segoe UI" w:cs="Segoe UI"/>
          <w:color w:val="172B4D"/>
          <w:sz w:val="21"/>
          <w:szCs w:val="21"/>
          <w:shd w:val="clear" w:color="auto" w:fill="FFFFFF"/>
        </w:rPr>
        <w:t>ttf</w:t>
      </w:r>
      <w:proofErr w:type="spellEnd"/>
      <w:r>
        <w:rPr>
          <w:rFonts w:ascii="Segoe UI" w:hAnsi="Segoe UI" w:cs="Segoe UI"/>
          <w:color w:val="172B4D"/>
          <w:sz w:val="21"/>
          <w:szCs w:val="21"/>
          <w:shd w:val="clear" w:color="auto" w:fill="FFFFFF"/>
        </w:rPr>
        <w:t xml:space="preserve"> file should have setup, test cases, and </w:t>
      </w:r>
      <w:proofErr w:type="spellStart"/>
      <w:r>
        <w:rPr>
          <w:rFonts w:ascii="Segoe UI" w:hAnsi="Segoe UI" w:cs="Segoe UI"/>
          <w:color w:val="172B4D"/>
          <w:sz w:val="21"/>
          <w:szCs w:val="21"/>
          <w:shd w:val="clear" w:color="auto" w:fill="FFFFFF"/>
        </w:rPr>
        <w:t>cleanup</w:t>
      </w:r>
      <w:proofErr w:type="spellEnd"/>
      <w:r>
        <w:rPr>
          <w:rFonts w:ascii="Segoe UI" w:hAnsi="Segoe UI" w:cs="Segoe UI"/>
          <w:color w:val="172B4D"/>
          <w:sz w:val="21"/>
          <w:szCs w:val="21"/>
          <w:shd w:val="clear" w:color="auto" w:fill="FFFFFF"/>
        </w:rPr>
        <w:t xml:space="preserve"> sections. All suites should have </w:t>
      </w:r>
      <w:proofErr w:type="spellStart"/>
      <w:r>
        <w:rPr>
          <w:rFonts w:ascii="Segoe UI" w:hAnsi="Segoe UI" w:cs="Segoe UI"/>
          <w:color w:val="172B4D"/>
          <w:sz w:val="21"/>
          <w:szCs w:val="21"/>
          <w:shd w:val="clear" w:color="auto" w:fill="FFFFFF"/>
        </w:rPr>
        <w:t>cleanup</w:t>
      </w:r>
      <w:proofErr w:type="spellEnd"/>
      <w:r>
        <w:rPr>
          <w:rFonts w:ascii="Segoe UI" w:hAnsi="Segoe UI" w:cs="Segoe UI"/>
          <w:color w:val="172B4D"/>
          <w:sz w:val="21"/>
          <w:szCs w:val="21"/>
          <w:shd w:val="clear" w:color="auto" w:fill="FFFFFF"/>
        </w:rPr>
        <w:t xml:space="preserve"> section. The setup can be split into common </w:t>
      </w:r>
      <w:proofErr w:type="spellStart"/>
      <w:r>
        <w:rPr>
          <w:rFonts w:ascii="Segoe UI" w:hAnsi="Segoe UI" w:cs="Segoe UI"/>
          <w:color w:val="172B4D"/>
          <w:sz w:val="21"/>
          <w:szCs w:val="21"/>
          <w:shd w:val="clear" w:color="auto" w:fill="FFFFFF"/>
        </w:rPr>
        <w:t>omp</w:t>
      </w:r>
      <w:proofErr w:type="spellEnd"/>
      <w:r>
        <w:rPr>
          <w:rFonts w:ascii="Segoe UI" w:hAnsi="Segoe UI" w:cs="Segoe UI"/>
          <w:color w:val="172B4D"/>
          <w:sz w:val="21"/>
          <w:szCs w:val="21"/>
          <w:shd w:val="clear" w:color="auto" w:fill="FFFFFF"/>
        </w:rPr>
        <w:t> setup, </w:t>
      </w:r>
      <w:proofErr w:type="spellStart"/>
      <w:r>
        <w:rPr>
          <w:rFonts w:ascii="Segoe UI" w:hAnsi="Segoe UI" w:cs="Segoe UI"/>
          <w:color w:val="172B4D"/>
          <w:sz w:val="21"/>
          <w:szCs w:val="21"/>
          <w:shd w:val="clear" w:color="auto" w:fill="FFFFFF"/>
        </w:rPr>
        <w:t>vmanage</w:t>
      </w:r>
      <w:proofErr w:type="spellEnd"/>
      <w:r>
        <w:rPr>
          <w:rFonts w:ascii="Segoe UI" w:hAnsi="Segoe UI" w:cs="Segoe UI"/>
          <w:color w:val="172B4D"/>
          <w:sz w:val="21"/>
          <w:szCs w:val="21"/>
          <w:shd w:val="clear" w:color="auto" w:fill="FFFFFF"/>
        </w:rPr>
        <w:t xml:space="preserve"> setup(optional), feature related setup, etc. All sections should have respective </w:t>
      </w:r>
      <w:proofErr w:type="spellStart"/>
      <w:r>
        <w:rPr>
          <w:rFonts w:ascii="Segoe UI" w:hAnsi="Segoe UI" w:cs="Segoe UI"/>
          <w:color w:val="172B4D"/>
          <w:sz w:val="21"/>
          <w:szCs w:val="21"/>
          <w:shd w:val="clear" w:color="auto" w:fill="FFFFFF"/>
        </w:rPr>
        <w:t>cleanup</w:t>
      </w:r>
      <w:proofErr w:type="spellEnd"/>
      <w:r>
        <w:rPr>
          <w:rFonts w:ascii="Segoe UI" w:hAnsi="Segoe UI" w:cs="Segoe UI"/>
          <w:color w:val="172B4D"/>
          <w:sz w:val="21"/>
          <w:szCs w:val="21"/>
          <w:shd w:val="clear" w:color="auto" w:fill="FFFFFF"/>
        </w:rPr>
        <w:t xml:space="preserve">: </w:t>
      </w:r>
      <w:proofErr w:type="spellStart"/>
      <w:r>
        <w:rPr>
          <w:rFonts w:ascii="Segoe UI" w:hAnsi="Segoe UI" w:cs="Segoe UI"/>
          <w:color w:val="172B4D"/>
          <w:sz w:val="21"/>
          <w:szCs w:val="21"/>
          <w:shd w:val="clear" w:color="auto" w:fill="FFFFFF"/>
        </w:rPr>
        <w:t>omp</w:t>
      </w:r>
      <w:proofErr w:type="spellEnd"/>
      <w:r>
        <w:rPr>
          <w:rFonts w:ascii="Segoe UI" w:hAnsi="Segoe UI" w:cs="Segoe UI"/>
          <w:color w:val="172B4D"/>
          <w:sz w:val="21"/>
          <w:szCs w:val="21"/>
          <w:shd w:val="clear" w:color="auto" w:fill="FFFFFF"/>
        </w:rPr>
        <w:t xml:space="preserve"> </w:t>
      </w:r>
      <w:proofErr w:type="spellStart"/>
      <w:r>
        <w:rPr>
          <w:rFonts w:ascii="Segoe UI" w:hAnsi="Segoe UI" w:cs="Segoe UI"/>
          <w:color w:val="172B4D"/>
          <w:sz w:val="21"/>
          <w:szCs w:val="21"/>
          <w:shd w:val="clear" w:color="auto" w:fill="FFFFFF"/>
        </w:rPr>
        <w:t>cleanup</w:t>
      </w:r>
      <w:proofErr w:type="spellEnd"/>
      <w:r>
        <w:rPr>
          <w:rFonts w:ascii="Segoe UI" w:hAnsi="Segoe UI" w:cs="Segoe UI"/>
          <w:color w:val="172B4D"/>
          <w:sz w:val="21"/>
          <w:szCs w:val="21"/>
          <w:shd w:val="clear" w:color="auto" w:fill="FFFFFF"/>
        </w:rPr>
        <w:t>, </w:t>
      </w:r>
      <w:proofErr w:type="spellStart"/>
      <w:r>
        <w:rPr>
          <w:rFonts w:ascii="Segoe UI" w:hAnsi="Segoe UI" w:cs="Segoe UI"/>
          <w:color w:val="172B4D"/>
          <w:sz w:val="21"/>
          <w:szCs w:val="21"/>
          <w:shd w:val="clear" w:color="auto" w:fill="FFFFFF"/>
        </w:rPr>
        <w:t>vmanage</w:t>
      </w:r>
      <w:proofErr w:type="spellEnd"/>
      <w:r>
        <w:rPr>
          <w:rFonts w:ascii="Segoe UI" w:hAnsi="Segoe UI" w:cs="Segoe UI"/>
          <w:color w:val="172B4D"/>
          <w:sz w:val="21"/>
          <w:szCs w:val="21"/>
          <w:shd w:val="clear" w:color="auto" w:fill="FFFFFF"/>
        </w:rPr>
        <w:t> </w:t>
      </w:r>
      <w:proofErr w:type="spellStart"/>
      <w:r>
        <w:rPr>
          <w:rFonts w:ascii="Segoe UI" w:hAnsi="Segoe UI" w:cs="Segoe UI"/>
          <w:color w:val="172B4D"/>
          <w:sz w:val="21"/>
          <w:szCs w:val="21"/>
          <w:shd w:val="clear" w:color="auto" w:fill="FFFFFF"/>
        </w:rPr>
        <w:t>cleanup</w:t>
      </w:r>
      <w:proofErr w:type="spellEnd"/>
      <w:r>
        <w:rPr>
          <w:rFonts w:ascii="Segoe UI" w:hAnsi="Segoe UI" w:cs="Segoe UI"/>
          <w:color w:val="172B4D"/>
          <w:sz w:val="21"/>
          <w:szCs w:val="21"/>
          <w:shd w:val="clear" w:color="auto" w:fill="FFFFFF"/>
        </w:rPr>
        <w:t xml:space="preserve">(optional), feature related </w:t>
      </w:r>
      <w:proofErr w:type="spellStart"/>
      <w:r>
        <w:rPr>
          <w:rFonts w:ascii="Segoe UI" w:hAnsi="Segoe UI" w:cs="Segoe UI"/>
          <w:color w:val="172B4D"/>
          <w:sz w:val="21"/>
          <w:szCs w:val="21"/>
          <w:shd w:val="clear" w:color="auto" w:fill="FFFFFF"/>
        </w:rPr>
        <w:t>cleanup</w:t>
      </w:r>
      <w:proofErr w:type="spellEnd"/>
      <w:r>
        <w:rPr>
          <w:rFonts w:ascii="Segoe UI" w:hAnsi="Segoe UI" w:cs="Segoe UI"/>
          <w:color w:val="172B4D"/>
          <w:sz w:val="21"/>
          <w:szCs w:val="21"/>
          <w:shd w:val="clear" w:color="auto" w:fill="FFFFFF"/>
        </w:rPr>
        <w:t>. We should ensure that all configurations are cleaned up for next suite to run on the testbed.</w:t>
      </w:r>
    </w:p>
    <w:p w14:paraId="00BD7026" w14:textId="77777777" w:rsidR="00E75FE3" w:rsidRPr="00E75FE3" w:rsidRDefault="00E75FE3" w:rsidP="00E75FE3">
      <w:pPr>
        <w:spacing w:before="150"/>
        <w:rPr>
          <w:rFonts w:ascii="Times New Roman" w:eastAsia="Times New Roman" w:hAnsi="Times New Roman" w:cs="Times New Roman"/>
          <w:kern w:val="0"/>
          <w:lang w:eastAsia="en-GB"/>
          <w14:ligatures w14:val="none"/>
        </w:rPr>
      </w:pPr>
      <w:r w:rsidRPr="00E75FE3">
        <w:rPr>
          <w:rFonts w:ascii="Times New Roman" w:eastAsia="Times New Roman" w:hAnsi="Times New Roman" w:cs="Times New Roman"/>
          <w:kern w:val="0"/>
          <w:lang w:eastAsia="en-GB"/>
          <w14:ligatures w14:val="none"/>
        </w:rPr>
        <w:t xml:space="preserve">Similar to define tags such as setup, tests, </w:t>
      </w:r>
      <w:proofErr w:type="spellStart"/>
      <w:r w:rsidRPr="00E75FE3">
        <w:rPr>
          <w:rFonts w:ascii="Times New Roman" w:eastAsia="Times New Roman" w:hAnsi="Times New Roman" w:cs="Times New Roman"/>
          <w:kern w:val="0"/>
          <w:lang w:eastAsia="en-GB"/>
          <w14:ligatures w14:val="none"/>
        </w:rPr>
        <w:t>cleanup</w:t>
      </w:r>
      <w:proofErr w:type="spellEnd"/>
      <w:r w:rsidRPr="00E75FE3">
        <w:rPr>
          <w:rFonts w:ascii="Times New Roman" w:eastAsia="Times New Roman" w:hAnsi="Times New Roman" w:cs="Times New Roman"/>
          <w:kern w:val="0"/>
          <w:lang w:eastAsia="en-GB"/>
          <w14:ligatures w14:val="none"/>
        </w:rPr>
        <w:t>, etc., in .</w:t>
      </w:r>
      <w:proofErr w:type="spellStart"/>
      <w:r w:rsidRPr="00E75FE3">
        <w:rPr>
          <w:rFonts w:ascii="Times New Roman" w:eastAsia="Times New Roman" w:hAnsi="Times New Roman" w:cs="Times New Roman"/>
          <w:kern w:val="0"/>
          <w:lang w:eastAsia="en-GB"/>
          <w14:ligatures w14:val="none"/>
        </w:rPr>
        <w:t>ttf</w:t>
      </w:r>
      <w:proofErr w:type="spellEnd"/>
      <w:r w:rsidRPr="00E75FE3">
        <w:rPr>
          <w:rFonts w:ascii="Times New Roman" w:eastAsia="Times New Roman" w:hAnsi="Times New Roman" w:cs="Times New Roman"/>
          <w:kern w:val="0"/>
          <w:lang w:eastAsia="en-GB"/>
          <w14:ligatures w14:val="none"/>
        </w:rPr>
        <w:t xml:space="preserve"> file, you can also define test case priorities and customer tags. Please refer to </w:t>
      </w:r>
      <w:hyperlink r:id="rId6" w:history="1">
        <w:r w:rsidRPr="00E75FE3">
          <w:rPr>
            <w:rFonts w:ascii="Times New Roman" w:eastAsia="Times New Roman" w:hAnsi="Times New Roman" w:cs="Times New Roman"/>
            <w:color w:val="6D1806"/>
            <w:kern w:val="0"/>
            <w:u w:val="single"/>
            <w:lang w:eastAsia="en-GB"/>
            <w14:ligatures w14:val="none"/>
          </w:rPr>
          <w:t>Define and Run Test Cases with Priority and Customer Tags</w:t>
        </w:r>
      </w:hyperlink>
      <w:r w:rsidRPr="00E75FE3">
        <w:rPr>
          <w:rFonts w:ascii="Times New Roman" w:eastAsia="Times New Roman" w:hAnsi="Times New Roman" w:cs="Times New Roman"/>
          <w:kern w:val="0"/>
          <w:lang w:eastAsia="en-GB"/>
          <w14:ligatures w14:val="none"/>
        </w:rPr>
        <w:t> for more details.</w:t>
      </w:r>
    </w:p>
    <w:p w14:paraId="7E840159" w14:textId="77777777" w:rsidR="00E75FE3" w:rsidRPr="00E75FE3" w:rsidRDefault="00E75FE3" w:rsidP="00E75FE3">
      <w:pPr>
        <w:spacing w:before="450"/>
        <w:outlineLvl w:val="2"/>
        <w:rPr>
          <w:rFonts w:ascii="Times New Roman" w:eastAsia="Times New Roman" w:hAnsi="Times New Roman" w:cs="Times New Roman"/>
          <w:b/>
          <w:bCs/>
          <w:color w:val="172B4D"/>
          <w:spacing w:val="-1"/>
          <w:kern w:val="0"/>
          <w:lang w:eastAsia="en-GB"/>
          <w14:ligatures w14:val="none"/>
        </w:rPr>
      </w:pPr>
      <w:r w:rsidRPr="00E75FE3">
        <w:rPr>
          <w:rFonts w:ascii="Times New Roman" w:eastAsia="Times New Roman" w:hAnsi="Times New Roman" w:cs="Times New Roman"/>
          <w:b/>
          <w:bCs/>
          <w:color w:val="172B4D"/>
          <w:spacing w:val="-1"/>
          <w:kern w:val="0"/>
          <w:lang w:eastAsia="en-GB"/>
          <w14:ligatures w14:val="none"/>
        </w:rPr>
        <w:t>1.5 .</w:t>
      </w:r>
      <w:proofErr w:type="spellStart"/>
      <w:r w:rsidRPr="00E75FE3">
        <w:rPr>
          <w:rFonts w:ascii="Times New Roman" w:eastAsia="Times New Roman" w:hAnsi="Times New Roman" w:cs="Times New Roman"/>
          <w:b/>
          <w:bCs/>
          <w:color w:val="172B4D"/>
          <w:spacing w:val="-1"/>
          <w:kern w:val="0"/>
          <w:lang w:eastAsia="en-GB"/>
          <w14:ligatures w14:val="none"/>
        </w:rPr>
        <w:t>py</w:t>
      </w:r>
      <w:proofErr w:type="spellEnd"/>
      <w:r w:rsidRPr="00E75FE3">
        <w:rPr>
          <w:rFonts w:ascii="Times New Roman" w:eastAsia="Times New Roman" w:hAnsi="Times New Roman" w:cs="Times New Roman"/>
          <w:b/>
          <w:bCs/>
          <w:color w:val="172B4D"/>
          <w:spacing w:val="-1"/>
          <w:kern w:val="0"/>
          <w:lang w:eastAsia="en-GB"/>
          <w14:ligatures w14:val="none"/>
        </w:rPr>
        <w:t xml:space="preserve"> file</w:t>
      </w:r>
    </w:p>
    <w:p w14:paraId="29349F3B" w14:textId="77777777" w:rsidR="00E75FE3" w:rsidRPr="00E75FE3" w:rsidRDefault="00E75FE3" w:rsidP="00E75FE3">
      <w:pPr>
        <w:spacing w:before="150"/>
        <w:rPr>
          <w:rFonts w:ascii="Times New Roman" w:eastAsia="Times New Roman" w:hAnsi="Times New Roman" w:cs="Times New Roman"/>
          <w:kern w:val="0"/>
          <w:lang w:eastAsia="en-GB"/>
          <w14:ligatures w14:val="none"/>
        </w:rPr>
      </w:pPr>
      <w:r w:rsidRPr="00E75FE3">
        <w:rPr>
          <w:rFonts w:ascii="Times New Roman" w:eastAsia="Times New Roman" w:hAnsi="Times New Roman" w:cs="Times New Roman"/>
          <w:kern w:val="0"/>
          <w:lang w:eastAsia="en-GB"/>
          <w14:ligatures w14:val="none"/>
        </w:rPr>
        <w:t>The actual code for automation of the feature is defined in .</w:t>
      </w:r>
      <w:proofErr w:type="spellStart"/>
      <w:r w:rsidRPr="00E75FE3">
        <w:rPr>
          <w:rFonts w:ascii="Times New Roman" w:eastAsia="Times New Roman" w:hAnsi="Times New Roman" w:cs="Times New Roman"/>
          <w:kern w:val="0"/>
          <w:lang w:eastAsia="en-GB"/>
          <w14:ligatures w14:val="none"/>
        </w:rPr>
        <w:t>py</w:t>
      </w:r>
      <w:proofErr w:type="spellEnd"/>
      <w:r w:rsidRPr="00E75FE3">
        <w:rPr>
          <w:rFonts w:ascii="Times New Roman" w:eastAsia="Times New Roman" w:hAnsi="Times New Roman" w:cs="Times New Roman"/>
          <w:kern w:val="0"/>
          <w:lang w:eastAsia="en-GB"/>
          <w14:ligatures w14:val="none"/>
        </w:rPr>
        <w:t> file. The file consists of all library imports that are needed for automating the feature, global variable declaration, feature related configs and </w:t>
      </w:r>
      <w:proofErr w:type="spellStart"/>
      <w:r w:rsidRPr="00E75FE3">
        <w:rPr>
          <w:rFonts w:ascii="Times New Roman" w:eastAsia="Times New Roman" w:hAnsi="Times New Roman" w:cs="Times New Roman"/>
          <w:kern w:val="0"/>
          <w:lang w:eastAsia="en-GB"/>
          <w14:ligatures w14:val="none"/>
        </w:rPr>
        <w:t>deconfigs</w:t>
      </w:r>
      <w:proofErr w:type="spellEnd"/>
      <w:r w:rsidRPr="00E75FE3">
        <w:rPr>
          <w:rFonts w:ascii="Times New Roman" w:eastAsia="Times New Roman" w:hAnsi="Times New Roman" w:cs="Times New Roman"/>
          <w:kern w:val="0"/>
          <w:lang w:eastAsia="en-GB"/>
          <w14:ligatures w14:val="none"/>
        </w:rPr>
        <w:t>, and testcases with description and procedure to verify the testcases . </w:t>
      </w:r>
    </w:p>
    <w:p w14:paraId="62CD6F07" w14:textId="77777777" w:rsidR="00E75FE3" w:rsidRDefault="00E75FE3" w:rsidP="00E75FE3">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75FE3">
        <w:rPr>
          <w:rFonts w:ascii="Times New Roman" w:eastAsia="Times New Roman" w:hAnsi="Times New Roman" w:cs="Times New Roman"/>
          <w:kern w:val="0"/>
          <w:lang w:eastAsia="en-GB"/>
          <w14:ligatures w14:val="none"/>
        </w:rPr>
        <w:lastRenderedPageBreak/>
        <w:t>Library files already exist and can be used directly in test suites.</w:t>
      </w:r>
    </w:p>
    <w:p w14:paraId="46F2D64A" w14:textId="77777777" w:rsidR="00E75FE3" w:rsidRPr="00E75FE3" w:rsidRDefault="00E75FE3" w:rsidP="00E75FE3">
      <w:pPr>
        <w:numPr>
          <w:ilvl w:val="0"/>
          <w:numId w:val="7"/>
        </w:numPr>
        <w:shd w:val="clear" w:color="auto" w:fill="FFFFFF"/>
        <w:spacing w:before="100" w:beforeAutospacing="1" w:after="100" w:afterAutospacing="1"/>
        <w:rPr>
          <w:rFonts w:ascii="Segoe UI" w:eastAsia="Times New Roman" w:hAnsi="Segoe UI" w:cs="Segoe UI"/>
          <w:color w:val="172B4D"/>
          <w:kern w:val="0"/>
          <w:sz w:val="21"/>
          <w:szCs w:val="21"/>
          <w:lang w:eastAsia="en-GB"/>
          <w14:ligatures w14:val="none"/>
        </w:rPr>
      </w:pPr>
      <w:r w:rsidRPr="00E75FE3">
        <w:rPr>
          <w:rFonts w:ascii="Segoe UI" w:eastAsia="Times New Roman" w:hAnsi="Segoe UI" w:cs="Segoe UI"/>
          <w:color w:val="172B4D"/>
          <w:kern w:val="0"/>
          <w:sz w:val="21"/>
          <w:szCs w:val="21"/>
          <w:lang w:eastAsia="en-GB"/>
          <w14:ligatures w14:val="none"/>
        </w:rPr>
        <w:t>Define global variables from </w:t>
      </w:r>
      <w:proofErr w:type="spellStart"/>
      <w:r w:rsidRPr="00E75FE3">
        <w:rPr>
          <w:rFonts w:ascii="Segoe UI" w:eastAsia="Times New Roman" w:hAnsi="Segoe UI" w:cs="Segoe UI"/>
          <w:color w:val="172B4D"/>
          <w:kern w:val="0"/>
          <w:sz w:val="21"/>
          <w:szCs w:val="21"/>
          <w:lang w:eastAsia="en-GB"/>
          <w14:ligatures w14:val="none"/>
        </w:rPr>
        <w:t>yaml</w:t>
      </w:r>
      <w:proofErr w:type="spellEnd"/>
      <w:r w:rsidRPr="00E75FE3">
        <w:rPr>
          <w:rFonts w:ascii="Segoe UI" w:eastAsia="Times New Roman" w:hAnsi="Segoe UI" w:cs="Segoe UI"/>
          <w:color w:val="172B4D"/>
          <w:kern w:val="0"/>
          <w:sz w:val="21"/>
          <w:szCs w:val="21"/>
          <w:lang w:eastAsia="en-GB"/>
          <w14:ligatures w14:val="none"/>
        </w:rPr>
        <w:t> files(do not hardcode) and define other global variable if needed. Do not hardcode variables in testcases.</w:t>
      </w:r>
    </w:p>
    <w:p w14:paraId="3A65CA01" w14:textId="77777777" w:rsidR="00E75FE3" w:rsidRPr="00E75FE3" w:rsidRDefault="00E75FE3" w:rsidP="00E75FE3">
      <w:pPr>
        <w:shd w:val="clear" w:color="auto" w:fill="FFFFFF"/>
        <w:spacing w:before="450"/>
        <w:outlineLvl w:val="2"/>
        <w:rPr>
          <w:rFonts w:ascii="Segoe UI" w:eastAsia="Times New Roman" w:hAnsi="Segoe UI" w:cs="Segoe UI"/>
          <w:b/>
          <w:bCs/>
          <w:color w:val="172B4D"/>
          <w:spacing w:val="-1"/>
          <w:kern w:val="0"/>
          <w:lang w:eastAsia="en-GB"/>
          <w14:ligatures w14:val="none"/>
        </w:rPr>
      </w:pPr>
      <w:r w:rsidRPr="00E75FE3">
        <w:rPr>
          <w:rFonts w:ascii="Segoe UI" w:eastAsia="Times New Roman" w:hAnsi="Segoe UI" w:cs="Segoe UI"/>
          <w:b/>
          <w:bCs/>
          <w:color w:val="172B4D"/>
          <w:spacing w:val="-1"/>
          <w:kern w:val="0"/>
          <w:lang w:eastAsia="en-GB"/>
          <w14:ligatures w14:val="none"/>
        </w:rPr>
        <w:t>1.6 Feature Testing Interactions</w:t>
      </w:r>
    </w:p>
    <w:p w14:paraId="6E036220" w14:textId="77777777" w:rsidR="00E75FE3" w:rsidRPr="00E75FE3" w:rsidRDefault="00E75FE3" w:rsidP="00E75FE3">
      <w:pPr>
        <w:numPr>
          <w:ilvl w:val="0"/>
          <w:numId w:val="9"/>
        </w:numPr>
        <w:shd w:val="clear" w:color="auto" w:fill="FFFFFF"/>
        <w:spacing w:before="100" w:beforeAutospacing="1" w:after="100" w:afterAutospacing="1"/>
        <w:rPr>
          <w:rFonts w:ascii="Segoe UI" w:eastAsia="Times New Roman" w:hAnsi="Segoe UI" w:cs="Segoe UI"/>
          <w:color w:val="172B4D"/>
          <w:kern w:val="0"/>
          <w:sz w:val="21"/>
          <w:szCs w:val="21"/>
          <w:lang w:eastAsia="en-GB"/>
          <w14:ligatures w14:val="none"/>
        </w:rPr>
      </w:pPr>
      <w:r w:rsidRPr="00E75FE3">
        <w:rPr>
          <w:rFonts w:ascii="Segoe UI" w:eastAsia="Times New Roman" w:hAnsi="Segoe UI" w:cs="Segoe UI"/>
          <w:color w:val="172B4D"/>
          <w:kern w:val="0"/>
          <w:sz w:val="21"/>
          <w:szCs w:val="21"/>
          <w:lang w:eastAsia="en-GB"/>
          <w14:ligatures w14:val="none"/>
        </w:rPr>
        <w:t>All features should be tested with config/</w:t>
      </w:r>
      <w:proofErr w:type="spellStart"/>
      <w:r w:rsidRPr="00E75FE3">
        <w:rPr>
          <w:rFonts w:ascii="Segoe UI" w:eastAsia="Times New Roman" w:hAnsi="Segoe UI" w:cs="Segoe UI"/>
          <w:color w:val="172B4D"/>
          <w:kern w:val="0"/>
          <w:sz w:val="21"/>
          <w:szCs w:val="21"/>
          <w:lang w:eastAsia="en-GB"/>
          <w14:ligatures w14:val="none"/>
        </w:rPr>
        <w:t>deconfig</w:t>
      </w:r>
      <w:proofErr w:type="spellEnd"/>
      <w:r w:rsidRPr="00E75FE3">
        <w:rPr>
          <w:rFonts w:ascii="Segoe UI" w:eastAsia="Times New Roman" w:hAnsi="Segoe UI" w:cs="Segoe UI"/>
          <w:color w:val="172B4D"/>
          <w:kern w:val="0"/>
          <w:sz w:val="21"/>
          <w:szCs w:val="21"/>
          <w:lang w:eastAsia="en-GB"/>
          <w14:ligatures w14:val="none"/>
        </w:rPr>
        <w:t xml:space="preserve">/modify with </w:t>
      </w:r>
      <w:proofErr w:type="spellStart"/>
      <w:r w:rsidRPr="00E75FE3">
        <w:rPr>
          <w:rFonts w:ascii="Segoe UI" w:eastAsia="Times New Roman" w:hAnsi="Segoe UI" w:cs="Segoe UI"/>
          <w:color w:val="172B4D"/>
          <w:kern w:val="0"/>
          <w:sz w:val="21"/>
          <w:szCs w:val="21"/>
          <w:lang w:eastAsia="en-GB"/>
          <w14:ligatures w14:val="none"/>
        </w:rPr>
        <w:t>vManage</w:t>
      </w:r>
      <w:proofErr w:type="spellEnd"/>
      <w:r w:rsidRPr="00E75FE3">
        <w:rPr>
          <w:rFonts w:ascii="Segoe UI" w:eastAsia="Times New Roman" w:hAnsi="Segoe UI" w:cs="Segoe UI"/>
          <w:color w:val="172B4D"/>
          <w:kern w:val="0"/>
          <w:sz w:val="21"/>
          <w:szCs w:val="21"/>
          <w:lang w:eastAsia="en-GB"/>
          <w14:ligatures w14:val="none"/>
        </w:rPr>
        <w:t xml:space="preserve"> template and CLI templates.</w:t>
      </w:r>
    </w:p>
    <w:p w14:paraId="12D856B2" w14:textId="77777777" w:rsidR="00E75FE3" w:rsidRPr="00E75FE3" w:rsidRDefault="00E75FE3" w:rsidP="00E75FE3">
      <w:pPr>
        <w:numPr>
          <w:ilvl w:val="0"/>
          <w:numId w:val="9"/>
        </w:numPr>
        <w:shd w:val="clear" w:color="auto" w:fill="FFFFFF"/>
        <w:spacing w:before="100" w:beforeAutospacing="1" w:after="100" w:afterAutospacing="1"/>
        <w:rPr>
          <w:rFonts w:ascii="Segoe UI" w:eastAsia="Times New Roman" w:hAnsi="Segoe UI" w:cs="Segoe UI"/>
          <w:color w:val="172B4D"/>
          <w:kern w:val="0"/>
          <w:sz w:val="21"/>
          <w:szCs w:val="21"/>
          <w:lang w:eastAsia="en-GB"/>
          <w14:ligatures w14:val="none"/>
        </w:rPr>
      </w:pPr>
      <w:r w:rsidRPr="00E75FE3">
        <w:rPr>
          <w:rFonts w:ascii="Segoe UI" w:eastAsia="Times New Roman" w:hAnsi="Segoe UI" w:cs="Segoe UI"/>
          <w:color w:val="172B4D"/>
          <w:kern w:val="0"/>
          <w:sz w:val="21"/>
          <w:szCs w:val="21"/>
          <w:lang w:eastAsia="en-GB"/>
          <w14:ligatures w14:val="none"/>
        </w:rPr>
        <w:t>Dual stack IPv4 and IPv6 transport should be tested </w:t>
      </w:r>
    </w:p>
    <w:p w14:paraId="1082A1E4" w14:textId="77777777" w:rsidR="00E75FE3" w:rsidRPr="00E75FE3" w:rsidRDefault="00E75FE3" w:rsidP="00E75FE3">
      <w:pPr>
        <w:numPr>
          <w:ilvl w:val="0"/>
          <w:numId w:val="9"/>
        </w:numPr>
        <w:shd w:val="clear" w:color="auto" w:fill="FFFFFF"/>
        <w:spacing w:before="100" w:beforeAutospacing="1" w:after="100" w:afterAutospacing="1"/>
        <w:rPr>
          <w:rFonts w:ascii="Segoe UI" w:eastAsia="Times New Roman" w:hAnsi="Segoe UI" w:cs="Segoe UI"/>
          <w:color w:val="172B4D"/>
          <w:kern w:val="0"/>
          <w:sz w:val="21"/>
          <w:szCs w:val="21"/>
          <w:lang w:eastAsia="en-GB"/>
          <w14:ligatures w14:val="none"/>
        </w:rPr>
      </w:pPr>
      <w:r w:rsidRPr="00E75FE3">
        <w:rPr>
          <w:rFonts w:ascii="Segoe UI" w:eastAsia="Times New Roman" w:hAnsi="Segoe UI" w:cs="Segoe UI"/>
          <w:color w:val="172B4D"/>
          <w:kern w:val="0"/>
          <w:sz w:val="21"/>
          <w:szCs w:val="21"/>
          <w:lang w:eastAsia="en-GB"/>
          <w14:ligatures w14:val="none"/>
        </w:rPr>
        <w:t>Dual TLOC – it is important to at least have 2 TLOC. </w:t>
      </w:r>
    </w:p>
    <w:p w14:paraId="7E895648" w14:textId="77777777" w:rsidR="00E75FE3" w:rsidRPr="00E75FE3" w:rsidRDefault="00E75FE3" w:rsidP="00E75FE3">
      <w:pPr>
        <w:numPr>
          <w:ilvl w:val="0"/>
          <w:numId w:val="9"/>
        </w:numPr>
        <w:shd w:val="clear" w:color="auto" w:fill="FFFFFF"/>
        <w:spacing w:before="100" w:beforeAutospacing="1" w:after="100" w:afterAutospacing="1"/>
        <w:rPr>
          <w:rFonts w:ascii="Segoe UI" w:eastAsia="Times New Roman" w:hAnsi="Segoe UI" w:cs="Segoe UI"/>
          <w:color w:val="172B4D"/>
          <w:kern w:val="0"/>
          <w:sz w:val="21"/>
          <w:szCs w:val="21"/>
          <w:lang w:eastAsia="en-GB"/>
          <w14:ligatures w14:val="none"/>
        </w:rPr>
      </w:pPr>
      <w:r w:rsidRPr="00E75FE3">
        <w:rPr>
          <w:rFonts w:ascii="Segoe UI" w:eastAsia="Times New Roman" w:hAnsi="Segoe UI" w:cs="Segoe UI"/>
          <w:color w:val="172B4D"/>
          <w:kern w:val="0"/>
          <w:sz w:val="21"/>
          <w:szCs w:val="21"/>
          <w:lang w:eastAsia="en-GB"/>
          <w14:ligatures w14:val="none"/>
        </w:rPr>
        <w:t>OMP interactions if any </w:t>
      </w:r>
    </w:p>
    <w:p w14:paraId="75BFF9AB" w14:textId="77777777" w:rsidR="00E75FE3" w:rsidRPr="00E75FE3" w:rsidRDefault="00E75FE3" w:rsidP="00E75FE3">
      <w:pPr>
        <w:numPr>
          <w:ilvl w:val="0"/>
          <w:numId w:val="9"/>
        </w:numPr>
        <w:shd w:val="clear" w:color="auto" w:fill="FFFFFF"/>
        <w:spacing w:before="100" w:beforeAutospacing="1" w:after="100" w:afterAutospacing="1"/>
        <w:rPr>
          <w:rFonts w:ascii="Segoe UI" w:eastAsia="Times New Roman" w:hAnsi="Segoe UI" w:cs="Segoe UI"/>
          <w:color w:val="172B4D"/>
          <w:kern w:val="0"/>
          <w:sz w:val="21"/>
          <w:szCs w:val="21"/>
          <w:lang w:eastAsia="en-GB"/>
          <w14:ligatures w14:val="none"/>
        </w:rPr>
      </w:pPr>
      <w:r w:rsidRPr="00E75FE3">
        <w:rPr>
          <w:rFonts w:ascii="Segoe UI" w:eastAsia="Times New Roman" w:hAnsi="Segoe UI" w:cs="Segoe UI"/>
          <w:color w:val="172B4D"/>
          <w:kern w:val="0"/>
          <w:sz w:val="21"/>
          <w:szCs w:val="21"/>
          <w:lang w:eastAsia="en-GB"/>
          <w14:ligatures w14:val="none"/>
        </w:rPr>
        <w:t>Different types of Policy testing local policies(ACL , ZBFW , Route Policy) and centralized policies(Data Policy, AAR, control Policy). </w:t>
      </w:r>
    </w:p>
    <w:p w14:paraId="60DA1C84" w14:textId="77777777" w:rsidR="00E75FE3" w:rsidRPr="00E75FE3" w:rsidRDefault="00E75FE3" w:rsidP="00E75FE3">
      <w:pPr>
        <w:numPr>
          <w:ilvl w:val="0"/>
          <w:numId w:val="9"/>
        </w:numPr>
        <w:shd w:val="clear" w:color="auto" w:fill="FFFFFF"/>
        <w:spacing w:before="100" w:beforeAutospacing="1" w:after="100" w:afterAutospacing="1"/>
        <w:rPr>
          <w:rFonts w:ascii="Segoe UI" w:eastAsia="Times New Roman" w:hAnsi="Segoe UI" w:cs="Segoe UI"/>
          <w:color w:val="172B4D"/>
          <w:kern w:val="0"/>
          <w:sz w:val="21"/>
          <w:szCs w:val="21"/>
          <w:lang w:eastAsia="en-GB"/>
          <w14:ligatures w14:val="none"/>
        </w:rPr>
      </w:pPr>
      <w:r w:rsidRPr="00E75FE3">
        <w:rPr>
          <w:rFonts w:ascii="Segoe UI" w:eastAsia="Times New Roman" w:hAnsi="Segoe UI" w:cs="Segoe UI"/>
          <w:color w:val="172B4D"/>
          <w:kern w:val="0"/>
          <w:sz w:val="21"/>
          <w:szCs w:val="21"/>
          <w:lang w:eastAsia="en-GB"/>
          <w14:ligatures w14:val="none"/>
        </w:rPr>
        <w:t>CFLOWD and DPI interactions if any.</w:t>
      </w:r>
    </w:p>
    <w:p w14:paraId="2A84D67C" w14:textId="77777777" w:rsidR="00E75FE3" w:rsidRPr="00E75FE3" w:rsidRDefault="00E75FE3" w:rsidP="00E75FE3">
      <w:pPr>
        <w:numPr>
          <w:ilvl w:val="0"/>
          <w:numId w:val="9"/>
        </w:numPr>
        <w:shd w:val="clear" w:color="auto" w:fill="FFFFFF"/>
        <w:spacing w:before="100" w:beforeAutospacing="1" w:after="100" w:afterAutospacing="1"/>
        <w:rPr>
          <w:rFonts w:ascii="Segoe UI" w:eastAsia="Times New Roman" w:hAnsi="Segoe UI" w:cs="Segoe UI"/>
          <w:color w:val="172B4D"/>
          <w:kern w:val="0"/>
          <w:sz w:val="21"/>
          <w:szCs w:val="21"/>
          <w:lang w:eastAsia="en-GB"/>
          <w14:ligatures w14:val="none"/>
        </w:rPr>
      </w:pPr>
      <w:r w:rsidRPr="00E75FE3">
        <w:rPr>
          <w:rFonts w:ascii="Segoe UI" w:eastAsia="Times New Roman" w:hAnsi="Segoe UI" w:cs="Segoe UI"/>
          <w:color w:val="172B4D"/>
          <w:kern w:val="0"/>
          <w:sz w:val="21"/>
          <w:szCs w:val="21"/>
          <w:lang w:eastAsia="en-GB"/>
          <w14:ligatures w14:val="none"/>
        </w:rPr>
        <w:t xml:space="preserve">XML generation for </w:t>
      </w:r>
      <w:proofErr w:type="spellStart"/>
      <w:r w:rsidRPr="00E75FE3">
        <w:rPr>
          <w:rFonts w:ascii="Segoe UI" w:eastAsia="Times New Roman" w:hAnsi="Segoe UI" w:cs="Segoe UI"/>
          <w:color w:val="172B4D"/>
          <w:kern w:val="0"/>
          <w:sz w:val="21"/>
          <w:szCs w:val="21"/>
          <w:lang w:eastAsia="en-GB"/>
          <w14:ligatures w14:val="none"/>
        </w:rPr>
        <w:t>vManage</w:t>
      </w:r>
      <w:proofErr w:type="spellEnd"/>
      <w:r w:rsidRPr="00E75FE3">
        <w:rPr>
          <w:rFonts w:ascii="Segoe UI" w:eastAsia="Times New Roman" w:hAnsi="Segoe UI" w:cs="Segoe UI"/>
          <w:color w:val="172B4D"/>
          <w:kern w:val="0"/>
          <w:sz w:val="21"/>
          <w:szCs w:val="21"/>
          <w:lang w:eastAsia="en-GB"/>
          <w14:ligatures w14:val="none"/>
        </w:rPr>
        <w:t xml:space="preserve"> and statistics checks for the feature. </w:t>
      </w:r>
    </w:p>
    <w:p w14:paraId="4525276B" w14:textId="77777777" w:rsidR="00E75FE3" w:rsidRPr="00E75FE3" w:rsidRDefault="00E75FE3" w:rsidP="00E75FE3">
      <w:pPr>
        <w:numPr>
          <w:ilvl w:val="0"/>
          <w:numId w:val="9"/>
        </w:numPr>
        <w:shd w:val="clear" w:color="auto" w:fill="FFFFFF"/>
        <w:spacing w:before="100" w:beforeAutospacing="1" w:after="100" w:afterAutospacing="1"/>
        <w:rPr>
          <w:rFonts w:ascii="Segoe UI" w:eastAsia="Times New Roman" w:hAnsi="Segoe UI" w:cs="Segoe UI"/>
          <w:color w:val="172B4D"/>
          <w:kern w:val="0"/>
          <w:sz w:val="21"/>
          <w:szCs w:val="21"/>
          <w:lang w:eastAsia="en-GB"/>
          <w14:ligatures w14:val="none"/>
        </w:rPr>
      </w:pPr>
      <w:r w:rsidRPr="00E75FE3">
        <w:rPr>
          <w:rFonts w:ascii="Segoe UI" w:eastAsia="Times New Roman" w:hAnsi="Segoe UI" w:cs="Segoe UI"/>
          <w:color w:val="172B4D"/>
          <w:kern w:val="0"/>
          <w:sz w:val="21"/>
          <w:szCs w:val="21"/>
          <w:lang w:eastAsia="en-GB"/>
          <w14:ligatures w14:val="none"/>
        </w:rPr>
        <w:t>Active-Active device with TLOC extensions .</w:t>
      </w:r>
    </w:p>
    <w:p w14:paraId="3D65FB94" w14:textId="77777777" w:rsidR="00E75FE3" w:rsidRPr="00E75FE3" w:rsidRDefault="00E75FE3" w:rsidP="00E75FE3">
      <w:pPr>
        <w:numPr>
          <w:ilvl w:val="0"/>
          <w:numId w:val="9"/>
        </w:numPr>
        <w:shd w:val="clear" w:color="auto" w:fill="FFFFFF"/>
        <w:spacing w:before="100" w:beforeAutospacing="1" w:after="100" w:afterAutospacing="1"/>
        <w:rPr>
          <w:rFonts w:ascii="Segoe UI" w:eastAsia="Times New Roman" w:hAnsi="Segoe UI" w:cs="Segoe UI"/>
          <w:color w:val="172B4D"/>
          <w:kern w:val="0"/>
          <w:sz w:val="21"/>
          <w:szCs w:val="21"/>
          <w:lang w:eastAsia="en-GB"/>
          <w14:ligatures w14:val="none"/>
        </w:rPr>
      </w:pPr>
      <w:r w:rsidRPr="00E75FE3">
        <w:rPr>
          <w:rFonts w:ascii="Segoe UI" w:eastAsia="Times New Roman" w:hAnsi="Segoe UI" w:cs="Segoe UI"/>
          <w:color w:val="172B4D"/>
          <w:kern w:val="0"/>
          <w:sz w:val="21"/>
          <w:szCs w:val="21"/>
          <w:lang w:eastAsia="en-GB"/>
          <w14:ligatures w14:val="none"/>
        </w:rPr>
        <w:t>Different size data packets, tweaking MTU values and jumbo frames . </w:t>
      </w:r>
    </w:p>
    <w:p w14:paraId="0C713017" w14:textId="77777777" w:rsidR="00E75FE3" w:rsidRPr="00E75FE3" w:rsidRDefault="00E75FE3" w:rsidP="00E75FE3">
      <w:pPr>
        <w:numPr>
          <w:ilvl w:val="0"/>
          <w:numId w:val="9"/>
        </w:numPr>
        <w:shd w:val="clear" w:color="auto" w:fill="FFFFFF"/>
        <w:spacing w:before="100" w:beforeAutospacing="1" w:after="100" w:afterAutospacing="1"/>
        <w:rPr>
          <w:rFonts w:ascii="Segoe UI" w:eastAsia="Times New Roman" w:hAnsi="Segoe UI" w:cs="Segoe UI"/>
          <w:color w:val="172B4D"/>
          <w:kern w:val="0"/>
          <w:sz w:val="21"/>
          <w:szCs w:val="21"/>
          <w:lang w:eastAsia="en-GB"/>
          <w14:ligatures w14:val="none"/>
        </w:rPr>
      </w:pPr>
      <w:r w:rsidRPr="00E75FE3">
        <w:rPr>
          <w:rFonts w:ascii="Segoe UI" w:eastAsia="Times New Roman" w:hAnsi="Segoe UI" w:cs="Segoe UI"/>
          <w:color w:val="172B4D"/>
          <w:kern w:val="0"/>
          <w:sz w:val="21"/>
          <w:szCs w:val="21"/>
          <w:lang w:eastAsia="en-GB"/>
          <w14:ligatures w14:val="none"/>
        </w:rPr>
        <w:t>Multiple VPN at service side with different kinds of traffic patterns (Ex : UDP , TCP , FTP-active , FTP-passive etc)</w:t>
      </w:r>
    </w:p>
    <w:p w14:paraId="6D4E953B" w14:textId="77777777" w:rsidR="00E75FE3" w:rsidRPr="00E75FE3" w:rsidRDefault="00E75FE3" w:rsidP="00E75FE3">
      <w:pPr>
        <w:numPr>
          <w:ilvl w:val="0"/>
          <w:numId w:val="9"/>
        </w:numPr>
        <w:shd w:val="clear" w:color="auto" w:fill="FFFFFF"/>
        <w:spacing w:before="100" w:beforeAutospacing="1" w:after="100" w:afterAutospacing="1"/>
        <w:rPr>
          <w:rFonts w:ascii="Segoe UI" w:eastAsia="Times New Roman" w:hAnsi="Segoe UI" w:cs="Segoe UI"/>
          <w:color w:val="172B4D"/>
          <w:kern w:val="0"/>
          <w:sz w:val="21"/>
          <w:szCs w:val="21"/>
          <w:lang w:eastAsia="en-GB"/>
          <w14:ligatures w14:val="none"/>
        </w:rPr>
      </w:pPr>
      <w:r w:rsidRPr="00E75FE3">
        <w:rPr>
          <w:rFonts w:ascii="Segoe UI" w:eastAsia="Times New Roman" w:hAnsi="Segoe UI" w:cs="Segoe UI"/>
          <w:color w:val="172B4D"/>
          <w:kern w:val="0"/>
          <w:sz w:val="21"/>
          <w:szCs w:val="21"/>
          <w:lang w:eastAsia="en-GB"/>
          <w14:ligatures w14:val="none"/>
        </w:rPr>
        <w:t xml:space="preserve">Reboot of controller/edge nodes </w:t>
      </w:r>
      <w:proofErr w:type="spellStart"/>
      <w:r w:rsidRPr="00E75FE3">
        <w:rPr>
          <w:rFonts w:ascii="Segoe UI" w:eastAsia="Times New Roman" w:hAnsi="Segoe UI" w:cs="Segoe UI"/>
          <w:color w:val="172B4D"/>
          <w:kern w:val="0"/>
          <w:sz w:val="21"/>
          <w:szCs w:val="21"/>
          <w:lang w:eastAsia="en-GB"/>
          <w14:ligatures w14:val="none"/>
        </w:rPr>
        <w:t>behavior</w:t>
      </w:r>
      <w:proofErr w:type="spellEnd"/>
    </w:p>
    <w:p w14:paraId="7ABFDF15" w14:textId="77777777" w:rsidR="00E75FE3" w:rsidRPr="00E75FE3" w:rsidRDefault="00E75FE3" w:rsidP="00E75FE3">
      <w:pPr>
        <w:numPr>
          <w:ilvl w:val="0"/>
          <w:numId w:val="9"/>
        </w:numPr>
        <w:shd w:val="clear" w:color="auto" w:fill="FFFFFF"/>
        <w:spacing w:before="100" w:beforeAutospacing="1" w:after="100" w:afterAutospacing="1"/>
        <w:rPr>
          <w:rFonts w:ascii="Segoe UI" w:eastAsia="Times New Roman" w:hAnsi="Segoe UI" w:cs="Segoe UI"/>
          <w:color w:val="172B4D"/>
          <w:kern w:val="0"/>
          <w:sz w:val="21"/>
          <w:szCs w:val="21"/>
          <w:lang w:eastAsia="en-GB"/>
          <w14:ligatures w14:val="none"/>
        </w:rPr>
      </w:pPr>
      <w:r w:rsidRPr="00E75FE3">
        <w:rPr>
          <w:rFonts w:ascii="Segoe UI" w:eastAsia="Times New Roman" w:hAnsi="Segoe UI" w:cs="Segoe UI"/>
          <w:color w:val="172B4D"/>
          <w:kern w:val="0"/>
          <w:sz w:val="21"/>
          <w:szCs w:val="21"/>
          <w:lang w:eastAsia="en-GB"/>
          <w14:ligatures w14:val="none"/>
        </w:rPr>
        <w:t>Control connections flap.</w:t>
      </w:r>
    </w:p>
    <w:p w14:paraId="2DDE2323" w14:textId="77777777" w:rsidR="00E75FE3" w:rsidRPr="00E75FE3" w:rsidRDefault="00E75FE3" w:rsidP="00E75FE3">
      <w:pPr>
        <w:numPr>
          <w:ilvl w:val="0"/>
          <w:numId w:val="9"/>
        </w:numPr>
        <w:shd w:val="clear" w:color="auto" w:fill="FFFFFF"/>
        <w:spacing w:before="100" w:beforeAutospacing="1" w:after="100" w:afterAutospacing="1"/>
        <w:rPr>
          <w:rFonts w:ascii="Segoe UI" w:eastAsia="Times New Roman" w:hAnsi="Segoe UI" w:cs="Segoe UI"/>
          <w:color w:val="172B4D"/>
          <w:kern w:val="0"/>
          <w:sz w:val="21"/>
          <w:szCs w:val="21"/>
          <w:lang w:eastAsia="en-GB"/>
          <w14:ligatures w14:val="none"/>
        </w:rPr>
      </w:pPr>
      <w:r w:rsidRPr="00E75FE3">
        <w:rPr>
          <w:rFonts w:ascii="Segoe UI" w:eastAsia="Times New Roman" w:hAnsi="Segoe UI" w:cs="Segoe UI"/>
          <w:color w:val="172B4D"/>
          <w:kern w:val="0"/>
          <w:sz w:val="21"/>
          <w:szCs w:val="21"/>
          <w:lang w:eastAsia="en-GB"/>
          <w14:ligatures w14:val="none"/>
        </w:rPr>
        <w:t>IPv4/IPv6 service side traffic testing.</w:t>
      </w:r>
    </w:p>
    <w:p w14:paraId="3DF6CEF4" w14:textId="77777777" w:rsidR="00E75FE3" w:rsidRPr="00E75FE3" w:rsidRDefault="00E75FE3" w:rsidP="00E75FE3">
      <w:pPr>
        <w:numPr>
          <w:ilvl w:val="0"/>
          <w:numId w:val="9"/>
        </w:numPr>
        <w:shd w:val="clear" w:color="auto" w:fill="FFFFFF"/>
        <w:spacing w:before="100" w:beforeAutospacing="1" w:after="100" w:afterAutospacing="1"/>
        <w:rPr>
          <w:rFonts w:ascii="Segoe UI" w:eastAsia="Times New Roman" w:hAnsi="Segoe UI" w:cs="Segoe UI"/>
          <w:color w:val="172B4D"/>
          <w:kern w:val="0"/>
          <w:sz w:val="21"/>
          <w:szCs w:val="21"/>
          <w:lang w:eastAsia="en-GB"/>
          <w14:ligatures w14:val="none"/>
        </w:rPr>
      </w:pPr>
      <w:r w:rsidRPr="00E75FE3">
        <w:rPr>
          <w:rFonts w:ascii="Segoe UI" w:eastAsia="Times New Roman" w:hAnsi="Segoe UI" w:cs="Segoe UI"/>
          <w:color w:val="172B4D"/>
          <w:kern w:val="0"/>
          <w:sz w:val="21"/>
          <w:szCs w:val="21"/>
          <w:lang w:eastAsia="en-GB"/>
          <w14:ligatures w14:val="none"/>
        </w:rPr>
        <w:t>NAT interactions if any , DIA –Direct to internet access testing</w:t>
      </w:r>
    </w:p>
    <w:p w14:paraId="406E4D4B" w14:textId="77777777" w:rsidR="00E75FE3" w:rsidRPr="00E75FE3" w:rsidRDefault="00E75FE3" w:rsidP="00E75FE3">
      <w:pPr>
        <w:numPr>
          <w:ilvl w:val="0"/>
          <w:numId w:val="9"/>
        </w:numPr>
        <w:shd w:val="clear" w:color="auto" w:fill="FFFFFF"/>
        <w:spacing w:before="100" w:beforeAutospacing="1" w:after="100" w:afterAutospacing="1"/>
        <w:rPr>
          <w:rFonts w:ascii="Segoe UI" w:eastAsia="Times New Roman" w:hAnsi="Segoe UI" w:cs="Segoe UI"/>
          <w:color w:val="172B4D"/>
          <w:kern w:val="0"/>
          <w:sz w:val="21"/>
          <w:szCs w:val="21"/>
          <w:lang w:eastAsia="en-GB"/>
          <w14:ligatures w14:val="none"/>
        </w:rPr>
      </w:pPr>
      <w:r w:rsidRPr="00E75FE3">
        <w:rPr>
          <w:rFonts w:ascii="Segoe UI" w:eastAsia="Times New Roman" w:hAnsi="Segoe UI" w:cs="Segoe UI"/>
          <w:color w:val="172B4D"/>
          <w:kern w:val="0"/>
          <w:sz w:val="21"/>
          <w:szCs w:val="21"/>
          <w:lang w:eastAsia="en-GB"/>
          <w14:ligatures w14:val="none"/>
        </w:rPr>
        <w:t>SDWAN and non-SDWAN traffic testing</w:t>
      </w:r>
    </w:p>
    <w:p w14:paraId="7CBAA19A" w14:textId="77777777" w:rsidR="00E75FE3" w:rsidRDefault="00E75FE3" w:rsidP="00E75FE3">
      <w:pPr>
        <w:spacing w:before="100" w:beforeAutospacing="1" w:after="100" w:afterAutospacing="1"/>
        <w:rPr>
          <w:rFonts w:ascii="Times New Roman" w:eastAsia="Times New Roman" w:hAnsi="Times New Roman" w:cs="Times New Roman"/>
          <w:kern w:val="0"/>
          <w:lang w:eastAsia="en-GB"/>
          <w14:ligatures w14:val="none"/>
        </w:rPr>
      </w:pPr>
    </w:p>
    <w:p w14:paraId="6F8C01B6" w14:textId="77777777" w:rsidR="00E75FE3" w:rsidRDefault="00E75FE3" w:rsidP="00E75FE3">
      <w:pPr>
        <w:spacing w:before="100" w:beforeAutospacing="1" w:after="100" w:afterAutospacing="1"/>
        <w:rPr>
          <w:rFonts w:ascii="Times New Roman" w:eastAsia="Times New Roman" w:hAnsi="Times New Roman" w:cs="Times New Roman"/>
          <w:kern w:val="0"/>
          <w:lang w:eastAsia="en-GB"/>
          <w14:ligatures w14:val="none"/>
        </w:rPr>
      </w:pPr>
    </w:p>
    <w:p w14:paraId="244F6C89" w14:textId="77777777" w:rsidR="00E75FE3" w:rsidRDefault="00E75FE3" w:rsidP="00E75FE3">
      <w:pPr>
        <w:spacing w:before="100" w:beforeAutospacing="1" w:after="100" w:afterAutospacing="1"/>
        <w:rPr>
          <w:rFonts w:ascii="Times New Roman" w:eastAsia="Times New Roman" w:hAnsi="Times New Roman" w:cs="Times New Roman"/>
          <w:kern w:val="0"/>
          <w:lang w:eastAsia="en-GB"/>
          <w14:ligatures w14:val="none"/>
        </w:rPr>
      </w:pPr>
    </w:p>
    <w:p w14:paraId="1FC00984" w14:textId="77777777" w:rsidR="00E75FE3" w:rsidRDefault="00E75FE3" w:rsidP="00E75FE3">
      <w:pPr>
        <w:spacing w:before="100" w:beforeAutospacing="1" w:after="100" w:afterAutospacing="1"/>
        <w:rPr>
          <w:rFonts w:ascii="Times New Roman" w:eastAsia="Times New Roman" w:hAnsi="Times New Roman" w:cs="Times New Roman"/>
          <w:kern w:val="0"/>
          <w:lang w:eastAsia="en-GB"/>
          <w14:ligatures w14:val="none"/>
        </w:rPr>
      </w:pPr>
    </w:p>
    <w:p w14:paraId="35895743" w14:textId="77777777" w:rsidR="00E75FE3" w:rsidRDefault="00E75FE3" w:rsidP="00E75FE3">
      <w:pPr>
        <w:spacing w:before="100" w:beforeAutospacing="1" w:after="100" w:afterAutospacing="1"/>
        <w:rPr>
          <w:rFonts w:ascii="Times New Roman" w:eastAsia="Times New Roman" w:hAnsi="Times New Roman" w:cs="Times New Roman"/>
          <w:kern w:val="0"/>
          <w:lang w:eastAsia="en-GB"/>
          <w14:ligatures w14:val="none"/>
        </w:rPr>
      </w:pPr>
    </w:p>
    <w:p w14:paraId="2BE020D4" w14:textId="77777777" w:rsidR="00E75FE3" w:rsidRDefault="00E75FE3" w:rsidP="00E75FE3">
      <w:pPr>
        <w:spacing w:before="100" w:beforeAutospacing="1" w:after="100" w:afterAutospacing="1"/>
        <w:rPr>
          <w:rFonts w:ascii="Times New Roman" w:eastAsia="Times New Roman" w:hAnsi="Times New Roman" w:cs="Times New Roman"/>
          <w:kern w:val="0"/>
          <w:lang w:eastAsia="en-GB"/>
          <w14:ligatures w14:val="none"/>
        </w:rPr>
      </w:pPr>
    </w:p>
    <w:p w14:paraId="6305F986" w14:textId="77777777" w:rsidR="00E75FE3" w:rsidRDefault="00E75FE3" w:rsidP="00E75FE3">
      <w:pPr>
        <w:spacing w:before="100" w:beforeAutospacing="1" w:after="100" w:afterAutospacing="1"/>
        <w:rPr>
          <w:rFonts w:ascii="Times New Roman" w:eastAsia="Times New Roman" w:hAnsi="Times New Roman" w:cs="Times New Roman"/>
          <w:kern w:val="0"/>
          <w:lang w:eastAsia="en-GB"/>
          <w14:ligatures w14:val="none"/>
        </w:rPr>
      </w:pPr>
    </w:p>
    <w:p w14:paraId="4BF31454" w14:textId="77777777" w:rsidR="00E75FE3" w:rsidRDefault="00E75FE3" w:rsidP="00E75FE3">
      <w:pPr>
        <w:spacing w:before="100" w:beforeAutospacing="1" w:after="100" w:afterAutospacing="1"/>
        <w:rPr>
          <w:rFonts w:ascii="Times New Roman" w:eastAsia="Times New Roman" w:hAnsi="Times New Roman" w:cs="Times New Roman"/>
          <w:kern w:val="0"/>
          <w:lang w:eastAsia="en-GB"/>
          <w14:ligatures w14:val="none"/>
        </w:rPr>
      </w:pPr>
    </w:p>
    <w:p w14:paraId="3EC1CB48" w14:textId="77777777" w:rsidR="00E75FE3" w:rsidRDefault="00E75FE3" w:rsidP="00E75FE3">
      <w:pPr>
        <w:spacing w:before="100" w:beforeAutospacing="1" w:after="100" w:afterAutospacing="1"/>
        <w:rPr>
          <w:rFonts w:ascii="Times New Roman" w:eastAsia="Times New Roman" w:hAnsi="Times New Roman" w:cs="Times New Roman"/>
          <w:kern w:val="0"/>
          <w:lang w:eastAsia="en-GB"/>
          <w14:ligatures w14:val="none"/>
        </w:rPr>
      </w:pPr>
    </w:p>
    <w:p w14:paraId="7C504DDF" w14:textId="77777777" w:rsidR="00E75FE3" w:rsidRDefault="00E75FE3" w:rsidP="00E75FE3">
      <w:pPr>
        <w:spacing w:before="100" w:beforeAutospacing="1" w:after="100" w:afterAutospacing="1"/>
        <w:rPr>
          <w:rFonts w:ascii="Times New Roman" w:eastAsia="Times New Roman" w:hAnsi="Times New Roman" w:cs="Times New Roman"/>
          <w:kern w:val="0"/>
          <w:lang w:eastAsia="en-GB"/>
          <w14:ligatures w14:val="none"/>
        </w:rPr>
      </w:pPr>
    </w:p>
    <w:p w14:paraId="0FB55B0E" w14:textId="77777777" w:rsidR="00E75FE3" w:rsidRDefault="00E75FE3" w:rsidP="00E75FE3">
      <w:pPr>
        <w:autoSpaceDE w:val="0"/>
        <w:autoSpaceDN w:val="0"/>
        <w:adjustRightInd w:val="0"/>
        <w:spacing w:after="40"/>
        <w:rPr>
          <w:rFonts w:ascii="AppleSystemUIFont" w:hAnsi="AppleSystemUIFont" w:cs="AppleSystemUIFont"/>
          <w:b/>
          <w:bCs/>
          <w:kern w:val="0"/>
          <w:sz w:val="32"/>
          <w:szCs w:val="32"/>
          <w:lang w:val="en-GB"/>
        </w:rPr>
      </w:pPr>
      <w:r>
        <w:rPr>
          <w:rFonts w:ascii="AppleSystemUIFont" w:hAnsi="AppleSystemUIFont" w:cs="AppleSystemUIFont"/>
          <w:b/>
          <w:bCs/>
          <w:kern w:val="0"/>
          <w:sz w:val="32"/>
          <w:szCs w:val="32"/>
          <w:u w:val="single"/>
          <w:lang w:val="en-GB"/>
        </w:rPr>
        <w:lastRenderedPageBreak/>
        <w:t>Process to submit code-review and a merge-pull request:</w:t>
      </w:r>
    </w:p>
    <w:p w14:paraId="3B72F197" w14:textId="77777777" w:rsidR="00E75FE3" w:rsidRPr="000456BF" w:rsidRDefault="00E75FE3" w:rsidP="000456BF">
      <w:pPr>
        <w:numPr>
          <w:ilvl w:val="0"/>
          <w:numId w:val="11"/>
        </w:numPr>
        <w:autoSpaceDE w:val="0"/>
        <w:autoSpaceDN w:val="0"/>
        <w:adjustRightInd w:val="0"/>
        <w:jc w:val="both"/>
        <w:rPr>
          <w:rFonts w:ascii="AppleSystemUIFont" w:hAnsi="AppleSystemUIFont" w:cs="AppleSystemUIFont"/>
          <w:kern w:val="0"/>
          <w:sz w:val="26"/>
          <w:szCs w:val="26"/>
          <w:lang w:val="en-GB"/>
        </w:rPr>
      </w:pPr>
      <w:r w:rsidRPr="000456BF">
        <w:rPr>
          <w:rFonts w:ascii="AppleSystemUIFont" w:hAnsi="AppleSystemUIFont" w:cs="AppleSystemUIFont"/>
          <w:kern w:val="0"/>
          <w:sz w:val="26"/>
          <w:szCs w:val="26"/>
          <w:lang w:val="en-GB"/>
        </w:rPr>
        <w:t>git checkout [next or any other release branch] </w:t>
      </w:r>
    </w:p>
    <w:p w14:paraId="43AB0EF6" w14:textId="77777777" w:rsidR="00E75FE3" w:rsidRPr="000456BF" w:rsidRDefault="00E75FE3" w:rsidP="000456BF">
      <w:pPr>
        <w:numPr>
          <w:ilvl w:val="0"/>
          <w:numId w:val="11"/>
        </w:numPr>
        <w:autoSpaceDE w:val="0"/>
        <w:autoSpaceDN w:val="0"/>
        <w:adjustRightInd w:val="0"/>
        <w:jc w:val="both"/>
        <w:rPr>
          <w:rFonts w:ascii="AppleSystemUIFont" w:hAnsi="AppleSystemUIFont" w:cs="AppleSystemUIFont"/>
          <w:kern w:val="0"/>
          <w:sz w:val="26"/>
          <w:szCs w:val="26"/>
          <w:lang w:val="en-GB"/>
        </w:rPr>
      </w:pPr>
      <w:r w:rsidRPr="000456BF">
        <w:rPr>
          <w:rFonts w:ascii="AppleSystemUIFont" w:hAnsi="AppleSystemUIFont" w:cs="AppleSystemUIFont"/>
          <w:kern w:val="0"/>
          <w:sz w:val="26"/>
          <w:szCs w:val="26"/>
          <w:lang w:val="en-GB"/>
        </w:rPr>
        <w:t>Create a sub-branch from the base branch:</w:t>
      </w:r>
    </w:p>
    <w:p w14:paraId="78379772" w14:textId="77777777" w:rsidR="000456BF" w:rsidRDefault="00E75FE3" w:rsidP="000456BF">
      <w:pPr>
        <w:numPr>
          <w:ilvl w:val="0"/>
          <w:numId w:val="11"/>
        </w:numPr>
        <w:autoSpaceDE w:val="0"/>
        <w:autoSpaceDN w:val="0"/>
        <w:adjustRightInd w:val="0"/>
        <w:jc w:val="both"/>
        <w:rPr>
          <w:rFonts w:ascii="AppleSystemUIFont" w:hAnsi="AppleSystemUIFont" w:cs="AppleSystemUIFont"/>
          <w:kern w:val="0"/>
          <w:sz w:val="26"/>
          <w:szCs w:val="26"/>
          <w:lang w:val="en-GB"/>
        </w:rPr>
      </w:pPr>
      <w:r w:rsidRPr="000456BF">
        <w:rPr>
          <w:rFonts w:ascii="AppleSystemUIFont" w:hAnsi="AppleSystemUIFont" w:cs="AppleSystemUIFont"/>
          <w:kern w:val="0"/>
          <w:sz w:val="26"/>
          <w:szCs w:val="26"/>
          <w:lang w:val="en-GB"/>
        </w:rPr>
        <w:t xml:space="preserve">git branch &lt;your branch name&gt; [if this is a bugfix, name your branch </w:t>
      </w:r>
      <w:proofErr w:type="spellStart"/>
      <w:r w:rsidRPr="000456BF">
        <w:rPr>
          <w:rFonts w:ascii="AppleSystemUIFont" w:hAnsi="AppleSystemUIFont" w:cs="AppleSystemUIFont"/>
          <w:kern w:val="0"/>
          <w:sz w:val="26"/>
          <w:szCs w:val="26"/>
          <w:lang w:val="en-GB"/>
        </w:rPr>
        <w:t>as</w:t>
      </w:r>
      <w:proofErr w:type="spellEnd"/>
    </w:p>
    <w:p w14:paraId="1469DCCB" w14:textId="50EEE798" w:rsidR="00E75FE3" w:rsidRPr="000456BF" w:rsidRDefault="00E75FE3" w:rsidP="000456BF">
      <w:pPr>
        <w:pStyle w:val="ListParagraph"/>
        <w:numPr>
          <w:ilvl w:val="0"/>
          <w:numId w:val="11"/>
        </w:numPr>
        <w:autoSpaceDE w:val="0"/>
        <w:autoSpaceDN w:val="0"/>
        <w:adjustRightInd w:val="0"/>
        <w:jc w:val="both"/>
        <w:rPr>
          <w:rFonts w:ascii="AppleSystemUIFont" w:hAnsi="AppleSystemUIFont" w:cs="AppleSystemUIFont"/>
          <w:kern w:val="0"/>
          <w:sz w:val="26"/>
          <w:szCs w:val="26"/>
          <w:lang w:val="en-GB"/>
        </w:rPr>
      </w:pPr>
      <w:r w:rsidRPr="000456BF">
        <w:rPr>
          <w:rFonts w:ascii="AppleSystemUIFont" w:hAnsi="AppleSystemUIFont" w:cs="AppleSystemUIFont"/>
          <w:kern w:val="0"/>
          <w:sz w:val="26"/>
          <w:szCs w:val="26"/>
          <w:lang w:val="en-GB"/>
        </w:rPr>
        <w:t>bugfix/&lt;</w:t>
      </w:r>
      <w:proofErr w:type="spellStart"/>
      <w:r w:rsidRPr="000456BF">
        <w:rPr>
          <w:rFonts w:ascii="AppleSystemUIFont" w:hAnsi="AppleSystemUIFont" w:cs="AppleSystemUIFont"/>
          <w:kern w:val="0"/>
          <w:sz w:val="26"/>
          <w:szCs w:val="26"/>
          <w:lang w:val="en-GB"/>
        </w:rPr>
        <w:t>bugid</w:t>
      </w:r>
      <w:proofErr w:type="spellEnd"/>
      <w:r w:rsidRPr="000456BF">
        <w:rPr>
          <w:rFonts w:ascii="AppleSystemUIFont" w:hAnsi="AppleSystemUIFont" w:cs="AppleSystemUIFont"/>
          <w:kern w:val="0"/>
          <w:sz w:val="26"/>
          <w:szCs w:val="26"/>
          <w:lang w:val="en-GB"/>
        </w:rPr>
        <w:t>&gt;]</w:t>
      </w:r>
    </w:p>
    <w:p w14:paraId="3C482107" w14:textId="77777777" w:rsidR="00E75FE3" w:rsidRPr="000456BF" w:rsidRDefault="00E75FE3" w:rsidP="000456BF">
      <w:pPr>
        <w:numPr>
          <w:ilvl w:val="0"/>
          <w:numId w:val="11"/>
        </w:numPr>
        <w:autoSpaceDE w:val="0"/>
        <w:autoSpaceDN w:val="0"/>
        <w:adjustRightInd w:val="0"/>
        <w:jc w:val="both"/>
        <w:rPr>
          <w:rFonts w:ascii="AppleSystemUIFont" w:hAnsi="AppleSystemUIFont" w:cs="AppleSystemUIFont"/>
          <w:kern w:val="0"/>
          <w:sz w:val="26"/>
          <w:szCs w:val="26"/>
          <w:lang w:val="en-GB"/>
        </w:rPr>
      </w:pPr>
      <w:r w:rsidRPr="000456BF">
        <w:rPr>
          <w:rFonts w:ascii="AppleSystemUIFont" w:hAnsi="AppleSystemUIFont" w:cs="AppleSystemUIFont"/>
          <w:kern w:val="0"/>
          <w:sz w:val="26"/>
          <w:szCs w:val="26"/>
          <w:lang w:val="en-GB"/>
        </w:rPr>
        <w:t xml:space="preserve">Work on all your changes in the sub-branch created in (2) and git commit to that </w:t>
      </w:r>
      <w:proofErr w:type="gramStart"/>
      <w:r w:rsidRPr="000456BF">
        <w:rPr>
          <w:rFonts w:ascii="AppleSystemUIFont" w:hAnsi="AppleSystemUIFont" w:cs="AppleSystemUIFont"/>
          <w:kern w:val="0"/>
          <w:sz w:val="26"/>
          <w:szCs w:val="26"/>
          <w:lang w:val="en-GB"/>
        </w:rPr>
        <w:t>branch</w:t>
      </w:r>
      <w:proofErr w:type="gramEnd"/>
    </w:p>
    <w:p w14:paraId="3627D5BF" w14:textId="77777777" w:rsidR="00E75FE3" w:rsidRPr="000456BF" w:rsidRDefault="00E75FE3" w:rsidP="000456BF">
      <w:pPr>
        <w:numPr>
          <w:ilvl w:val="0"/>
          <w:numId w:val="11"/>
        </w:numPr>
        <w:autoSpaceDE w:val="0"/>
        <w:autoSpaceDN w:val="0"/>
        <w:adjustRightInd w:val="0"/>
        <w:jc w:val="both"/>
        <w:rPr>
          <w:rFonts w:ascii="AppleSystemUIFont" w:hAnsi="AppleSystemUIFont" w:cs="AppleSystemUIFont"/>
          <w:kern w:val="0"/>
          <w:sz w:val="26"/>
          <w:szCs w:val="26"/>
          <w:lang w:val="en-GB"/>
        </w:rPr>
      </w:pPr>
      <w:r w:rsidRPr="000456BF">
        <w:rPr>
          <w:rFonts w:ascii="AppleSystemUIFont" w:hAnsi="AppleSystemUIFont" w:cs="AppleSystemUIFont"/>
          <w:kern w:val="0"/>
          <w:sz w:val="26"/>
          <w:szCs w:val="26"/>
          <w:lang w:val="en-GB"/>
        </w:rPr>
        <w:t xml:space="preserve">Push your changes along with your branch to </w:t>
      </w:r>
      <w:proofErr w:type="spellStart"/>
      <w:r w:rsidRPr="000456BF">
        <w:rPr>
          <w:rFonts w:ascii="AppleSystemUIFont" w:hAnsi="AppleSystemUIFont" w:cs="AppleSystemUIFont"/>
          <w:kern w:val="0"/>
          <w:sz w:val="26"/>
          <w:szCs w:val="26"/>
          <w:lang w:val="en-GB"/>
        </w:rPr>
        <w:t>github</w:t>
      </w:r>
      <w:proofErr w:type="spellEnd"/>
      <w:r w:rsidRPr="000456BF">
        <w:rPr>
          <w:rFonts w:ascii="AppleSystemUIFont" w:hAnsi="AppleSystemUIFont" w:cs="AppleSystemUIFont"/>
          <w:kern w:val="0"/>
          <w:sz w:val="26"/>
          <w:szCs w:val="26"/>
          <w:lang w:val="en-GB"/>
        </w:rPr>
        <w:t>:</w:t>
      </w:r>
    </w:p>
    <w:p w14:paraId="313FCFD0" w14:textId="77777777" w:rsidR="00E75FE3" w:rsidRPr="000456BF" w:rsidRDefault="00E75FE3" w:rsidP="000456BF">
      <w:pPr>
        <w:numPr>
          <w:ilvl w:val="0"/>
          <w:numId w:val="11"/>
        </w:numPr>
        <w:autoSpaceDE w:val="0"/>
        <w:autoSpaceDN w:val="0"/>
        <w:adjustRightInd w:val="0"/>
        <w:jc w:val="both"/>
        <w:rPr>
          <w:rFonts w:ascii="AppleSystemUIFont" w:hAnsi="AppleSystemUIFont" w:cs="AppleSystemUIFont"/>
          <w:kern w:val="0"/>
          <w:sz w:val="26"/>
          <w:szCs w:val="26"/>
          <w:lang w:val="en-GB"/>
        </w:rPr>
      </w:pPr>
      <w:r w:rsidRPr="000456BF">
        <w:rPr>
          <w:rFonts w:ascii="AppleSystemUIFont" w:hAnsi="AppleSystemUIFont" w:cs="AppleSystemUIFont"/>
          <w:kern w:val="0"/>
          <w:sz w:val="26"/>
          <w:szCs w:val="26"/>
          <w:lang w:val="en-GB"/>
        </w:rPr>
        <w:t>git push origin &lt;branch-name&gt;</w:t>
      </w:r>
    </w:p>
    <w:p w14:paraId="781426B7" w14:textId="77777777" w:rsidR="00E75FE3" w:rsidRPr="000456BF" w:rsidRDefault="00E75FE3" w:rsidP="000456BF">
      <w:pPr>
        <w:numPr>
          <w:ilvl w:val="0"/>
          <w:numId w:val="11"/>
        </w:numPr>
        <w:autoSpaceDE w:val="0"/>
        <w:autoSpaceDN w:val="0"/>
        <w:adjustRightInd w:val="0"/>
        <w:jc w:val="both"/>
        <w:rPr>
          <w:rFonts w:ascii="AppleSystemUIFont" w:hAnsi="AppleSystemUIFont" w:cs="AppleSystemUIFont"/>
          <w:kern w:val="0"/>
          <w:sz w:val="26"/>
          <w:szCs w:val="26"/>
          <w:lang w:val="en-GB"/>
        </w:rPr>
      </w:pPr>
      <w:proofErr w:type="spellStart"/>
      <w:proofErr w:type="gramStart"/>
      <w:r w:rsidRPr="000456BF">
        <w:rPr>
          <w:rFonts w:ascii="AppleSystemUIFont" w:hAnsi="AppleSystemUIFont" w:cs="AppleSystemUIFont"/>
          <w:kern w:val="0"/>
          <w:sz w:val="26"/>
          <w:szCs w:val="26"/>
          <w:lang w:val="en-GB"/>
        </w:rPr>
        <w:t>Goto</w:t>
      </w:r>
      <w:proofErr w:type="spellEnd"/>
      <w:r w:rsidRPr="000456BF">
        <w:rPr>
          <w:rFonts w:ascii="AppleSystemUIFont" w:hAnsi="AppleSystemUIFont" w:cs="AppleSystemUIFont"/>
          <w:kern w:val="0"/>
          <w:sz w:val="26"/>
          <w:szCs w:val="26"/>
          <w:lang w:val="en-GB"/>
        </w:rPr>
        <w:t xml:space="preserve"> :</w:t>
      </w:r>
      <w:proofErr w:type="gramEnd"/>
      <w:r w:rsidRPr="000456BF">
        <w:rPr>
          <w:rFonts w:ascii="AppleSystemUIFont" w:hAnsi="AppleSystemUIFont" w:cs="AppleSystemUIFont"/>
          <w:kern w:val="0"/>
          <w:sz w:val="26"/>
          <w:szCs w:val="26"/>
          <w:lang w:val="en-GB"/>
        </w:rPr>
        <w:t>  </w:t>
      </w:r>
      <w:hyperlink r:id="rId7" w:history="1">
        <w:r w:rsidRPr="000456BF">
          <w:rPr>
            <w:rFonts w:ascii="AppleSystemUIFont" w:hAnsi="AppleSystemUIFont" w:cs="AppleSystemUIFont"/>
            <w:kern w:val="0"/>
            <w:sz w:val="26"/>
            <w:szCs w:val="26"/>
            <w:lang w:val="en-GB"/>
          </w:rPr>
          <w:t>https://wwwin-github.cisco.com/cedge-dev/</w:t>
        </w:r>
      </w:hyperlink>
    </w:p>
    <w:p w14:paraId="381E379D" w14:textId="77777777" w:rsidR="00E75FE3" w:rsidRPr="000456BF" w:rsidRDefault="00E75FE3" w:rsidP="000456BF">
      <w:pPr>
        <w:numPr>
          <w:ilvl w:val="0"/>
          <w:numId w:val="11"/>
        </w:numPr>
        <w:autoSpaceDE w:val="0"/>
        <w:autoSpaceDN w:val="0"/>
        <w:adjustRightInd w:val="0"/>
        <w:jc w:val="both"/>
        <w:rPr>
          <w:rFonts w:ascii="AppleSystemUIFont" w:hAnsi="AppleSystemUIFont" w:cs="AppleSystemUIFont"/>
          <w:kern w:val="0"/>
          <w:sz w:val="26"/>
          <w:szCs w:val="26"/>
          <w:lang w:val="en-GB"/>
        </w:rPr>
      </w:pPr>
      <w:r w:rsidRPr="000456BF">
        <w:rPr>
          <w:rFonts w:ascii="AppleSystemUIFont" w:hAnsi="AppleSystemUIFont" w:cs="AppleSystemUIFont"/>
          <w:kern w:val="0"/>
          <w:sz w:val="26"/>
          <w:szCs w:val="26"/>
          <w:lang w:val="en-GB"/>
        </w:rPr>
        <w:t xml:space="preserve">Click on “New pull </w:t>
      </w:r>
      <w:proofErr w:type="gramStart"/>
      <w:r w:rsidRPr="000456BF">
        <w:rPr>
          <w:rFonts w:ascii="AppleSystemUIFont" w:hAnsi="AppleSystemUIFont" w:cs="AppleSystemUIFont"/>
          <w:kern w:val="0"/>
          <w:sz w:val="26"/>
          <w:szCs w:val="26"/>
          <w:lang w:val="en-GB"/>
        </w:rPr>
        <w:t>request”</w:t>
      </w:r>
      <w:proofErr w:type="gramEnd"/>
    </w:p>
    <w:p w14:paraId="7A4842B2" w14:textId="77777777" w:rsidR="00E75FE3" w:rsidRPr="000456BF" w:rsidRDefault="00E75FE3" w:rsidP="000456BF">
      <w:pPr>
        <w:numPr>
          <w:ilvl w:val="0"/>
          <w:numId w:val="11"/>
        </w:numPr>
        <w:autoSpaceDE w:val="0"/>
        <w:autoSpaceDN w:val="0"/>
        <w:adjustRightInd w:val="0"/>
        <w:jc w:val="both"/>
        <w:rPr>
          <w:rFonts w:ascii="AppleSystemUIFont" w:hAnsi="AppleSystemUIFont" w:cs="AppleSystemUIFont"/>
          <w:kern w:val="0"/>
          <w:sz w:val="26"/>
          <w:szCs w:val="26"/>
          <w:lang w:val="en-GB"/>
        </w:rPr>
      </w:pPr>
      <w:r w:rsidRPr="000456BF">
        <w:rPr>
          <w:rFonts w:ascii="AppleSystemUIFont" w:hAnsi="AppleSystemUIFont" w:cs="AppleSystemUIFont"/>
          <w:kern w:val="0"/>
          <w:sz w:val="26"/>
          <w:szCs w:val="26"/>
          <w:lang w:val="en-GB"/>
        </w:rPr>
        <w:t>Specify the base branch (from step 1) and under compare drop-down, select your branch (from step 2)</w:t>
      </w:r>
    </w:p>
    <w:p w14:paraId="322FEFC5" w14:textId="0A7FEE93" w:rsidR="000456BF" w:rsidRDefault="00E75FE3" w:rsidP="000456BF">
      <w:pPr>
        <w:numPr>
          <w:ilvl w:val="0"/>
          <w:numId w:val="11"/>
        </w:numPr>
        <w:autoSpaceDE w:val="0"/>
        <w:autoSpaceDN w:val="0"/>
        <w:adjustRightInd w:val="0"/>
        <w:jc w:val="both"/>
        <w:rPr>
          <w:rFonts w:ascii="AppleSystemUIFont" w:hAnsi="AppleSystemUIFont" w:cs="AppleSystemUIFont"/>
          <w:kern w:val="0"/>
          <w:sz w:val="26"/>
          <w:szCs w:val="26"/>
          <w:lang w:val="en-GB"/>
        </w:rPr>
      </w:pPr>
      <w:r w:rsidRPr="000456BF">
        <w:rPr>
          <w:rFonts w:ascii="AppleSystemUIFont" w:hAnsi="AppleSystemUIFont" w:cs="AppleSystemUIFont"/>
          <w:kern w:val="0"/>
          <w:sz w:val="26"/>
          <w:szCs w:val="26"/>
          <w:lang w:val="en-GB"/>
        </w:rPr>
        <w:t xml:space="preserve">Click on “Create pull request” and specify reviewers as </w:t>
      </w:r>
      <w:proofErr w:type="gramStart"/>
      <w:r w:rsidRPr="000456BF">
        <w:rPr>
          <w:rFonts w:ascii="AppleSystemUIFont" w:hAnsi="AppleSystemUIFont" w:cs="AppleSystemUIFont"/>
          <w:kern w:val="0"/>
          <w:sz w:val="26"/>
          <w:szCs w:val="26"/>
          <w:lang w:val="en-GB"/>
        </w:rPr>
        <w:t>appropriate</w:t>
      </w:r>
      <w:proofErr w:type="gramEnd"/>
    </w:p>
    <w:p w14:paraId="603FA88A" w14:textId="0A493BEF" w:rsidR="000456BF" w:rsidRPr="000456BF" w:rsidRDefault="000456BF" w:rsidP="000456BF">
      <w:pPr>
        <w:autoSpaceDE w:val="0"/>
        <w:autoSpaceDN w:val="0"/>
        <w:adjustRightInd w:val="0"/>
        <w:rPr>
          <w:rFonts w:ascii="AppleSystemUIFont" w:hAnsi="AppleSystemUIFont" w:cs="AppleSystemUIFont"/>
          <w:b/>
          <w:bCs/>
          <w:kern w:val="0"/>
          <w:sz w:val="30"/>
          <w:szCs w:val="30"/>
          <w:lang w:val="en-GB"/>
        </w:rPr>
      </w:pPr>
      <w:r w:rsidRPr="000456BF">
        <w:rPr>
          <w:rFonts w:ascii="AppleSystemUIFont" w:hAnsi="AppleSystemUIFont" w:cs="AppleSystemUIFont"/>
          <w:b/>
          <w:bCs/>
          <w:kern w:val="0"/>
          <w:sz w:val="30"/>
          <w:szCs w:val="30"/>
          <w:lang w:val="en-GB"/>
        </w:rPr>
        <w:t>GIT commands</w:t>
      </w:r>
    </w:p>
    <w:p w14:paraId="740E2644" w14:textId="77777777" w:rsidR="000456BF" w:rsidRPr="000456BF" w:rsidRDefault="000456BF" w:rsidP="000456BF">
      <w:pPr>
        <w:pStyle w:val="ListParagraph"/>
        <w:numPr>
          <w:ilvl w:val="0"/>
          <w:numId w:val="10"/>
        </w:numPr>
        <w:autoSpaceDE w:val="0"/>
        <w:autoSpaceDN w:val="0"/>
        <w:adjustRightInd w:val="0"/>
        <w:rPr>
          <w:rFonts w:ascii="AppleSystemUIFont" w:hAnsi="AppleSystemUIFont" w:cs="AppleSystemUIFont"/>
          <w:kern w:val="0"/>
          <w:sz w:val="26"/>
          <w:szCs w:val="26"/>
          <w:lang w:val="en-GB"/>
        </w:rPr>
      </w:pPr>
      <w:r w:rsidRPr="000456BF">
        <w:rPr>
          <w:rFonts w:ascii="AppleSystemUIFont" w:hAnsi="AppleSystemUIFont" w:cs="AppleSystemUIFont"/>
          <w:kern w:val="0"/>
          <w:sz w:val="26"/>
          <w:szCs w:val="26"/>
          <w:lang w:val="en-GB"/>
        </w:rPr>
        <w:t xml:space="preserve">git </w:t>
      </w:r>
      <w:proofErr w:type="spellStart"/>
      <w:r w:rsidRPr="000456BF">
        <w:rPr>
          <w:rFonts w:ascii="AppleSystemUIFont" w:hAnsi="AppleSystemUIFont" w:cs="AppleSystemUIFont"/>
          <w:kern w:val="0"/>
          <w:sz w:val="26"/>
          <w:szCs w:val="26"/>
          <w:lang w:val="en-GB"/>
        </w:rPr>
        <w:t>init</w:t>
      </w:r>
      <w:proofErr w:type="spellEnd"/>
    </w:p>
    <w:p w14:paraId="5DDEE667" w14:textId="77777777" w:rsidR="000456BF" w:rsidRPr="000456BF" w:rsidRDefault="000456BF" w:rsidP="000456BF">
      <w:pPr>
        <w:pStyle w:val="ListParagraph"/>
        <w:numPr>
          <w:ilvl w:val="0"/>
          <w:numId w:val="10"/>
        </w:numPr>
        <w:autoSpaceDE w:val="0"/>
        <w:autoSpaceDN w:val="0"/>
        <w:adjustRightInd w:val="0"/>
        <w:rPr>
          <w:rFonts w:ascii="AppleSystemUIFont" w:hAnsi="AppleSystemUIFont" w:cs="AppleSystemUIFont"/>
          <w:kern w:val="0"/>
          <w:sz w:val="26"/>
          <w:szCs w:val="26"/>
          <w:lang w:val="en-GB"/>
        </w:rPr>
      </w:pPr>
      <w:r w:rsidRPr="000456BF">
        <w:rPr>
          <w:rFonts w:ascii="AppleSystemUIFont" w:hAnsi="AppleSystemUIFont" w:cs="AppleSystemUIFont"/>
          <w:kern w:val="0"/>
          <w:sz w:val="26"/>
          <w:szCs w:val="26"/>
          <w:lang w:val="en-GB"/>
        </w:rPr>
        <w:t>git clone [</w:t>
      </w:r>
      <w:proofErr w:type="spellStart"/>
      <w:r w:rsidRPr="000456BF">
        <w:rPr>
          <w:rFonts w:ascii="AppleSystemUIFont" w:hAnsi="AppleSystemUIFont" w:cs="AppleSystemUIFont"/>
          <w:kern w:val="0"/>
          <w:sz w:val="26"/>
          <w:szCs w:val="26"/>
          <w:lang w:val="en-GB"/>
        </w:rPr>
        <w:t>url</w:t>
      </w:r>
      <w:proofErr w:type="spellEnd"/>
      <w:r w:rsidRPr="000456BF">
        <w:rPr>
          <w:rFonts w:ascii="AppleSystemUIFont" w:hAnsi="AppleSystemUIFont" w:cs="AppleSystemUIFont"/>
          <w:kern w:val="0"/>
          <w:sz w:val="26"/>
          <w:szCs w:val="26"/>
          <w:lang w:val="en-GB"/>
        </w:rPr>
        <w:t>]</w:t>
      </w:r>
    </w:p>
    <w:p w14:paraId="4B39E63E" w14:textId="77777777" w:rsidR="000456BF" w:rsidRPr="000456BF" w:rsidRDefault="000456BF" w:rsidP="000456BF">
      <w:pPr>
        <w:pStyle w:val="ListParagraph"/>
        <w:numPr>
          <w:ilvl w:val="0"/>
          <w:numId w:val="10"/>
        </w:numPr>
        <w:autoSpaceDE w:val="0"/>
        <w:autoSpaceDN w:val="0"/>
        <w:adjustRightInd w:val="0"/>
        <w:rPr>
          <w:rFonts w:ascii="AppleSystemUIFont" w:hAnsi="AppleSystemUIFont" w:cs="AppleSystemUIFont"/>
          <w:kern w:val="0"/>
          <w:sz w:val="26"/>
          <w:szCs w:val="26"/>
          <w:lang w:val="en-GB"/>
        </w:rPr>
      </w:pPr>
      <w:r w:rsidRPr="000456BF">
        <w:rPr>
          <w:rFonts w:ascii="AppleSystemUIFont" w:hAnsi="AppleSystemUIFont" w:cs="AppleSystemUIFont"/>
          <w:kern w:val="0"/>
          <w:sz w:val="26"/>
          <w:szCs w:val="26"/>
          <w:lang w:val="en-GB"/>
        </w:rPr>
        <w:t>git status</w:t>
      </w:r>
    </w:p>
    <w:p w14:paraId="0742B6C9" w14:textId="77777777" w:rsidR="000456BF" w:rsidRPr="000456BF" w:rsidRDefault="000456BF" w:rsidP="000456BF">
      <w:pPr>
        <w:pStyle w:val="ListParagraph"/>
        <w:numPr>
          <w:ilvl w:val="0"/>
          <w:numId w:val="10"/>
        </w:numPr>
        <w:autoSpaceDE w:val="0"/>
        <w:autoSpaceDN w:val="0"/>
        <w:adjustRightInd w:val="0"/>
        <w:rPr>
          <w:rFonts w:ascii="AppleSystemUIFont" w:hAnsi="AppleSystemUIFont" w:cs="AppleSystemUIFont"/>
          <w:kern w:val="0"/>
          <w:sz w:val="26"/>
          <w:szCs w:val="26"/>
          <w:lang w:val="en-GB"/>
        </w:rPr>
      </w:pPr>
      <w:r w:rsidRPr="000456BF">
        <w:rPr>
          <w:rFonts w:ascii="AppleSystemUIFont" w:hAnsi="AppleSystemUIFont" w:cs="AppleSystemUIFont"/>
          <w:kern w:val="0"/>
          <w:sz w:val="26"/>
          <w:szCs w:val="26"/>
          <w:lang w:val="en-GB"/>
        </w:rPr>
        <w:t>git add [file or directory name]</w:t>
      </w:r>
    </w:p>
    <w:p w14:paraId="256B03D4" w14:textId="77777777" w:rsidR="000456BF" w:rsidRPr="000456BF" w:rsidRDefault="000456BF" w:rsidP="000456BF">
      <w:pPr>
        <w:pStyle w:val="ListParagraph"/>
        <w:numPr>
          <w:ilvl w:val="0"/>
          <w:numId w:val="10"/>
        </w:numPr>
        <w:autoSpaceDE w:val="0"/>
        <w:autoSpaceDN w:val="0"/>
        <w:adjustRightInd w:val="0"/>
        <w:rPr>
          <w:rFonts w:ascii="AppleSystemUIFont" w:hAnsi="AppleSystemUIFont" w:cs="AppleSystemUIFont"/>
          <w:kern w:val="0"/>
          <w:sz w:val="26"/>
          <w:szCs w:val="26"/>
          <w:lang w:val="en-GB"/>
        </w:rPr>
      </w:pPr>
      <w:r w:rsidRPr="000456BF">
        <w:rPr>
          <w:rFonts w:ascii="AppleSystemUIFont" w:hAnsi="AppleSystemUIFont" w:cs="AppleSystemUIFont"/>
          <w:kern w:val="0"/>
          <w:sz w:val="26"/>
          <w:szCs w:val="26"/>
          <w:lang w:val="en-GB"/>
        </w:rPr>
        <w:t xml:space="preserve">git commit -m "[commit message] </w:t>
      </w:r>
    </w:p>
    <w:p w14:paraId="157EA872" w14:textId="77777777" w:rsidR="000456BF" w:rsidRPr="000456BF" w:rsidRDefault="000456BF" w:rsidP="000456BF">
      <w:pPr>
        <w:pStyle w:val="ListParagraph"/>
        <w:numPr>
          <w:ilvl w:val="0"/>
          <w:numId w:val="10"/>
        </w:numPr>
        <w:autoSpaceDE w:val="0"/>
        <w:autoSpaceDN w:val="0"/>
        <w:adjustRightInd w:val="0"/>
        <w:rPr>
          <w:rFonts w:ascii="AppleSystemUIFont" w:hAnsi="AppleSystemUIFont" w:cs="AppleSystemUIFont"/>
          <w:kern w:val="0"/>
          <w:sz w:val="26"/>
          <w:szCs w:val="26"/>
          <w:lang w:val="en-GB"/>
        </w:rPr>
      </w:pPr>
      <w:r w:rsidRPr="000456BF">
        <w:rPr>
          <w:rFonts w:ascii="AppleSystemUIFont" w:hAnsi="AppleSystemUIFont" w:cs="AppleSystemUIFont"/>
          <w:kern w:val="0"/>
          <w:sz w:val="26"/>
          <w:szCs w:val="26"/>
          <w:lang w:val="en-GB"/>
        </w:rPr>
        <w:t>git push [alias] {branch]</w:t>
      </w:r>
    </w:p>
    <w:p w14:paraId="3710DB61" w14:textId="77777777" w:rsidR="000456BF" w:rsidRPr="000456BF" w:rsidRDefault="000456BF" w:rsidP="000456BF">
      <w:pPr>
        <w:pStyle w:val="ListParagraph"/>
        <w:numPr>
          <w:ilvl w:val="0"/>
          <w:numId w:val="10"/>
        </w:numPr>
        <w:autoSpaceDE w:val="0"/>
        <w:autoSpaceDN w:val="0"/>
        <w:adjustRightInd w:val="0"/>
        <w:rPr>
          <w:rFonts w:ascii="AppleSystemUIFont" w:hAnsi="AppleSystemUIFont" w:cs="AppleSystemUIFont"/>
          <w:kern w:val="0"/>
          <w:sz w:val="26"/>
          <w:szCs w:val="26"/>
          <w:lang w:val="en-GB"/>
        </w:rPr>
      </w:pPr>
      <w:r w:rsidRPr="000456BF">
        <w:rPr>
          <w:rFonts w:ascii="AppleSystemUIFont" w:hAnsi="AppleSystemUIFont" w:cs="AppleSystemUIFont"/>
          <w:kern w:val="0"/>
          <w:sz w:val="26"/>
          <w:szCs w:val="26"/>
          <w:lang w:val="en-GB"/>
        </w:rPr>
        <w:t>git pull {</w:t>
      </w:r>
      <w:proofErr w:type="spellStart"/>
      <w:r w:rsidRPr="000456BF">
        <w:rPr>
          <w:rFonts w:ascii="AppleSystemUIFont" w:hAnsi="AppleSystemUIFont" w:cs="AppleSystemUIFont"/>
          <w:kern w:val="0"/>
          <w:sz w:val="26"/>
          <w:szCs w:val="26"/>
          <w:lang w:val="en-GB"/>
        </w:rPr>
        <w:t>aias</w:t>
      </w:r>
      <w:proofErr w:type="spellEnd"/>
      <w:r w:rsidRPr="000456BF">
        <w:rPr>
          <w:rFonts w:ascii="AppleSystemUIFont" w:hAnsi="AppleSystemUIFont" w:cs="AppleSystemUIFont"/>
          <w:kern w:val="0"/>
          <w:sz w:val="26"/>
          <w:szCs w:val="26"/>
          <w:lang w:val="en-GB"/>
        </w:rPr>
        <w:t>][branch]</w:t>
      </w:r>
    </w:p>
    <w:p w14:paraId="1CBCFA66" w14:textId="77777777" w:rsidR="000456BF" w:rsidRPr="000456BF" w:rsidRDefault="000456BF" w:rsidP="000456BF">
      <w:pPr>
        <w:pStyle w:val="ListParagraph"/>
        <w:numPr>
          <w:ilvl w:val="0"/>
          <w:numId w:val="10"/>
        </w:numPr>
        <w:autoSpaceDE w:val="0"/>
        <w:autoSpaceDN w:val="0"/>
        <w:adjustRightInd w:val="0"/>
        <w:rPr>
          <w:rFonts w:ascii="AppleSystemUIFont" w:hAnsi="AppleSystemUIFont" w:cs="AppleSystemUIFont"/>
          <w:kern w:val="0"/>
          <w:sz w:val="26"/>
          <w:szCs w:val="26"/>
          <w:lang w:val="en-GB"/>
        </w:rPr>
      </w:pPr>
      <w:r w:rsidRPr="000456BF">
        <w:rPr>
          <w:rFonts w:ascii="AppleSystemUIFont" w:hAnsi="AppleSystemUIFont" w:cs="AppleSystemUIFont"/>
          <w:kern w:val="0"/>
          <w:sz w:val="26"/>
          <w:szCs w:val="26"/>
          <w:lang w:val="en-GB"/>
        </w:rPr>
        <w:t>git branch</w:t>
      </w:r>
    </w:p>
    <w:p w14:paraId="18DECC96" w14:textId="77777777" w:rsidR="000456BF" w:rsidRPr="000456BF" w:rsidRDefault="000456BF" w:rsidP="000456BF">
      <w:pPr>
        <w:pStyle w:val="ListParagraph"/>
        <w:numPr>
          <w:ilvl w:val="0"/>
          <w:numId w:val="10"/>
        </w:numPr>
        <w:autoSpaceDE w:val="0"/>
        <w:autoSpaceDN w:val="0"/>
        <w:adjustRightInd w:val="0"/>
        <w:rPr>
          <w:rFonts w:ascii="AppleSystemUIFont" w:hAnsi="AppleSystemUIFont" w:cs="AppleSystemUIFont"/>
          <w:kern w:val="0"/>
          <w:sz w:val="26"/>
          <w:szCs w:val="26"/>
          <w:lang w:val="en-GB"/>
        </w:rPr>
      </w:pPr>
      <w:r w:rsidRPr="000456BF">
        <w:rPr>
          <w:rFonts w:ascii="AppleSystemUIFont" w:hAnsi="AppleSystemUIFont" w:cs="AppleSystemUIFont"/>
          <w:kern w:val="0"/>
          <w:sz w:val="26"/>
          <w:szCs w:val="26"/>
          <w:lang w:val="en-GB"/>
        </w:rPr>
        <w:t>git checkout -b [branch name]</w:t>
      </w:r>
    </w:p>
    <w:p w14:paraId="356B60CE" w14:textId="77777777" w:rsidR="000456BF" w:rsidRDefault="000456BF" w:rsidP="000456BF">
      <w:pPr>
        <w:pStyle w:val="ListParagraph"/>
        <w:numPr>
          <w:ilvl w:val="0"/>
          <w:numId w:val="10"/>
        </w:numPr>
        <w:autoSpaceDE w:val="0"/>
        <w:autoSpaceDN w:val="0"/>
        <w:adjustRightInd w:val="0"/>
        <w:rPr>
          <w:rFonts w:ascii="AppleSystemUIFont" w:hAnsi="AppleSystemUIFont" w:cs="AppleSystemUIFont"/>
          <w:kern w:val="0"/>
          <w:sz w:val="26"/>
          <w:szCs w:val="26"/>
          <w:lang w:val="en-GB"/>
        </w:rPr>
      </w:pPr>
      <w:r w:rsidRPr="000456BF">
        <w:rPr>
          <w:rFonts w:ascii="AppleSystemUIFont" w:hAnsi="AppleSystemUIFont" w:cs="AppleSystemUIFont"/>
          <w:kern w:val="0"/>
          <w:sz w:val="26"/>
          <w:szCs w:val="26"/>
          <w:lang w:val="en-GB"/>
        </w:rPr>
        <w:t>git merge [branch name]</w:t>
      </w:r>
    </w:p>
    <w:p w14:paraId="28B26461" w14:textId="4B1CE56F" w:rsidR="000456BF" w:rsidRDefault="000456BF" w:rsidP="000456BF">
      <w:pPr>
        <w:autoSpaceDE w:val="0"/>
        <w:autoSpaceDN w:val="0"/>
        <w:adjustRightInd w:val="0"/>
        <w:rPr>
          <w:rFonts w:ascii="AppleSystemUIFont" w:hAnsi="AppleSystemUIFont" w:cs="AppleSystemUIFont"/>
          <w:kern w:val="0"/>
          <w:sz w:val="26"/>
          <w:szCs w:val="26"/>
          <w:lang w:val="en-GB"/>
        </w:rPr>
      </w:pPr>
      <w:r w:rsidRPr="000456BF">
        <w:rPr>
          <w:rFonts w:ascii="AppleSystemUIFont" w:hAnsi="AppleSystemUIFont" w:cs="AppleSystemUIFont"/>
          <w:b/>
          <w:bCs/>
          <w:kern w:val="0"/>
          <w:sz w:val="40"/>
          <w:szCs w:val="40"/>
          <w:lang w:val="en-GB"/>
        </w:rPr>
        <w:t>Python</w:t>
      </w:r>
    </w:p>
    <w:p w14:paraId="5EC1B534" w14:textId="77777777" w:rsidR="000456BF" w:rsidRDefault="000456BF" w:rsidP="000456B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Python links: </w:t>
      </w:r>
      <w:hyperlink r:id="rId8" w:history="1">
        <w:r>
          <w:rPr>
            <w:rFonts w:ascii="AppleSystemUIFont" w:hAnsi="AppleSystemUIFont" w:cs="AppleSystemUIFont"/>
            <w:kern w:val="0"/>
            <w:sz w:val="26"/>
            <w:szCs w:val="26"/>
            <w:lang w:val="en-GB"/>
          </w:rPr>
          <w:t>https://1drv.ms/u/s!Au_L3EhpQ-gCg6AjMet7NtKtSyJ-MA</w:t>
        </w:r>
      </w:hyperlink>
    </w:p>
    <w:p w14:paraId="4851862C" w14:textId="77777777" w:rsidR="000456BF" w:rsidRDefault="000456BF" w:rsidP="000456BF">
      <w:pPr>
        <w:autoSpaceDE w:val="0"/>
        <w:autoSpaceDN w:val="0"/>
        <w:adjustRightInd w:val="0"/>
        <w:rPr>
          <w:rFonts w:ascii="AppleSystemUIFont" w:hAnsi="AppleSystemUIFont" w:cs="AppleSystemUIFont"/>
          <w:kern w:val="0"/>
          <w:sz w:val="26"/>
          <w:szCs w:val="26"/>
          <w:lang w:val="en-GB"/>
        </w:rPr>
      </w:pPr>
    </w:p>
    <w:p w14:paraId="7A95309B" w14:textId="77777777" w:rsidR="000456BF" w:rsidRDefault="000456BF" w:rsidP="000456B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Logging: </w:t>
      </w:r>
      <w:hyperlink r:id="rId9" w:history="1">
        <w:r>
          <w:rPr>
            <w:rFonts w:ascii="AppleSystemUIFont" w:hAnsi="AppleSystemUIFont" w:cs="AppleSystemUIFont"/>
            <w:kern w:val="0"/>
            <w:sz w:val="26"/>
            <w:szCs w:val="26"/>
            <w:lang w:val="en-GB"/>
          </w:rPr>
          <w:t>https://docs.python.org/3/library/logging.html</w:t>
        </w:r>
      </w:hyperlink>
    </w:p>
    <w:p w14:paraId="4876965B" w14:textId="77777777" w:rsidR="000456BF" w:rsidRDefault="000456BF" w:rsidP="000456BF">
      <w:pPr>
        <w:autoSpaceDE w:val="0"/>
        <w:autoSpaceDN w:val="0"/>
        <w:adjustRightInd w:val="0"/>
        <w:rPr>
          <w:rFonts w:ascii="AppleSystemUIFont" w:hAnsi="AppleSystemUIFont" w:cs="AppleSystemUIFont"/>
          <w:kern w:val="0"/>
          <w:sz w:val="26"/>
          <w:szCs w:val="26"/>
          <w:lang w:val="en-GB"/>
        </w:rPr>
      </w:pPr>
    </w:p>
    <w:p w14:paraId="0872F834" w14:textId="77777777" w:rsidR="000456BF" w:rsidRDefault="000456BF" w:rsidP="000456BF">
      <w:pPr>
        <w:autoSpaceDE w:val="0"/>
        <w:autoSpaceDN w:val="0"/>
        <w:adjustRightInd w:val="0"/>
        <w:rPr>
          <w:rFonts w:ascii="AppleSystemUIFont" w:hAnsi="AppleSystemUIFont" w:cs="AppleSystemUIFont"/>
          <w:kern w:val="0"/>
          <w:sz w:val="26"/>
          <w:szCs w:val="26"/>
          <w:lang w:val="en-GB"/>
        </w:rPr>
      </w:pPr>
      <w:proofErr w:type="spellStart"/>
      <w:r>
        <w:rPr>
          <w:rFonts w:ascii="AppleSystemUIFont" w:hAnsi="AppleSystemUIFont" w:cs="AppleSystemUIFont"/>
          <w:kern w:val="0"/>
          <w:sz w:val="26"/>
          <w:szCs w:val="26"/>
          <w:lang w:val="en-GB"/>
        </w:rPr>
        <w:t>psutil</w:t>
      </w:r>
      <w:proofErr w:type="spellEnd"/>
      <w:r>
        <w:rPr>
          <w:rFonts w:ascii="AppleSystemUIFont" w:hAnsi="AppleSystemUIFont" w:cs="AppleSystemUIFont"/>
          <w:kern w:val="0"/>
          <w:sz w:val="26"/>
          <w:szCs w:val="26"/>
          <w:lang w:val="en-GB"/>
        </w:rPr>
        <w:t xml:space="preserve">: </w:t>
      </w:r>
      <w:hyperlink r:id="rId10" w:history="1">
        <w:r>
          <w:rPr>
            <w:rFonts w:ascii="AppleSystemUIFont" w:hAnsi="AppleSystemUIFont" w:cs="AppleSystemUIFont"/>
            <w:kern w:val="0"/>
            <w:sz w:val="26"/>
            <w:szCs w:val="26"/>
            <w:lang w:val="en-GB"/>
          </w:rPr>
          <w:t>https://psutil.readthedocs.io/en/latest/</w:t>
        </w:r>
      </w:hyperlink>
    </w:p>
    <w:p w14:paraId="3DA89FE2" w14:textId="77777777" w:rsidR="000456BF" w:rsidRDefault="000456BF" w:rsidP="000456BF">
      <w:pPr>
        <w:autoSpaceDE w:val="0"/>
        <w:autoSpaceDN w:val="0"/>
        <w:adjustRightInd w:val="0"/>
        <w:rPr>
          <w:rFonts w:ascii="AppleSystemUIFont" w:hAnsi="AppleSystemUIFont" w:cs="AppleSystemUIFont"/>
          <w:kern w:val="0"/>
          <w:sz w:val="26"/>
          <w:szCs w:val="26"/>
          <w:lang w:val="en-GB"/>
        </w:rPr>
      </w:pPr>
    </w:p>
    <w:p w14:paraId="090A7566" w14:textId="77777777" w:rsidR="000456BF" w:rsidRDefault="000456BF" w:rsidP="000456B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Anaconda: </w:t>
      </w:r>
      <w:hyperlink r:id="rId11" w:history="1">
        <w:r>
          <w:rPr>
            <w:rFonts w:ascii="AppleSystemUIFont" w:hAnsi="AppleSystemUIFont" w:cs="AppleSystemUIFont"/>
            <w:kern w:val="0"/>
            <w:sz w:val="26"/>
            <w:szCs w:val="26"/>
            <w:lang w:val="en-GB"/>
          </w:rPr>
          <w:t>https://docs.conda.io/projects/conda/en/latest/user-guide/getting-started.html</w:t>
        </w:r>
      </w:hyperlink>
    </w:p>
    <w:p w14:paraId="71468ACA" w14:textId="77777777" w:rsidR="000456BF" w:rsidRDefault="000456BF" w:rsidP="000456BF">
      <w:pPr>
        <w:autoSpaceDE w:val="0"/>
        <w:autoSpaceDN w:val="0"/>
        <w:adjustRightInd w:val="0"/>
        <w:rPr>
          <w:rFonts w:ascii="AppleSystemUIFont" w:hAnsi="AppleSystemUIFont" w:cs="AppleSystemUIFont"/>
          <w:kern w:val="0"/>
          <w:sz w:val="26"/>
          <w:szCs w:val="26"/>
          <w:lang w:val="en-GB"/>
        </w:rPr>
      </w:pPr>
    </w:p>
    <w:p w14:paraId="1603219E" w14:textId="29B9A720" w:rsidR="00E75FE3" w:rsidRPr="000456BF" w:rsidRDefault="000456BF" w:rsidP="000456BF">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Collections: </w:t>
      </w:r>
      <w:hyperlink r:id="rId12" w:history="1">
        <w:r>
          <w:rPr>
            <w:rFonts w:ascii="AppleSystemUIFont" w:hAnsi="AppleSystemUIFont" w:cs="AppleSystemUIFont"/>
            <w:kern w:val="0"/>
            <w:sz w:val="26"/>
            <w:szCs w:val="26"/>
            <w:lang w:val="en-GB"/>
          </w:rPr>
          <w:t>https://docs.python.org/3/library/collections.html#collections.OrderedDict</w:t>
        </w:r>
      </w:hyperlink>
      <w:r>
        <w:rPr>
          <w:rFonts w:ascii="AppleSystemUIFont" w:hAnsi="AppleSystemUIFont" w:cs="AppleSystemUIFont"/>
          <w:kern w:val="0"/>
          <w:sz w:val="26"/>
          <w:szCs w:val="26"/>
          <w:lang w:val="en-GB"/>
        </w:rPr>
        <w:t>.</w:t>
      </w:r>
    </w:p>
    <w:sectPr w:rsidR="00E75FE3" w:rsidRPr="000456BF" w:rsidSect="00224CB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0B5409"/>
    <w:multiLevelType w:val="multilevel"/>
    <w:tmpl w:val="621C5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045FA2"/>
    <w:multiLevelType w:val="multilevel"/>
    <w:tmpl w:val="075ED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93DD2"/>
    <w:multiLevelType w:val="hybridMultilevel"/>
    <w:tmpl w:val="DFD0B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4C47F4"/>
    <w:multiLevelType w:val="multilevel"/>
    <w:tmpl w:val="3126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761ECE"/>
    <w:multiLevelType w:val="multilevel"/>
    <w:tmpl w:val="1A24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EA0BDC"/>
    <w:multiLevelType w:val="hybridMultilevel"/>
    <w:tmpl w:val="5224A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6267EB"/>
    <w:multiLevelType w:val="multilevel"/>
    <w:tmpl w:val="CDB2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882EC0"/>
    <w:multiLevelType w:val="hybridMultilevel"/>
    <w:tmpl w:val="60947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B725BF"/>
    <w:multiLevelType w:val="hybridMultilevel"/>
    <w:tmpl w:val="B6EE7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FA6E43"/>
    <w:multiLevelType w:val="multilevel"/>
    <w:tmpl w:val="9944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2141270">
    <w:abstractNumId w:val="3"/>
  </w:num>
  <w:num w:numId="2" w16cid:durableId="1589969915">
    <w:abstractNumId w:val="8"/>
  </w:num>
  <w:num w:numId="3" w16cid:durableId="135875661">
    <w:abstractNumId w:val="9"/>
  </w:num>
  <w:num w:numId="4" w16cid:durableId="42487816">
    <w:abstractNumId w:val="2"/>
  </w:num>
  <w:num w:numId="5" w16cid:durableId="941687074">
    <w:abstractNumId w:val="1"/>
  </w:num>
  <w:num w:numId="6" w16cid:durableId="1100494228">
    <w:abstractNumId w:val="5"/>
  </w:num>
  <w:num w:numId="7" w16cid:durableId="192040304">
    <w:abstractNumId w:val="7"/>
  </w:num>
  <w:num w:numId="8" w16cid:durableId="2000688965">
    <w:abstractNumId w:val="10"/>
  </w:num>
  <w:num w:numId="9" w16cid:durableId="1951039054">
    <w:abstractNumId w:val="4"/>
  </w:num>
  <w:num w:numId="10" w16cid:durableId="184369403">
    <w:abstractNumId w:val="0"/>
  </w:num>
  <w:num w:numId="11" w16cid:durableId="15939026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FE3"/>
    <w:rsid w:val="000456BF"/>
    <w:rsid w:val="00213765"/>
    <w:rsid w:val="00224CB2"/>
    <w:rsid w:val="002F76DB"/>
    <w:rsid w:val="00727FAA"/>
    <w:rsid w:val="00DA4E99"/>
    <w:rsid w:val="00E75F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5FDBF1F"/>
  <w15:chartTrackingRefBased/>
  <w15:docId w15:val="{EAADAB0A-B7F8-CB4E-AA73-F4909076E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F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5F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5F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5F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5F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5F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F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F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F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F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5F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5F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5F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5F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5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FE3"/>
    <w:rPr>
      <w:rFonts w:eastAsiaTheme="majorEastAsia" w:cstheme="majorBidi"/>
      <w:color w:val="272727" w:themeColor="text1" w:themeTint="D8"/>
    </w:rPr>
  </w:style>
  <w:style w:type="paragraph" w:styleId="Title">
    <w:name w:val="Title"/>
    <w:basedOn w:val="Normal"/>
    <w:next w:val="Normal"/>
    <w:link w:val="TitleChar"/>
    <w:uiPriority w:val="10"/>
    <w:qFormat/>
    <w:rsid w:val="00E75F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5FE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5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5F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5FE3"/>
    <w:rPr>
      <w:i/>
      <w:iCs/>
      <w:color w:val="404040" w:themeColor="text1" w:themeTint="BF"/>
    </w:rPr>
  </w:style>
  <w:style w:type="paragraph" w:styleId="ListParagraph">
    <w:name w:val="List Paragraph"/>
    <w:basedOn w:val="Normal"/>
    <w:uiPriority w:val="34"/>
    <w:qFormat/>
    <w:rsid w:val="00E75FE3"/>
    <w:pPr>
      <w:ind w:left="720"/>
      <w:contextualSpacing/>
    </w:pPr>
  </w:style>
  <w:style w:type="character" w:styleId="IntenseEmphasis">
    <w:name w:val="Intense Emphasis"/>
    <w:basedOn w:val="DefaultParagraphFont"/>
    <w:uiPriority w:val="21"/>
    <w:qFormat/>
    <w:rsid w:val="00E75FE3"/>
    <w:rPr>
      <w:i/>
      <w:iCs/>
      <w:color w:val="0F4761" w:themeColor="accent1" w:themeShade="BF"/>
    </w:rPr>
  </w:style>
  <w:style w:type="paragraph" w:styleId="IntenseQuote">
    <w:name w:val="Intense Quote"/>
    <w:basedOn w:val="Normal"/>
    <w:next w:val="Normal"/>
    <w:link w:val="IntenseQuoteChar"/>
    <w:uiPriority w:val="30"/>
    <w:qFormat/>
    <w:rsid w:val="00E75F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5FE3"/>
    <w:rPr>
      <w:i/>
      <w:iCs/>
      <w:color w:val="0F4761" w:themeColor="accent1" w:themeShade="BF"/>
    </w:rPr>
  </w:style>
  <w:style w:type="character" w:styleId="IntenseReference">
    <w:name w:val="Intense Reference"/>
    <w:basedOn w:val="DefaultParagraphFont"/>
    <w:uiPriority w:val="32"/>
    <w:qFormat/>
    <w:rsid w:val="00E75FE3"/>
    <w:rPr>
      <w:b/>
      <w:bCs/>
      <w:smallCaps/>
      <w:color w:val="0F4761" w:themeColor="accent1" w:themeShade="BF"/>
      <w:spacing w:val="5"/>
    </w:rPr>
  </w:style>
  <w:style w:type="paragraph" w:styleId="NormalWeb">
    <w:name w:val="Normal (Web)"/>
    <w:basedOn w:val="Normal"/>
    <w:uiPriority w:val="99"/>
    <w:semiHidden/>
    <w:unhideWhenUsed/>
    <w:rsid w:val="00E75FE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75FE3"/>
    <w:rPr>
      <w:b/>
      <w:bCs/>
    </w:rPr>
  </w:style>
  <w:style w:type="paragraph" w:customStyle="1" w:styleId="auto-cursor-target">
    <w:name w:val="auto-cursor-target"/>
    <w:basedOn w:val="Normal"/>
    <w:rsid w:val="00E75FE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E75F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81385">
      <w:bodyDiv w:val="1"/>
      <w:marLeft w:val="0"/>
      <w:marRight w:val="0"/>
      <w:marTop w:val="0"/>
      <w:marBottom w:val="0"/>
      <w:divBdr>
        <w:top w:val="none" w:sz="0" w:space="0" w:color="auto"/>
        <w:left w:val="none" w:sz="0" w:space="0" w:color="auto"/>
        <w:bottom w:val="none" w:sz="0" w:space="0" w:color="auto"/>
        <w:right w:val="none" w:sz="0" w:space="0" w:color="auto"/>
      </w:divBdr>
    </w:div>
    <w:div w:id="705568586">
      <w:bodyDiv w:val="1"/>
      <w:marLeft w:val="0"/>
      <w:marRight w:val="0"/>
      <w:marTop w:val="0"/>
      <w:marBottom w:val="0"/>
      <w:divBdr>
        <w:top w:val="none" w:sz="0" w:space="0" w:color="auto"/>
        <w:left w:val="none" w:sz="0" w:space="0" w:color="auto"/>
        <w:bottom w:val="none" w:sz="0" w:space="0" w:color="auto"/>
        <w:right w:val="none" w:sz="0" w:space="0" w:color="auto"/>
      </w:divBdr>
    </w:div>
    <w:div w:id="783771845">
      <w:bodyDiv w:val="1"/>
      <w:marLeft w:val="0"/>
      <w:marRight w:val="0"/>
      <w:marTop w:val="0"/>
      <w:marBottom w:val="0"/>
      <w:divBdr>
        <w:top w:val="none" w:sz="0" w:space="0" w:color="auto"/>
        <w:left w:val="none" w:sz="0" w:space="0" w:color="auto"/>
        <w:bottom w:val="none" w:sz="0" w:space="0" w:color="auto"/>
        <w:right w:val="none" w:sz="0" w:space="0" w:color="auto"/>
      </w:divBdr>
    </w:div>
    <w:div w:id="1464345591">
      <w:bodyDiv w:val="1"/>
      <w:marLeft w:val="0"/>
      <w:marRight w:val="0"/>
      <w:marTop w:val="0"/>
      <w:marBottom w:val="0"/>
      <w:divBdr>
        <w:top w:val="none" w:sz="0" w:space="0" w:color="auto"/>
        <w:left w:val="none" w:sz="0" w:space="0" w:color="auto"/>
        <w:bottom w:val="none" w:sz="0" w:space="0" w:color="auto"/>
        <w:right w:val="none" w:sz="0" w:space="0" w:color="auto"/>
      </w:divBdr>
    </w:div>
    <w:div w:id="161031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drv.ms/u/s!Au_L3EhpQ-gCg6AjMet7NtKtSyJ-M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github.cisco.com/cedge-dev/" TargetMode="External"/><Relationship Id="rId12" Type="http://schemas.openxmlformats.org/officeDocument/2006/relationships/hyperlink" Target="https://docs.python.org/3/library/collections.html#collections.OrderedDi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cisco.com/pages/createpage.action?spaceKey=IOSXENAT&amp;title=Define+and+Run+Test+Cases+with+Priority+and+Customer+Tags&amp;linkCreation=true&amp;fromPageId=1274642851" TargetMode="External"/><Relationship Id="rId11" Type="http://schemas.openxmlformats.org/officeDocument/2006/relationships/hyperlink" Target="https://docs.conda.io/projects/conda/en/latest/user-guide/getting-started.html" TargetMode="External"/><Relationship Id="rId5" Type="http://schemas.openxmlformats.org/officeDocument/2006/relationships/hyperlink" Target="https://wiki.cisco.com/pages/createpage.action?spaceKey=IOSXENAT&amp;title=Using+variables+in+topology+YAML&amp;linkCreation=true&amp;fromPageId=1274642851" TargetMode="External"/><Relationship Id="rId10" Type="http://schemas.openxmlformats.org/officeDocument/2006/relationships/hyperlink" Target="https://psutil.readthedocs.io/en/latest/" TargetMode="External"/><Relationship Id="rId4" Type="http://schemas.openxmlformats.org/officeDocument/2006/relationships/webSettings" Target="webSettings.xml"/><Relationship Id="rId9" Type="http://schemas.openxmlformats.org/officeDocument/2006/relationships/hyperlink" Target="https://docs.python.org/3/library/logging.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Reddy Koppula (karkoppu)</dc:creator>
  <cp:keywords/>
  <dc:description/>
  <cp:lastModifiedBy>Karthik Reddy Koppula (karkoppu)</cp:lastModifiedBy>
  <cp:revision>1</cp:revision>
  <dcterms:created xsi:type="dcterms:W3CDTF">2024-04-18T06:07:00Z</dcterms:created>
  <dcterms:modified xsi:type="dcterms:W3CDTF">2024-04-18T06:27:00Z</dcterms:modified>
</cp:coreProperties>
</file>