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5: The Life in the Deserts</w:t>
      </w:r>
    </w:p>
    <w:p>
      <w:pPr/>
      <w:r>
        <w:t>Despite their harsh conditions, deserts support a wide variety of life forms adapted to extreme environments.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