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2: The Formation of Stars</w:t>
      </w:r>
    </w:p>
    <w:p>
      <w:pPr/>
      <w:r>
        <w:t>Stars are formed from clouds of gas and dust. Gravitational forces cause the material to collapse and ignite nuclear fusion.</w:t>
      </w:r>
    </w:p>
    <w:p>
      <w:pP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