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Browser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xml version=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"1.0"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encoding=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RelativeLayout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xmlns:android=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xmlns:tools=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android:id=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"@+id/activity_main"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android:layout_width=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android:layout_height=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android:paddingBottom=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android:paddingLeft=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android:paddingRight=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android:paddingTop=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tools:context=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".MainActivity"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android:layout_width=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android:layout_height=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android:text=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"Enter URL:"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android:id=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"@+id/t1"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android:layout_width=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android:layout_height=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android:inputType=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"textMultiLine"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android:ems=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android:id=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"@+id/e1"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android:layout_below=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"@id/t1"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android:layout_alignParentLeft=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android:layout_alignParentStart=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"true"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android:text=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"Browse"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android:layout_width=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android:layout_height=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android:id=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"@+id/browsebutton"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android:layout_below=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"@+id/e1"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RelativeLayout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MainActivity.java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com.example.jevitha.a16_1_implicitintent_browse;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MainActivity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AppCompatActivity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implements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View.OnClickListener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EditText e;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Button browseButton;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onCreate(Bundle savedInstanceState){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browseButton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(Button)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browsebutton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       browseButton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(EditText)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e1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   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String url;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(EditText)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e1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url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Intent i;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(view.getId()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browseButton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.getId())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// invoke the browser with the website given by the user.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(url.startsWith(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"http://"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)) // check whether user entered url starting with http://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i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Intent(Intent.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ACTION_VIEW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,Uri.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parse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(url));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else  // if user did not give http:// just prepend it with the url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Intent(Intent.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ACTION_VIEW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,Uri.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parse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"http://"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+url));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startActivity(i);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Dial _Call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xml version=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"1.0"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encoding=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RelativeLayout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"@+id/activity_main"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:paddingBottom=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:paddingLeft=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:paddingRight=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:paddingTop=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:context=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".MainActivity"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"Enter Phone number:"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"@+id/t1"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:inputType=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"number"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:ems=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"10"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"@+id/e1"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:layout_below=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"@id/t1"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:layout_alignParentLeft=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:layout_alignParentStart=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"true"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"Dial"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"@+id/dialbutton"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:layout_below=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"@+id/e1"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"Call"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"@+id/callbutton"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:layout_toRightOf=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"@+id/dialbutton"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:layout_below=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"@+id/e1"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RelativeLayout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MainActivity.java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com.example.jevitha.a16_2_dial_call;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android.Manifest;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android.content.pm.PackageManager;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android.support.v4.app.ActivityCompat;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android.support.v4.content.ContextCompat;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MainActivity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AppCompatActivity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implements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View.OnClickListener {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EditText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Button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dialButton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callButton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dialButton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(Button)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dialbutton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callButton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(Button)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callbutton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(EditText)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e1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dialButton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callButton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String phonenumber;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(EditText) findViewById(R.id.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e1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phonenumber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.getText().toString();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(view.getId()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dialButton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.getId()) {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//Dialer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Intent i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Intent(Intent.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ACTION_DIAL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Uri.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parse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"tel:"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 phonenumber));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startActivity(i);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(view.getId()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callButton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.getId()) {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Intent intent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Intent(Intent.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ACTION_CALL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intent.setData(Uri.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parse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"tel:"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 phonenumber));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The below if condition will be auto suggested if not given.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(ActivityCompat.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checkSelfPermission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Manifest.permission.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CALL_PHONE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!= PackageManager.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PERMISSION_GRANTED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"Require Call permission to make calls"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,Toast.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// add the following line for runtime permission request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ActivityCompat.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requestPermissions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String[]{Manifest.permission.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CALL_PHONE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123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);*/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startActivity(intent);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Manifest.xml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uses-permission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android:name=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"android.permission.CALL_PHONE"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