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sz w:val="18"/>
          <w:szCs w:val="18"/>
          <w:highlight w:val="white"/>
        </w:rPr>
      </w:pP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18"/>
          <w:szCs w:val="1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".MainActivity"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TextView</w:t>
      </w:r>
    </w:p>
    <w:p w:rsidR="00000000" w:rsidDel="00000000" w:rsidP="00000000" w:rsidRDefault="00000000" w:rsidRPr="00000000" w14:paraId="0000000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"@+id/textView"</w:t>
      </w:r>
    </w:p>
    <w:p w:rsidR="00000000" w:rsidDel="00000000" w:rsidP="00000000" w:rsidRDefault="00000000" w:rsidRPr="00000000" w14:paraId="0000000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"Enter a Programming Language: 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:layout_constraintHorizontal_bias=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"0.501"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:layout_constraintLeft_toLeftOf=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:layout_constraintRight_toRightOf=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:layout_constraintTop_toTopOf=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:layout_constraintVertical_bias=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"0.221"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000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AutoCompleteTextView</w:t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"@+id/autoCompleteTextView"</w:t>
      </w:r>
    </w:p>
    <w:p w:rsidR="00000000" w:rsidDel="00000000" w:rsidP="00000000" w:rsidRDefault="00000000" w:rsidRPr="00000000" w14:paraId="00000018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9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A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:layout_marginBottom=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1B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:layout_marginEnd=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1C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:layout_marginStart=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1D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1E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"C,C++,Java,.."</w:t>
      </w:r>
    </w:p>
    <w:p w:rsidR="00000000" w:rsidDel="00000000" w:rsidP="00000000" w:rsidRDefault="00000000" w:rsidRPr="00000000" w14:paraId="0000001F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20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:layout_constraintEnd_toEndOf=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21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:layout_constraintHorizontal_bias=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"0.502"</w:t>
      </w:r>
    </w:p>
    <w:p w:rsidR="00000000" w:rsidDel="00000000" w:rsidP="00000000" w:rsidRDefault="00000000" w:rsidRPr="00000000" w14:paraId="00000022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:layout_constraintStart_toStartOf=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23">
      <w:pPr>
        <w:rPr>
          <w:b w:val="1"/>
          <w:color w:val="008000"/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:layout_constraintTop_toBottomOf=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"@+id/textView"</w:t>
      </w:r>
    </w:p>
    <w:p w:rsidR="00000000" w:rsidDel="00000000" w:rsidP="00000000" w:rsidRDefault="00000000" w:rsidRPr="00000000" w14:paraId="00000024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18"/>
          <w:szCs w:val="18"/>
          <w:highlight w:val="white"/>
          <w:rtl w:val="0"/>
        </w:rPr>
        <w:t xml:space="preserve">:layout_constraintVertical_bias=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"0.141"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29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package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com.example.jevitha.a7_autocompletetextview;</w:t>
      </w:r>
    </w:p>
    <w:p w:rsidR="00000000" w:rsidDel="00000000" w:rsidP="00000000" w:rsidRDefault="00000000" w:rsidRPr="00000000" w14:paraId="0000002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android.graphics.Color;</w:t>
      </w:r>
    </w:p>
    <w:p w:rsidR="00000000" w:rsidDel="00000000" w:rsidP="00000000" w:rsidRDefault="00000000" w:rsidRPr="00000000" w14:paraId="0000002C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2D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android.widget.ArrayAdapter;</w:t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import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android.widget.AutoCompleteTextView;</w:t>
      </w:r>
    </w:p>
    <w:p w:rsidR="00000000" w:rsidDel="00000000" w:rsidP="00000000" w:rsidRDefault="00000000" w:rsidRPr="00000000" w14:paraId="0000003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  <w:highlight w:val="white"/>
        </w:rPr>
      </w:pP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public class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extends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3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String[]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language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={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"C++"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"Java"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"Python"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"PHP"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"Kotlin"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"LISP"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18"/>
          <w:szCs w:val="18"/>
          <w:highlight w:val="white"/>
          <w:rtl w:val="0"/>
        </w:rPr>
        <w:t xml:space="preserve">"Prolog"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AutoCompleteTextView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atv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80800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color w:val="808000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protected void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super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3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activity_main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rPr>
          <w:i w:val="1"/>
          <w:color w:val="808080"/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//Try out android.R.layout.select_dialog_item,android.R.layout.simple_dropdown_item_1line,etc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color w:val="808080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ArrayAdapter&lt;String&gt; adapter = 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new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ArrayAdapter&lt;String&gt;(</w:t>
      </w:r>
      <w:r w:rsidDel="00000000" w:rsidR="00000000" w:rsidRPr="00000000">
        <w:rPr>
          <w:b w:val="1"/>
          <w:color w:val="000080"/>
          <w:sz w:val="18"/>
          <w:szCs w:val="18"/>
          <w:highlight w:val="white"/>
          <w:rtl w:val="0"/>
        </w:rPr>
        <w:t xml:space="preserve">this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,android.R.layout.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simple_selectable_list_item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language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atv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= (AutoCompleteTextView)findViewById(R.id.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autoCompleteTextView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atv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.setThreshold(</w:t>
      </w:r>
      <w:r w:rsidDel="00000000" w:rsidR="00000000" w:rsidRPr="00000000">
        <w:rPr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atv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.setAdapter(adapter);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18"/>
          <w:szCs w:val="18"/>
          <w:highlight w:val="white"/>
          <w:rtl w:val="0"/>
        </w:rPr>
        <w:t xml:space="preserve">atv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.setTextColor(Color.</w:t>
      </w:r>
      <w:r w:rsidDel="00000000" w:rsidR="00000000" w:rsidRPr="00000000">
        <w:rPr>
          <w:b w:val="1"/>
          <w:i w:val="1"/>
          <w:color w:val="660e7a"/>
          <w:sz w:val="18"/>
          <w:szCs w:val="18"/>
          <w:highlight w:val="white"/>
          <w:rtl w:val="0"/>
        </w:rPr>
        <w:t xml:space="preserve">BLUE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