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BED52" w14:textId="77777777" w:rsidR="004D5ACD" w:rsidRPr="00931E86" w:rsidRDefault="004D5ACD" w:rsidP="004D5ACD">
      <w:pPr>
        <w:pStyle w:val="IntroHeading"/>
        <w:rPr>
          <w:rFonts w:ascii="Arial" w:hAnsi="Arial" w:cs="Arial"/>
          <w:color w:val="244061" w:themeColor="accent1" w:themeShade="80"/>
        </w:rPr>
      </w:pPr>
      <w:bookmarkStart w:id="0" w:name="_Toc133976598"/>
      <w:bookmarkStart w:id="1" w:name="_Toc168197064"/>
      <w:bookmarkStart w:id="2" w:name="_Toc274650505"/>
      <w:bookmarkStart w:id="3" w:name="_Toc274650773"/>
      <w:r w:rsidRPr="00931E86">
        <w:rPr>
          <w:rFonts w:ascii="Arial" w:hAnsi="Arial" w:cs="Arial"/>
          <w:color w:val="244061" w:themeColor="accent1" w:themeShade="80"/>
        </w:rPr>
        <w:t>General Information</w:t>
      </w:r>
      <w:bookmarkEnd w:id="0"/>
      <w:bookmarkEnd w:id="1"/>
      <w:bookmarkEnd w:id="2"/>
      <w:bookmarkEnd w:id="3"/>
    </w:p>
    <w:tbl>
      <w:tblPr>
        <w:tblW w:w="1008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B7" w:firstRow="1" w:lastRow="0" w:firstColumn="1" w:lastColumn="0" w:noHBand="0" w:noVBand="0"/>
      </w:tblPr>
      <w:tblGrid>
        <w:gridCol w:w="3215"/>
        <w:gridCol w:w="6865"/>
      </w:tblGrid>
      <w:tr w:rsidR="004D5ACD" w:rsidRPr="00931E86" w14:paraId="48DBED55" w14:textId="77777777" w:rsidTr="00EA1D3D">
        <w:trPr>
          <w:trHeight w:val="223"/>
        </w:trPr>
        <w:tc>
          <w:tcPr>
            <w:tcW w:w="321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8DBED53" w14:textId="77777777" w:rsidR="004D5ACD" w:rsidRPr="00931E86" w:rsidRDefault="004D5ACD" w:rsidP="00EA1D3D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Project Name/Project #:</w:t>
            </w:r>
          </w:p>
        </w:tc>
        <w:tc>
          <w:tcPr>
            <w:tcW w:w="686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8DBED54" w14:textId="77777777" w:rsidR="004D5ACD" w:rsidRPr="00931E86" w:rsidRDefault="004D5ACD" w:rsidP="00EA1D3D">
            <w:pPr>
              <w:tabs>
                <w:tab w:val="left" w:pos="1440"/>
                <w:tab w:val="left" w:pos="2160"/>
                <w:tab w:val="left" w:pos="8356"/>
              </w:tabs>
              <w:ind w:left="-179" w:firstLine="179"/>
              <w:rPr>
                <w:rFonts w:ascii="Arial" w:hAnsi="Arial" w:cs="Arial"/>
                <w:bCs/>
              </w:rPr>
            </w:pPr>
          </w:p>
        </w:tc>
      </w:tr>
      <w:tr w:rsidR="004D5ACD" w:rsidRPr="00931E86" w14:paraId="48DBED58" w14:textId="77777777" w:rsidTr="00EA1D3D">
        <w:trPr>
          <w:trHeight w:val="340"/>
        </w:trPr>
        <w:tc>
          <w:tcPr>
            <w:tcW w:w="3215" w:type="dxa"/>
            <w:tcBorders>
              <w:top w:val="single" w:sz="8" w:space="0" w:color="000000"/>
            </w:tcBorders>
            <w:vAlign w:val="center"/>
          </w:tcPr>
          <w:p w14:paraId="48DBED56" w14:textId="77777777" w:rsidR="004D5ACD" w:rsidRPr="00931E86" w:rsidRDefault="004D5ACD" w:rsidP="00EA1D3D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Business Process Owner/Sponsor:</w:t>
            </w:r>
          </w:p>
        </w:tc>
        <w:tc>
          <w:tcPr>
            <w:tcW w:w="6865" w:type="dxa"/>
            <w:tcBorders>
              <w:top w:val="single" w:sz="8" w:space="0" w:color="000000"/>
            </w:tcBorders>
            <w:vAlign w:val="center"/>
          </w:tcPr>
          <w:p w14:paraId="48DBED57" w14:textId="77777777" w:rsidR="004D5ACD" w:rsidRPr="00931E86" w:rsidRDefault="004D5ACD" w:rsidP="00EA1D3D">
            <w:pPr>
              <w:tabs>
                <w:tab w:val="left" w:pos="1440"/>
                <w:tab w:val="left" w:pos="2160"/>
                <w:tab w:val="left" w:pos="8356"/>
              </w:tabs>
              <w:spacing w:before="180" w:after="120"/>
              <w:ind w:left="-144" w:firstLine="173"/>
              <w:rPr>
                <w:rFonts w:ascii="Arial" w:hAnsi="Arial" w:cs="Arial"/>
                <w:b/>
              </w:rPr>
            </w:pPr>
          </w:p>
        </w:tc>
      </w:tr>
      <w:tr w:rsidR="004D5ACD" w:rsidRPr="00931E86" w14:paraId="48DBED5B" w14:textId="77777777" w:rsidTr="00EA1D3D">
        <w:trPr>
          <w:trHeight w:val="250"/>
        </w:trPr>
        <w:tc>
          <w:tcPr>
            <w:tcW w:w="3215" w:type="dxa"/>
            <w:vAlign w:val="center"/>
          </w:tcPr>
          <w:p w14:paraId="48DBED59" w14:textId="77777777" w:rsidR="004D5ACD" w:rsidRPr="00931E86" w:rsidRDefault="004D5ACD" w:rsidP="00EA1D3D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Author:</w:t>
            </w:r>
          </w:p>
        </w:tc>
        <w:tc>
          <w:tcPr>
            <w:tcW w:w="6865" w:type="dxa"/>
            <w:vAlign w:val="center"/>
          </w:tcPr>
          <w:p w14:paraId="48DBED5A" w14:textId="77777777" w:rsidR="004D5ACD" w:rsidRPr="00931E86" w:rsidRDefault="004D5ACD" w:rsidP="00EA1D3D">
            <w:pPr>
              <w:tabs>
                <w:tab w:val="left" w:pos="1440"/>
                <w:tab w:val="left" w:pos="2160"/>
                <w:tab w:val="left" w:pos="5760"/>
              </w:tabs>
              <w:rPr>
                <w:rFonts w:ascii="Arial" w:hAnsi="Arial" w:cs="Arial"/>
                <w:bCs/>
              </w:rPr>
            </w:pPr>
          </w:p>
        </w:tc>
      </w:tr>
      <w:tr w:rsidR="004D5ACD" w:rsidRPr="00931E86" w14:paraId="48DBED5E" w14:textId="77777777" w:rsidTr="00EA1D3D">
        <w:trPr>
          <w:trHeight w:val="250"/>
        </w:trPr>
        <w:tc>
          <w:tcPr>
            <w:tcW w:w="3215" w:type="dxa"/>
            <w:vAlign w:val="center"/>
          </w:tcPr>
          <w:p w14:paraId="48DBED5C" w14:textId="77777777" w:rsidR="004D5ACD" w:rsidRPr="00931E86" w:rsidRDefault="004D5ACD" w:rsidP="00EA1D3D">
            <w:pPr>
              <w:tabs>
                <w:tab w:val="left" w:pos="1440"/>
                <w:tab w:val="left" w:pos="2160"/>
                <w:tab w:val="left" w:pos="5760"/>
              </w:tabs>
              <w:jc w:val="right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Attachments:</w:t>
            </w:r>
          </w:p>
        </w:tc>
        <w:tc>
          <w:tcPr>
            <w:tcW w:w="6865" w:type="dxa"/>
            <w:vAlign w:val="center"/>
          </w:tcPr>
          <w:p w14:paraId="48DBED5D" w14:textId="77777777" w:rsidR="004D5ACD" w:rsidRPr="00931E86" w:rsidRDefault="004D5ACD" w:rsidP="00EA1D3D">
            <w:pPr>
              <w:tabs>
                <w:tab w:val="left" w:pos="1440"/>
                <w:tab w:val="left" w:pos="2160"/>
                <w:tab w:val="left" w:pos="5760"/>
              </w:tabs>
              <w:rPr>
                <w:rFonts w:ascii="Arial" w:hAnsi="Arial" w:cs="Arial"/>
                <w:bCs/>
              </w:rPr>
            </w:pPr>
          </w:p>
        </w:tc>
      </w:tr>
    </w:tbl>
    <w:p w14:paraId="48DBED5F" w14:textId="77777777" w:rsidR="004D5ACD" w:rsidRPr="00931E86" w:rsidRDefault="004D5ACD" w:rsidP="004D5ACD">
      <w:pPr>
        <w:pStyle w:val="TOC1"/>
        <w:rPr>
          <w:rFonts w:ascii="Arial" w:hAnsi="Arial" w:cs="Arial"/>
        </w:rPr>
      </w:pPr>
    </w:p>
    <w:p w14:paraId="48DBED60" w14:textId="77777777" w:rsidR="004D5ACD" w:rsidRPr="00931E86" w:rsidRDefault="004D5ACD" w:rsidP="004D5ACD">
      <w:pPr>
        <w:pStyle w:val="IntroHeading"/>
        <w:rPr>
          <w:rFonts w:ascii="Arial" w:hAnsi="Arial" w:cs="Arial"/>
          <w:color w:val="244061" w:themeColor="accent1" w:themeShade="80"/>
        </w:rPr>
      </w:pPr>
      <w:bookmarkStart w:id="4" w:name="_Toc274650506"/>
      <w:bookmarkStart w:id="5" w:name="_Toc274650774"/>
      <w:r w:rsidRPr="00931E86">
        <w:rPr>
          <w:rFonts w:ascii="Arial" w:hAnsi="Arial" w:cs="Arial"/>
          <w:color w:val="244061" w:themeColor="accent1" w:themeShade="80"/>
        </w:rPr>
        <w:t>Revision / Change History</w:t>
      </w:r>
      <w:bookmarkEnd w:id="4"/>
      <w:bookmarkEnd w:id="5"/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1800"/>
        <w:gridCol w:w="5850"/>
      </w:tblGrid>
      <w:tr w:rsidR="004D5ACD" w:rsidRPr="00931E86" w14:paraId="48DBED64" w14:textId="77777777" w:rsidTr="00EA1D3D">
        <w:tc>
          <w:tcPr>
            <w:tcW w:w="2430" w:type="dxa"/>
            <w:shd w:val="clear" w:color="auto" w:fill="D9D9D9"/>
          </w:tcPr>
          <w:p w14:paraId="48DBED61" w14:textId="77777777" w:rsidR="004D5ACD" w:rsidRPr="00931E86" w:rsidRDefault="004D5ACD" w:rsidP="00EA1D3D">
            <w:pPr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color w:val="17365D" w:themeColor="text2" w:themeShade="BF"/>
              </w:rPr>
              <w:t>Revision Level</w:t>
            </w:r>
          </w:p>
        </w:tc>
        <w:tc>
          <w:tcPr>
            <w:tcW w:w="1800" w:type="dxa"/>
            <w:shd w:val="clear" w:color="auto" w:fill="D9D9D9"/>
          </w:tcPr>
          <w:p w14:paraId="48DBED62" w14:textId="77777777" w:rsidR="004D5ACD" w:rsidRPr="00931E86" w:rsidRDefault="004D5ACD" w:rsidP="00EA1D3D">
            <w:pPr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color w:val="17365D" w:themeColor="text2" w:themeShade="BF"/>
              </w:rPr>
              <w:t>Revision Date</w:t>
            </w:r>
          </w:p>
        </w:tc>
        <w:tc>
          <w:tcPr>
            <w:tcW w:w="5850" w:type="dxa"/>
            <w:shd w:val="clear" w:color="auto" w:fill="D9D9D9"/>
          </w:tcPr>
          <w:p w14:paraId="48DBED63" w14:textId="77777777" w:rsidR="004D5ACD" w:rsidRPr="00931E86" w:rsidRDefault="004D5ACD" w:rsidP="00EA1D3D">
            <w:pPr>
              <w:jc w:val="center"/>
              <w:rPr>
                <w:rFonts w:ascii="Arial" w:hAnsi="Arial" w:cs="Arial"/>
                <w:b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color w:val="17365D" w:themeColor="text2" w:themeShade="BF"/>
              </w:rPr>
              <w:t>Description of Changes</w:t>
            </w:r>
          </w:p>
        </w:tc>
      </w:tr>
      <w:tr w:rsidR="004D5ACD" w:rsidRPr="00931E86" w14:paraId="48DBED68" w14:textId="77777777" w:rsidTr="00EA1D3D">
        <w:tc>
          <w:tcPr>
            <w:tcW w:w="2430" w:type="dxa"/>
          </w:tcPr>
          <w:p w14:paraId="48DBED65" w14:textId="77777777" w:rsidR="004D5ACD" w:rsidRPr="00931E86" w:rsidRDefault="004D5ACD" w:rsidP="00EA1D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1E86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1800" w:type="dxa"/>
          </w:tcPr>
          <w:p w14:paraId="48DBED66" w14:textId="77777777" w:rsidR="004D5ACD" w:rsidRPr="00931E86" w:rsidRDefault="004D5ACD" w:rsidP="00EA1D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931E86">
              <w:rPr>
                <w:rFonts w:ascii="Arial" w:hAnsi="Arial" w:cs="Arial"/>
                <w:sz w:val="22"/>
                <w:szCs w:val="22"/>
              </w:rPr>
              <w:t>/26/2011</w:t>
            </w:r>
          </w:p>
        </w:tc>
        <w:tc>
          <w:tcPr>
            <w:tcW w:w="5850" w:type="dxa"/>
          </w:tcPr>
          <w:p w14:paraId="48DBED67" w14:textId="77777777" w:rsidR="004D5ACD" w:rsidRPr="00931E86" w:rsidRDefault="004D5ACD" w:rsidP="00EA1D3D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Template Version</w:t>
            </w:r>
          </w:p>
        </w:tc>
      </w:tr>
      <w:tr w:rsidR="004D5ACD" w:rsidRPr="00931E86" w14:paraId="48DBED6C" w14:textId="77777777" w:rsidTr="00EA1D3D">
        <w:tc>
          <w:tcPr>
            <w:tcW w:w="2430" w:type="dxa"/>
          </w:tcPr>
          <w:p w14:paraId="48DBED69" w14:textId="77777777" w:rsidR="004D5ACD" w:rsidRPr="00931E86" w:rsidRDefault="004D5ACD" w:rsidP="00EA1D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1800" w:type="dxa"/>
          </w:tcPr>
          <w:p w14:paraId="48DBED6A" w14:textId="77777777" w:rsidR="004D5ACD" w:rsidRDefault="004D5ACD" w:rsidP="00EA1D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50" w:type="dxa"/>
          </w:tcPr>
          <w:p w14:paraId="48DBED6B" w14:textId="77777777" w:rsidR="004D5ACD" w:rsidRDefault="004D5ACD" w:rsidP="00EA1D3D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Project Version</w:t>
            </w:r>
          </w:p>
        </w:tc>
      </w:tr>
    </w:tbl>
    <w:p w14:paraId="48DBED6D" w14:textId="77777777" w:rsidR="004D5ACD" w:rsidRPr="0084437A" w:rsidRDefault="004D5ACD" w:rsidP="004D5ACD">
      <w:pPr>
        <w:autoSpaceDE w:val="0"/>
        <w:autoSpaceDN w:val="0"/>
        <w:adjustRightInd w:val="0"/>
        <w:rPr>
          <w:rStyle w:val="Instructions"/>
          <w:color w:val="3366FF"/>
          <w:szCs w:val="20"/>
        </w:rPr>
      </w:pPr>
      <w:r w:rsidRPr="0084437A">
        <w:rPr>
          <w:rStyle w:val="Instructions"/>
          <w:color w:val="3366FF"/>
          <w:szCs w:val="20"/>
        </w:rPr>
        <w:t xml:space="preserve">A </w:t>
      </w:r>
      <w:r w:rsidR="00B90865">
        <w:rPr>
          <w:rStyle w:val="Instructions"/>
          <w:color w:val="3366FF"/>
          <w:szCs w:val="20"/>
        </w:rPr>
        <w:t>internal support package</w:t>
      </w:r>
      <w:r w:rsidRPr="0084437A">
        <w:rPr>
          <w:rStyle w:val="Instructions"/>
          <w:color w:val="3366FF"/>
          <w:szCs w:val="20"/>
        </w:rPr>
        <w:t xml:space="preserve"> is:</w:t>
      </w:r>
    </w:p>
    <w:p w14:paraId="48DBED6E" w14:textId="77777777" w:rsidR="004D5ACD" w:rsidRPr="0084437A" w:rsidRDefault="004D5ACD" w:rsidP="004D5ACD">
      <w:pPr>
        <w:numPr>
          <w:ilvl w:val="0"/>
          <w:numId w:val="11"/>
        </w:numPr>
        <w:autoSpaceDE w:val="0"/>
        <w:autoSpaceDN w:val="0"/>
        <w:adjustRightInd w:val="0"/>
        <w:rPr>
          <w:rStyle w:val="Instructions"/>
          <w:color w:val="3366FF"/>
          <w:szCs w:val="20"/>
        </w:rPr>
      </w:pPr>
      <w:r w:rsidRPr="0084437A">
        <w:rPr>
          <w:rStyle w:val="Instructions"/>
          <w:color w:val="3366FF"/>
          <w:szCs w:val="20"/>
        </w:rPr>
        <w:t>A subset of a project that can be assigned to a specific party for execution</w:t>
      </w:r>
    </w:p>
    <w:p w14:paraId="48DBED6F" w14:textId="77777777" w:rsidR="004D5ACD" w:rsidRPr="0084437A" w:rsidRDefault="004D5ACD" w:rsidP="004D5ACD">
      <w:pPr>
        <w:numPr>
          <w:ilvl w:val="0"/>
          <w:numId w:val="11"/>
        </w:numPr>
        <w:autoSpaceDE w:val="0"/>
        <w:autoSpaceDN w:val="0"/>
        <w:adjustRightInd w:val="0"/>
        <w:rPr>
          <w:rStyle w:val="Instructions"/>
          <w:color w:val="3366FF"/>
          <w:szCs w:val="20"/>
        </w:rPr>
      </w:pPr>
      <w:r w:rsidRPr="0084437A">
        <w:rPr>
          <w:rStyle w:val="Instructions"/>
          <w:color w:val="3366FF"/>
          <w:szCs w:val="20"/>
        </w:rPr>
        <w:t>Has scheduled start and completion dates with interim milestones</w:t>
      </w:r>
    </w:p>
    <w:p w14:paraId="48DBED70" w14:textId="77777777" w:rsidR="004D5ACD" w:rsidRPr="0084437A" w:rsidRDefault="004D5ACD" w:rsidP="004D5ACD">
      <w:pPr>
        <w:numPr>
          <w:ilvl w:val="0"/>
          <w:numId w:val="11"/>
        </w:numPr>
        <w:autoSpaceDE w:val="0"/>
        <w:autoSpaceDN w:val="0"/>
        <w:adjustRightInd w:val="0"/>
        <w:rPr>
          <w:rStyle w:val="Instructions"/>
          <w:color w:val="3366FF"/>
          <w:szCs w:val="20"/>
        </w:rPr>
      </w:pPr>
      <w:r w:rsidRPr="0084437A">
        <w:rPr>
          <w:rStyle w:val="Instructions"/>
          <w:color w:val="3366FF"/>
          <w:szCs w:val="20"/>
        </w:rPr>
        <w:t>Has an assigned budget</w:t>
      </w:r>
      <w:bookmarkStart w:id="6" w:name="_GoBack"/>
      <w:bookmarkEnd w:id="6"/>
    </w:p>
    <w:p w14:paraId="48DBED71" w14:textId="77777777" w:rsidR="004D5ACD" w:rsidRPr="0084437A" w:rsidRDefault="004D5ACD" w:rsidP="004D5ACD">
      <w:pPr>
        <w:numPr>
          <w:ilvl w:val="0"/>
          <w:numId w:val="11"/>
        </w:numPr>
        <w:autoSpaceDE w:val="0"/>
        <w:autoSpaceDN w:val="0"/>
        <w:adjustRightInd w:val="0"/>
        <w:spacing w:after="200"/>
        <w:rPr>
          <w:rStyle w:val="Instructions"/>
          <w:color w:val="3366FF"/>
          <w:szCs w:val="20"/>
        </w:rPr>
      </w:pPr>
      <w:r w:rsidRPr="0084437A">
        <w:rPr>
          <w:rStyle w:val="Instructions"/>
          <w:color w:val="3366FF"/>
          <w:szCs w:val="20"/>
        </w:rPr>
        <w:t xml:space="preserve">Is integrated with the schedules of related </w:t>
      </w:r>
      <w:r w:rsidR="00B90865">
        <w:rPr>
          <w:rStyle w:val="Instructions"/>
          <w:color w:val="3366FF"/>
          <w:szCs w:val="20"/>
        </w:rPr>
        <w:t>support package</w:t>
      </w:r>
      <w:r w:rsidRPr="0084437A">
        <w:rPr>
          <w:rStyle w:val="Instructions"/>
          <w:color w:val="3366FF"/>
          <w:szCs w:val="20"/>
        </w:rPr>
        <w:t>s</w:t>
      </w:r>
    </w:p>
    <w:p w14:paraId="48DBED72" w14:textId="77777777" w:rsidR="004D5ACD" w:rsidRDefault="004D5ACD" w:rsidP="004D5ACD">
      <w:pPr>
        <w:autoSpaceDE w:val="0"/>
        <w:autoSpaceDN w:val="0"/>
        <w:adjustRightInd w:val="0"/>
        <w:rPr>
          <w:rStyle w:val="Instructions"/>
          <w:color w:val="3366FF"/>
          <w:szCs w:val="20"/>
        </w:rPr>
      </w:pPr>
      <w:r w:rsidRPr="0084437A">
        <w:rPr>
          <w:rStyle w:val="Instructions"/>
          <w:color w:val="3366FF"/>
          <w:szCs w:val="20"/>
        </w:rPr>
        <w:t>Often in a project work needs to be completed by outside vendors or resources/teams outside the core project team. To facilitate understanding and set expectations, the project manager should create a</w:t>
      </w:r>
      <w:r w:rsidR="00B90865">
        <w:rPr>
          <w:rStyle w:val="Instructions"/>
          <w:color w:val="3366FF"/>
          <w:szCs w:val="20"/>
        </w:rPr>
        <w:t>n</w:t>
      </w:r>
      <w:r w:rsidRPr="0084437A">
        <w:rPr>
          <w:rStyle w:val="Instructions"/>
          <w:color w:val="3366FF"/>
          <w:szCs w:val="20"/>
        </w:rPr>
        <w:t xml:space="preserve"> </w:t>
      </w:r>
      <w:r w:rsidR="00B90865">
        <w:rPr>
          <w:rStyle w:val="Instructions"/>
          <w:color w:val="3366FF"/>
          <w:szCs w:val="20"/>
        </w:rPr>
        <w:t>Internal Support Package</w:t>
      </w:r>
      <w:r w:rsidRPr="0084437A">
        <w:rPr>
          <w:rStyle w:val="Instructions"/>
          <w:color w:val="3366FF"/>
          <w:szCs w:val="20"/>
        </w:rPr>
        <w:t>.</w:t>
      </w:r>
    </w:p>
    <w:p w14:paraId="48DBED73" w14:textId="77777777" w:rsidR="004D5ACD" w:rsidRPr="00931E86" w:rsidRDefault="00B90865" w:rsidP="004D5ACD">
      <w:pPr>
        <w:pStyle w:val="IntroHeading"/>
        <w:rPr>
          <w:rFonts w:ascii="Arial" w:hAnsi="Arial" w:cs="Arial"/>
          <w:color w:val="244061" w:themeColor="accent1" w:themeShade="80"/>
        </w:rPr>
      </w:pPr>
      <w:r>
        <w:rPr>
          <w:rFonts w:ascii="Arial" w:hAnsi="Arial" w:cs="Arial"/>
          <w:color w:val="244061" w:themeColor="accent1" w:themeShade="80"/>
        </w:rPr>
        <w:t xml:space="preserve">Support </w:t>
      </w:r>
      <w:r w:rsidR="004D5ACD" w:rsidRPr="00931E86">
        <w:rPr>
          <w:rFonts w:ascii="Arial" w:hAnsi="Arial" w:cs="Arial"/>
          <w:color w:val="244061" w:themeColor="accent1" w:themeShade="80"/>
        </w:rPr>
        <w:t xml:space="preserve">Package Details 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2062"/>
        <w:gridCol w:w="3921"/>
        <w:gridCol w:w="655"/>
        <w:gridCol w:w="471"/>
        <w:gridCol w:w="941"/>
        <w:gridCol w:w="2030"/>
      </w:tblGrid>
      <w:tr w:rsidR="004D5ACD" w:rsidRPr="00931E86" w14:paraId="48DBED78" w14:textId="77777777" w:rsidTr="00EA1D3D">
        <w:tc>
          <w:tcPr>
            <w:tcW w:w="2062" w:type="dxa"/>
            <w:shd w:val="clear" w:color="auto" w:fill="C0C0C0"/>
            <w:vAlign w:val="center"/>
          </w:tcPr>
          <w:p w14:paraId="48DBED74" w14:textId="77777777" w:rsidR="004D5ACD" w:rsidRPr="00931E86" w:rsidRDefault="00B90865" w:rsidP="00EA1D3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Support </w:t>
            </w:r>
            <w:r w:rsidR="004D5ACD"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Package Name</w:t>
            </w:r>
          </w:p>
        </w:tc>
        <w:tc>
          <w:tcPr>
            <w:tcW w:w="4576" w:type="dxa"/>
            <w:gridSpan w:val="2"/>
          </w:tcPr>
          <w:p w14:paraId="48DBED75" w14:textId="77777777" w:rsidR="004D5ACD" w:rsidRPr="00931E86" w:rsidRDefault="004D5ACD" w:rsidP="00EA1D3D">
            <w:pPr>
              <w:pStyle w:val="DocTitle"/>
              <w:rPr>
                <w:rStyle w:val="Instructions"/>
                <w:i/>
                <w:color w:val="3366FF"/>
              </w:rPr>
            </w:pPr>
            <w:r w:rsidRPr="00931E86">
              <w:rPr>
                <w:rStyle w:val="Instructions"/>
                <w:i/>
                <w:color w:val="3366FF"/>
              </w:rPr>
              <w:t>WBS Name</w:t>
            </w:r>
          </w:p>
        </w:tc>
        <w:tc>
          <w:tcPr>
            <w:tcW w:w="1412" w:type="dxa"/>
            <w:gridSpan w:val="2"/>
            <w:shd w:val="clear" w:color="auto" w:fill="C0C0C0"/>
          </w:tcPr>
          <w:p w14:paraId="48DBED76" w14:textId="77777777" w:rsidR="004D5ACD" w:rsidRPr="00931E86" w:rsidRDefault="004D5ACD" w:rsidP="00EA1D3D">
            <w:pPr>
              <w:rPr>
                <w:rFonts w:ascii="Arial" w:hAnsi="Arial" w:cs="Arial"/>
                <w:b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color w:val="17365D" w:themeColor="text2" w:themeShade="BF"/>
              </w:rPr>
              <w:t>Control Number</w:t>
            </w:r>
          </w:p>
        </w:tc>
        <w:tc>
          <w:tcPr>
            <w:tcW w:w="2030" w:type="dxa"/>
          </w:tcPr>
          <w:p w14:paraId="48DBED77" w14:textId="77777777" w:rsidR="004D5ACD" w:rsidRPr="00931E86" w:rsidRDefault="004D5ACD" w:rsidP="00EA1D3D">
            <w:pPr>
              <w:pStyle w:val="WBS"/>
              <w:rPr>
                <w:rFonts w:ascii="Arial" w:hAnsi="Arial" w:cs="Arial"/>
              </w:rPr>
            </w:pPr>
            <w:r w:rsidRPr="00931E86">
              <w:rPr>
                <w:rFonts w:ascii="Arial" w:hAnsi="Arial" w:cs="Arial"/>
              </w:rPr>
              <w:t>1-1</w:t>
            </w:r>
          </w:p>
        </w:tc>
      </w:tr>
      <w:tr w:rsidR="004D5ACD" w:rsidRPr="00931E86" w14:paraId="48DBED7A" w14:textId="77777777" w:rsidTr="00EA1D3D">
        <w:tc>
          <w:tcPr>
            <w:tcW w:w="10080" w:type="dxa"/>
            <w:gridSpan w:val="6"/>
            <w:shd w:val="clear" w:color="auto" w:fill="C0C0C0"/>
          </w:tcPr>
          <w:p w14:paraId="48DBED79" w14:textId="77777777" w:rsidR="004D5ACD" w:rsidRPr="00931E86" w:rsidRDefault="004D5ACD" w:rsidP="00EA1D3D">
            <w:pPr>
              <w:pStyle w:val="Heading1"/>
              <w:rPr>
                <w:rFonts w:ascii="Arial" w:hAnsi="Arial" w:cs="Arial"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Cs w:val="0"/>
                <w:color w:val="17365D" w:themeColor="text2" w:themeShade="BF"/>
              </w:rPr>
              <w:t>Responsible Parties</w:t>
            </w:r>
            <w:r w:rsidRPr="00931E86">
              <w:rPr>
                <w:rFonts w:ascii="Arial" w:hAnsi="Arial" w:cs="Arial"/>
                <w:b w:val="0"/>
                <w:bCs w:val="0"/>
                <w:color w:val="17365D" w:themeColor="text2" w:themeShade="BF"/>
              </w:rPr>
              <w:t xml:space="preserve"> (</w:t>
            </w:r>
            <w:r w:rsidRPr="00931E86">
              <w:rPr>
                <w:rFonts w:ascii="Arial" w:hAnsi="Arial" w:cs="Arial"/>
                <w:color w:val="17365D" w:themeColor="text2" w:themeShade="BF"/>
              </w:rPr>
              <w:t>Business Units/Departments</w:t>
            </w:r>
            <w:r>
              <w:rPr>
                <w:rFonts w:ascii="Arial" w:hAnsi="Arial" w:cs="Arial"/>
                <w:color w:val="17365D" w:themeColor="text2" w:themeShade="BF"/>
              </w:rPr>
              <w:t>/External Resources</w:t>
            </w:r>
            <w:r w:rsidRPr="00931E86">
              <w:rPr>
                <w:rFonts w:ascii="Arial" w:hAnsi="Arial" w:cs="Arial"/>
                <w:color w:val="17365D" w:themeColor="text2" w:themeShade="BF"/>
              </w:rPr>
              <w:t>)</w:t>
            </w:r>
          </w:p>
        </w:tc>
      </w:tr>
      <w:tr w:rsidR="004D5ACD" w:rsidRPr="00931E86" w14:paraId="48DBED7C" w14:textId="77777777" w:rsidTr="00EA1D3D">
        <w:trPr>
          <w:cantSplit/>
        </w:trPr>
        <w:tc>
          <w:tcPr>
            <w:tcW w:w="10080" w:type="dxa"/>
            <w:gridSpan w:val="6"/>
            <w:vAlign w:val="center"/>
          </w:tcPr>
          <w:p w14:paraId="48DBED7B" w14:textId="77777777" w:rsidR="004D5ACD" w:rsidRPr="00931E86" w:rsidRDefault="004D5ACD" w:rsidP="00B90865">
            <w:pPr>
              <w:rPr>
                <w:rStyle w:val="Instructions"/>
                <w:color w:val="3366FF"/>
                <w:szCs w:val="20"/>
              </w:rPr>
            </w:pPr>
            <w:r w:rsidRPr="00931E86">
              <w:rPr>
                <w:rStyle w:val="Instructions"/>
                <w:color w:val="3366FF"/>
                <w:szCs w:val="20"/>
              </w:rPr>
              <w:t>Who is doing the work</w:t>
            </w:r>
            <w:r>
              <w:rPr>
                <w:rStyle w:val="Instructions"/>
                <w:color w:val="3366FF"/>
                <w:szCs w:val="20"/>
              </w:rPr>
              <w:t xml:space="preserve">.  This section must include the name of the project manager or leader for this </w:t>
            </w:r>
            <w:r w:rsidR="00B90865">
              <w:rPr>
                <w:rStyle w:val="Instructions"/>
                <w:color w:val="3366FF"/>
                <w:szCs w:val="20"/>
              </w:rPr>
              <w:t>support package</w:t>
            </w:r>
            <w:r>
              <w:rPr>
                <w:rStyle w:val="Instructions"/>
                <w:color w:val="3366FF"/>
                <w:szCs w:val="20"/>
              </w:rPr>
              <w:t>.</w:t>
            </w:r>
          </w:p>
        </w:tc>
      </w:tr>
      <w:tr w:rsidR="004D5ACD" w:rsidRPr="00931E86" w14:paraId="48DBED7E" w14:textId="77777777" w:rsidTr="00EA1D3D">
        <w:trPr>
          <w:cantSplit/>
        </w:trPr>
        <w:tc>
          <w:tcPr>
            <w:tcW w:w="10080" w:type="dxa"/>
            <w:gridSpan w:val="6"/>
          </w:tcPr>
          <w:p w14:paraId="48DBED7D" w14:textId="77777777" w:rsidR="004D5ACD" w:rsidRPr="00931E86" w:rsidRDefault="004D5ACD" w:rsidP="00EA1D3D">
            <w:pPr>
              <w:rPr>
                <w:rFonts w:ascii="Arial" w:hAnsi="Arial" w:cs="Arial"/>
              </w:rPr>
            </w:pPr>
          </w:p>
        </w:tc>
      </w:tr>
      <w:tr w:rsidR="004D5ACD" w:rsidRPr="00931E86" w14:paraId="48DBED80" w14:textId="77777777" w:rsidTr="00EA1D3D">
        <w:trPr>
          <w:cantSplit/>
        </w:trPr>
        <w:tc>
          <w:tcPr>
            <w:tcW w:w="10080" w:type="dxa"/>
            <w:gridSpan w:val="6"/>
          </w:tcPr>
          <w:p w14:paraId="48DBED7F" w14:textId="77777777" w:rsidR="004D5ACD" w:rsidRPr="00931E86" w:rsidRDefault="004D5ACD" w:rsidP="00EA1D3D">
            <w:pPr>
              <w:rPr>
                <w:rFonts w:ascii="Arial" w:hAnsi="Arial" w:cs="Arial"/>
              </w:rPr>
            </w:pPr>
          </w:p>
        </w:tc>
      </w:tr>
      <w:tr w:rsidR="004D5ACD" w:rsidRPr="00931E86" w14:paraId="48DBED82" w14:textId="77777777" w:rsidTr="00EA1D3D">
        <w:trPr>
          <w:cantSplit/>
        </w:trPr>
        <w:tc>
          <w:tcPr>
            <w:tcW w:w="10080" w:type="dxa"/>
            <w:gridSpan w:val="6"/>
            <w:shd w:val="clear" w:color="auto" w:fill="BFBFBF" w:themeFill="background1" w:themeFillShade="BF"/>
          </w:tcPr>
          <w:p w14:paraId="48DBED81" w14:textId="77777777" w:rsidR="004D5ACD" w:rsidRPr="00931E86" w:rsidRDefault="004D5ACD" w:rsidP="00EA1D3D">
            <w:pPr>
              <w:rPr>
                <w:rFonts w:ascii="Arial" w:hAnsi="Arial" w:cs="Arial"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Objectives/Scope:</w:t>
            </w:r>
          </w:p>
        </w:tc>
      </w:tr>
      <w:tr w:rsidR="004D5ACD" w:rsidRPr="00931E86" w14:paraId="48DBED88" w14:textId="77777777" w:rsidTr="00EA1D3D">
        <w:tc>
          <w:tcPr>
            <w:tcW w:w="10080" w:type="dxa"/>
            <w:gridSpan w:val="6"/>
          </w:tcPr>
          <w:p w14:paraId="48DBED83" w14:textId="77777777" w:rsidR="004D5ACD" w:rsidRPr="00931E86" w:rsidRDefault="004D5ACD" w:rsidP="00EA1D3D">
            <w:pPr>
              <w:rPr>
                <w:rStyle w:val="Instructions"/>
                <w:color w:val="3366FF"/>
                <w:szCs w:val="20"/>
              </w:rPr>
            </w:pPr>
            <w:r w:rsidRPr="00931E86">
              <w:rPr>
                <w:rStyle w:val="Instructions"/>
                <w:color w:val="3366FF"/>
                <w:szCs w:val="20"/>
              </w:rPr>
              <w:t>Objectives are the results to be achieved to meet the business need.  Whenever possible, a business measure or metric should be tied to the objective</w:t>
            </w:r>
          </w:p>
          <w:p w14:paraId="48DBED84" w14:textId="77777777" w:rsidR="004D5ACD" w:rsidRPr="00931E86" w:rsidRDefault="004D5ACD" w:rsidP="00EA1D3D">
            <w:pPr>
              <w:rPr>
                <w:rStyle w:val="Instructions"/>
                <w:color w:val="3366FF"/>
                <w:szCs w:val="20"/>
              </w:rPr>
            </w:pPr>
            <w:r w:rsidRPr="00931E86">
              <w:rPr>
                <w:rStyle w:val="Instructions"/>
                <w:color w:val="3366FF"/>
                <w:szCs w:val="20"/>
              </w:rPr>
              <w:t xml:space="preserve">Scope is a precise definition of the </w:t>
            </w:r>
            <w:r w:rsidR="00B90865">
              <w:rPr>
                <w:rStyle w:val="Instructions"/>
                <w:color w:val="3366FF"/>
                <w:szCs w:val="20"/>
              </w:rPr>
              <w:t>support package</w:t>
            </w:r>
            <w:r w:rsidRPr="00931E86">
              <w:rPr>
                <w:rStyle w:val="Instructions"/>
                <w:color w:val="3366FF"/>
                <w:szCs w:val="20"/>
              </w:rPr>
              <w:t xml:space="preserve"> boundaries.   </w:t>
            </w:r>
          </w:p>
          <w:p w14:paraId="48DBED85" w14:textId="77777777" w:rsidR="004D5ACD" w:rsidRPr="00931E86" w:rsidRDefault="004D5ACD" w:rsidP="00EA1D3D">
            <w:pPr>
              <w:spacing w:after="240"/>
              <w:rPr>
                <w:rStyle w:val="Instructions"/>
                <w:color w:val="3366FF"/>
                <w:szCs w:val="20"/>
              </w:rPr>
            </w:pPr>
            <w:r w:rsidRPr="00931E86">
              <w:rPr>
                <w:rStyle w:val="Instructions"/>
                <w:color w:val="3366FF"/>
                <w:szCs w:val="20"/>
              </w:rPr>
              <w:t>In Scope should describe: What is to be accomplished?  What are the final deliverables?  What is included in the final completion state?  What is the intended purpose?</w:t>
            </w:r>
          </w:p>
          <w:p w14:paraId="48DBED86" w14:textId="77777777" w:rsidR="004D5ACD" w:rsidRPr="00931E86" w:rsidRDefault="004D5ACD" w:rsidP="00EA1D3D">
            <w:pPr>
              <w:rPr>
                <w:rStyle w:val="Instructions"/>
                <w:color w:val="3366FF"/>
                <w:szCs w:val="20"/>
              </w:rPr>
            </w:pPr>
            <w:r w:rsidRPr="00931E86">
              <w:rPr>
                <w:rStyle w:val="Instructions"/>
                <w:color w:val="3366FF"/>
                <w:szCs w:val="20"/>
              </w:rPr>
              <w:t>Out of Scope should describe:  What will not be accomplished?  What will not be delivered?  What will not be in the final completion state?   What is not the intended final purpose?</w:t>
            </w:r>
          </w:p>
          <w:p w14:paraId="48DBED87" w14:textId="77777777" w:rsidR="004D5ACD" w:rsidRPr="00931E86" w:rsidRDefault="004D5ACD" w:rsidP="00EA1D3D">
            <w:pPr>
              <w:rPr>
                <w:rFonts w:ascii="Arial" w:hAnsi="Arial" w:cs="Arial"/>
              </w:rPr>
            </w:pPr>
          </w:p>
        </w:tc>
      </w:tr>
      <w:tr w:rsidR="004D5ACD" w:rsidRPr="00931E86" w14:paraId="48DBED8A" w14:textId="77777777" w:rsidTr="00EA1D3D">
        <w:trPr>
          <w:trHeight w:val="302"/>
        </w:trPr>
        <w:tc>
          <w:tcPr>
            <w:tcW w:w="10080" w:type="dxa"/>
            <w:gridSpan w:val="6"/>
            <w:shd w:val="clear" w:color="auto" w:fill="BFBFBF" w:themeFill="background1" w:themeFillShade="BF"/>
          </w:tcPr>
          <w:p w14:paraId="48DBED89" w14:textId="77777777" w:rsidR="004D5ACD" w:rsidRPr="00931E86" w:rsidRDefault="004D5ACD" w:rsidP="00EA1D3D">
            <w:pPr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Description:</w:t>
            </w:r>
          </w:p>
        </w:tc>
      </w:tr>
      <w:tr w:rsidR="004D5ACD" w:rsidRPr="00931E86" w14:paraId="48DBED92" w14:textId="77777777" w:rsidTr="00EA1D3D">
        <w:trPr>
          <w:trHeight w:val="755"/>
        </w:trPr>
        <w:tc>
          <w:tcPr>
            <w:tcW w:w="10080" w:type="dxa"/>
            <w:gridSpan w:val="6"/>
          </w:tcPr>
          <w:p w14:paraId="48DBED8B" w14:textId="77777777" w:rsidR="004D5ACD" w:rsidRDefault="004D5ACD" w:rsidP="00EA1D3D">
            <w:pPr>
              <w:rPr>
                <w:rStyle w:val="Instructions"/>
                <w:color w:val="3366FF"/>
                <w:szCs w:val="20"/>
              </w:rPr>
            </w:pPr>
            <w:r w:rsidRPr="00931E86">
              <w:rPr>
                <w:rStyle w:val="Instructions"/>
                <w:color w:val="3366FF"/>
                <w:szCs w:val="20"/>
              </w:rPr>
              <w:lastRenderedPageBreak/>
              <w:t>Define work to be done</w:t>
            </w:r>
          </w:p>
          <w:p w14:paraId="48DBED8C" w14:textId="77777777" w:rsidR="004D5ACD" w:rsidRDefault="004D5ACD" w:rsidP="00EA1D3D">
            <w:pPr>
              <w:rPr>
                <w:rStyle w:val="Instructions"/>
                <w:color w:val="3366FF"/>
                <w:szCs w:val="20"/>
              </w:rPr>
            </w:pPr>
          </w:p>
          <w:p w14:paraId="48DBED8D" w14:textId="77777777" w:rsidR="004D5ACD" w:rsidRDefault="004D5ACD" w:rsidP="00EA1D3D">
            <w:pPr>
              <w:rPr>
                <w:rStyle w:val="Instructions"/>
                <w:color w:val="3366FF"/>
                <w:szCs w:val="20"/>
              </w:rPr>
            </w:pPr>
          </w:p>
          <w:p w14:paraId="48DBED8E" w14:textId="77777777" w:rsidR="004D5ACD" w:rsidRDefault="004D5ACD" w:rsidP="00EA1D3D">
            <w:pPr>
              <w:rPr>
                <w:rStyle w:val="Instructions"/>
                <w:color w:val="3366FF"/>
                <w:szCs w:val="20"/>
              </w:rPr>
            </w:pPr>
          </w:p>
          <w:p w14:paraId="48DBED8F" w14:textId="77777777" w:rsidR="004D5ACD" w:rsidRDefault="004D5ACD" w:rsidP="00EA1D3D">
            <w:pPr>
              <w:rPr>
                <w:rStyle w:val="Instructions"/>
                <w:color w:val="3366FF"/>
                <w:szCs w:val="20"/>
              </w:rPr>
            </w:pPr>
          </w:p>
          <w:p w14:paraId="48DBED90" w14:textId="77777777" w:rsidR="004D5ACD" w:rsidRDefault="004D5ACD" w:rsidP="00EA1D3D">
            <w:pPr>
              <w:rPr>
                <w:rStyle w:val="Instructions"/>
                <w:color w:val="3366FF"/>
                <w:szCs w:val="20"/>
              </w:rPr>
            </w:pPr>
          </w:p>
          <w:p w14:paraId="48DBED91" w14:textId="77777777" w:rsidR="004D5ACD" w:rsidRPr="00E4189E" w:rsidRDefault="004D5ACD" w:rsidP="00EA1D3D">
            <w:pPr>
              <w:rPr>
                <w:rStyle w:val="Instructions"/>
                <w:color w:val="3366FF"/>
                <w:szCs w:val="20"/>
              </w:rPr>
            </w:pPr>
          </w:p>
        </w:tc>
      </w:tr>
      <w:tr w:rsidR="004D5ACD" w:rsidRPr="00931E86" w14:paraId="48DBED94" w14:textId="77777777" w:rsidTr="00EA1D3D">
        <w:trPr>
          <w:trHeight w:val="302"/>
        </w:trPr>
        <w:tc>
          <w:tcPr>
            <w:tcW w:w="10080" w:type="dxa"/>
            <w:gridSpan w:val="6"/>
            <w:shd w:val="clear" w:color="auto" w:fill="BFBFBF" w:themeFill="background1" w:themeFillShade="BF"/>
          </w:tcPr>
          <w:p w14:paraId="48DBED93" w14:textId="77777777" w:rsidR="004D5ACD" w:rsidRPr="00931E86" w:rsidRDefault="004D5ACD" w:rsidP="00EA1D3D">
            <w:pPr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Special Instructions: </w:t>
            </w:r>
          </w:p>
        </w:tc>
      </w:tr>
      <w:tr w:rsidR="004D5ACD" w:rsidRPr="00931E86" w14:paraId="48DBED97" w14:textId="77777777" w:rsidTr="00EA1D3D">
        <w:trPr>
          <w:trHeight w:val="967"/>
        </w:trPr>
        <w:tc>
          <w:tcPr>
            <w:tcW w:w="10080" w:type="dxa"/>
            <w:gridSpan w:val="6"/>
          </w:tcPr>
          <w:p w14:paraId="48DBED95" w14:textId="77777777" w:rsidR="004D5ACD" w:rsidRPr="00931E86" w:rsidRDefault="004D5ACD" w:rsidP="00EA1D3D">
            <w:pPr>
              <w:rPr>
                <w:rStyle w:val="Instructions"/>
                <w:color w:val="3366FF"/>
                <w:szCs w:val="20"/>
              </w:rPr>
            </w:pPr>
            <w:r w:rsidRPr="00931E86">
              <w:rPr>
                <w:rStyle w:val="Instructions"/>
                <w:color w:val="3366FF"/>
                <w:szCs w:val="20"/>
              </w:rPr>
              <w:t xml:space="preserve">Any special tools, methods or processes to use to complete the work.  Any other info needed to successfully complete the work </w:t>
            </w:r>
          </w:p>
          <w:p w14:paraId="48DBED96" w14:textId="77777777" w:rsidR="004D5ACD" w:rsidRPr="00931E86" w:rsidRDefault="004D5ACD" w:rsidP="00EA1D3D">
            <w:pPr>
              <w:rPr>
                <w:rStyle w:val="Instructions"/>
                <w:i w:val="0"/>
                <w:sz w:val="24"/>
              </w:rPr>
            </w:pPr>
          </w:p>
        </w:tc>
      </w:tr>
      <w:tr w:rsidR="004D5ACD" w:rsidRPr="00931E86" w14:paraId="48DBED99" w14:textId="77777777" w:rsidTr="00EA1D3D">
        <w:tc>
          <w:tcPr>
            <w:tcW w:w="10080" w:type="dxa"/>
            <w:gridSpan w:val="6"/>
            <w:shd w:val="clear" w:color="auto" w:fill="C0C0C0"/>
          </w:tcPr>
          <w:p w14:paraId="48DBED98" w14:textId="77777777" w:rsidR="004D5ACD" w:rsidRPr="00931E86" w:rsidRDefault="004D5ACD" w:rsidP="00EA1D3D">
            <w:pPr>
              <w:rPr>
                <w:rFonts w:ascii="Arial" w:hAnsi="Arial" w:cs="Arial"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Inputs:</w:t>
            </w:r>
          </w:p>
        </w:tc>
      </w:tr>
      <w:tr w:rsidR="004D5ACD" w:rsidRPr="00931E86" w14:paraId="48DBED9B" w14:textId="77777777" w:rsidTr="00EA1D3D">
        <w:tc>
          <w:tcPr>
            <w:tcW w:w="10080" w:type="dxa"/>
            <w:gridSpan w:val="6"/>
          </w:tcPr>
          <w:p w14:paraId="48DBED9A" w14:textId="77777777" w:rsidR="004D5ACD" w:rsidRPr="00931E86" w:rsidRDefault="004D5ACD" w:rsidP="00EA1D3D">
            <w:pPr>
              <w:rPr>
                <w:rStyle w:val="Instructions"/>
                <w:color w:val="3366FF"/>
                <w:szCs w:val="20"/>
              </w:rPr>
            </w:pPr>
            <w:r w:rsidRPr="00931E86">
              <w:rPr>
                <w:rStyle w:val="Instructions"/>
                <w:color w:val="3366FF"/>
                <w:szCs w:val="20"/>
              </w:rPr>
              <w:t>What is needed to complete the work</w:t>
            </w:r>
          </w:p>
        </w:tc>
      </w:tr>
      <w:tr w:rsidR="004D5ACD" w:rsidRPr="00931E86" w14:paraId="48DBED9D" w14:textId="77777777" w:rsidTr="00EA1D3D">
        <w:tc>
          <w:tcPr>
            <w:tcW w:w="10080" w:type="dxa"/>
            <w:gridSpan w:val="6"/>
          </w:tcPr>
          <w:p w14:paraId="48DBED9C" w14:textId="77777777" w:rsidR="004D5ACD" w:rsidRPr="00931E86" w:rsidRDefault="004D5ACD" w:rsidP="00EA1D3D">
            <w:pPr>
              <w:rPr>
                <w:rFonts w:ascii="Arial" w:hAnsi="Arial" w:cs="Arial"/>
              </w:rPr>
            </w:pPr>
          </w:p>
        </w:tc>
      </w:tr>
      <w:tr w:rsidR="004D5ACD" w:rsidRPr="00931E86" w14:paraId="48DBEDA0" w14:textId="77777777" w:rsidTr="00EA1D3D">
        <w:trPr>
          <w:trHeight w:val="90"/>
        </w:trPr>
        <w:tc>
          <w:tcPr>
            <w:tcW w:w="5983" w:type="dxa"/>
            <w:gridSpan w:val="2"/>
            <w:shd w:val="clear" w:color="auto" w:fill="C0C0C0"/>
          </w:tcPr>
          <w:p w14:paraId="48DBED9E" w14:textId="77777777" w:rsidR="004D5ACD" w:rsidRPr="00931E86" w:rsidRDefault="004D5ACD" w:rsidP="00EA1D3D">
            <w:pPr>
              <w:rPr>
                <w:rFonts w:ascii="Arial" w:hAnsi="Arial" w:cs="Arial"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Outputs or Deliverables:</w:t>
            </w:r>
          </w:p>
        </w:tc>
        <w:tc>
          <w:tcPr>
            <w:tcW w:w="4097" w:type="dxa"/>
            <w:gridSpan w:val="4"/>
            <w:shd w:val="clear" w:color="auto" w:fill="BFBFBF" w:themeFill="background1" w:themeFillShade="BF"/>
          </w:tcPr>
          <w:p w14:paraId="48DBED9F" w14:textId="77777777" w:rsidR="004D5ACD" w:rsidRPr="00931E86" w:rsidRDefault="004D5ACD" w:rsidP="00EA1D3D">
            <w:pPr>
              <w:rPr>
                <w:rFonts w:ascii="Arial" w:hAnsi="Arial" w:cs="Arial"/>
                <w:b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color w:val="17365D" w:themeColor="text2" w:themeShade="BF"/>
              </w:rPr>
              <w:t>Due Date:</w:t>
            </w:r>
          </w:p>
        </w:tc>
      </w:tr>
      <w:tr w:rsidR="004D5ACD" w:rsidRPr="00931E86" w14:paraId="48DBEDA3" w14:textId="77777777" w:rsidTr="00EA1D3D">
        <w:trPr>
          <w:trHeight w:val="90"/>
        </w:trPr>
        <w:tc>
          <w:tcPr>
            <w:tcW w:w="5983" w:type="dxa"/>
            <w:gridSpan w:val="2"/>
          </w:tcPr>
          <w:p w14:paraId="48DBEDA1" w14:textId="77777777" w:rsidR="004D5ACD" w:rsidRPr="00931E86" w:rsidRDefault="004D5ACD" w:rsidP="00EA1D3D">
            <w:pPr>
              <w:rPr>
                <w:rFonts w:ascii="Arial" w:hAnsi="Arial" w:cs="Arial"/>
              </w:rPr>
            </w:pPr>
          </w:p>
        </w:tc>
        <w:tc>
          <w:tcPr>
            <w:tcW w:w="4097" w:type="dxa"/>
            <w:gridSpan w:val="4"/>
          </w:tcPr>
          <w:p w14:paraId="48DBEDA2" w14:textId="77777777" w:rsidR="004D5ACD" w:rsidRPr="00931E86" w:rsidRDefault="004D5ACD" w:rsidP="00EA1D3D">
            <w:pPr>
              <w:rPr>
                <w:rFonts w:ascii="Arial" w:hAnsi="Arial" w:cs="Arial"/>
              </w:rPr>
            </w:pPr>
          </w:p>
        </w:tc>
      </w:tr>
      <w:tr w:rsidR="004D5ACD" w:rsidRPr="00931E86" w14:paraId="48DBEDA6" w14:textId="77777777" w:rsidTr="00EA1D3D">
        <w:trPr>
          <w:trHeight w:val="90"/>
        </w:trPr>
        <w:tc>
          <w:tcPr>
            <w:tcW w:w="5983" w:type="dxa"/>
            <w:gridSpan w:val="2"/>
          </w:tcPr>
          <w:p w14:paraId="48DBEDA4" w14:textId="77777777" w:rsidR="004D5ACD" w:rsidRPr="00931E86" w:rsidRDefault="004D5ACD" w:rsidP="00EA1D3D">
            <w:pPr>
              <w:rPr>
                <w:rFonts w:ascii="Arial" w:hAnsi="Arial" w:cs="Arial"/>
              </w:rPr>
            </w:pPr>
          </w:p>
        </w:tc>
        <w:tc>
          <w:tcPr>
            <w:tcW w:w="4097" w:type="dxa"/>
            <w:gridSpan w:val="4"/>
          </w:tcPr>
          <w:p w14:paraId="48DBEDA5" w14:textId="77777777" w:rsidR="004D5ACD" w:rsidRPr="00931E86" w:rsidRDefault="004D5ACD" w:rsidP="00EA1D3D">
            <w:pPr>
              <w:rPr>
                <w:rFonts w:ascii="Arial" w:hAnsi="Arial" w:cs="Arial"/>
              </w:rPr>
            </w:pPr>
          </w:p>
        </w:tc>
      </w:tr>
      <w:tr w:rsidR="004D5ACD" w:rsidRPr="00931E86" w14:paraId="48DBEDA8" w14:textId="77777777" w:rsidTr="00EA1D3D">
        <w:trPr>
          <w:trHeight w:val="135"/>
        </w:trPr>
        <w:tc>
          <w:tcPr>
            <w:tcW w:w="10080" w:type="dxa"/>
            <w:gridSpan w:val="6"/>
            <w:shd w:val="clear" w:color="auto" w:fill="C0C0C0"/>
          </w:tcPr>
          <w:p w14:paraId="48DBEDA7" w14:textId="77777777" w:rsidR="004D5ACD" w:rsidRPr="00931E86" w:rsidRDefault="004D5ACD" w:rsidP="00EA1D3D">
            <w:pPr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Estimated Production Costs:</w:t>
            </w:r>
          </w:p>
        </w:tc>
      </w:tr>
      <w:tr w:rsidR="004D5ACD" w:rsidRPr="00931E86" w14:paraId="48DBEDAB" w14:textId="77777777" w:rsidTr="00EA1D3D">
        <w:trPr>
          <w:trHeight w:val="69"/>
        </w:trPr>
        <w:tc>
          <w:tcPr>
            <w:tcW w:w="7109" w:type="dxa"/>
            <w:gridSpan w:val="4"/>
          </w:tcPr>
          <w:p w14:paraId="48DBEDA9" w14:textId="77777777" w:rsidR="004D5ACD" w:rsidRPr="00931E86" w:rsidRDefault="004D5ACD" w:rsidP="00EA1D3D">
            <w:pPr>
              <w:jc w:val="center"/>
              <w:rPr>
                <w:rFonts w:ascii="Arial" w:hAnsi="Arial" w:cs="Arial"/>
                <w:b/>
                <w:bCs/>
              </w:rPr>
            </w:pPr>
            <w:r w:rsidRPr="00931E86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2971" w:type="dxa"/>
            <w:gridSpan w:val="2"/>
          </w:tcPr>
          <w:p w14:paraId="48DBEDAA" w14:textId="77777777" w:rsidR="004D5ACD" w:rsidRPr="00931E86" w:rsidRDefault="004D5ACD" w:rsidP="00EA1D3D">
            <w:pPr>
              <w:jc w:val="center"/>
              <w:rPr>
                <w:rFonts w:ascii="Arial" w:hAnsi="Arial" w:cs="Arial"/>
                <w:b/>
                <w:bCs/>
              </w:rPr>
            </w:pPr>
            <w:r w:rsidRPr="00931E86">
              <w:rPr>
                <w:rFonts w:ascii="Arial" w:hAnsi="Arial" w:cs="Arial"/>
                <w:b/>
                <w:bCs/>
              </w:rPr>
              <w:t>Cost$</w:t>
            </w:r>
            <w:r>
              <w:rPr>
                <w:rFonts w:ascii="Arial" w:hAnsi="Arial" w:cs="Arial"/>
                <w:b/>
                <w:bCs/>
              </w:rPr>
              <w:t xml:space="preserve"> USD</w:t>
            </w:r>
          </w:p>
        </w:tc>
      </w:tr>
      <w:tr w:rsidR="004D5ACD" w:rsidRPr="00931E86" w14:paraId="48DBEDAE" w14:textId="77777777" w:rsidTr="00EA1D3D">
        <w:trPr>
          <w:trHeight w:val="67"/>
        </w:trPr>
        <w:tc>
          <w:tcPr>
            <w:tcW w:w="7109" w:type="dxa"/>
            <w:gridSpan w:val="4"/>
          </w:tcPr>
          <w:p w14:paraId="48DBEDAC" w14:textId="77777777" w:rsidR="004D5ACD" w:rsidRPr="00E4189E" w:rsidRDefault="004D5ACD" w:rsidP="00B90865">
            <w:pPr>
              <w:rPr>
                <w:rFonts w:ascii="Arial" w:hAnsi="Arial" w:cs="Arial"/>
                <w:bCs/>
                <w:i/>
                <w:color w:val="3366FF"/>
                <w:sz w:val="20"/>
                <w:szCs w:val="20"/>
              </w:rPr>
            </w:pPr>
            <w:r>
              <w:rPr>
                <w:rStyle w:val="Instructions"/>
                <w:color w:val="3366FF"/>
                <w:szCs w:val="20"/>
              </w:rPr>
              <w:t xml:space="preserve">The budget for this </w:t>
            </w:r>
            <w:r w:rsidR="00B90865">
              <w:rPr>
                <w:rStyle w:val="Instructions"/>
                <w:color w:val="3366FF"/>
                <w:szCs w:val="20"/>
              </w:rPr>
              <w:t>support package</w:t>
            </w:r>
            <w:r>
              <w:rPr>
                <w:rStyle w:val="Instructions"/>
                <w:color w:val="3366FF"/>
                <w:szCs w:val="20"/>
              </w:rPr>
              <w:t xml:space="preserve"> should be as specific as possible</w:t>
            </w:r>
          </w:p>
        </w:tc>
        <w:tc>
          <w:tcPr>
            <w:tcW w:w="2971" w:type="dxa"/>
            <w:gridSpan w:val="2"/>
          </w:tcPr>
          <w:p w14:paraId="48DBEDAD" w14:textId="77777777" w:rsidR="004D5ACD" w:rsidRPr="00931E86" w:rsidRDefault="004D5ACD" w:rsidP="00EA1D3D">
            <w:pPr>
              <w:rPr>
                <w:rFonts w:ascii="Arial" w:hAnsi="Arial" w:cs="Arial"/>
              </w:rPr>
            </w:pPr>
            <w:r w:rsidRPr="00931E86">
              <w:rPr>
                <w:rFonts w:ascii="Arial" w:hAnsi="Arial" w:cs="Arial"/>
              </w:rPr>
              <w:t xml:space="preserve"> </w:t>
            </w:r>
          </w:p>
        </w:tc>
      </w:tr>
      <w:tr w:rsidR="004D5ACD" w:rsidRPr="00931E86" w14:paraId="48DBEDB1" w14:textId="77777777" w:rsidTr="00EA1D3D">
        <w:trPr>
          <w:trHeight w:val="67"/>
        </w:trPr>
        <w:tc>
          <w:tcPr>
            <w:tcW w:w="7109" w:type="dxa"/>
            <w:gridSpan w:val="4"/>
          </w:tcPr>
          <w:p w14:paraId="48DBEDAF" w14:textId="77777777" w:rsidR="004D5ACD" w:rsidRPr="00931E86" w:rsidRDefault="004D5ACD" w:rsidP="00EA1D3D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  <w:gridSpan w:val="2"/>
          </w:tcPr>
          <w:p w14:paraId="48DBEDB0" w14:textId="77777777" w:rsidR="004D5ACD" w:rsidRPr="00931E86" w:rsidRDefault="004D5ACD" w:rsidP="00EA1D3D">
            <w:pPr>
              <w:rPr>
                <w:rFonts w:ascii="Arial" w:hAnsi="Arial" w:cs="Arial"/>
              </w:rPr>
            </w:pPr>
          </w:p>
        </w:tc>
      </w:tr>
      <w:tr w:rsidR="004D5ACD" w:rsidRPr="00931E86" w14:paraId="48DBEDB3" w14:textId="77777777" w:rsidTr="00EA1D3D">
        <w:trPr>
          <w:trHeight w:val="135"/>
        </w:trPr>
        <w:tc>
          <w:tcPr>
            <w:tcW w:w="10080" w:type="dxa"/>
            <w:gridSpan w:val="6"/>
            <w:shd w:val="clear" w:color="auto" w:fill="C0C0C0"/>
          </w:tcPr>
          <w:p w14:paraId="48DBEDB2" w14:textId="77777777" w:rsidR="004D5ACD" w:rsidRPr="00931E86" w:rsidRDefault="004D5ACD" w:rsidP="00EA1D3D">
            <w:pPr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Recipient/Customer: </w:t>
            </w:r>
            <w:r w:rsidRPr="00931E86">
              <w:rPr>
                <w:rFonts w:ascii="Arial" w:hAnsi="Arial" w:cs="Arial"/>
                <w:b/>
                <w:bCs/>
                <w:i/>
                <w:iCs/>
                <w:color w:val="17365D" w:themeColor="text2" w:themeShade="BF"/>
                <w:sz w:val="16"/>
              </w:rPr>
              <w:t>(Group that will give final approval)</w:t>
            </w:r>
          </w:p>
        </w:tc>
      </w:tr>
      <w:tr w:rsidR="004D5ACD" w:rsidRPr="00931E86" w14:paraId="48DBEDB6" w14:textId="77777777" w:rsidTr="00EA1D3D">
        <w:trPr>
          <w:trHeight w:val="135"/>
        </w:trPr>
        <w:tc>
          <w:tcPr>
            <w:tcW w:w="10080" w:type="dxa"/>
            <w:gridSpan w:val="6"/>
          </w:tcPr>
          <w:p w14:paraId="48DBEDB4" w14:textId="77777777" w:rsidR="004D5ACD" w:rsidRPr="00931E86" w:rsidRDefault="004D5ACD" w:rsidP="00EA1D3D">
            <w:pPr>
              <w:rPr>
                <w:rStyle w:val="Instructions"/>
                <w:color w:val="3366FF"/>
                <w:szCs w:val="20"/>
              </w:rPr>
            </w:pPr>
            <w:r w:rsidRPr="00931E86">
              <w:rPr>
                <w:rStyle w:val="Instructions"/>
                <w:color w:val="3366FF"/>
                <w:szCs w:val="20"/>
              </w:rPr>
              <w:t xml:space="preserve">Person with sign-off authority that the deliverables are correct and complete </w:t>
            </w:r>
          </w:p>
          <w:p w14:paraId="48DBEDB5" w14:textId="77777777" w:rsidR="004D5ACD" w:rsidRPr="00931E86" w:rsidRDefault="004D5ACD" w:rsidP="00EA1D3D">
            <w:pPr>
              <w:rPr>
                <w:rStyle w:val="Instructions"/>
              </w:rPr>
            </w:pPr>
          </w:p>
        </w:tc>
      </w:tr>
      <w:tr w:rsidR="004D5ACD" w:rsidRPr="00931E86" w14:paraId="48DBEDB8" w14:textId="77777777" w:rsidTr="00EA1D3D">
        <w:tc>
          <w:tcPr>
            <w:tcW w:w="10080" w:type="dxa"/>
            <w:gridSpan w:val="6"/>
            <w:shd w:val="clear" w:color="auto" w:fill="BFBFBF" w:themeFill="background1" w:themeFillShade="BF"/>
          </w:tcPr>
          <w:p w14:paraId="48DBEDB7" w14:textId="77777777" w:rsidR="004D5ACD" w:rsidRPr="00931E86" w:rsidRDefault="004D5ACD" w:rsidP="00EA1D3D">
            <w:pPr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Assumptions:</w:t>
            </w:r>
          </w:p>
        </w:tc>
      </w:tr>
      <w:tr w:rsidR="004D5ACD" w:rsidRPr="00931E86" w14:paraId="48DBEDBB" w14:textId="77777777" w:rsidTr="00EA1D3D">
        <w:tc>
          <w:tcPr>
            <w:tcW w:w="10080" w:type="dxa"/>
            <w:gridSpan w:val="6"/>
          </w:tcPr>
          <w:p w14:paraId="48DBEDB9" w14:textId="77777777" w:rsidR="004D5ACD" w:rsidRPr="00931E86" w:rsidRDefault="004D5ACD" w:rsidP="00EA1D3D">
            <w:pPr>
              <w:rPr>
                <w:rFonts w:ascii="Arial" w:hAnsi="Arial" w:cs="Arial"/>
                <w:b/>
                <w:bCs/>
                <w:color w:val="3366FF"/>
                <w:sz w:val="20"/>
                <w:szCs w:val="20"/>
              </w:rPr>
            </w:pPr>
            <w:r w:rsidRPr="00931E86">
              <w:rPr>
                <w:rStyle w:val="Instructions"/>
                <w:color w:val="3366FF"/>
                <w:szCs w:val="20"/>
              </w:rPr>
              <w:t xml:space="preserve">Any factors expected to be true for successful completion of the work </w:t>
            </w:r>
          </w:p>
          <w:p w14:paraId="48DBEDBA" w14:textId="77777777" w:rsidR="004D5ACD" w:rsidRPr="00931E86" w:rsidRDefault="004D5ACD" w:rsidP="00EA1D3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D5ACD" w:rsidRPr="00931E86" w14:paraId="48DBEDBD" w14:textId="77777777" w:rsidTr="00EA1D3D">
        <w:tc>
          <w:tcPr>
            <w:tcW w:w="10080" w:type="dxa"/>
            <w:gridSpan w:val="6"/>
            <w:shd w:val="clear" w:color="auto" w:fill="BFBFBF" w:themeFill="background1" w:themeFillShade="BF"/>
          </w:tcPr>
          <w:p w14:paraId="48DBEDBC" w14:textId="77777777" w:rsidR="004D5ACD" w:rsidRPr="00931E86" w:rsidRDefault="004D5ACD" w:rsidP="00EA1D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>Risks:</w:t>
            </w:r>
          </w:p>
        </w:tc>
      </w:tr>
      <w:tr w:rsidR="004D5ACD" w:rsidRPr="00931E86" w14:paraId="48DBEDC1" w14:textId="77777777" w:rsidTr="00EA1D3D">
        <w:tc>
          <w:tcPr>
            <w:tcW w:w="10080" w:type="dxa"/>
            <w:gridSpan w:val="6"/>
          </w:tcPr>
          <w:p w14:paraId="48DBEDBE" w14:textId="77777777" w:rsidR="004D5ACD" w:rsidRPr="00931E86" w:rsidRDefault="004D5ACD" w:rsidP="00EA1D3D">
            <w:pPr>
              <w:rPr>
                <w:rStyle w:val="Instructions"/>
                <w:color w:val="3366FF"/>
                <w:szCs w:val="20"/>
              </w:rPr>
            </w:pPr>
            <w:r w:rsidRPr="00931E86">
              <w:rPr>
                <w:rStyle w:val="Instructions"/>
                <w:color w:val="3366FF"/>
                <w:szCs w:val="20"/>
              </w:rPr>
              <w:t>Any factors which may pose danger to the completion of the work</w:t>
            </w:r>
          </w:p>
          <w:p w14:paraId="48DBEDBF" w14:textId="77777777" w:rsidR="004D5ACD" w:rsidRPr="00931E86" w:rsidRDefault="004D5ACD" w:rsidP="00EA1D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</w:p>
          <w:p w14:paraId="48DBEDC0" w14:textId="77777777" w:rsidR="004D5ACD" w:rsidRPr="00931E86" w:rsidRDefault="004D5ACD" w:rsidP="00EA1D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D5ACD" w:rsidRPr="00931E86" w14:paraId="48DBEDC3" w14:textId="77777777" w:rsidTr="00EA1D3D">
        <w:tc>
          <w:tcPr>
            <w:tcW w:w="10080" w:type="dxa"/>
            <w:gridSpan w:val="6"/>
            <w:shd w:val="clear" w:color="auto" w:fill="BFBFBF" w:themeFill="background1" w:themeFillShade="BF"/>
          </w:tcPr>
          <w:p w14:paraId="48DBEDC2" w14:textId="77777777" w:rsidR="004D5ACD" w:rsidRPr="00931E86" w:rsidRDefault="004D5ACD" w:rsidP="00EA1D3D">
            <w:pPr>
              <w:rPr>
                <w:rFonts w:ascii="Arial" w:hAnsi="Arial" w:cs="Arial"/>
                <w:b/>
                <w:bCs/>
                <w:color w:val="17365D" w:themeColor="text2" w:themeShade="BF"/>
              </w:rPr>
            </w:pPr>
            <w:r w:rsidRPr="00931E86">
              <w:rPr>
                <w:rFonts w:ascii="Arial" w:hAnsi="Arial" w:cs="Arial"/>
                <w:b/>
                <w:bCs/>
                <w:color w:val="17365D" w:themeColor="text2" w:themeShade="BF"/>
              </w:rPr>
              <w:t xml:space="preserve">Constraints: </w:t>
            </w:r>
          </w:p>
        </w:tc>
      </w:tr>
      <w:tr w:rsidR="004D5ACD" w:rsidRPr="00931E86" w14:paraId="48DBEDC6" w14:textId="77777777" w:rsidTr="00EA1D3D">
        <w:tc>
          <w:tcPr>
            <w:tcW w:w="10080" w:type="dxa"/>
            <w:gridSpan w:val="6"/>
          </w:tcPr>
          <w:p w14:paraId="48DBEDC4" w14:textId="77777777" w:rsidR="004D5ACD" w:rsidRPr="00931E86" w:rsidRDefault="004D5ACD" w:rsidP="00EA1D3D">
            <w:pPr>
              <w:rPr>
                <w:rFonts w:ascii="Arial" w:hAnsi="Arial" w:cs="Arial"/>
                <w:i/>
                <w:color w:val="3366FF"/>
                <w:sz w:val="20"/>
                <w:szCs w:val="20"/>
              </w:rPr>
            </w:pPr>
            <w:r w:rsidRPr="00931E86">
              <w:rPr>
                <w:rFonts w:ascii="Arial" w:hAnsi="Arial" w:cs="Arial"/>
                <w:bCs/>
                <w:i/>
                <w:color w:val="3366FF"/>
                <w:sz w:val="20"/>
                <w:szCs w:val="20"/>
              </w:rPr>
              <w:t>A</w:t>
            </w:r>
            <w:r w:rsidRPr="00931E86">
              <w:rPr>
                <w:rFonts w:ascii="Arial" w:hAnsi="Arial" w:cs="Arial"/>
                <w:i/>
                <w:color w:val="3366FF"/>
                <w:sz w:val="20"/>
                <w:szCs w:val="20"/>
              </w:rPr>
              <w:t>ny limiting factors which may include budget, resources, timeline, critical dates, and legal constraints</w:t>
            </w:r>
          </w:p>
          <w:p w14:paraId="48DBEDC5" w14:textId="77777777" w:rsidR="004D5ACD" w:rsidRPr="00931E86" w:rsidRDefault="004D5ACD" w:rsidP="00EA1D3D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8DBEDC7" w14:textId="77777777" w:rsidR="004D5ACD" w:rsidRPr="00931E86" w:rsidRDefault="004D5ACD" w:rsidP="004D5ACD">
      <w:pPr>
        <w:rPr>
          <w:rFonts w:ascii="Arial" w:hAnsi="Arial" w:cs="Arial"/>
        </w:rPr>
      </w:pPr>
    </w:p>
    <w:p w14:paraId="48DBEDC8" w14:textId="77777777" w:rsidR="004D5ACD" w:rsidRPr="00931E86" w:rsidRDefault="004D5ACD" w:rsidP="004D5ACD">
      <w:pPr>
        <w:rPr>
          <w:rFonts w:ascii="Arial" w:hAnsi="Arial" w:cs="Arial"/>
        </w:rPr>
      </w:pPr>
    </w:p>
    <w:p w14:paraId="48DBEDC9" w14:textId="77777777" w:rsidR="004D5ACD" w:rsidRPr="00931E86" w:rsidRDefault="004D5ACD" w:rsidP="004D5ACD">
      <w:pPr>
        <w:pStyle w:val="StyleInstructionsItalic"/>
        <w:rPr>
          <w:rFonts w:cs="Arial"/>
          <w:bCs/>
          <w:i/>
          <w:iCs w:val="0"/>
          <w:szCs w:val="24"/>
        </w:rPr>
      </w:pPr>
      <w:r w:rsidRPr="00931E86">
        <w:rPr>
          <w:rFonts w:cs="Arial"/>
          <w:bCs/>
          <w:i/>
          <w:iCs w:val="0"/>
          <w:szCs w:val="24"/>
        </w:rPr>
        <w:t xml:space="preserve">Note: After completing this document you should: </w:t>
      </w:r>
    </w:p>
    <w:p w14:paraId="48DBEDCA" w14:textId="77777777" w:rsidR="004D5ACD" w:rsidRPr="00931E86" w:rsidRDefault="004D5ACD" w:rsidP="004D5ACD">
      <w:pPr>
        <w:pStyle w:val="StyleInstructionsItalic"/>
        <w:numPr>
          <w:ilvl w:val="0"/>
          <w:numId w:val="8"/>
        </w:numPr>
        <w:rPr>
          <w:rFonts w:cs="Arial"/>
          <w:bCs/>
          <w:i/>
          <w:iCs w:val="0"/>
          <w:szCs w:val="24"/>
        </w:rPr>
      </w:pPr>
      <w:r w:rsidRPr="00931E86">
        <w:rPr>
          <w:rFonts w:cs="Arial"/>
          <w:bCs/>
          <w:i/>
          <w:iCs w:val="0"/>
          <w:szCs w:val="24"/>
        </w:rPr>
        <w:t>Remove all Instructions by doing the following: Select a section of Instructions &gt; Right Click &gt; Select ‘Styles” &gt; Select ‘Select Text with Similar Formatting’ &gt; Press ‘Delete’</w:t>
      </w:r>
    </w:p>
    <w:p w14:paraId="48DBEDCB" w14:textId="77777777" w:rsidR="00B66159" w:rsidRPr="004D5ACD" w:rsidRDefault="00B66159" w:rsidP="004D5ACD"/>
    <w:sectPr w:rsidR="00B66159" w:rsidRPr="004D5ACD" w:rsidSect="00E65F57">
      <w:headerReference w:type="default" r:id="rId10"/>
      <w:footerReference w:type="default" r:id="rId11"/>
      <w:pgSz w:w="12240" w:h="15840"/>
      <w:pgMar w:top="1080" w:right="1080" w:bottom="1080" w:left="1080" w:header="6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BEDCE" w14:textId="77777777" w:rsidR="001A22DC" w:rsidRDefault="001A22DC">
      <w:r>
        <w:separator/>
      </w:r>
    </w:p>
  </w:endnote>
  <w:endnote w:type="continuationSeparator" w:id="0">
    <w:p w14:paraId="48DBEDCF" w14:textId="77777777" w:rsidR="001A22DC" w:rsidRDefault="001A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BEDD5" w14:textId="661201C3" w:rsidR="00D93FDF" w:rsidRDefault="003D3281" w:rsidP="00D93FDF">
    <w:pPr>
      <w:pStyle w:val="Footer"/>
      <w:tabs>
        <w:tab w:val="clear" w:pos="8640"/>
        <w:tab w:val="right" w:pos="10260"/>
      </w:tabs>
      <w:spacing w:before="240"/>
      <w:ind w:firstLine="2880"/>
      <w:rPr>
        <w:rStyle w:val="PageNumber"/>
        <w:rFonts w:ascii="Arial" w:hAnsi="Arial" w:cs="Arial"/>
        <w:sz w:val="16"/>
        <w:szCs w:val="20"/>
      </w:rPr>
    </w:pPr>
    <w:r>
      <w:rPr>
        <w:rFonts w:ascii="Arial" w:hAnsi="Arial" w:cs="Arial"/>
        <w:noProof/>
        <w:sz w:val="16"/>
        <w:szCs w:val="20"/>
        <w:lang w:val="en-IN" w:eastAsia="en-IN" w:bidi="te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DBEDD9" wp14:editId="18A3FC47">
              <wp:simplePos x="0" y="0"/>
              <wp:positionH relativeFrom="column">
                <wp:posOffset>-462534</wp:posOffset>
              </wp:positionH>
              <wp:positionV relativeFrom="paragraph">
                <wp:posOffset>23114</wp:posOffset>
              </wp:positionV>
              <wp:extent cx="3314700" cy="561340"/>
              <wp:effectExtent l="0" t="0" r="0" b="0"/>
              <wp:wrapNone/>
              <wp:docPr id="11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700" cy="561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15B38F0" w14:textId="77777777" w:rsidR="003D3281" w:rsidRDefault="003D3281" w:rsidP="003D3281">
                          <w:pPr>
                            <w:pStyle w:val="NormalWeb"/>
                            <w:spacing w:before="0" w:beforeAutospacing="0" w:after="0" w:afterAutospacing="0"/>
                            <w:ind w:left="43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color w:val="B2B2B2"/>
                              <w:spacing w:val="120"/>
                              <w:kern w:val="24"/>
                              <w:sz w:val="14"/>
                              <w:szCs w:val="14"/>
                              <w:lang w:val="en-US"/>
                            </w:rPr>
                            <w:t>INFORMATION TECHNOLOGY</w:t>
                          </w:r>
                        </w:p>
                        <w:p w14:paraId="73A4140B" w14:textId="77777777" w:rsidR="003D3281" w:rsidRDefault="003D3281" w:rsidP="003D3281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B2B2B2"/>
                              <w:kern w:val="24"/>
                              <w:sz w:val="48"/>
                              <w:szCs w:val="48"/>
                              <w:lang w:val="en-US"/>
                            </w:rPr>
                            <w:t>PMO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DBEDD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left:0;text-align:left;margin-left:-36.4pt;margin-top:1.8pt;width:261pt;height:44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" filled="f" stroked="f">
              <v:textbox style="mso-fit-shape-to-text:t">
                <w:txbxContent>
                  <w:p w14:paraId="115B38F0" w14:textId="77777777" w:rsidR="003D3281" w:rsidRDefault="003D3281" w:rsidP="003D3281">
                    <w:pPr>
                      <w:pStyle w:val="NormalWeb"/>
                      <w:spacing w:before="0" w:beforeAutospacing="0" w:after="0" w:afterAutospacing="0"/>
                      <w:ind w:left="43"/>
                      <w:textAlignment w:val="baseline"/>
                    </w:pPr>
                    <w:r>
                      <w:rPr>
                        <w:rFonts w:ascii="Arial" w:hAnsi="Arial" w:cs="Arial"/>
                        <w:color w:val="B2B2B2"/>
                        <w:spacing w:val="120"/>
                        <w:kern w:val="24"/>
                        <w:sz w:val="14"/>
                        <w:szCs w:val="14"/>
                        <w:lang w:val="en-US"/>
                      </w:rPr>
                      <w:t>INFORMATION TECHNOLOGY</w:t>
                    </w:r>
                  </w:p>
                  <w:p w14:paraId="73A4140B" w14:textId="77777777" w:rsidR="003D3281" w:rsidRDefault="003D3281" w:rsidP="003D3281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Arial" w:hAnsi="Arial" w:cs="Arial"/>
                        <w:b/>
                        <w:bCs/>
                        <w:color w:val="B2B2B2"/>
                        <w:kern w:val="24"/>
                        <w:sz w:val="48"/>
                        <w:szCs w:val="48"/>
                        <w:lang w:val="en-US"/>
                      </w:rPr>
                      <w:t>PMO</w:t>
                    </w:r>
                  </w:p>
                </w:txbxContent>
              </v:textbox>
            </v:shape>
          </w:pict>
        </mc:Fallback>
      </mc:AlternateContent>
    </w:r>
    <w:r w:rsidR="00D93FDF">
      <w:rPr>
        <w:noProof/>
      </w:rPr>
      <w:tab/>
    </w:r>
    <w:r w:rsidR="00D93FDF">
      <w:rPr>
        <w:noProof/>
      </w:rPr>
      <w:tab/>
    </w:r>
    <w:r>
      <w:rPr>
        <w:noProof/>
        <w:lang w:val="en-IN" w:eastAsia="en-IN" w:bidi="te-IN"/>
      </w:rPr>
      <w:drawing>
        <wp:inline distT="0" distB="0" distL="0" distR="0" wp14:anchorId="48DBEDDA" wp14:editId="564577C5">
          <wp:extent cx="1314450" cy="6572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DBEDD6" w14:textId="77777777" w:rsidR="00F27D79" w:rsidRPr="00B90865" w:rsidRDefault="00E65F57" w:rsidP="00B90865">
    <w:pPr>
      <w:pStyle w:val="Footer"/>
      <w:tabs>
        <w:tab w:val="clear" w:pos="8640"/>
        <w:tab w:val="right" w:pos="8730"/>
      </w:tabs>
      <w:spacing w:before="240"/>
      <w:ind w:firstLine="2880"/>
      <w:rPr>
        <w:rStyle w:val="PageNumber"/>
        <w:rFonts w:ascii="Arial" w:hAnsi="Arial" w:cs="Arial"/>
        <w:sz w:val="16"/>
        <w:szCs w:val="20"/>
      </w:rPr>
    </w:pPr>
    <w:r w:rsidRPr="00CB7509">
      <w:rPr>
        <w:rStyle w:val="PageNumber"/>
        <w:rFonts w:ascii="Arial" w:hAnsi="Arial" w:cs="Arial"/>
        <w:sz w:val="16"/>
        <w:szCs w:val="20"/>
      </w:rPr>
      <w:t>PM2_Proposal Phase_</w:t>
    </w:r>
    <w:r w:rsidR="00B90865">
      <w:rPr>
        <w:rStyle w:val="PageNumber"/>
        <w:rFonts w:ascii="Arial" w:hAnsi="Arial" w:cs="Arial"/>
        <w:sz w:val="16"/>
        <w:szCs w:val="20"/>
      </w:rPr>
      <w:t>Internal_</w:t>
    </w:r>
    <w:r w:rsidR="00B07965">
      <w:rPr>
        <w:rStyle w:val="PageNumber"/>
        <w:rFonts w:ascii="Arial" w:hAnsi="Arial" w:cs="Arial"/>
        <w:sz w:val="16"/>
        <w:szCs w:val="20"/>
      </w:rPr>
      <w:t>Statement_of</w:t>
    </w:r>
    <w:r w:rsidR="00B90865">
      <w:rPr>
        <w:rStyle w:val="PageNumber"/>
        <w:rFonts w:ascii="Arial" w:hAnsi="Arial" w:cs="Arial"/>
        <w:sz w:val="16"/>
        <w:szCs w:val="20"/>
      </w:rPr>
      <w:t>_</w:t>
    </w:r>
    <w:r w:rsidR="00B07965">
      <w:rPr>
        <w:rStyle w:val="PageNumber"/>
        <w:rFonts w:ascii="Arial" w:hAnsi="Arial" w:cs="Arial"/>
        <w:sz w:val="16"/>
        <w:szCs w:val="20"/>
      </w:rPr>
      <w:t>Work</w:t>
    </w:r>
    <w:r w:rsidRPr="00CB7509">
      <w:rPr>
        <w:rStyle w:val="PageNumber"/>
        <w:rFonts w:ascii="Arial" w:hAnsi="Arial" w:cs="Arial"/>
        <w:sz w:val="16"/>
        <w:szCs w:val="20"/>
      </w:rPr>
      <w:t>_V1.0</w:t>
    </w:r>
    <w:r w:rsidR="00F27D79" w:rsidRPr="00CB7509">
      <w:rPr>
        <w:rStyle w:val="PageNumber"/>
        <w:sz w:val="20"/>
      </w:rP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BEDCC" w14:textId="77777777" w:rsidR="001A22DC" w:rsidRDefault="001A22DC">
      <w:r>
        <w:separator/>
      </w:r>
    </w:p>
  </w:footnote>
  <w:footnote w:type="continuationSeparator" w:id="0">
    <w:p w14:paraId="48DBEDCD" w14:textId="77777777" w:rsidR="001A22DC" w:rsidRDefault="001A2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BEDD0" w14:textId="4B4E82A3" w:rsidR="00F27D79" w:rsidRDefault="003D3281" w:rsidP="00CB7509">
    <w:pPr>
      <w:pStyle w:val="Header"/>
    </w:pPr>
    <w:r>
      <w:rPr>
        <w:noProof/>
        <w:lang w:val="en-IN" w:eastAsia="en-IN" w:bidi="te-IN"/>
      </w:rPr>
      <w:drawing>
        <wp:anchor distT="0" distB="0" distL="114300" distR="114300" simplePos="0" relativeHeight="251657728" behindDoc="1" locked="0" layoutInCell="1" allowOverlap="1" wp14:anchorId="48DBEDD7" wp14:editId="3AF45ADC">
          <wp:simplePos x="0" y="0"/>
          <wp:positionH relativeFrom="column">
            <wp:posOffset>4895850</wp:posOffset>
          </wp:positionH>
          <wp:positionV relativeFrom="paragraph">
            <wp:posOffset>-116840</wp:posOffset>
          </wp:positionV>
          <wp:extent cx="1571625" cy="800100"/>
          <wp:effectExtent l="0" t="0" r="1905" b="635"/>
          <wp:wrapNone/>
          <wp:docPr id="9" name="Picture 0" descr="masthead_No_type.d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masthead_No_type.d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 w:bidi="te-IN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8DBEDD8" wp14:editId="34360436">
              <wp:simplePos x="0" y="0"/>
              <wp:positionH relativeFrom="column">
                <wp:posOffset>-40005</wp:posOffset>
              </wp:positionH>
              <wp:positionV relativeFrom="paragraph">
                <wp:posOffset>-116840</wp:posOffset>
              </wp:positionV>
              <wp:extent cx="4935855" cy="808355"/>
              <wp:effectExtent l="7620" t="6985" r="9525" b="381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5855" cy="808355"/>
                        <a:chOff x="1017" y="450"/>
                        <a:chExt cx="7773" cy="1273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020" y="450"/>
                          <a:ext cx="7770" cy="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017" y="618"/>
                          <a:ext cx="7773" cy="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BEDDB" w14:textId="77777777" w:rsidR="00CB7509" w:rsidRPr="00CB7509" w:rsidRDefault="00B90865" w:rsidP="00CB75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Internal </w:t>
                            </w:r>
                            <w:r w:rsidR="00B07965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2589" y="1374"/>
                          <a:ext cx="6201" cy="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BEDDC" w14:textId="77777777" w:rsidR="00CB7509" w:rsidRPr="00CB7509" w:rsidRDefault="00CB7509" w:rsidP="00CB750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B750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Proprietary and 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023" y="1338"/>
                          <a:ext cx="1567" cy="3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BEDDD" w14:textId="77777777" w:rsidR="00CB7509" w:rsidRPr="00CB7509" w:rsidRDefault="00CB7509" w:rsidP="00CB7509">
                            <w:pPr>
                              <w:pStyle w:val="Footer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B75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 w:rsidR="003655D2" w:rsidRPr="00CB7509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B7509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="003655D2" w:rsidRPr="00CB7509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D3281">
                              <w:rPr>
                                <w:rStyle w:val="PageNumber"/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3655D2" w:rsidRPr="00CB7509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B7509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3655D2" w:rsidRPr="00CB7509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B7509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NUMPAGES </w:instrText>
                            </w:r>
                            <w:r w:rsidR="003655D2" w:rsidRPr="00CB7509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D3281">
                              <w:rPr>
                                <w:rStyle w:val="PageNumber"/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3655D2" w:rsidRPr="00CB7509">
                              <w:rPr>
                                <w:rStyle w:val="PageNumber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8DBEDDE" w14:textId="77777777" w:rsidR="00CB7509" w:rsidRPr="0055122E" w:rsidRDefault="00CB7509" w:rsidP="00CB7509">
                            <w:pPr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7"/>
                      <wps:cNvCnPr>
                        <a:cxnSpLocks noChangeShapeType="1"/>
                      </wps:cNvCnPr>
                      <wps:spPr bwMode="auto">
                        <a:xfrm>
                          <a:off x="1020" y="1365"/>
                          <a:ext cx="7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utoShape 8"/>
                      <wps:cNvCnPr>
                        <a:cxnSpLocks noChangeShapeType="1"/>
                      </wps:cNvCnPr>
                      <wps:spPr bwMode="auto">
                        <a:xfrm>
                          <a:off x="2590" y="1365"/>
                          <a:ext cx="0" cy="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DBEDD8" id="Group 2" o:spid="_x0000_s1026" style="position:absolute;margin-left:-3.15pt;margin-top:-9.2pt;width:388.65pt;height:63.65pt;z-index:251656704" coordorigin="1017,450" coordsize="7773,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">
              <v:rect id="Rectangle 3" o:spid="_x0000_s1027" style="position:absolute;left:1020;top:450;width:7770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1017;top:618;width:7773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wsMA&#10;AADaAAAADwAAAGRycy9kb3ducmV2LnhtbESPX2vCMBTF3wW/Q7jCXsSmExm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gCwsMAAADaAAAADwAAAAAAAAAAAAAAAACYAgAAZHJzL2Rv&#10;d25yZXYueG1sUEsFBgAAAAAEAAQA9QAAAIgDAAAAAA==&#10;" stroked="f">
                <v:fill opacity="0"/>
                <v:textbox>
                  <w:txbxContent>
                    <w:p w14:paraId="48DBEDDB" w14:textId="77777777" w:rsidR="00CB7509" w:rsidRPr="00CB7509" w:rsidRDefault="00B90865" w:rsidP="00CB7509">
                      <w:pPr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 xml:space="preserve">Internal </w:t>
                      </w:r>
                      <w:r w:rsidR="00B07965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>Statement of Work</w:t>
                      </w:r>
                    </w:p>
                  </w:txbxContent>
                </v:textbox>
              </v:shape>
              <v:shape id="Text Box 5" o:spid="_x0000_s1029" type="#_x0000_t202" style="position:absolute;left:2589;top:1374;width:6201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AsIMEA&#10;AADaAAAADwAAAGRycy9kb3ducmV2LnhtbESPQWsCMRSE7wX/Q3iCt5pVUGQ1iiiCCBWr7f2RPLOL&#10;m5dlE3X11zeC0OMwM98ws0XrKnGjJpSeFQz6GQhi7U3JVsHPafM5AREissHKMyl4UIDFvPMxw9z4&#10;O3/T7RitSBAOOSooYqxzKYMuyGHo+5o4eWffOIxJNlaaBu8J7io5zLKxdFhyWiiwplVB+nK8OgX6&#10;NKHn/pcOe7vWtX3uzqvhl1Sq122XUxCR2vgffre3RsEIXlfSDZ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ALCDBAAAA2gAAAA8AAAAAAAAAAAAAAAAAmAIAAGRycy9kb3du&#10;cmV2LnhtbFBLBQYAAAAABAAEAPUAAACGAwAAAAA=&#10;" stroked="f">
                <v:fill opacity="0"/>
                <v:textbox style="mso-fit-shape-to-text:t">
                  <w:txbxContent>
                    <w:p w14:paraId="48DBEDDC" w14:textId="77777777" w:rsidR="00CB7509" w:rsidRPr="00CB7509" w:rsidRDefault="00CB7509" w:rsidP="00CB750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7509">
                        <w:rPr>
                          <w:rFonts w:ascii="Arial" w:hAnsi="Arial" w:cs="Arial"/>
                          <w:sz w:val="16"/>
                          <w:szCs w:val="16"/>
                        </w:rPr>
                        <w:t>Proprietary and Confidential</w:t>
                      </w:r>
                    </w:p>
                  </w:txbxContent>
                </v:textbox>
              </v:shape>
              <v:shape id="Text Box 6" o:spid="_x0000_s1030" type="#_x0000_t202" style="position:absolute;left:1023;top:1338;width:1567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5LsMA&#10;AADaAAAADwAAAGRycy9kb3ducmV2LnhtbESPS2vCQBSF90L/w3CFbkQnugghOkoJFVqoQmO7v2Zu&#10;8zBzJ2SmJv33jlBweTiPj7PZjaYVV+pdbVnBchGBIC6srrlU8HXazxMQziNrbC2Tgj9ysNs+TTaY&#10;ajvwJ11zX4owwi5FBZX3XSqlKyoy6Ba2Iw7ej+0N+iD7UuoehzBuWrmKolgarDkQKuwoq6i45L8m&#10;cF/HpPs+f2TNez47N6sj14eElXqeji9rEJ5G/wj/t9+0ghjuV8IN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Y5LsMAAADaAAAADwAAAAAAAAAAAAAAAACYAgAAZHJzL2Rv&#10;d25yZXYueG1sUEsFBgAAAAAEAAQA9QAAAIgDAAAAAA==&#10;" stroked="f">
                <v:fill opacity="0"/>
                <v:textbox>
                  <w:txbxContent>
                    <w:p w14:paraId="48DBEDDD" w14:textId="77777777" w:rsidR="00CB7509" w:rsidRPr="00CB7509" w:rsidRDefault="00CB7509" w:rsidP="00CB7509">
                      <w:pPr>
                        <w:pStyle w:val="Footer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B750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Page </w:t>
                      </w:r>
                      <w:r w:rsidR="003655D2" w:rsidRPr="00CB7509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CB7509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instrText xml:space="preserve"> PAGE </w:instrText>
                      </w:r>
                      <w:r w:rsidR="003655D2" w:rsidRPr="00CB7509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3D3281">
                        <w:rPr>
                          <w:rStyle w:val="PageNumber"/>
                          <w:rFonts w:ascii="Arial" w:hAnsi="Arial" w:cs="Arial"/>
                          <w:noProof/>
                          <w:sz w:val="20"/>
                          <w:szCs w:val="20"/>
                        </w:rPr>
                        <w:t>1</w:t>
                      </w:r>
                      <w:r w:rsidR="003655D2" w:rsidRPr="00CB7509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CB7509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t xml:space="preserve"> of </w:t>
                      </w:r>
                      <w:r w:rsidR="003655D2" w:rsidRPr="00CB7509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CB7509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instrText xml:space="preserve"> NUMPAGES </w:instrText>
                      </w:r>
                      <w:r w:rsidR="003655D2" w:rsidRPr="00CB7509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3D3281">
                        <w:rPr>
                          <w:rStyle w:val="PageNumber"/>
                          <w:rFonts w:ascii="Arial" w:hAnsi="Arial" w:cs="Arial"/>
                          <w:noProof/>
                          <w:sz w:val="20"/>
                          <w:szCs w:val="20"/>
                        </w:rPr>
                        <w:t>1</w:t>
                      </w:r>
                      <w:r w:rsidR="003655D2" w:rsidRPr="00CB7509">
                        <w:rPr>
                          <w:rStyle w:val="PageNumber"/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14:paraId="48DBEDDE" w14:textId="77777777" w:rsidR="00CB7509" w:rsidRPr="0055122E" w:rsidRDefault="00CB7509" w:rsidP="00CB7509">
                      <w:pPr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31" type="#_x0000_t32" style="position:absolute;left:1020;top:1365;width:7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<v:shape id="AutoShape 8" o:spid="_x0000_s1032" type="#_x0000_t32" style="position:absolute;left:2590;top:1365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</v:group>
          </w:pict>
        </mc:Fallback>
      </mc:AlternateContent>
    </w:r>
  </w:p>
  <w:p w14:paraId="48DBEDD1" w14:textId="77777777" w:rsidR="00CB7509" w:rsidRDefault="00CB7509" w:rsidP="00CB7509">
    <w:pPr>
      <w:pStyle w:val="Header"/>
    </w:pPr>
  </w:p>
  <w:p w14:paraId="48DBEDD2" w14:textId="77777777" w:rsidR="00CB7509" w:rsidRDefault="00CB7509" w:rsidP="00CB7509">
    <w:pPr>
      <w:pStyle w:val="Header"/>
    </w:pPr>
  </w:p>
  <w:p w14:paraId="48DBEDD3" w14:textId="77777777" w:rsidR="00CB7509" w:rsidRDefault="00CB7509" w:rsidP="00CB7509">
    <w:pPr>
      <w:pStyle w:val="Header"/>
    </w:pPr>
  </w:p>
  <w:p w14:paraId="48DBEDD4" w14:textId="77777777" w:rsidR="00CB7509" w:rsidRPr="00CB7509" w:rsidRDefault="00CB7509" w:rsidP="00CB75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F5218E"/>
    <w:multiLevelType w:val="hybridMultilevel"/>
    <w:tmpl w:val="39A0F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C150C6"/>
    <w:multiLevelType w:val="hybridMultilevel"/>
    <w:tmpl w:val="22CC2F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B151CC"/>
    <w:multiLevelType w:val="hybridMultilevel"/>
    <w:tmpl w:val="8D4E8664"/>
    <w:lvl w:ilvl="0" w:tplc="0114C7B0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67DE3"/>
    <w:multiLevelType w:val="hybridMultilevel"/>
    <w:tmpl w:val="10AC1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182A46"/>
    <w:multiLevelType w:val="multilevel"/>
    <w:tmpl w:val="F34C6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684BDB"/>
    <w:multiLevelType w:val="hybridMultilevel"/>
    <w:tmpl w:val="5350B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4D284F"/>
    <w:multiLevelType w:val="hybridMultilevel"/>
    <w:tmpl w:val="109A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D4BFD"/>
    <w:multiLevelType w:val="hybridMultilevel"/>
    <w:tmpl w:val="F03AA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2D37D1"/>
    <w:multiLevelType w:val="hybridMultilevel"/>
    <w:tmpl w:val="14D451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480758"/>
    <w:multiLevelType w:val="hybridMultilevel"/>
    <w:tmpl w:val="CA1629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19469"/>
    <o:shapelayout v:ext="edit">
      <o:rules v:ext="edit">
        <o:r id="V:Rule3" type="connector" idref="#_x0000_s19464"/>
        <o:r id="V:Rule4" type="connector" idref="#_x0000_s1946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C6"/>
    <w:rsid w:val="0000027A"/>
    <w:rsid w:val="00094C18"/>
    <w:rsid w:val="000C143D"/>
    <w:rsid w:val="001A22DC"/>
    <w:rsid w:val="001E116D"/>
    <w:rsid w:val="0030110D"/>
    <w:rsid w:val="0032533B"/>
    <w:rsid w:val="003655D2"/>
    <w:rsid w:val="003D118B"/>
    <w:rsid w:val="003D3281"/>
    <w:rsid w:val="003F7BFE"/>
    <w:rsid w:val="004A6D50"/>
    <w:rsid w:val="004B5CFD"/>
    <w:rsid w:val="004D5ACD"/>
    <w:rsid w:val="0052554C"/>
    <w:rsid w:val="0074492D"/>
    <w:rsid w:val="0075640C"/>
    <w:rsid w:val="00777EAC"/>
    <w:rsid w:val="00780ED5"/>
    <w:rsid w:val="007A51E9"/>
    <w:rsid w:val="008156AE"/>
    <w:rsid w:val="00861542"/>
    <w:rsid w:val="00877AC6"/>
    <w:rsid w:val="008A263C"/>
    <w:rsid w:val="00931E86"/>
    <w:rsid w:val="0099394A"/>
    <w:rsid w:val="009A1921"/>
    <w:rsid w:val="00AD3D92"/>
    <w:rsid w:val="00B07965"/>
    <w:rsid w:val="00B17A48"/>
    <w:rsid w:val="00B62414"/>
    <w:rsid w:val="00B66159"/>
    <w:rsid w:val="00B80048"/>
    <w:rsid w:val="00B90865"/>
    <w:rsid w:val="00BB3A13"/>
    <w:rsid w:val="00C13D50"/>
    <w:rsid w:val="00C44DAE"/>
    <w:rsid w:val="00CB7509"/>
    <w:rsid w:val="00D322FB"/>
    <w:rsid w:val="00D93FDF"/>
    <w:rsid w:val="00D956C9"/>
    <w:rsid w:val="00DC504E"/>
    <w:rsid w:val="00DD0669"/>
    <w:rsid w:val="00E65F57"/>
    <w:rsid w:val="00EA4D88"/>
    <w:rsid w:val="00EC22BD"/>
    <w:rsid w:val="00EC59AC"/>
    <w:rsid w:val="00F27D79"/>
    <w:rsid w:val="00F518FE"/>
    <w:rsid w:val="00FF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69"/>
    <o:shapelayout v:ext="edit">
      <o:idmap v:ext="edit" data="1"/>
    </o:shapelayout>
  </w:shapeDefaults>
  <w:decimalSymbol w:val="."/>
  <w:listSeparator w:val=","/>
  <w14:docId w14:val="48DBED52"/>
  <w15:docId w15:val="{D74567DC-2155-4CB0-847E-A3961559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4A"/>
    <w:rPr>
      <w:sz w:val="24"/>
      <w:szCs w:val="24"/>
    </w:rPr>
  </w:style>
  <w:style w:type="paragraph" w:styleId="Heading1">
    <w:name w:val="heading 1"/>
    <w:basedOn w:val="Normal"/>
    <w:next w:val="Normal"/>
    <w:qFormat/>
    <w:rsid w:val="0099394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939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939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939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394A"/>
    <w:pPr>
      <w:tabs>
        <w:tab w:val="center" w:pos="4320"/>
        <w:tab w:val="right" w:pos="8640"/>
      </w:tabs>
    </w:pPr>
  </w:style>
  <w:style w:type="paragraph" w:customStyle="1" w:styleId="DocTitle">
    <w:name w:val="DocTitle"/>
    <w:basedOn w:val="Heading1"/>
    <w:autoRedefine/>
    <w:rsid w:val="00EA4D88"/>
    <w:pPr>
      <w:tabs>
        <w:tab w:val="right" w:pos="9540"/>
      </w:tabs>
      <w:spacing w:after="200"/>
      <w:jc w:val="center"/>
    </w:pPr>
    <w:rPr>
      <w:b w:val="0"/>
      <w:bCs w:val="0"/>
      <w:i/>
      <w:noProof/>
      <w:color w:val="3333FF"/>
      <w:szCs w:val="20"/>
    </w:rPr>
  </w:style>
  <w:style w:type="character" w:styleId="PageNumber">
    <w:name w:val="page number"/>
    <w:basedOn w:val="DefaultParagraphFont"/>
    <w:rsid w:val="0099394A"/>
  </w:style>
  <w:style w:type="character" w:customStyle="1" w:styleId="Instructions">
    <w:name w:val="Instructions"/>
    <w:basedOn w:val="DefaultParagraphFont"/>
    <w:rsid w:val="00C44DAE"/>
    <w:rPr>
      <w:rFonts w:ascii="Arial" w:hAnsi="Arial" w:cs="Arial"/>
      <w:bCs/>
      <w:i/>
      <w:color w:val="0000FF"/>
      <w:sz w:val="20"/>
    </w:rPr>
  </w:style>
  <w:style w:type="paragraph" w:customStyle="1" w:styleId="WBS">
    <w:name w:val="WBS"/>
    <w:basedOn w:val="Normal"/>
    <w:rsid w:val="0099394A"/>
  </w:style>
  <w:style w:type="paragraph" w:customStyle="1" w:styleId="StyleInstructionsItalic">
    <w:name w:val="Style Instructions + Italic"/>
    <w:rsid w:val="00B66159"/>
    <w:rPr>
      <w:rFonts w:ascii="Arial" w:hAnsi="Arial"/>
      <w:iCs/>
      <w:color w:val="3366FF"/>
    </w:rPr>
  </w:style>
  <w:style w:type="paragraph" w:customStyle="1" w:styleId="IntroHeading">
    <w:name w:val="IntroHeading"/>
    <w:basedOn w:val="Heading1"/>
    <w:rsid w:val="00F27D79"/>
    <w:pPr>
      <w:shd w:val="clear" w:color="auto" w:fill="E6E6E6"/>
      <w:spacing w:before="120" w:after="120"/>
    </w:pPr>
    <w:rPr>
      <w:rFonts w:ascii="Helvetica" w:hAnsi="Helvetica"/>
      <w:sz w:val="28"/>
    </w:rPr>
  </w:style>
  <w:style w:type="paragraph" w:styleId="TOC1">
    <w:name w:val="toc 1"/>
    <w:basedOn w:val="Normal"/>
    <w:next w:val="Normal"/>
    <w:autoRedefine/>
    <w:uiPriority w:val="39"/>
    <w:rsid w:val="00F27D79"/>
    <w:pPr>
      <w:tabs>
        <w:tab w:val="right" w:leader="dot" w:pos="9350"/>
      </w:tabs>
    </w:pPr>
    <w:rPr>
      <w:rFonts w:ascii="Helvetica" w:hAnsi="Helvetica"/>
    </w:rPr>
  </w:style>
  <w:style w:type="character" w:customStyle="1" w:styleId="FooterChar">
    <w:name w:val="Footer Char"/>
    <w:basedOn w:val="DefaultParagraphFont"/>
    <w:link w:val="Footer"/>
    <w:uiPriority w:val="99"/>
    <w:rsid w:val="00CB750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D5ACD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3281"/>
    <w:pPr>
      <w:spacing w:before="100" w:beforeAutospacing="1" w:after="100" w:afterAutospacing="1"/>
    </w:pPr>
    <w:rPr>
      <w:rFonts w:eastAsiaTheme="minorEastAsia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wbap\Application%20Data\Microsoft\Templates\Milestone%20Work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3671559E7804D8A790FF3C8E9DBA2" ma:contentTypeVersion="0" ma:contentTypeDescription="Create a new document." ma:contentTypeScope="" ma:versionID="9814935337274dd45c4698c970ca97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2B9DD0-7BCB-4EC5-9780-4BD47C907307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90937A3-9952-4892-81A7-055FAB9E5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5D744D-82E1-4964-916F-AFF4BDEA50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Milestone Worksheet</Template>
  <TotalTime>0</TotalTime>
  <Pages>3</Pages>
  <Words>396</Words>
  <Characters>2261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WorkSheet</vt:lpstr>
    </vt:vector>
  </TitlesOfParts>
  <Company>Snap-on Incorporated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WorkSheet</dc:title>
  <dc:subject>Worksheet to aid in the development of SOW for individual mielstones.</dc:subject>
  <dc:creator>Paul Hawbaker</dc:creator>
  <cp:keywords/>
  <dc:description/>
  <cp:lastModifiedBy>Gunjan Jain (GJ)</cp:lastModifiedBy>
  <cp:revision>2</cp:revision>
  <cp:lastPrinted>2004-02-03T20:05:00Z</cp:lastPrinted>
  <dcterms:created xsi:type="dcterms:W3CDTF">2013-05-08T11:21:00Z</dcterms:created>
  <dcterms:modified xsi:type="dcterms:W3CDTF">2013-05-08T11:21:00Z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0x01010006C3671559E7804D8A790FF3C8E9DBA2</vt:lpwstr>
  </property>
</Properties>
</file>