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566" w:rsidRPr="00025566" w:rsidRDefault="00610145" w:rsidP="00025566">
      <w:pPr>
        <w:rPr>
          <w:sz w:val="20"/>
          <w:szCs w:val="20"/>
        </w:rPr>
      </w:pPr>
      <w:bookmarkStart w:id="0" w:name="_Toc133976598"/>
      <w:bookmarkStart w:id="1" w:name="_Toc168197064"/>
      <w:bookmarkStart w:id="2" w:name="_Toc274650505"/>
      <w:bookmarkStart w:id="3" w:name="_Toc279089969"/>
      <w:bookmarkStart w:id="4" w:name="_Toc284843987"/>
      <w:bookmarkStart w:id="5" w:name="_Toc291668554"/>
      <w:bookmarkStart w:id="6" w:name="_Toc291675325"/>
      <w:bookmarkStart w:id="7" w:name="_Toc323828103"/>
      <w:bookmarkStart w:id="8" w:name="_Toc323828286"/>
      <w:bookmarkStart w:id="9" w:name="_Toc323828559"/>
      <w:bookmarkStart w:id="10" w:name="_Toc323902498"/>
      <w:r w:rsidRPr="00610145">
        <w:rPr>
          <w:rFonts w:ascii="Calibri" w:hAnsi="Calibri"/>
          <w:color w:val="FFFFFF" w:themeColor="background1"/>
          <w:sz w:val="12"/>
        </w:rPr>
        <w:t xml:space="preserve">PRJ 00000 PM2 </w:t>
      </w:r>
      <w:r w:rsidRPr="00610145">
        <w:rPr>
          <w:rFonts w:ascii="Calibri" w:hAnsi="Calibri"/>
          <w:color w:val="FFFFFF" w:themeColor="background1"/>
          <w:sz w:val="12"/>
        </w:rPr>
        <w:t>Close Project Closure Report</w:t>
      </w:r>
      <w:r w:rsidR="000D225D">
        <w:tab/>
      </w:r>
    </w:p>
    <w:p w:rsidR="00025566" w:rsidRDefault="00025566" w:rsidP="008F2ADE">
      <w:pPr>
        <w:pStyle w:val="Subtitle"/>
        <w:spacing w:after="120"/>
        <w:jc w:val="center"/>
        <w:rPr>
          <w:rFonts w:ascii="Arial" w:hAnsi="Arial" w:cs="Arial"/>
          <w:b/>
          <w:i w:val="0"/>
          <w:iCs w:val="0"/>
          <w:sz w:val="32"/>
          <w:szCs w:val="32"/>
        </w:rPr>
      </w:pPr>
    </w:p>
    <w:p w:rsidR="00842CE9" w:rsidRPr="00025566" w:rsidRDefault="00842CE9" w:rsidP="00D76EDC">
      <w:pPr>
        <w:pStyle w:val="Subtitle"/>
        <w:spacing w:after="120"/>
        <w:jc w:val="center"/>
        <w:rPr>
          <w:rFonts w:ascii="Arial" w:hAnsi="Arial" w:cs="Arial"/>
          <w:b/>
          <w:i w:val="0"/>
          <w:iCs w:val="0"/>
          <w:sz w:val="40"/>
          <w:szCs w:val="40"/>
        </w:rPr>
      </w:pPr>
      <w:r w:rsidRPr="00025566">
        <w:rPr>
          <w:rFonts w:ascii="Arial" w:hAnsi="Arial" w:cs="Arial"/>
          <w:b/>
          <w:i w:val="0"/>
          <w:iCs w:val="0"/>
          <w:sz w:val="40"/>
          <w:szCs w:val="40"/>
        </w:rPr>
        <w:t xml:space="preserve">Project </w:t>
      </w:r>
      <w:r w:rsidR="00D76EDC">
        <w:rPr>
          <w:rFonts w:ascii="Arial" w:hAnsi="Arial" w:cs="Arial"/>
          <w:b/>
          <w:i w:val="0"/>
          <w:iCs w:val="0"/>
          <w:sz w:val="40"/>
          <w:szCs w:val="40"/>
        </w:rPr>
        <w:t>Closure Report</w:t>
      </w:r>
    </w:p>
    <w:p w:rsidR="00842CE9" w:rsidRPr="00025566" w:rsidRDefault="002D74C9" w:rsidP="002D74C9">
      <w:pPr>
        <w:pStyle w:val="Title"/>
        <w:pBdr>
          <w:bottom w:val="none" w:sz="0" w:space="0" w:color="auto"/>
        </w:pBdr>
        <w:spacing w:before="240"/>
        <w:jc w:val="center"/>
        <w:rPr>
          <w:rFonts w:ascii="Arial" w:hAnsi="Arial" w:cs="Arial"/>
          <w:b/>
          <w:sz w:val="36"/>
          <w:szCs w:val="36"/>
        </w:rPr>
      </w:pPr>
      <w:bookmarkStart w:id="11" w:name="_GoBack"/>
      <w:bookmarkEnd w:id="11"/>
      <w:r>
        <w:rPr>
          <w:rFonts w:ascii="Arial" w:hAnsi="Arial" w:cs="Arial"/>
          <w:b/>
          <w:sz w:val="36"/>
          <w:szCs w:val="36"/>
        </w:rPr>
        <w:t>&lt;Project Name&gt;</w:t>
      </w:r>
      <w:r w:rsidR="000D225D" w:rsidRPr="00025566">
        <w:rPr>
          <w:rFonts w:ascii="Arial" w:hAnsi="Arial" w:cs="Arial"/>
          <w:b/>
          <w:sz w:val="36"/>
          <w:szCs w:val="36"/>
        </w:rPr>
        <w:t xml:space="preserve"> </w:t>
      </w:r>
    </w:p>
    <w:p w:rsidR="00842CE9" w:rsidRPr="00A85049" w:rsidRDefault="00842CE9" w:rsidP="00842CE9">
      <w:pPr>
        <w:pStyle w:val="Subtitle"/>
        <w:spacing w:before="240" w:after="120"/>
        <w:rPr>
          <w:rFonts w:ascii="Arial" w:hAnsi="Arial" w:cs="Arial"/>
          <w:b/>
        </w:rPr>
      </w:pPr>
      <w:r w:rsidRPr="00A85049">
        <w:rPr>
          <w:rFonts w:ascii="Arial" w:hAnsi="Arial" w:cs="Arial"/>
          <w:b/>
        </w:rPr>
        <w:t>General Information</w:t>
      </w:r>
    </w:p>
    <w:tbl>
      <w:tblPr>
        <w:tblW w:w="9360" w:type="dxa"/>
        <w:tblInd w:w="11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115" w:type="dxa"/>
          <w:right w:w="115" w:type="dxa"/>
        </w:tblCellMar>
        <w:tblLook w:val="00A0" w:firstRow="1" w:lastRow="0" w:firstColumn="1" w:lastColumn="0" w:noHBand="0" w:noVBand="0"/>
      </w:tblPr>
      <w:tblGrid>
        <w:gridCol w:w="2430"/>
        <w:gridCol w:w="6930"/>
      </w:tblGrid>
      <w:tr w:rsidR="00842CE9" w:rsidRPr="00A85049" w:rsidTr="000A41AF">
        <w:trPr>
          <w:trHeight w:val="223"/>
        </w:trPr>
        <w:tc>
          <w:tcPr>
            <w:tcW w:w="2430" w:type="dxa"/>
            <w:vAlign w:val="center"/>
          </w:tcPr>
          <w:p w:rsidR="00842CE9" w:rsidRPr="00A85049" w:rsidRDefault="00842CE9" w:rsidP="00880E21">
            <w:pPr>
              <w:spacing w:before="40" w:after="40"/>
              <w:ind w:left="360" w:right="72"/>
              <w:jc w:val="right"/>
              <w:rPr>
                <w:bCs/>
                <w:color w:val="17365D" w:themeColor="text2" w:themeShade="BF"/>
                <w:sz w:val="20"/>
                <w:szCs w:val="20"/>
              </w:rPr>
            </w:pPr>
            <w:r w:rsidRPr="00A85049">
              <w:rPr>
                <w:bCs/>
                <w:color w:val="17365D" w:themeColor="text2" w:themeShade="BF"/>
                <w:sz w:val="20"/>
                <w:szCs w:val="20"/>
              </w:rPr>
              <w:t>Clarity Project #:</w:t>
            </w:r>
          </w:p>
        </w:tc>
        <w:tc>
          <w:tcPr>
            <w:tcW w:w="6930" w:type="dxa"/>
            <w:vAlign w:val="center"/>
          </w:tcPr>
          <w:p w:rsidR="00842CE9" w:rsidRPr="002D74C9" w:rsidRDefault="002D74C9" w:rsidP="00880E21">
            <w:pPr>
              <w:tabs>
                <w:tab w:val="left" w:pos="1440"/>
                <w:tab w:val="left" w:pos="2160"/>
                <w:tab w:val="left" w:pos="8356"/>
              </w:tabs>
              <w:spacing w:before="40" w:after="40"/>
              <w:ind w:left="-179" w:firstLine="179"/>
              <w:rPr>
                <w:bCs/>
                <w:color w:val="17365D" w:themeColor="text2" w:themeShade="BF"/>
                <w:sz w:val="20"/>
                <w:szCs w:val="20"/>
              </w:rPr>
            </w:pPr>
            <w:r w:rsidRPr="002D74C9">
              <w:rPr>
                <w:bCs/>
                <w:color w:val="17365D" w:themeColor="text2" w:themeShade="BF"/>
                <w:sz w:val="20"/>
                <w:szCs w:val="20"/>
              </w:rPr>
              <w:t>&lt;</w:t>
            </w:r>
            <w:r w:rsidR="000A3B64" w:rsidRPr="002D74C9">
              <w:rPr>
                <w:bCs/>
                <w:color w:val="17365D" w:themeColor="text2" w:themeShade="BF"/>
                <w:sz w:val="20"/>
                <w:szCs w:val="20"/>
              </w:rPr>
              <w:t>PRJ-</w:t>
            </w:r>
            <w:r w:rsidRPr="002D74C9">
              <w:rPr>
                <w:bCs/>
                <w:color w:val="17365D" w:themeColor="text2" w:themeShade="BF"/>
                <w:sz w:val="20"/>
                <w:szCs w:val="20"/>
              </w:rPr>
              <w:t>xxxx&gt;</w:t>
            </w:r>
          </w:p>
        </w:tc>
      </w:tr>
      <w:tr w:rsidR="00842CE9" w:rsidRPr="00A85049" w:rsidTr="000A41AF">
        <w:trPr>
          <w:trHeight w:val="340"/>
        </w:trPr>
        <w:tc>
          <w:tcPr>
            <w:tcW w:w="2430" w:type="dxa"/>
            <w:vAlign w:val="center"/>
          </w:tcPr>
          <w:p w:rsidR="00842CE9" w:rsidRPr="00A85049" w:rsidRDefault="00842CE9" w:rsidP="00880E21">
            <w:pPr>
              <w:spacing w:before="40" w:after="40"/>
              <w:ind w:left="360" w:right="72"/>
              <w:jc w:val="right"/>
              <w:rPr>
                <w:bCs/>
                <w:color w:val="17365D" w:themeColor="text2" w:themeShade="BF"/>
                <w:sz w:val="20"/>
                <w:szCs w:val="20"/>
              </w:rPr>
            </w:pPr>
            <w:r w:rsidRPr="00A85049">
              <w:rPr>
                <w:bCs/>
                <w:color w:val="17365D" w:themeColor="text2" w:themeShade="BF"/>
                <w:sz w:val="20"/>
                <w:szCs w:val="20"/>
              </w:rPr>
              <w:t>Project Name:</w:t>
            </w:r>
          </w:p>
        </w:tc>
        <w:tc>
          <w:tcPr>
            <w:tcW w:w="6930" w:type="dxa"/>
            <w:vAlign w:val="center"/>
          </w:tcPr>
          <w:p w:rsidR="00842CE9" w:rsidRPr="002D74C9" w:rsidRDefault="002D74C9" w:rsidP="002D74C9">
            <w:pPr>
              <w:tabs>
                <w:tab w:val="left" w:pos="1440"/>
                <w:tab w:val="left" w:pos="2160"/>
                <w:tab w:val="left" w:pos="8356"/>
              </w:tabs>
              <w:spacing w:before="40" w:after="40"/>
              <w:rPr>
                <w:color w:val="17365D" w:themeColor="text2" w:themeShade="BF"/>
              </w:rPr>
            </w:pPr>
            <w:r w:rsidRPr="002D74C9">
              <w:rPr>
                <w:b/>
                <w:bCs/>
                <w:color w:val="17365D" w:themeColor="text2" w:themeShade="BF"/>
              </w:rPr>
              <w:t>&lt;Project Name&gt;</w:t>
            </w:r>
          </w:p>
        </w:tc>
      </w:tr>
      <w:tr w:rsidR="00842CE9" w:rsidRPr="00A85049" w:rsidTr="000A41AF">
        <w:trPr>
          <w:trHeight w:val="340"/>
        </w:trPr>
        <w:tc>
          <w:tcPr>
            <w:tcW w:w="2430" w:type="dxa"/>
            <w:vAlign w:val="center"/>
          </w:tcPr>
          <w:p w:rsidR="00842CE9" w:rsidRPr="00A85049" w:rsidRDefault="00C14A53" w:rsidP="00436395">
            <w:pPr>
              <w:spacing w:before="40" w:after="40"/>
              <w:ind w:left="360" w:right="72"/>
              <w:jc w:val="right"/>
              <w:rPr>
                <w:bCs/>
                <w:color w:val="17365D" w:themeColor="text2" w:themeShade="BF"/>
                <w:sz w:val="20"/>
                <w:szCs w:val="20"/>
              </w:rPr>
            </w:pPr>
            <w:r>
              <w:rPr>
                <w:bCs/>
                <w:color w:val="17365D" w:themeColor="text2" w:themeShade="BF"/>
                <w:sz w:val="20"/>
                <w:szCs w:val="20"/>
              </w:rPr>
              <w:t xml:space="preserve">Project </w:t>
            </w:r>
            <w:r w:rsidR="00842CE9" w:rsidRPr="00A85049">
              <w:rPr>
                <w:bCs/>
                <w:color w:val="17365D" w:themeColor="text2" w:themeShade="BF"/>
                <w:sz w:val="20"/>
                <w:szCs w:val="20"/>
              </w:rPr>
              <w:t>Sponsor:</w:t>
            </w:r>
          </w:p>
        </w:tc>
        <w:tc>
          <w:tcPr>
            <w:tcW w:w="6930" w:type="dxa"/>
            <w:vAlign w:val="center"/>
          </w:tcPr>
          <w:p w:rsidR="00842CE9" w:rsidRPr="002D74C9" w:rsidRDefault="002D74C9" w:rsidP="000A3B64">
            <w:pPr>
              <w:tabs>
                <w:tab w:val="left" w:pos="1440"/>
                <w:tab w:val="left" w:pos="2160"/>
                <w:tab w:val="left" w:pos="8356"/>
              </w:tabs>
              <w:spacing w:before="40" w:after="40"/>
              <w:rPr>
                <w:color w:val="17365D" w:themeColor="text2" w:themeShade="BF"/>
                <w:sz w:val="20"/>
                <w:szCs w:val="20"/>
              </w:rPr>
            </w:pPr>
            <w:r w:rsidRPr="002D74C9">
              <w:rPr>
                <w:color w:val="17365D" w:themeColor="text2" w:themeShade="BF"/>
                <w:sz w:val="20"/>
                <w:szCs w:val="20"/>
              </w:rPr>
              <w:t>&lt;Sponsor Name&gt;</w:t>
            </w:r>
          </w:p>
        </w:tc>
      </w:tr>
      <w:tr w:rsidR="0070017D" w:rsidRPr="00A85049" w:rsidTr="000A41AF">
        <w:trPr>
          <w:trHeight w:val="250"/>
        </w:trPr>
        <w:tc>
          <w:tcPr>
            <w:tcW w:w="2430" w:type="dxa"/>
            <w:vAlign w:val="center"/>
          </w:tcPr>
          <w:p w:rsidR="0070017D" w:rsidRPr="00A85049" w:rsidRDefault="0070017D" w:rsidP="00436395">
            <w:pPr>
              <w:spacing w:before="40" w:after="40"/>
              <w:ind w:left="360" w:right="72"/>
              <w:jc w:val="right"/>
              <w:rPr>
                <w:bCs/>
                <w:color w:val="17365D" w:themeColor="text2" w:themeShade="BF"/>
                <w:sz w:val="20"/>
                <w:szCs w:val="20"/>
              </w:rPr>
            </w:pPr>
            <w:r>
              <w:rPr>
                <w:bCs/>
                <w:color w:val="17365D" w:themeColor="text2" w:themeShade="BF"/>
                <w:sz w:val="20"/>
                <w:szCs w:val="20"/>
              </w:rPr>
              <w:t>Project Manager:</w:t>
            </w:r>
          </w:p>
        </w:tc>
        <w:tc>
          <w:tcPr>
            <w:tcW w:w="6930" w:type="dxa"/>
            <w:vAlign w:val="center"/>
          </w:tcPr>
          <w:p w:rsidR="0070017D" w:rsidRPr="002D74C9" w:rsidRDefault="002D74C9" w:rsidP="00880E21">
            <w:pPr>
              <w:tabs>
                <w:tab w:val="left" w:pos="1440"/>
                <w:tab w:val="left" w:pos="2160"/>
                <w:tab w:val="left" w:pos="5760"/>
              </w:tabs>
              <w:spacing w:before="40" w:after="40"/>
              <w:rPr>
                <w:bCs/>
                <w:color w:val="17365D" w:themeColor="text2" w:themeShade="BF"/>
                <w:sz w:val="20"/>
                <w:szCs w:val="20"/>
              </w:rPr>
            </w:pPr>
            <w:r w:rsidRPr="002D74C9">
              <w:rPr>
                <w:bCs/>
                <w:color w:val="17365D" w:themeColor="text2" w:themeShade="BF"/>
                <w:sz w:val="20"/>
                <w:szCs w:val="20"/>
              </w:rPr>
              <w:t>&lt;Project Manager Name&gt;</w:t>
            </w:r>
          </w:p>
        </w:tc>
      </w:tr>
      <w:tr w:rsidR="00842CE9" w:rsidRPr="00A85049" w:rsidTr="000A41AF">
        <w:trPr>
          <w:trHeight w:val="250"/>
        </w:trPr>
        <w:tc>
          <w:tcPr>
            <w:tcW w:w="2430" w:type="dxa"/>
            <w:vAlign w:val="center"/>
          </w:tcPr>
          <w:p w:rsidR="00842CE9" w:rsidRPr="00A85049" w:rsidRDefault="00842CE9" w:rsidP="00880E21">
            <w:pPr>
              <w:spacing w:before="40" w:after="40"/>
              <w:ind w:left="360" w:right="72"/>
              <w:jc w:val="right"/>
              <w:rPr>
                <w:bCs/>
                <w:color w:val="17365D" w:themeColor="text2" w:themeShade="BF"/>
                <w:sz w:val="20"/>
                <w:szCs w:val="20"/>
              </w:rPr>
            </w:pPr>
            <w:r w:rsidRPr="00A85049">
              <w:rPr>
                <w:bCs/>
                <w:color w:val="17365D" w:themeColor="text2" w:themeShade="BF"/>
                <w:sz w:val="20"/>
                <w:szCs w:val="20"/>
              </w:rPr>
              <w:t>Attachments:</w:t>
            </w:r>
          </w:p>
        </w:tc>
        <w:tc>
          <w:tcPr>
            <w:tcW w:w="6930" w:type="dxa"/>
            <w:vAlign w:val="center"/>
          </w:tcPr>
          <w:p w:rsidR="00842CE9" w:rsidRPr="002D74C9" w:rsidRDefault="002D74C9" w:rsidP="00880E21">
            <w:pPr>
              <w:tabs>
                <w:tab w:val="left" w:pos="1440"/>
                <w:tab w:val="left" w:pos="2160"/>
                <w:tab w:val="left" w:pos="5760"/>
              </w:tabs>
              <w:spacing w:before="40" w:after="40"/>
              <w:rPr>
                <w:bCs/>
                <w:color w:val="17365D" w:themeColor="text2" w:themeShade="BF"/>
                <w:sz w:val="20"/>
                <w:szCs w:val="20"/>
              </w:rPr>
            </w:pPr>
            <w:r w:rsidRPr="002D74C9">
              <w:rPr>
                <w:bCs/>
                <w:color w:val="17365D" w:themeColor="text2" w:themeShade="BF"/>
                <w:sz w:val="20"/>
                <w:szCs w:val="20"/>
              </w:rPr>
              <w:t>&lt;Attachments Description&gt;</w:t>
            </w:r>
          </w:p>
        </w:tc>
      </w:tr>
      <w:tr w:rsidR="00A61A3E" w:rsidRPr="00A85049" w:rsidTr="000A41AF">
        <w:trPr>
          <w:trHeight w:val="250"/>
        </w:trPr>
        <w:tc>
          <w:tcPr>
            <w:tcW w:w="2430" w:type="dxa"/>
            <w:vAlign w:val="center"/>
          </w:tcPr>
          <w:p w:rsidR="00A61A3E" w:rsidRPr="00A61A3E" w:rsidRDefault="00A61A3E" w:rsidP="00A61A3E">
            <w:pPr>
              <w:spacing w:before="40" w:after="40"/>
              <w:ind w:left="360" w:right="72"/>
              <w:jc w:val="right"/>
              <w:rPr>
                <w:bCs/>
                <w:color w:val="17365D" w:themeColor="text2" w:themeShade="BF"/>
                <w:sz w:val="20"/>
                <w:szCs w:val="20"/>
              </w:rPr>
            </w:pPr>
            <w:r w:rsidRPr="00A61A3E">
              <w:rPr>
                <w:bCs/>
                <w:color w:val="17365D" w:themeColor="text2" w:themeShade="BF"/>
                <w:sz w:val="20"/>
                <w:szCs w:val="20"/>
              </w:rPr>
              <w:t>Location:</w:t>
            </w:r>
          </w:p>
        </w:tc>
        <w:tc>
          <w:tcPr>
            <w:tcW w:w="6930" w:type="dxa"/>
            <w:vAlign w:val="center"/>
          </w:tcPr>
          <w:p w:rsidR="00A61A3E" w:rsidRPr="002D74C9" w:rsidRDefault="002D74C9" w:rsidP="00880E21">
            <w:pPr>
              <w:tabs>
                <w:tab w:val="left" w:pos="1440"/>
                <w:tab w:val="left" w:pos="2160"/>
                <w:tab w:val="left" w:pos="5760"/>
              </w:tabs>
              <w:spacing w:before="40" w:after="40"/>
              <w:rPr>
                <w:bCs/>
                <w:color w:val="17365D" w:themeColor="text2" w:themeShade="BF"/>
                <w:sz w:val="20"/>
                <w:szCs w:val="20"/>
              </w:rPr>
            </w:pPr>
            <w:r w:rsidRPr="002D74C9">
              <w:rPr>
                <w:bCs/>
                <w:color w:val="17365D" w:themeColor="text2" w:themeShade="BF"/>
                <w:sz w:val="20"/>
                <w:szCs w:val="20"/>
              </w:rPr>
              <w:t>&lt;File Location in SharePoint/Documentum&gt;</w:t>
            </w:r>
          </w:p>
        </w:tc>
      </w:tr>
    </w:tbl>
    <w:p w:rsidR="00842CE9" w:rsidRPr="00A85049" w:rsidRDefault="00842CE9" w:rsidP="00842CE9">
      <w:pPr>
        <w:pStyle w:val="Subtitle"/>
        <w:spacing w:before="240" w:after="120"/>
        <w:rPr>
          <w:rFonts w:ascii="Arial" w:hAnsi="Arial" w:cs="Arial"/>
          <w:b/>
        </w:rPr>
      </w:pPr>
      <w:r w:rsidRPr="00A85049">
        <w:rPr>
          <w:rFonts w:ascii="Arial" w:hAnsi="Arial" w:cs="Arial"/>
          <w:b/>
        </w:rPr>
        <w:t>Revision / Change History</w:t>
      </w:r>
    </w:p>
    <w:tbl>
      <w:tblPr>
        <w:tblW w:w="936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000" w:firstRow="0" w:lastRow="0" w:firstColumn="0" w:lastColumn="0" w:noHBand="0" w:noVBand="0"/>
      </w:tblPr>
      <w:tblGrid>
        <w:gridCol w:w="1710"/>
        <w:gridCol w:w="1890"/>
        <w:gridCol w:w="1890"/>
        <w:gridCol w:w="3870"/>
      </w:tblGrid>
      <w:tr w:rsidR="00655FD7" w:rsidRPr="00A85049" w:rsidTr="000A41AF">
        <w:trPr>
          <w:trHeight w:val="253"/>
        </w:trPr>
        <w:tc>
          <w:tcPr>
            <w:tcW w:w="1710" w:type="dxa"/>
            <w:shd w:val="clear" w:color="auto" w:fill="auto"/>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Revision Level</w:t>
            </w:r>
          </w:p>
        </w:tc>
        <w:tc>
          <w:tcPr>
            <w:tcW w:w="1890" w:type="dxa"/>
            <w:shd w:val="clear" w:color="auto" w:fill="auto"/>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Revision Date</w:t>
            </w:r>
          </w:p>
        </w:tc>
        <w:tc>
          <w:tcPr>
            <w:tcW w:w="1890" w:type="dxa"/>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Revision Author</w:t>
            </w:r>
          </w:p>
        </w:tc>
        <w:tc>
          <w:tcPr>
            <w:tcW w:w="3870" w:type="dxa"/>
            <w:shd w:val="clear" w:color="auto" w:fill="auto"/>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Description of Changes</w:t>
            </w:r>
          </w:p>
        </w:tc>
      </w:tr>
      <w:tr w:rsidR="00655FD7" w:rsidRPr="00A85049" w:rsidTr="000A41AF">
        <w:trPr>
          <w:trHeight w:val="260"/>
        </w:trPr>
        <w:tc>
          <w:tcPr>
            <w:tcW w:w="1710" w:type="dxa"/>
          </w:tcPr>
          <w:p w:rsidR="00655FD7" w:rsidRPr="000A3B64" w:rsidRDefault="00655FD7" w:rsidP="00880E21">
            <w:pPr>
              <w:spacing w:before="40" w:after="40"/>
              <w:jc w:val="center"/>
              <w:rPr>
                <w:color w:val="17365D" w:themeColor="text2" w:themeShade="BF"/>
                <w:sz w:val="18"/>
                <w:szCs w:val="18"/>
              </w:rPr>
            </w:pPr>
            <w:r w:rsidRPr="000A3B64">
              <w:rPr>
                <w:color w:val="17365D" w:themeColor="text2" w:themeShade="BF"/>
                <w:sz w:val="18"/>
                <w:szCs w:val="18"/>
              </w:rPr>
              <w:t>0</w:t>
            </w:r>
            <w:r w:rsidR="00917791">
              <w:rPr>
                <w:color w:val="17365D" w:themeColor="text2" w:themeShade="BF"/>
                <w:sz w:val="18"/>
                <w:szCs w:val="18"/>
              </w:rPr>
              <w:t>.</w:t>
            </w:r>
            <w:r w:rsidRPr="000A3B64">
              <w:rPr>
                <w:color w:val="17365D" w:themeColor="text2" w:themeShade="BF"/>
                <w:sz w:val="18"/>
                <w:szCs w:val="18"/>
              </w:rPr>
              <w:t>1</w:t>
            </w:r>
          </w:p>
        </w:tc>
        <w:tc>
          <w:tcPr>
            <w:tcW w:w="1890" w:type="dxa"/>
          </w:tcPr>
          <w:p w:rsidR="00655FD7" w:rsidRPr="000A3B64" w:rsidRDefault="002D74C9" w:rsidP="00D51537">
            <w:pPr>
              <w:spacing w:before="40" w:after="40"/>
              <w:jc w:val="center"/>
              <w:rPr>
                <w:color w:val="17365D" w:themeColor="text2" w:themeShade="BF"/>
                <w:sz w:val="18"/>
                <w:szCs w:val="18"/>
              </w:rPr>
            </w:pPr>
            <w:r>
              <w:rPr>
                <w:color w:val="17365D" w:themeColor="text2" w:themeShade="BF"/>
                <w:sz w:val="18"/>
                <w:szCs w:val="18"/>
              </w:rPr>
              <w:t>&lt;date&gt;</w:t>
            </w:r>
          </w:p>
        </w:tc>
        <w:tc>
          <w:tcPr>
            <w:tcW w:w="1890" w:type="dxa"/>
          </w:tcPr>
          <w:p w:rsidR="00655FD7" w:rsidRPr="000A3B64" w:rsidRDefault="00655FD7" w:rsidP="00880E21">
            <w:pPr>
              <w:spacing w:before="40" w:after="40"/>
              <w:rPr>
                <w:color w:val="17365D" w:themeColor="text2" w:themeShade="BF"/>
                <w:sz w:val="18"/>
                <w:szCs w:val="18"/>
              </w:rPr>
            </w:pPr>
          </w:p>
        </w:tc>
        <w:tc>
          <w:tcPr>
            <w:tcW w:w="3870" w:type="dxa"/>
          </w:tcPr>
          <w:p w:rsidR="00655FD7" w:rsidRPr="000A3B64" w:rsidRDefault="000A3B64" w:rsidP="00880E21">
            <w:pPr>
              <w:spacing w:before="40" w:after="40"/>
              <w:rPr>
                <w:color w:val="17365D" w:themeColor="text2" w:themeShade="BF"/>
                <w:sz w:val="18"/>
                <w:szCs w:val="18"/>
              </w:rPr>
            </w:pPr>
            <w:r>
              <w:rPr>
                <w:color w:val="17365D" w:themeColor="text2" w:themeShade="BF"/>
                <w:sz w:val="18"/>
                <w:szCs w:val="18"/>
              </w:rPr>
              <w:t>Initial Version</w:t>
            </w:r>
          </w:p>
        </w:tc>
      </w:tr>
      <w:tr w:rsidR="00A61A3E" w:rsidRPr="00A85049" w:rsidTr="000A41AF">
        <w:trPr>
          <w:trHeight w:val="260"/>
        </w:trPr>
        <w:tc>
          <w:tcPr>
            <w:tcW w:w="1710" w:type="dxa"/>
          </w:tcPr>
          <w:p w:rsidR="00A61A3E" w:rsidRPr="000A3B64" w:rsidRDefault="00A61A3E" w:rsidP="00880E21">
            <w:pPr>
              <w:spacing w:before="40" w:after="40"/>
              <w:jc w:val="center"/>
              <w:rPr>
                <w:color w:val="17365D" w:themeColor="text2" w:themeShade="BF"/>
                <w:sz w:val="18"/>
                <w:szCs w:val="18"/>
              </w:rPr>
            </w:pPr>
          </w:p>
        </w:tc>
        <w:tc>
          <w:tcPr>
            <w:tcW w:w="1890" w:type="dxa"/>
          </w:tcPr>
          <w:p w:rsidR="00A61A3E" w:rsidRPr="000A3B64" w:rsidRDefault="00A61A3E" w:rsidP="00D51537">
            <w:pPr>
              <w:spacing w:before="40" w:after="40"/>
              <w:jc w:val="center"/>
              <w:rPr>
                <w:color w:val="17365D" w:themeColor="text2" w:themeShade="BF"/>
                <w:sz w:val="18"/>
                <w:szCs w:val="18"/>
              </w:rPr>
            </w:pPr>
          </w:p>
        </w:tc>
        <w:tc>
          <w:tcPr>
            <w:tcW w:w="1890" w:type="dxa"/>
          </w:tcPr>
          <w:p w:rsidR="00A61A3E" w:rsidRPr="000A3B64" w:rsidRDefault="00A61A3E" w:rsidP="00880E21">
            <w:pPr>
              <w:spacing w:before="40" w:after="40"/>
              <w:rPr>
                <w:color w:val="17365D" w:themeColor="text2" w:themeShade="BF"/>
                <w:sz w:val="18"/>
                <w:szCs w:val="18"/>
              </w:rPr>
            </w:pPr>
          </w:p>
        </w:tc>
        <w:tc>
          <w:tcPr>
            <w:tcW w:w="3870" w:type="dxa"/>
          </w:tcPr>
          <w:p w:rsidR="00A61A3E" w:rsidRDefault="00A61A3E" w:rsidP="00880E21">
            <w:pPr>
              <w:spacing w:before="40" w:after="40"/>
              <w:rPr>
                <w:color w:val="17365D" w:themeColor="text2" w:themeShade="BF"/>
                <w:sz w:val="18"/>
                <w:szCs w:val="18"/>
              </w:rPr>
            </w:pPr>
          </w:p>
        </w:tc>
      </w:tr>
      <w:tr w:rsidR="003774A8" w:rsidRPr="00A85049" w:rsidTr="000A41AF">
        <w:trPr>
          <w:trHeight w:val="260"/>
        </w:trPr>
        <w:tc>
          <w:tcPr>
            <w:tcW w:w="1710" w:type="dxa"/>
          </w:tcPr>
          <w:p w:rsidR="003774A8" w:rsidRDefault="003774A8" w:rsidP="00880E21">
            <w:pPr>
              <w:spacing w:before="40" w:after="40"/>
              <w:jc w:val="center"/>
              <w:rPr>
                <w:color w:val="17365D" w:themeColor="text2" w:themeShade="BF"/>
                <w:sz w:val="18"/>
                <w:szCs w:val="18"/>
              </w:rPr>
            </w:pPr>
          </w:p>
        </w:tc>
        <w:tc>
          <w:tcPr>
            <w:tcW w:w="1890" w:type="dxa"/>
          </w:tcPr>
          <w:p w:rsidR="003774A8" w:rsidRDefault="003774A8" w:rsidP="00D51537">
            <w:pPr>
              <w:spacing w:before="40" w:after="40"/>
              <w:jc w:val="center"/>
              <w:rPr>
                <w:color w:val="17365D" w:themeColor="text2" w:themeShade="BF"/>
                <w:sz w:val="18"/>
                <w:szCs w:val="18"/>
              </w:rPr>
            </w:pPr>
          </w:p>
        </w:tc>
        <w:tc>
          <w:tcPr>
            <w:tcW w:w="1890" w:type="dxa"/>
          </w:tcPr>
          <w:p w:rsidR="003774A8" w:rsidRDefault="003774A8" w:rsidP="00880E21">
            <w:pPr>
              <w:spacing w:before="40" w:after="40"/>
              <w:rPr>
                <w:color w:val="17365D" w:themeColor="text2" w:themeShade="BF"/>
                <w:sz w:val="18"/>
                <w:szCs w:val="18"/>
              </w:rPr>
            </w:pPr>
          </w:p>
        </w:tc>
        <w:tc>
          <w:tcPr>
            <w:tcW w:w="3870" w:type="dxa"/>
          </w:tcPr>
          <w:p w:rsidR="003774A8" w:rsidRDefault="003774A8" w:rsidP="00880E21">
            <w:pPr>
              <w:spacing w:before="40" w:after="40"/>
              <w:rPr>
                <w:color w:val="17365D" w:themeColor="text2" w:themeShade="BF"/>
                <w:sz w:val="18"/>
                <w:szCs w:val="18"/>
              </w:rPr>
            </w:pPr>
          </w:p>
        </w:tc>
      </w:tr>
      <w:tr w:rsidR="007F348B" w:rsidRPr="00A85049" w:rsidTr="000A41AF">
        <w:trPr>
          <w:trHeight w:val="260"/>
        </w:trPr>
        <w:tc>
          <w:tcPr>
            <w:tcW w:w="1710" w:type="dxa"/>
          </w:tcPr>
          <w:p w:rsidR="007F348B" w:rsidRDefault="007F348B" w:rsidP="00880E21">
            <w:pPr>
              <w:spacing w:before="40" w:after="40"/>
              <w:jc w:val="center"/>
              <w:rPr>
                <w:color w:val="17365D" w:themeColor="text2" w:themeShade="BF"/>
                <w:sz w:val="18"/>
                <w:szCs w:val="18"/>
              </w:rPr>
            </w:pPr>
          </w:p>
        </w:tc>
        <w:tc>
          <w:tcPr>
            <w:tcW w:w="1890" w:type="dxa"/>
          </w:tcPr>
          <w:p w:rsidR="007F348B" w:rsidRDefault="007F348B" w:rsidP="00D51537">
            <w:pPr>
              <w:spacing w:before="40" w:after="40"/>
              <w:jc w:val="center"/>
              <w:rPr>
                <w:color w:val="17365D" w:themeColor="text2" w:themeShade="BF"/>
                <w:sz w:val="18"/>
                <w:szCs w:val="18"/>
              </w:rPr>
            </w:pPr>
          </w:p>
        </w:tc>
        <w:tc>
          <w:tcPr>
            <w:tcW w:w="1890" w:type="dxa"/>
          </w:tcPr>
          <w:p w:rsidR="007F348B" w:rsidRDefault="007F348B" w:rsidP="00880E21">
            <w:pPr>
              <w:spacing w:before="40" w:after="40"/>
              <w:rPr>
                <w:color w:val="17365D" w:themeColor="text2" w:themeShade="BF"/>
                <w:sz w:val="18"/>
                <w:szCs w:val="18"/>
              </w:rPr>
            </w:pPr>
          </w:p>
        </w:tc>
        <w:tc>
          <w:tcPr>
            <w:tcW w:w="3870" w:type="dxa"/>
          </w:tcPr>
          <w:p w:rsidR="007F348B" w:rsidRDefault="007F348B" w:rsidP="00880E21">
            <w:pPr>
              <w:spacing w:before="40" w:after="40"/>
              <w:rPr>
                <w:color w:val="17365D" w:themeColor="text2" w:themeShade="BF"/>
                <w:sz w:val="18"/>
                <w:szCs w:val="18"/>
              </w:rPr>
            </w:pPr>
          </w:p>
        </w:tc>
      </w:tr>
      <w:tr w:rsidR="0015534F" w:rsidRPr="00A85049" w:rsidTr="000A41AF">
        <w:trPr>
          <w:trHeight w:val="260"/>
        </w:trPr>
        <w:tc>
          <w:tcPr>
            <w:tcW w:w="1710" w:type="dxa"/>
          </w:tcPr>
          <w:p w:rsidR="0015534F" w:rsidRDefault="0015534F" w:rsidP="00880E21">
            <w:pPr>
              <w:spacing w:before="40" w:after="40"/>
              <w:jc w:val="center"/>
              <w:rPr>
                <w:color w:val="17365D" w:themeColor="text2" w:themeShade="BF"/>
                <w:sz w:val="18"/>
                <w:szCs w:val="18"/>
              </w:rPr>
            </w:pPr>
          </w:p>
        </w:tc>
        <w:tc>
          <w:tcPr>
            <w:tcW w:w="1890" w:type="dxa"/>
          </w:tcPr>
          <w:p w:rsidR="0015534F" w:rsidRDefault="0015534F" w:rsidP="00D51537">
            <w:pPr>
              <w:spacing w:before="40" w:after="40"/>
              <w:jc w:val="center"/>
              <w:rPr>
                <w:color w:val="17365D" w:themeColor="text2" w:themeShade="BF"/>
                <w:sz w:val="18"/>
                <w:szCs w:val="18"/>
              </w:rPr>
            </w:pPr>
          </w:p>
        </w:tc>
        <w:tc>
          <w:tcPr>
            <w:tcW w:w="1890" w:type="dxa"/>
          </w:tcPr>
          <w:p w:rsidR="0015534F" w:rsidRDefault="0015534F" w:rsidP="00880E21">
            <w:pPr>
              <w:spacing w:before="40" w:after="40"/>
              <w:rPr>
                <w:color w:val="17365D" w:themeColor="text2" w:themeShade="BF"/>
                <w:sz w:val="18"/>
                <w:szCs w:val="18"/>
              </w:rPr>
            </w:pPr>
          </w:p>
        </w:tc>
        <w:tc>
          <w:tcPr>
            <w:tcW w:w="3870" w:type="dxa"/>
          </w:tcPr>
          <w:p w:rsidR="0015534F" w:rsidRDefault="0015534F" w:rsidP="00880E21">
            <w:pPr>
              <w:spacing w:before="40" w:after="40"/>
              <w:rPr>
                <w:color w:val="17365D" w:themeColor="text2" w:themeShade="BF"/>
                <w:sz w:val="18"/>
                <w:szCs w:val="18"/>
              </w:rPr>
            </w:pPr>
          </w:p>
        </w:tc>
      </w:tr>
    </w:tbl>
    <w:p w:rsidR="00842CE9" w:rsidRDefault="00842CE9" w:rsidP="00842CE9">
      <w:pPr>
        <w:rPr>
          <w:rFonts w:eastAsia="Times New Roman" w:cs="Times New Roman"/>
          <w:sz w:val="20"/>
          <w:szCs w:val="24"/>
        </w:rPr>
      </w:pPr>
    </w:p>
    <w:p w:rsidR="00025566" w:rsidRDefault="00025566" w:rsidP="00842CE9">
      <w:pPr>
        <w:rPr>
          <w:rFonts w:eastAsia="Times New Roman" w:cs="Times New Roman"/>
          <w:sz w:val="20"/>
          <w:szCs w:val="24"/>
        </w:rPr>
      </w:pPr>
    </w:p>
    <w:p w:rsidR="00025566" w:rsidRPr="00A85049" w:rsidRDefault="00025566" w:rsidP="00025566">
      <w:pPr>
        <w:spacing w:before="100" w:beforeAutospacing="1" w:after="100" w:afterAutospacing="1"/>
        <w:rPr>
          <w:i/>
          <w:color w:val="0000FF"/>
          <w:sz w:val="20"/>
          <w:szCs w:val="20"/>
        </w:rPr>
      </w:pPr>
      <w:r w:rsidRPr="00A85049">
        <w:rPr>
          <w:i/>
          <w:color w:val="0000FF"/>
          <w:sz w:val="20"/>
          <w:szCs w:val="20"/>
        </w:rPr>
        <w:t>This template includes instructions to the author, boilerplate text, and fields that should be replaced with the values specific to the particular project. The instructions should be deleted before distributing the document.</w:t>
      </w:r>
    </w:p>
    <w:p w:rsidR="00025566" w:rsidRPr="00A85049" w:rsidRDefault="00025566" w:rsidP="00025566">
      <w:pPr>
        <w:numPr>
          <w:ilvl w:val="0"/>
          <w:numId w:val="13"/>
        </w:numPr>
        <w:shd w:val="clear" w:color="auto" w:fill="FFFFFF"/>
        <w:rPr>
          <w:i/>
          <w:color w:val="0000FF"/>
          <w:sz w:val="20"/>
          <w:szCs w:val="20"/>
        </w:rPr>
      </w:pPr>
      <w:r w:rsidRPr="00A85049">
        <w:rPr>
          <w:i/>
          <w:color w:val="0000FF"/>
          <w:sz w:val="20"/>
          <w:szCs w:val="20"/>
        </w:rPr>
        <w:t>Blue italicized text enclosed in square brackets (i.e., [text]) provides instructions to the document author, or describes the intent, assumptions and context for content included in this document.</w:t>
      </w:r>
    </w:p>
    <w:p w:rsidR="00025566" w:rsidRPr="00A85049" w:rsidRDefault="00025566" w:rsidP="00025566">
      <w:pPr>
        <w:numPr>
          <w:ilvl w:val="0"/>
          <w:numId w:val="13"/>
        </w:numPr>
        <w:shd w:val="clear" w:color="auto" w:fill="FFFFFF"/>
        <w:rPr>
          <w:i/>
          <w:color w:val="0000FF"/>
          <w:sz w:val="20"/>
          <w:szCs w:val="20"/>
        </w:rPr>
      </w:pPr>
      <w:r w:rsidRPr="00A85049">
        <w:rPr>
          <w:i/>
          <w:color w:val="0000FF"/>
          <w:sz w:val="20"/>
          <w:szCs w:val="20"/>
        </w:rPr>
        <w:t>Blue text enclosed in angle brackets (i.e., &lt;text&gt;) indicates a field that should be replaced with information specific to the particular project.</w:t>
      </w:r>
    </w:p>
    <w:p w:rsidR="00025566" w:rsidRPr="00A85049" w:rsidRDefault="00025566" w:rsidP="00025566">
      <w:pPr>
        <w:numPr>
          <w:ilvl w:val="0"/>
          <w:numId w:val="13"/>
        </w:numPr>
        <w:shd w:val="clear" w:color="auto" w:fill="FFFFFF"/>
        <w:rPr>
          <w:color w:val="0000FF"/>
          <w:sz w:val="20"/>
          <w:szCs w:val="20"/>
        </w:rPr>
      </w:pPr>
      <w:r w:rsidRPr="00A85049">
        <w:rPr>
          <w:b/>
          <w:i/>
          <w:sz w:val="20"/>
          <w:szCs w:val="20"/>
        </w:rPr>
        <w:t>Text and tables in black</w:t>
      </w:r>
      <w:r w:rsidRPr="00A85049">
        <w:rPr>
          <w:i/>
          <w:sz w:val="20"/>
          <w:szCs w:val="20"/>
        </w:rPr>
        <w:t xml:space="preserve"> </w:t>
      </w:r>
      <w:r w:rsidRPr="00A85049">
        <w:rPr>
          <w:i/>
          <w:color w:val="0000FF"/>
          <w:sz w:val="20"/>
          <w:szCs w:val="20"/>
        </w:rPr>
        <w:t>are provided as boilerplate examples of wording and formats that may be used or modified as appropriate</w:t>
      </w:r>
      <w:r w:rsidRPr="00A85049">
        <w:rPr>
          <w:color w:val="0000FF"/>
          <w:sz w:val="20"/>
          <w:szCs w:val="20"/>
        </w:rPr>
        <w:t>.</w:t>
      </w:r>
    </w:p>
    <w:p w:rsidR="00025566" w:rsidRDefault="00025566" w:rsidP="00842CE9">
      <w:pPr>
        <w:rPr>
          <w:rFonts w:eastAsia="Times New Roman" w:cs="Times New Roman"/>
          <w:sz w:val="20"/>
          <w:szCs w:val="24"/>
        </w:rPr>
      </w:pPr>
    </w:p>
    <w:p w:rsidR="00025566" w:rsidRDefault="00025566" w:rsidP="00842CE9">
      <w:pPr>
        <w:rPr>
          <w:rFonts w:eastAsia="Times New Roman" w:cs="Times New Roman"/>
          <w:sz w:val="20"/>
          <w:szCs w:val="24"/>
        </w:rPr>
      </w:pPr>
    </w:p>
    <w:p w:rsidR="00025566" w:rsidRDefault="00025566">
      <w:pPr>
        <w:rPr>
          <w:rFonts w:eastAsia="Times New Roman" w:cs="Times New Roman"/>
          <w:sz w:val="20"/>
          <w:szCs w:val="24"/>
        </w:rPr>
      </w:pPr>
      <w:r>
        <w:rPr>
          <w:rFonts w:eastAsia="Times New Roman" w:cs="Times New Roman"/>
          <w:sz w:val="20"/>
          <w:szCs w:val="24"/>
        </w:rPr>
        <w:br w:type="page"/>
      </w:r>
    </w:p>
    <w:p w:rsidR="00025566" w:rsidRPr="00842CE9" w:rsidRDefault="00025566" w:rsidP="00842CE9">
      <w:pPr>
        <w:rPr>
          <w:rFonts w:eastAsia="Times New Roman" w:cs="Times New Roman"/>
          <w:sz w:val="20"/>
          <w:szCs w:val="24"/>
        </w:rPr>
      </w:pPr>
    </w:p>
    <w:sdt>
      <w:sdtPr>
        <w:rPr>
          <w:rFonts w:eastAsia="Times New Roman" w:cs="Times New Roman"/>
          <w:sz w:val="20"/>
          <w:szCs w:val="24"/>
        </w:rPr>
        <w:id w:val="4962469"/>
        <w:docPartObj>
          <w:docPartGallery w:val="Table of Contents"/>
          <w:docPartUnique/>
        </w:docPartObj>
      </w:sdtPr>
      <w:sdtEndPr>
        <w:rPr>
          <w:sz w:val="18"/>
          <w:szCs w:val="18"/>
        </w:rPr>
      </w:sdtEndPr>
      <w:sdtContent>
        <w:p w:rsidR="00842CE9" w:rsidRPr="00842CE9" w:rsidRDefault="00842CE9" w:rsidP="00A61A3E">
          <w:pPr>
            <w:keepNext/>
            <w:keepLines/>
            <w:spacing w:before="240" w:after="120"/>
            <w:rPr>
              <w:rFonts w:asciiTheme="majorHAnsi" w:eastAsiaTheme="majorEastAsia" w:hAnsiTheme="majorHAnsi" w:cstheme="majorBidi"/>
              <w:b/>
              <w:bCs/>
              <w:color w:val="365F91" w:themeColor="accent1" w:themeShade="BF"/>
              <w:sz w:val="28"/>
              <w:szCs w:val="28"/>
            </w:rPr>
          </w:pPr>
          <w:r w:rsidRPr="00842CE9">
            <w:rPr>
              <w:rFonts w:asciiTheme="majorHAnsi" w:eastAsiaTheme="majorEastAsia" w:hAnsiTheme="majorHAnsi" w:cstheme="majorBidi"/>
              <w:b/>
              <w:bCs/>
              <w:color w:val="365F91" w:themeColor="accent1" w:themeShade="BF"/>
              <w:sz w:val="28"/>
              <w:szCs w:val="28"/>
            </w:rPr>
            <w:t>Table of Contents</w:t>
          </w:r>
        </w:p>
        <w:p w:rsidR="00D3443C" w:rsidRDefault="001A31E2">
          <w:pPr>
            <w:pStyle w:val="TOC1"/>
            <w:rPr>
              <w:rFonts w:asciiTheme="minorHAnsi" w:eastAsiaTheme="minorEastAsia" w:hAnsiTheme="minorHAnsi" w:cstheme="minorBidi"/>
              <w:noProof/>
              <w:szCs w:val="22"/>
              <w:lang w:eastAsia="zh-CN"/>
            </w:rPr>
          </w:pPr>
          <w:r w:rsidRPr="0061370D">
            <w:rPr>
              <w:rFonts w:ascii="Helvetica" w:hAnsi="Helvetica"/>
              <w:sz w:val="18"/>
              <w:szCs w:val="18"/>
            </w:rPr>
            <w:fldChar w:fldCharType="begin"/>
          </w:r>
          <w:r w:rsidR="00842CE9" w:rsidRPr="0061370D">
            <w:rPr>
              <w:rFonts w:ascii="Helvetica" w:hAnsi="Helvetica"/>
              <w:sz w:val="18"/>
              <w:szCs w:val="18"/>
            </w:rPr>
            <w:instrText xml:space="preserve"> TOC \o "1-3" \h \z \u </w:instrText>
          </w:r>
          <w:r w:rsidRPr="0061370D">
            <w:rPr>
              <w:rFonts w:ascii="Helvetica" w:hAnsi="Helvetica"/>
              <w:sz w:val="18"/>
              <w:szCs w:val="18"/>
            </w:rPr>
            <w:fldChar w:fldCharType="separate"/>
          </w:r>
          <w:hyperlink w:anchor="_Toc379710178" w:history="1">
            <w:r w:rsidR="00D3443C" w:rsidRPr="000D6127">
              <w:rPr>
                <w:rStyle w:val="Hyperlink"/>
                <w:rFonts w:ascii="Arial" w:hAnsi="Arial" w:cs="Arial"/>
                <w:noProof/>
              </w:rPr>
              <w:t>1.</w:t>
            </w:r>
            <w:r w:rsidR="00D3443C">
              <w:rPr>
                <w:rFonts w:asciiTheme="minorHAnsi" w:eastAsiaTheme="minorEastAsia" w:hAnsiTheme="minorHAnsi" w:cstheme="minorBidi"/>
                <w:noProof/>
                <w:szCs w:val="22"/>
                <w:lang w:eastAsia="zh-CN"/>
              </w:rPr>
              <w:tab/>
            </w:r>
            <w:r w:rsidR="00D3443C" w:rsidRPr="000D6127">
              <w:rPr>
                <w:rStyle w:val="Hyperlink"/>
                <w:rFonts w:ascii="Arial" w:hAnsi="Arial" w:cs="Arial"/>
                <w:noProof/>
              </w:rPr>
              <w:t>Document Purpose</w:t>
            </w:r>
            <w:r w:rsidR="00D3443C">
              <w:rPr>
                <w:noProof/>
                <w:webHidden/>
              </w:rPr>
              <w:tab/>
            </w:r>
            <w:r w:rsidR="00D3443C">
              <w:rPr>
                <w:noProof/>
                <w:webHidden/>
              </w:rPr>
              <w:fldChar w:fldCharType="begin"/>
            </w:r>
            <w:r w:rsidR="00D3443C">
              <w:rPr>
                <w:noProof/>
                <w:webHidden/>
              </w:rPr>
              <w:instrText xml:space="preserve"> PAGEREF _Toc379710178 \h </w:instrText>
            </w:r>
            <w:r w:rsidR="00D3443C">
              <w:rPr>
                <w:noProof/>
                <w:webHidden/>
              </w:rPr>
            </w:r>
            <w:r w:rsidR="00D3443C">
              <w:rPr>
                <w:noProof/>
                <w:webHidden/>
              </w:rPr>
              <w:fldChar w:fldCharType="separate"/>
            </w:r>
            <w:r w:rsidR="00D3443C">
              <w:rPr>
                <w:noProof/>
                <w:webHidden/>
              </w:rPr>
              <w:t>3</w:t>
            </w:r>
            <w:r w:rsidR="00D3443C">
              <w:rPr>
                <w:noProof/>
                <w:webHidden/>
              </w:rPr>
              <w:fldChar w:fldCharType="end"/>
            </w:r>
          </w:hyperlink>
        </w:p>
        <w:p w:rsidR="00D3443C" w:rsidRDefault="00DF5F88">
          <w:pPr>
            <w:pStyle w:val="TOC1"/>
            <w:rPr>
              <w:rFonts w:asciiTheme="minorHAnsi" w:eastAsiaTheme="minorEastAsia" w:hAnsiTheme="minorHAnsi" w:cstheme="minorBidi"/>
              <w:noProof/>
              <w:szCs w:val="22"/>
              <w:lang w:eastAsia="zh-CN"/>
            </w:rPr>
          </w:pPr>
          <w:hyperlink w:anchor="_Toc379710179" w:history="1">
            <w:r w:rsidR="00D3443C" w:rsidRPr="000D6127">
              <w:rPr>
                <w:rStyle w:val="Hyperlink"/>
                <w:rFonts w:ascii="Arial" w:hAnsi="Arial" w:cs="Arial"/>
                <w:noProof/>
              </w:rPr>
              <w:t>2.</w:t>
            </w:r>
            <w:r w:rsidR="00D3443C">
              <w:rPr>
                <w:rFonts w:asciiTheme="minorHAnsi" w:eastAsiaTheme="minorEastAsia" w:hAnsiTheme="minorHAnsi" w:cstheme="minorBidi"/>
                <w:noProof/>
                <w:szCs w:val="22"/>
                <w:lang w:eastAsia="zh-CN"/>
              </w:rPr>
              <w:tab/>
            </w:r>
            <w:r w:rsidR="00D3443C" w:rsidRPr="000D6127">
              <w:rPr>
                <w:rStyle w:val="Hyperlink"/>
                <w:rFonts w:ascii="Arial" w:hAnsi="Arial" w:cs="Arial"/>
                <w:noProof/>
              </w:rPr>
              <w:t>Project Description</w:t>
            </w:r>
            <w:r w:rsidR="00D3443C">
              <w:rPr>
                <w:noProof/>
                <w:webHidden/>
              </w:rPr>
              <w:tab/>
            </w:r>
            <w:r w:rsidR="00D3443C">
              <w:rPr>
                <w:noProof/>
                <w:webHidden/>
              </w:rPr>
              <w:fldChar w:fldCharType="begin"/>
            </w:r>
            <w:r w:rsidR="00D3443C">
              <w:rPr>
                <w:noProof/>
                <w:webHidden/>
              </w:rPr>
              <w:instrText xml:space="preserve"> PAGEREF _Toc379710179 \h </w:instrText>
            </w:r>
            <w:r w:rsidR="00D3443C">
              <w:rPr>
                <w:noProof/>
                <w:webHidden/>
              </w:rPr>
            </w:r>
            <w:r w:rsidR="00D3443C">
              <w:rPr>
                <w:noProof/>
                <w:webHidden/>
              </w:rPr>
              <w:fldChar w:fldCharType="separate"/>
            </w:r>
            <w:r w:rsidR="00D3443C">
              <w:rPr>
                <w:noProof/>
                <w:webHidden/>
              </w:rPr>
              <w:t>3</w:t>
            </w:r>
            <w:r w:rsidR="00D3443C">
              <w:rPr>
                <w:noProof/>
                <w:webHidden/>
              </w:rPr>
              <w:fldChar w:fldCharType="end"/>
            </w:r>
          </w:hyperlink>
        </w:p>
        <w:p w:rsidR="00D3443C" w:rsidRDefault="00DF5F88">
          <w:pPr>
            <w:pStyle w:val="TOC1"/>
            <w:rPr>
              <w:rFonts w:asciiTheme="minorHAnsi" w:eastAsiaTheme="minorEastAsia" w:hAnsiTheme="minorHAnsi" w:cstheme="minorBidi"/>
              <w:noProof/>
              <w:szCs w:val="22"/>
              <w:lang w:eastAsia="zh-CN"/>
            </w:rPr>
          </w:pPr>
          <w:hyperlink w:anchor="_Toc379710180" w:history="1">
            <w:r w:rsidR="00D3443C" w:rsidRPr="000D6127">
              <w:rPr>
                <w:rStyle w:val="Hyperlink"/>
                <w:rFonts w:ascii="Arial" w:hAnsi="Arial" w:cs="Arial"/>
                <w:noProof/>
              </w:rPr>
              <w:t>3.</w:t>
            </w:r>
            <w:r w:rsidR="00D3443C">
              <w:rPr>
                <w:rFonts w:asciiTheme="minorHAnsi" w:eastAsiaTheme="minorEastAsia" w:hAnsiTheme="minorHAnsi" w:cstheme="minorBidi"/>
                <w:noProof/>
                <w:szCs w:val="22"/>
                <w:lang w:eastAsia="zh-CN"/>
              </w:rPr>
              <w:tab/>
            </w:r>
            <w:r w:rsidR="00D3443C" w:rsidRPr="000D6127">
              <w:rPr>
                <w:rStyle w:val="Hyperlink"/>
                <w:rFonts w:ascii="Arial" w:hAnsi="Arial" w:cs="Arial"/>
                <w:noProof/>
              </w:rPr>
              <w:t>Project Objectives Assessment</w:t>
            </w:r>
            <w:r w:rsidR="00D3443C">
              <w:rPr>
                <w:noProof/>
                <w:webHidden/>
              </w:rPr>
              <w:tab/>
            </w:r>
            <w:r w:rsidR="00D3443C">
              <w:rPr>
                <w:noProof/>
                <w:webHidden/>
              </w:rPr>
              <w:fldChar w:fldCharType="begin"/>
            </w:r>
            <w:r w:rsidR="00D3443C">
              <w:rPr>
                <w:noProof/>
                <w:webHidden/>
              </w:rPr>
              <w:instrText xml:space="preserve"> PAGEREF _Toc379710180 \h </w:instrText>
            </w:r>
            <w:r w:rsidR="00D3443C">
              <w:rPr>
                <w:noProof/>
                <w:webHidden/>
              </w:rPr>
            </w:r>
            <w:r w:rsidR="00D3443C">
              <w:rPr>
                <w:noProof/>
                <w:webHidden/>
              </w:rPr>
              <w:fldChar w:fldCharType="separate"/>
            </w:r>
            <w:r w:rsidR="00D3443C">
              <w:rPr>
                <w:noProof/>
                <w:webHidden/>
              </w:rPr>
              <w:t>3</w:t>
            </w:r>
            <w:r w:rsidR="00D3443C">
              <w:rPr>
                <w:noProof/>
                <w:webHidden/>
              </w:rPr>
              <w:fldChar w:fldCharType="end"/>
            </w:r>
          </w:hyperlink>
        </w:p>
        <w:p w:rsidR="00D3443C" w:rsidRDefault="00DF5F88">
          <w:pPr>
            <w:pStyle w:val="TOC1"/>
            <w:rPr>
              <w:rFonts w:asciiTheme="minorHAnsi" w:eastAsiaTheme="minorEastAsia" w:hAnsiTheme="minorHAnsi" w:cstheme="minorBidi"/>
              <w:noProof/>
              <w:szCs w:val="22"/>
              <w:lang w:eastAsia="zh-CN"/>
            </w:rPr>
          </w:pPr>
          <w:hyperlink w:anchor="_Toc379710181" w:history="1">
            <w:r w:rsidR="00D3443C" w:rsidRPr="000D6127">
              <w:rPr>
                <w:rStyle w:val="Hyperlink"/>
                <w:rFonts w:ascii="Arial" w:hAnsi="Arial" w:cs="Arial"/>
                <w:noProof/>
              </w:rPr>
              <w:t>4.</w:t>
            </w:r>
            <w:r w:rsidR="00D3443C">
              <w:rPr>
                <w:rFonts w:asciiTheme="minorHAnsi" w:eastAsiaTheme="minorEastAsia" w:hAnsiTheme="minorHAnsi" w:cstheme="minorBidi"/>
                <w:noProof/>
                <w:szCs w:val="22"/>
                <w:lang w:eastAsia="zh-CN"/>
              </w:rPr>
              <w:tab/>
            </w:r>
            <w:r w:rsidR="00D3443C" w:rsidRPr="000D6127">
              <w:rPr>
                <w:rStyle w:val="Hyperlink"/>
                <w:rFonts w:ascii="Arial" w:hAnsi="Arial" w:cs="Arial"/>
                <w:noProof/>
              </w:rPr>
              <w:t>Schedule Assessment</w:t>
            </w:r>
            <w:r w:rsidR="00D3443C">
              <w:rPr>
                <w:noProof/>
                <w:webHidden/>
              </w:rPr>
              <w:tab/>
            </w:r>
            <w:r w:rsidR="00D3443C">
              <w:rPr>
                <w:noProof/>
                <w:webHidden/>
              </w:rPr>
              <w:fldChar w:fldCharType="begin"/>
            </w:r>
            <w:r w:rsidR="00D3443C">
              <w:rPr>
                <w:noProof/>
                <w:webHidden/>
              </w:rPr>
              <w:instrText xml:space="preserve"> PAGEREF _Toc379710181 \h </w:instrText>
            </w:r>
            <w:r w:rsidR="00D3443C">
              <w:rPr>
                <w:noProof/>
                <w:webHidden/>
              </w:rPr>
            </w:r>
            <w:r w:rsidR="00D3443C">
              <w:rPr>
                <w:noProof/>
                <w:webHidden/>
              </w:rPr>
              <w:fldChar w:fldCharType="separate"/>
            </w:r>
            <w:r w:rsidR="00D3443C">
              <w:rPr>
                <w:noProof/>
                <w:webHidden/>
              </w:rPr>
              <w:t>3</w:t>
            </w:r>
            <w:r w:rsidR="00D3443C">
              <w:rPr>
                <w:noProof/>
                <w:webHidden/>
              </w:rPr>
              <w:fldChar w:fldCharType="end"/>
            </w:r>
          </w:hyperlink>
        </w:p>
        <w:p w:rsidR="00D3443C" w:rsidRDefault="00DF5F88">
          <w:pPr>
            <w:pStyle w:val="TOC1"/>
            <w:rPr>
              <w:rFonts w:asciiTheme="minorHAnsi" w:eastAsiaTheme="minorEastAsia" w:hAnsiTheme="minorHAnsi" w:cstheme="minorBidi"/>
              <w:noProof/>
              <w:szCs w:val="22"/>
              <w:lang w:eastAsia="zh-CN"/>
            </w:rPr>
          </w:pPr>
          <w:hyperlink w:anchor="_Toc379710182" w:history="1">
            <w:r w:rsidR="00D3443C" w:rsidRPr="000D6127">
              <w:rPr>
                <w:rStyle w:val="Hyperlink"/>
                <w:rFonts w:ascii="Arial" w:hAnsi="Arial" w:cs="Arial"/>
                <w:noProof/>
              </w:rPr>
              <w:t>5.</w:t>
            </w:r>
            <w:r w:rsidR="00D3443C">
              <w:rPr>
                <w:rFonts w:asciiTheme="minorHAnsi" w:eastAsiaTheme="minorEastAsia" w:hAnsiTheme="minorHAnsi" w:cstheme="minorBidi"/>
                <w:noProof/>
                <w:szCs w:val="22"/>
                <w:lang w:eastAsia="zh-CN"/>
              </w:rPr>
              <w:tab/>
            </w:r>
            <w:r w:rsidR="00D3443C" w:rsidRPr="000D6127">
              <w:rPr>
                <w:rStyle w:val="Hyperlink"/>
                <w:rFonts w:ascii="Arial" w:hAnsi="Arial" w:cs="Arial"/>
                <w:noProof/>
              </w:rPr>
              <w:t>Project Financial Assessment</w:t>
            </w:r>
            <w:r w:rsidR="00D3443C">
              <w:rPr>
                <w:noProof/>
                <w:webHidden/>
              </w:rPr>
              <w:tab/>
            </w:r>
            <w:r w:rsidR="00D3443C">
              <w:rPr>
                <w:noProof/>
                <w:webHidden/>
              </w:rPr>
              <w:fldChar w:fldCharType="begin"/>
            </w:r>
            <w:r w:rsidR="00D3443C">
              <w:rPr>
                <w:noProof/>
                <w:webHidden/>
              </w:rPr>
              <w:instrText xml:space="preserve"> PAGEREF _Toc379710182 \h </w:instrText>
            </w:r>
            <w:r w:rsidR="00D3443C">
              <w:rPr>
                <w:noProof/>
                <w:webHidden/>
              </w:rPr>
            </w:r>
            <w:r w:rsidR="00D3443C">
              <w:rPr>
                <w:noProof/>
                <w:webHidden/>
              </w:rPr>
              <w:fldChar w:fldCharType="separate"/>
            </w:r>
            <w:r w:rsidR="00D3443C">
              <w:rPr>
                <w:noProof/>
                <w:webHidden/>
              </w:rPr>
              <w:t>3</w:t>
            </w:r>
            <w:r w:rsidR="00D3443C">
              <w:rPr>
                <w:noProof/>
                <w:webHidden/>
              </w:rPr>
              <w:fldChar w:fldCharType="end"/>
            </w:r>
          </w:hyperlink>
        </w:p>
        <w:p w:rsidR="00D3443C" w:rsidRDefault="00DF5F88">
          <w:pPr>
            <w:pStyle w:val="TOC1"/>
            <w:rPr>
              <w:rFonts w:asciiTheme="minorHAnsi" w:eastAsiaTheme="minorEastAsia" w:hAnsiTheme="minorHAnsi" w:cstheme="minorBidi"/>
              <w:noProof/>
              <w:szCs w:val="22"/>
              <w:lang w:eastAsia="zh-CN"/>
            </w:rPr>
          </w:pPr>
          <w:hyperlink w:anchor="_Toc379710183" w:history="1">
            <w:r w:rsidR="00D3443C" w:rsidRPr="000D6127">
              <w:rPr>
                <w:rStyle w:val="Hyperlink"/>
                <w:rFonts w:ascii="Arial" w:hAnsi="Arial" w:cs="Arial"/>
                <w:noProof/>
              </w:rPr>
              <w:t>6.</w:t>
            </w:r>
            <w:r w:rsidR="00D3443C">
              <w:rPr>
                <w:rFonts w:asciiTheme="minorHAnsi" w:eastAsiaTheme="minorEastAsia" w:hAnsiTheme="minorHAnsi" w:cstheme="minorBidi"/>
                <w:noProof/>
                <w:szCs w:val="22"/>
                <w:lang w:eastAsia="zh-CN"/>
              </w:rPr>
              <w:tab/>
            </w:r>
            <w:r w:rsidR="00D3443C" w:rsidRPr="000D6127">
              <w:rPr>
                <w:rStyle w:val="Hyperlink"/>
                <w:rFonts w:ascii="Arial" w:hAnsi="Arial" w:cs="Arial"/>
                <w:noProof/>
              </w:rPr>
              <w:t>Issues, Action Items and Hand-Offs</w:t>
            </w:r>
            <w:r w:rsidR="00D3443C">
              <w:rPr>
                <w:noProof/>
                <w:webHidden/>
              </w:rPr>
              <w:tab/>
            </w:r>
            <w:r w:rsidR="00D3443C">
              <w:rPr>
                <w:noProof/>
                <w:webHidden/>
              </w:rPr>
              <w:fldChar w:fldCharType="begin"/>
            </w:r>
            <w:r w:rsidR="00D3443C">
              <w:rPr>
                <w:noProof/>
                <w:webHidden/>
              </w:rPr>
              <w:instrText xml:space="preserve"> PAGEREF _Toc379710183 \h </w:instrText>
            </w:r>
            <w:r w:rsidR="00D3443C">
              <w:rPr>
                <w:noProof/>
                <w:webHidden/>
              </w:rPr>
            </w:r>
            <w:r w:rsidR="00D3443C">
              <w:rPr>
                <w:noProof/>
                <w:webHidden/>
              </w:rPr>
              <w:fldChar w:fldCharType="separate"/>
            </w:r>
            <w:r w:rsidR="00D3443C">
              <w:rPr>
                <w:noProof/>
                <w:webHidden/>
              </w:rPr>
              <w:t>4</w:t>
            </w:r>
            <w:r w:rsidR="00D3443C">
              <w:rPr>
                <w:noProof/>
                <w:webHidden/>
              </w:rPr>
              <w:fldChar w:fldCharType="end"/>
            </w:r>
          </w:hyperlink>
        </w:p>
        <w:p w:rsidR="00D3443C" w:rsidRDefault="00DF5F88">
          <w:pPr>
            <w:pStyle w:val="TOC1"/>
            <w:rPr>
              <w:rFonts w:asciiTheme="minorHAnsi" w:eastAsiaTheme="minorEastAsia" w:hAnsiTheme="minorHAnsi" w:cstheme="minorBidi"/>
              <w:noProof/>
              <w:szCs w:val="22"/>
              <w:lang w:eastAsia="zh-CN"/>
            </w:rPr>
          </w:pPr>
          <w:hyperlink w:anchor="_Toc379710184" w:history="1">
            <w:r w:rsidR="00D3443C" w:rsidRPr="000D6127">
              <w:rPr>
                <w:rStyle w:val="Hyperlink"/>
                <w:rFonts w:ascii="Arial" w:hAnsi="Arial" w:cs="Arial"/>
                <w:noProof/>
              </w:rPr>
              <w:t>7.</w:t>
            </w:r>
            <w:r w:rsidR="00D3443C">
              <w:rPr>
                <w:rFonts w:asciiTheme="minorHAnsi" w:eastAsiaTheme="minorEastAsia" w:hAnsiTheme="minorHAnsi" w:cstheme="minorBidi"/>
                <w:noProof/>
                <w:szCs w:val="22"/>
                <w:lang w:eastAsia="zh-CN"/>
              </w:rPr>
              <w:tab/>
            </w:r>
            <w:r w:rsidR="00D3443C" w:rsidRPr="000D6127">
              <w:rPr>
                <w:rStyle w:val="Hyperlink"/>
                <w:rFonts w:ascii="Arial" w:hAnsi="Arial" w:cs="Arial"/>
                <w:noProof/>
              </w:rPr>
              <w:t>Lessons Learned Summary</w:t>
            </w:r>
            <w:r w:rsidR="00D3443C">
              <w:rPr>
                <w:noProof/>
                <w:webHidden/>
              </w:rPr>
              <w:tab/>
            </w:r>
            <w:r w:rsidR="00D3443C">
              <w:rPr>
                <w:noProof/>
                <w:webHidden/>
              </w:rPr>
              <w:fldChar w:fldCharType="begin"/>
            </w:r>
            <w:r w:rsidR="00D3443C">
              <w:rPr>
                <w:noProof/>
                <w:webHidden/>
              </w:rPr>
              <w:instrText xml:space="preserve"> PAGEREF _Toc379710184 \h </w:instrText>
            </w:r>
            <w:r w:rsidR="00D3443C">
              <w:rPr>
                <w:noProof/>
                <w:webHidden/>
              </w:rPr>
            </w:r>
            <w:r w:rsidR="00D3443C">
              <w:rPr>
                <w:noProof/>
                <w:webHidden/>
              </w:rPr>
              <w:fldChar w:fldCharType="separate"/>
            </w:r>
            <w:r w:rsidR="00D3443C">
              <w:rPr>
                <w:noProof/>
                <w:webHidden/>
              </w:rPr>
              <w:t>4</w:t>
            </w:r>
            <w:r w:rsidR="00D3443C">
              <w:rPr>
                <w:noProof/>
                <w:webHidden/>
              </w:rPr>
              <w:fldChar w:fldCharType="end"/>
            </w:r>
          </w:hyperlink>
        </w:p>
        <w:p w:rsidR="00D3443C" w:rsidRDefault="00DF5F88">
          <w:pPr>
            <w:pStyle w:val="TOC1"/>
            <w:rPr>
              <w:rFonts w:asciiTheme="minorHAnsi" w:eastAsiaTheme="minorEastAsia" w:hAnsiTheme="minorHAnsi" w:cstheme="minorBidi"/>
              <w:noProof/>
              <w:szCs w:val="22"/>
              <w:lang w:eastAsia="zh-CN"/>
            </w:rPr>
          </w:pPr>
          <w:hyperlink w:anchor="_Toc379710185" w:history="1">
            <w:r w:rsidR="00D3443C" w:rsidRPr="000D6127">
              <w:rPr>
                <w:rStyle w:val="Hyperlink"/>
                <w:rFonts w:ascii="Arial" w:hAnsi="Arial" w:cs="Arial"/>
                <w:noProof/>
              </w:rPr>
              <w:t>8.</w:t>
            </w:r>
            <w:r w:rsidR="00D3443C">
              <w:rPr>
                <w:rFonts w:asciiTheme="minorHAnsi" w:eastAsiaTheme="minorEastAsia" w:hAnsiTheme="minorHAnsi" w:cstheme="minorBidi"/>
                <w:noProof/>
                <w:szCs w:val="22"/>
                <w:lang w:eastAsia="zh-CN"/>
              </w:rPr>
              <w:tab/>
            </w:r>
            <w:r w:rsidR="00D3443C" w:rsidRPr="000D6127">
              <w:rPr>
                <w:rStyle w:val="Hyperlink"/>
                <w:rFonts w:ascii="Arial" w:hAnsi="Arial" w:cs="Arial"/>
                <w:noProof/>
              </w:rPr>
              <w:t>Approvals</w:t>
            </w:r>
            <w:r w:rsidR="00D3443C">
              <w:rPr>
                <w:noProof/>
                <w:webHidden/>
              </w:rPr>
              <w:tab/>
            </w:r>
            <w:r w:rsidR="00D3443C">
              <w:rPr>
                <w:noProof/>
                <w:webHidden/>
              </w:rPr>
              <w:fldChar w:fldCharType="begin"/>
            </w:r>
            <w:r w:rsidR="00D3443C">
              <w:rPr>
                <w:noProof/>
                <w:webHidden/>
              </w:rPr>
              <w:instrText xml:space="preserve"> PAGEREF _Toc379710185 \h </w:instrText>
            </w:r>
            <w:r w:rsidR="00D3443C">
              <w:rPr>
                <w:noProof/>
                <w:webHidden/>
              </w:rPr>
            </w:r>
            <w:r w:rsidR="00D3443C">
              <w:rPr>
                <w:noProof/>
                <w:webHidden/>
              </w:rPr>
              <w:fldChar w:fldCharType="separate"/>
            </w:r>
            <w:r w:rsidR="00D3443C">
              <w:rPr>
                <w:noProof/>
                <w:webHidden/>
              </w:rPr>
              <w:t>4</w:t>
            </w:r>
            <w:r w:rsidR="00D3443C">
              <w:rPr>
                <w:noProof/>
                <w:webHidden/>
              </w:rPr>
              <w:fldChar w:fldCharType="end"/>
            </w:r>
          </w:hyperlink>
        </w:p>
        <w:p w:rsidR="00D3443C" w:rsidRDefault="00DF5F88">
          <w:pPr>
            <w:pStyle w:val="TOC1"/>
            <w:rPr>
              <w:rFonts w:asciiTheme="minorHAnsi" w:eastAsiaTheme="minorEastAsia" w:hAnsiTheme="minorHAnsi" w:cstheme="minorBidi"/>
              <w:noProof/>
              <w:szCs w:val="22"/>
              <w:lang w:eastAsia="zh-CN"/>
            </w:rPr>
          </w:pPr>
          <w:hyperlink w:anchor="_Toc379710186" w:history="1">
            <w:r w:rsidR="00D3443C" w:rsidRPr="000D6127">
              <w:rPr>
                <w:rStyle w:val="Hyperlink"/>
                <w:rFonts w:ascii="Arial" w:hAnsi="Arial" w:cs="Arial"/>
                <w:noProof/>
              </w:rPr>
              <w:t>9.</w:t>
            </w:r>
            <w:r w:rsidR="00D3443C">
              <w:rPr>
                <w:rFonts w:asciiTheme="minorHAnsi" w:eastAsiaTheme="minorEastAsia" w:hAnsiTheme="minorHAnsi" w:cstheme="minorBidi"/>
                <w:noProof/>
                <w:szCs w:val="22"/>
                <w:lang w:eastAsia="zh-CN"/>
              </w:rPr>
              <w:tab/>
            </w:r>
            <w:r w:rsidR="00D3443C" w:rsidRPr="000D6127">
              <w:rPr>
                <w:rStyle w:val="Hyperlink"/>
                <w:rFonts w:ascii="Arial" w:hAnsi="Arial" w:cs="Arial"/>
                <w:noProof/>
              </w:rPr>
              <w:t>Appendix: Attachments or Links</w:t>
            </w:r>
            <w:r w:rsidR="00D3443C">
              <w:rPr>
                <w:noProof/>
                <w:webHidden/>
              </w:rPr>
              <w:tab/>
            </w:r>
            <w:r w:rsidR="00D3443C">
              <w:rPr>
                <w:noProof/>
                <w:webHidden/>
              </w:rPr>
              <w:fldChar w:fldCharType="begin"/>
            </w:r>
            <w:r w:rsidR="00D3443C">
              <w:rPr>
                <w:noProof/>
                <w:webHidden/>
              </w:rPr>
              <w:instrText xml:space="preserve"> PAGEREF _Toc379710186 \h </w:instrText>
            </w:r>
            <w:r w:rsidR="00D3443C">
              <w:rPr>
                <w:noProof/>
                <w:webHidden/>
              </w:rPr>
            </w:r>
            <w:r w:rsidR="00D3443C">
              <w:rPr>
                <w:noProof/>
                <w:webHidden/>
              </w:rPr>
              <w:fldChar w:fldCharType="separate"/>
            </w:r>
            <w:r w:rsidR="00D3443C">
              <w:rPr>
                <w:noProof/>
                <w:webHidden/>
              </w:rPr>
              <w:t>5</w:t>
            </w:r>
            <w:r w:rsidR="00D3443C">
              <w:rPr>
                <w:noProof/>
                <w:webHidden/>
              </w:rPr>
              <w:fldChar w:fldCharType="end"/>
            </w:r>
          </w:hyperlink>
        </w:p>
        <w:p w:rsidR="00842CE9" w:rsidRPr="0061370D" w:rsidRDefault="001A31E2" w:rsidP="00842CE9">
          <w:pPr>
            <w:rPr>
              <w:rFonts w:eastAsia="Times New Roman" w:cs="Times New Roman"/>
              <w:sz w:val="18"/>
              <w:szCs w:val="18"/>
            </w:rPr>
          </w:pPr>
          <w:r w:rsidRPr="0061370D">
            <w:rPr>
              <w:rFonts w:eastAsia="Times New Roman" w:cs="Times New Roman"/>
              <w:sz w:val="18"/>
              <w:szCs w:val="18"/>
            </w:rPr>
            <w:fldChar w:fldCharType="end"/>
          </w:r>
        </w:p>
      </w:sdtContent>
    </w:sdt>
    <w:p w:rsidR="00880E21" w:rsidRPr="006C5984" w:rsidRDefault="00861A7A" w:rsidP="004939CE">
      <w:pPr>
        <w:pStyle w:val="Heading1"/>
        <w:numPr>
          <w:ilvl w:val="0"/>
          <w:numId w:val="3"/>
        </w:numPr>
        <w:spacing w:before="240" w:after="120"/>
        <w:ind w:left="432" w:hanging="346"/>
        <w:rPr>
          <w:rFonts w:ascii="Arial" w:hAnsi="Arial" w:cs="Arial"/>
          <w:sz w:val="24"/>
          <w:szCs w:val="24"/>
        </w:rPr>
      </w:pPr>
      <w:bookmarkStart w:id="12" w:name="_Toc274650507"/>
      <w:bookmarkStart w:id="13" w:name="_Toc285438249"/>
      <w:r>
        <w:br w:type="page"/>
      </w:r>
      <w:bookmarkStart w:id="14" w:name="_Toc379710178"/>
      <w:r w:rsidR="00880E21" w:rsidRPr="006C5984">
        <w:rPr>
          <w:rFonts w:ascii="Arial" w:hAnsi="Arial" w:cs="Arial"/>
          <w:sz w:val="24"/>
          <w:szCs w:val="24"/>
        </w:rPr>
        <w:lastRenderedPageBreak/>
        <w:t>Document Purpose</w:t>
      </w:r>
      <w:bookmarkEnd w:id="14"/>
    </w:p>
    <w:p w:rsidR="00D76EDC" w:rsidRPr="00E37953" w:rsidRDefault="00D76EDC" w:rsidP="00D76EDC">
      <w:pPr>
        <w:ind w:left="450"/>
        <w:rPr>
          <w:rFonts w:eastAsia="Times New Roman"/>
          <w:iCs/>
          <w:sz w:val="18"/>
          <w:szCs w:val="18"/>
        </w:rPr>
      </w:pPr>
      <w:r w:rsidRPr="00D76EDC">
        <w:rPr>
          <w:rFonts w:eastAsia="Times New Roman"/>
          <w:iCs/>
          <w:sz w:val="18"/>
          <w:szCs w:val="18"/>
        </w:rPr>
        <w:t>The Project Closure Report summarizes the final project outcomes as compared to planned in the areas of objectives, schedule and budget.  This includes a description of the variances</w:t>
      </w:r>
      <w:r>
        <w:rPr>
          <w:rFonts w:eastAsia="Times New Roman"/>
          <w:iCs/>
          <w:sz w:val="18"/>
          <w:szCs w:val="18"/>
        </w:rPr>
        <w:t xml:space="preserve"> and feedback and lessons-learned from project stakeholders.  O</w:t>
      </w:r>
      <w:r w:rsidRPr="00D76EDC">
        <w:rPr>
          <w:rFonts w:eastAsia="Times New Roman"/>
          <w:iCs/>
          <w:sz w:val="18"/>
          <w:szCs w:val="18"/>
        </w:rPr>
        <w:t xml:space="preserve">pen project issues, </w:t>
      </w:r>
      <w:r>
        <w:rPr>
          <w:rFonts w:eastAsia="Times New Roman"/>
          <w:iCs/>
          <w:sz w:val="18"/>
          <w:szCs w:val="18"/>
        </w:rPr>
        <w:t xml:space="preserve">pending </w:t>
      </w:r>
      <w:r w:rsidRPr="00D76EDC">
        <w:rPr>
          <w:rFonts w:eastAsia="Times New Roman"/>
          <w:iCs/>
          <w:sz w:val="18"/>
          <w:szCs w:val="18"/>
        </w:rPr>
        <w:t xml:space="preserve">action items and handoffs are identified and assigned to non-project owners for completion. </w:t>
      </w:r>
      <w:r>
        <w:rPr>
          <w:rFonts w:eastAsia="Times New Roman"/>
          <w:iCs/>
          <w:sz w:val="18"/>
          <w:szCs w:val="18"/>
        </w:rPr>
        <w:t xml:space="preserve">  Completing this document and reviewing it with the stakeholders is an important step for closing the project</w:t>
      </w:r>
      <w:r w:rsidRPr="00D76EDC">
        <w:rPr>
          <w:rFonts w:eastAsia="Times New Roman"/>
          <w:iCs/>
          <w:sz w:val="18"/>
          <w:szCs w:val="18"/>
        </w:rPr>
        <w:t>.</w:t>
      </w:r>
    </w:p>
    <w:p w:rsidR="004C2839" w:rsidRPr="0068412A" w:rsidRDefault="006634EF" w:rsidP="00D3443C">
      <w:pPr>
        <w:pStyle w:val="Heading1"/>
        <w:numPr>
          <w:ilvl w:val="0"/>
          <w:numId w:val="3"/>
        </w:numPr>
        <w:spacing w:before="240" w:after="120"/>
        <w:ind w:left="432" w:hanging="346"/>
        <w:rPr>
          <w:rFonts w:ascii="Arial" w:hAnsi="Arial" w:cs="Arial"/>
          <w:sz w:val="24"/>
          <w:szCs w:val="24"/>
        </w:rPr>
      </w:pPr>
      <w:bookmarkStart w:id="15" w:name="_Toc379710179"/>
      <w:bookmarkEnd w:id="12"/>
      <w:bookmarkEnd w:id="13"/>
      <w:r w:rsidRPr="0068412A">
        <w:rPr>
          <w:rFonts w:ascii="Arial" w:hAnsi="Arial" w:cs="Arial"/>
          <w:sz w:val="24"/>
          <w:szCs w:val="24"/>
        </w:rPr>
        <w:t xml:space="preserve">Project </w:t>
      </w:r>
      <w:r w:rsidR="00D3443C">
        <w:rPr>
          <w:rFonts w:ascii="Arial" w:hAnsi="Arial" w:cs="Arial"/>
          <w:sz w:val="24"/>
          <w:szCs w:val="24"/>
        </w:rPr>
        <w:t>Description</w:t>
      </w:r>
      <w:bookmarkEnd w:id="15"/>
    </w:p>
    <w:p w:rsidR="00D3443C" w:rsidRPr="00542109" w:rsidRDefault="00D3443C" w:rsidP="00D3443C">
      <w:pPr>
        <w:ind w:left="450"/>
        <w:rPr>
          <w:rFonts w:eastAsia="Times New Roman"/>
          <w:bCs/>
          <w:i/>
          <w:color w:val="0000FF"/>
          <w:sz w:val="16"/>
          <w:szCs w:val="16"/>
        </w:rPr>
      </w:pPr>
      <w:r w:rsidRPr="00542109">
        <w:rPr>
          <w:rFonts w:eastAsia="Times New Roman"/>
          <w:bCs/>
          <w:i/>
          <w:color w:val="0000FF"/>
          <w:sz w:val="16"/>
          <w:szCs w:val="16"/>
        </w:rPr>
        <w:t xml:space="preserve">[Provide a </w:t>
      </w:r>
      <w:r>
        <w:rPr>
          <w:rFonts w:eastAsia="Times New Roman"/>
          <w:bCs/>
          <w:i/>
          <w:color w:val="0000FF"/>
          <w:sz w:val="16"/>
          <w:szCs w:val="16"/>
        </w:rPr>
        <w:t>description and overview of the project for completeness of information.  This section can be created from a summary of description and objectives of the project from the Charter document.  Any relevant additional information may also be added.</w:t>
      </w:r>
      <w:r w:rsidRPr="00542109">
        <w:rPr>
          <w:rFonts w:eastAsia="Times New Roman"/>
          <w:bCs/>
          <w:i/>
          <w:color w:val="0000FF"/>
          <w:sz w:val="16"/>
          <w:szCs w:val="16"/>
        </w:rPr>
        <w:t>]</w:t>
      </w:r>
    </w:p>
    <w:p w:rsidR="00350FF2" w:rsidRPr="00542109" w:rsidRDefault="00A74D03" w:rsidP="000E3700">
      <w:pPr>
        <w:tabs>
          <w:tab w:val="num" w:pos="1080"/>
        </w:tabs>
        <w:ind w:left="450"/>
        <w:rPr>
          <w:rFonts w:eastAsia="Times New Roman"/>
          <w:color w:val="808080" w:themeColor="background1" w:themeShade="80"/>
          <w:sz w:val="18"/>
          <w:szCs w:val="18"/>
        </w:rPr>
      </w:pPr>
      <w:r w:rsidRPr="00542109">
        <w:rPr>
          <w:rFonts w:eastAsia="Times New Roman"/>
          <w:color w:val="808080" w:themeColor="background1" w:themeShade="80"/>
          <w:sz w:val="18"/>
          <w:szCs w:val="18"/>
        </w:rPr>
        <w:t xml:space="preserve">  </w:t>
      </w:r>
    </w:p>
    <w:p w:rsidR="0006183C" w:rsidRDefault="00D76EDC" w:rsidP="00D76EDC">
      <w:pPr>
        <w:pStyle w:val="Heading1"/>
        <w:numPr>
          <w:ilvl w:val="0"/>
          <w:numId w:val="3"/>
        </w:numPr>
        <w:spacing w:before="240" w:after="120"/>
        <w:ind w:left="432" w:hanging="346"/>
        <w:rPr>
          <w:rFonts w:ascii="Arial" w:hAnsi="Arial" w:cs="Arial"/>
          <w:sz w:val="24"/>
          <w:szCs w:val="24"/>
        </w:rPr>
      </w:pPr>
      <w:bookmarkStart w:id="16" w:name="_Toc379710180"/>
      <w:bookmarkStart w:id="17" w:name="_Toc274650514"/>
      <w:bookmarkStart w:id="18" w:name="_Toc285438256"/>
      <w:bookmarkStart w:id="19" w:name="_Toc168197072"/>
      <w:r>
        <w:rPr>
          <w:rFonts w:ascii="Arial" w:hAnsi="Arial" w:cs="Arial"/>
          <w:sz w:val="24"/>
          <w:szCs w:val="24"/>
        </w:rPr>
        <w:t>Project Objectives Assessment</w:t>
      </w:r>
      <w:bookmarkEnd w:id="16"/>
    </w:p>
    <w:p w:rsidR="00D76EDC" w:rsidRPr="00D76EDC" w:rsidRDefault="00D76EDC" w:rsidP="00D76EDC">
      <w:pPr>
        <w:ind w:left="450"/>
        <w:rPr>
          <w:rFonts w:eastAsia="Times New Roman"/>
          <w:bCs/>
          <w:i/>
          <w:color w:val="0000FF"/>
          <w:sz w:val="16"/>
          <w:szCs w:val="16"/>
        </w:rPr>
      </w:pPr>
      <w:r w:rsidRPr="00D76EDC">
        <w:rPr>
          <w:rFonts w:eastAsia="Times New Roman"/>
          <w:bCs/>
          <w:i/>
          <w:color w:val="0000FF"/>
          <w:sz w:val="16"/>
          <w:szCs w:val="16"/>
        </w:rPr>
        <w:t xml:space="preserve"> </w:t>
      </w:r>
      <w:r>
        <w:rPr>
          <w:rFonts w:eastAsia="Times New Roman"/>
          <w:bCs/>
          <w:i/>
          <w:color w:val="0000FF"/>
          <w:sz w:val="16"/>
          <w:szCs w:val="16"/>
        </w:rPr>
        <w:t xml:space="preserve">[List the </w:t>
      </w:r>
      <w:r w:rsidRPr="00D76EDC">
        <w:rPr>
          <w:rFonts w:eastAsia="Times New Roman"/>
          <w:bCs/>
          <w:i/>
          <w:color w:val="0000FF"/>
          <w:sz w:val="16"/>
          <w:szCs w:val="16"/>
        </w:rPr>
        <w:t xml:space="preserve">objectives and success measures </w:t>
      </w:r>
      <w:r>
        <w:rPr>
          <w:rFonts w:eastAsia="Times New Roman"/>
          <w:bCs/>
          <w:i/>
          <w:color w:val="0000FF"/>
          <w:sz w:val="16"/>
          <w:szCs w:val="16"/>
        </w:rPr>
        <w:t>defined</w:t>
      </w:r>
      <w:r w:rsidRPr="00D76EDC">
        <w:rPr>
          <w:rFonts w:eastAsia="Times New Roman"/>
          <w:bCs/>
          <w:i/>
          <w:color w:val="0000FF"/>
          <w:sz w:val="16"/>
          <w:szCs w:val="16"/>
        </w:rPr>
        <w:t xml:space="preserve"> in the Project Charter </w:t>
      </w:r>
      <w:r>
        <w:rPr>
          <w:rFonts w:eastAsia="Times New Roman"/>
          <w:bCs/>
          <w:i/>
          <w:color w:val="0000FF"/>
          <w:sz w:val="16"/>
          <w:szCs w:val="16"/>
        </w:rPr>
        <w:t>and provide an assessment of how they were met or not met.  If they were not met, then provide explanations for not achieving each one of them</w:t>
      </w:r>
      <w:r w:rsidRPr="00D76EDC">
        <w:rPr>
          <w:rFonts w:eastAsia="Times New Roman"/>
          <w:bCs/>
          <w:i/>
          <w:color w:val="0000FF"/>
          <w:sz w:val="16"/>
          <w:szCs w:val="16"/>
        </w:rPr>
        <w:t>.</w:t>
      </w:r>
      <w:r>
        <w:rPr>
          <w:rFonts w:eastAsia="Times New Roman"/>
          <w:bCs/>
          <w:i/>
          <w:color w:val="0000FF"/>
          <w:sz w:val="16"/>
          <w:szCs w:val="16"/>
        </w:rPr>
        <w:t xml:space="preserve">  Larger and longer duration projects would typically have objectives revised since initiation due to changes in business and customer needs.</w:t>
      </w:r>
      <w:r w:rsidRPr="00D76EDC">
        <w:rPr>
          <w:rFonts w:eastAsia="Times New Roman"/>
          <w:bCs/>
          <w:i/>
          <w:color w:val="0000FF"/>
          <w:sz w:val="16"/>
          <w:szCs w:val="16"/>
        </w:rPr>
        <w:t>]</w:t>
      </w:r>
    </w:p>
    <w:p w:rsidR="00D76EDC" w:rsidRDefault="00D76EDC" w:rsidP="000E3700">
      <w:pPr>
        <w:ind w:left="450"/>
        <w:rPr>
          <w:rFonts w:eastAsia="Times New Roman"/>
          <w:bCs/>
          <w:i/>
          <w:color w:val="0000FF"/>
          <w:sz w:val="16"/>
          <w:szCs w:val="16"/>
        </w:rPr>
      </w:pPr>
    </w:p>
    <w:tbl>
      <w:tblPr>
        <w:tblStyle w:val="TableGrid"/>
        <w:tblW w:w="9018" w:type="dxa"/>
        <w:tblInd w:w="55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top w:w="43" w:type="dxa"/>
          <w:left w:w="43" w:type="dxa"/>
          <w:bottom w:w="43" w:type="dxa"/>
          <w:right w:w="43" w:type="dxa"/>
        </w:tblCellMar>
        <w:tblLook w:val="04A0" w:firstRow="1" w:lastRow="0" w:firstColumn="1" w:lastColumn="0" w:noHBand="0" w:noVBand="1"/>
      </w:tblPr>
      <w:tblGrid>
        <w:gridCol w:w="2275"/>
        <w:gridCol w:w="2340"/>
        <w:gridCol w:w="1260"/>
        <w:gridCol w:w="3143"/>
      </w:tblGrid>
      <w:tr w:rsidR="00D76EDC" w:rsidRPr="00D3443C" w:rsidTr="00D3443C">
        <w:trPr>
          <w:trHeight w:val="370"/>
        </w:trPr>
        <w:tc>
          <w:tcPr>
            <w:tcW w:w="2275" w:type="dxa"/>
            <w:shd w:val="clear" w:color="auto" w:fill="D9D9D9" w:themeFill="background1" w:themeFillShade="D9"/>
            <w:vAlign w:val="center"/>
          </w:tcPr>
          <w:p w:rsidR="00D76EDC" w:rsidRPr="00D3443C" w:rsidRDefault="00D76EDC" w:rsidP="00D76EDC">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Project Objective</w:t>
            </w:r>
          </w:p>
        </w:tc>
        <w:tc>
          <w:tcPr>
            <w:tcW w:w="2340" w:type="dxa"/>
            <w:shd w:val="clear" w:color="auto" w:fill="D9D9D9" w:themeFill="background1" w:themeFillShade="D9"/>
            <w:vAlign w:val="center"/>
          </w:tcPr>
          <w:p w:rsidR="00D76EDC" w:rsidRPr="00D3443C" w:rsidRDefault="00D76EDC" w:rsidP="00D76EDC">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Success Measures</w:t>
            </w:r>
          </w:p>
        </w:tc>
        <w:tc>
          <w:tcPr>
            <w:tcW w:w="1260" w:type="dxa"/>
            <w:shd w:val="clear" w:color="auto" w:fill="D9D9D9" w:themeFill="background1" w:themeFillShade="D9"/>
            <w:vAlign w:val="center"/>
          </w:tcPr>
          <w:p w:rsidR="00D76EDC" w:rsidRPr="00D3443C" w:rsidRDefault="00D76EDC" w:rsidP="009446ED">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Results (</w:t>
            </w:r>
            <w:r w:rsidR="009446ED" w:rsidRPr="00D3443C">
              <w:rPr>
                <w:rFonts w:asciiTheme="minorHAnsi" w:eastAsia="Times New Roman" w:hAnsiTheme="minorHAnsi"/>
                <w:b/>
                <w:iCs/>
                <w:sz w:val="18"/>
                <w:szCs w:val="18"/>
              </w:rPr>
              <w:t>Met</w:t>
            </w:r>
            <w:r w:rsidRPr="00D3443C">
              <w:rPr>
                <w:rFonts w:asciiTheme="minorHAnsi" w:eastAsia="Times New Roman" w:hAnsiTheme="minorHAnsi"/>
                <w:b/>
                <w:iCs/>
                <w:sz w:val="18"/>
                <w:szCs w:val="18"/>
              </w:rPr>
              <w:t xml:space="preserve"> or Not)</w:t>
            </w:r>
          </w:p>
        </w:tc>
        <w:tc>
          <w:tcPr>
            <w:tcW w:w="3143" w:type="dxa"/>
            <w:shd w:val="clear" w:color="auto" w:fill="D9D9D9" w:themeFill="background1" w:themeFillShade="D9"/>
            <w:vAlign w:val="center"/>
          </w:tcPr>
          <w:p w:rsidR="00D76EDC" w:rsidRPr="00D3443C" w:rsidRDefault="00D76EDC" w:rsidP="00D76EDC">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Comments/Notes</w:t>
            </w:r>
          </w:p>
        </w:tc>
      </w:tr>
      <w:tr w:rsidR="00D76EDC" w:rsidRPr="00D76EDC" w:rsidTr="00D3443C">
        <w:tc>
          <w:tcPr>
            <w:tcW w:w="2275" w:type="dxa"/>
          </w:tcPr>
          <w:p w:rsidR="00D76EDC" w:rsidRPr="00D76EDC" w:rsidRDefault="00D76EDC" w:rsidP="000E3700">
            <w:pPr>
              <w:rPr>
                <w:rFonts w:asciiTheme="minorHAnsi" w:eastAsia="Times New Roman" w:hAnsiTheme="minorHAnsi"/>
                <w:bCs/>
                <w:iCs/>
                <w:sz w:val="18"/>
                <w:szCs w:val="18"/>
              </w:rPr>
            </w:pPr>
          </w:p>
        </w:tc>
        <w:tc>
          <w:tcPr>
            <w:tcW w:w="2340" w:type="dxa"/>
          </w:tcPr>
          <w:p w:rsidR="00D76EDC" w:rsidRPr="00D76EDC" w:rsidRDefault="00D76EDC" w:rsidP="000E3700">
            <w:pPr>
              <w:rPr>
                <w:rFonts w:asciiTheme="minorHAnsi" w:eastAsia="Times New Roman" w:hAnsiTheme="minorHAnsi"/>
                <w:bCs/>
                <w:iCs/>
                <w:sz w:val="18"/>
                <w:szCs w:val="18"/>
              </w:rPr>
            </w:pPr>
          </w:p>
        </w:tc>
        <w:tc>
          <w:tcPr>
            <w:tcW w:w="1260" w:type="dxa"/>
          </w:tcPr>
          <w:p w:rsidR="00D76EDC" w:rsidRPr="00D76EDC" w:rsidRDefault="00D76EDC" w:rsidP="000E3700">
            <w:pPr>
              <w:rPr>
                <w:rFonts w:asciiTheme="minorHAnsi" w:eastAsia="Times New Roman" w:hAnsiTheme="minorHAnsi"/>
                <w:bCs/>
                <w:iCs/>
                <w:sz w:val="18"/>
                <w:szCs w:val="18"/>
              </w:rPr>
            </w:pPr>
          </w:p>
        </w:tc>
        <w:tc>
          <w:tcPr>
            <w:tcW w:w="3143" w:type="dxa"/>
          </w:tcPr>
          <w:p w:rsidR="00D76EDC" w:rsidRPr="00D76EDC" w:rsidRDefault="00D76EDC" w:rsidP="000E3700">
            <w:pPr>
              <w:rPr>
                <w:rFonts w:asciiTheme="minorHAnsi" w:eastAsia="Times New Roman" w:hAnsiTheme="minorHAnsi"/>
                <w:bCs/>
                <w:iCs/>
                <w:sz w:val="18"/>
                <w:szCs w:val="18"/>
              </w:rPr>
            </w:pPr>
          </w:p>
        </w:tc>
      </w:tr>
      <w:tr w:rsidR="00D76EDC" w:rsidRPr="00D76EDC" w:rsidTr="00D3443C">
        <w:tc>
          <w:tcPr>
            <w:tcW w:w="2275" w:type="dxa"/>
          </w:tcPr>
          <w:p w:rsidR="00D76EDC" w:rsidRPr="00D76EDC" w:rsidRDefault="00D76EDC" w:rsidP="000E3700">
            <w:pPr>
              <w:rPr>
                <w:rFonts w:asciiTheme="minorHAnsi" w:eastAsia="Times New Roman" w:hAnsiTheme="minorHAnsi"/>
                <w:bCs/>
                <w:iCs/>
                <w:sz w:val="18"/>
                <w:szCs w:val="18"/>
              </w:rPr>
            </w:pPr>
          </w:p>
        </w:tc>
        <w:tc>
          <w:tcPr>
            <w:tcW w:w="2340" w:type="dxa"/>
          </w:tcPr>
          <w:p w:rsidR="00D76EDC" w:rsidRPr="00D76EDC" w:rsidRDefault="00D76EDC" w:rsidP="000E3700">
            <w:pPr>
              <w:rPr>
                <w:rFonts w:asciiTheme="minorHAnsi" w:eastAsia="Times New Roman" w:hAnsiTheme="minorHAnsi"/>
                <w:bCs/>
                <w:iCs/>
                <w:sz w:val="18"/>
                <w:szCs w:val="18"/>
              </w:rPr>
            </w:pPr>
          </w:p>
        </w:tc>
        <w:tc>
          <w:tcPr>
            <w:tcW w:w="1260" w:type="dxa"/>
          </w:tcPr>
          <w:p w:rsidR="00D76EDC" w:rsidRPr="00D76EDC" w:rsidRDefault="00D76EDC" w:rsidP="000E3700">
            <w:pPr>
              <w:rPr>
                <w:rFonts w:asciiTheme="minorHAnsi" w:eastAsia="Times New Roman" w:hAnsiTheme="minorHAnsi"/>
                <w:bCs/>
                <w:iCs/>
                <w:sz w:val="18"/>
                <w:szCs w:val="18"/>
              </w:rPr>
            </w:pPr>
          </w:p>
        </w:tc>
        <w:tc>
          <w:tcPr>
            <w:tcW w:w="3143" w:type="dxa"/>
          </w:tcPr>
          <w:p w:rsidR="00D76EDC" w:rsidRPr="00D76EDC" w:rsidRDefault="00D76EDC" w:rsidP="000E3700">
            <w:pPr>
              <w:rPr>
                <w:rFonts w:asciiTheme="minorHAnsi" w:eastAsia="Times New Roman" w:hAnsiTheme="minorHAnsi"/>
                <w:bCs/>
                <w:iCs/>
                <w:sz w:val="18"/>
                <w:szCs w:val="18"/>
              </w:rPr>
            </w:pPr>
          </w:p>
        </w:tc>
      </w:tr>
      <w:tr w:rsidR="00D76EDC" w:rsidRPr="00D76EDC" w:rsidTr="00D3443C">
        <w:tc>
          <w:tcPr>
            <w:tcW w:w="2275" w:type="dxa"/>
          </w:tcPr>
          <w:p w:rsidR="00D76EDC" w:rsidRPr="00D76EDC" w:rsidRDefault="00D76EDC" w:rsidP="000E3700">
            <w:pPr>
              <w:rPr>
                <w:rFonts w:asciiTheme="minorHAnsi" w:eastAsia="Times New Roman" w:hAnsiTheme="minorHAnsi"/>
                <w:bCs/>
                <w:iCs/>
                <w:sz w:val="18"/>
                <w:szCs w:val="18"/>
              </w:rPr>
            </w:pPr>
          </w:p>
        </w:tc>
        <w:tc>
          <w:tcPr>
            <w:tcW w:w="2340" w:type="dxa"/>
          </w:tcPr>
          <w:p w:rsidR="00D76EDC" w:rsidRPr="00D76EDC" w:rsidRDefault="00D76EDC" w:rsidP="000E3700">
            <w:pPr>
              <w:rPr>
                <w:rFonts w:asciiTheme="minorHAnsi" w:eastAsia="Times New Roman" w:hAnsiTheme="minorHAnsi"/>
                <w:bCs/>
                <w:iCs/>
                <w:sz w:val="18"/>
                <w:szCs w:val="18"/>
              </w:rPr>
            </w:pPr>
          </w:p>
        </w:tc>
        <w:tc>
          <w:tcPr>
            <w:tcW w:w="1260" w:type="dxa"/>
          </w:tcPr>
          <w:p w:rsidR="00D76EDC" w:rsidRPr="00D76EDC" w:rsidRDefault="00D76EDC" w:rsidP="000E3700">
            <w:pPr>
              <w:rPr>
                <w:rFonts w:asciiTheme="minorHAnsi" w:eastAsia="Times New Roman" w:hAnsiTheme="minorHAnsi"/>
                <w:bCs/>
                <w:iCs/>
                <w:sz w:val="18"/>
                <w:szCs w:val="18"/>
              </w:rPr>
            </w:pPr>
          </w:p>
        </w:tc>
        <w:tc>
          <w:tcPr>
            <w:tcW w:w="3143" w:type="dxa"/>
          </w:tcPr>
          <w:p w:rsidR="00D76EDC" w:rsidRPr="00D76EDC" w:rsidRDefault="00D76EDC" w:rsidP="000E3700">
            <w:pPr>
              <w:rPr>
                <w:rFonts w:asciiTheme="minorHAnsi" w:eastAsia="Times New Roman" w:hAnsiTheme="minorHAnsi"/>
                <w:bCs/>
                <w:iCs/>
                <w:sz w:val="18"/>
                <w:szCs w:val="18"/>
              </w:rPr>
            </w:pPr>
          </w:p>
        </w:tc>
      </w:tr>
    </w:tbl>
    <w:p w:rsidR="00D76EDC" w:rsidRPr="000E3700" w:rsidRDefault="00D76EDC" w:rsidP="000E3700">
      <w:pPr>
        <w:ind w:left="450"/>
        <w:rPr>
          <w:rFonts w:eastAsia="Times New Roman"/>
          <w:bCs/>
          <w:i/>
          <w:color w:val="0000FF"/>
          <w:sz w:val="16"/>
          <w:szCs w:val="16"/>
        </w:rPr>
      </w:pPr>
    </w:p>
    <w:p w:rsidR="0006183C" w:rsidRPr="0068412A" w:rsidRDefault="00D76EDC" w:rsidP="00D76EDC">
      <w:pPr>
        <w:pStyle w:val="Heading1"/>
        <w:numPr>
          <w:ilvl w:val="0"/>
          <w:numId w:val="3"/>
        </w:numPr>
        <w:spacing w:before="240" w:after="120"/>
        <w:ind w:left="432" w:hanging="346"/>
        <w:rPr>
          <w:rFonts w:ascii="Arial" w:hAnsi="Arial" w:cs="Arial"/>
          <w:sz w:val="24"/>
          <w:szCs w:val="24"/>
        </w:rPr>
      </w:pPr>
      <w:bookmarkStart w:id="20" w:name="_Toc379710181"/>
      <w:r>
        <w:rPr>
          <w:rFonts w:ascii="Arial" w:hAnsi="Arial" w:cs="Arial"/>
          <w:sz w:val="24"/>
          <w:szCs w:val="24"/>
        </w:rPr>
        <w:t>Schedule Assessment</w:t>
      </w:r>
      <w:bookmarkEnd w:id="20"/>
    </w:p>
    <w:p w:rsidR="00DD6A81" w:rsidRPr="00DD6A81" w:rsidRDefault="00D76EDC" w:rsidP="009446ED">
      <w:pPr>
        <w:ind w:left="450"/>
        <w:rPr>
          <w:rFonts w:eastAsia="Times New Roman"/>
          <w:bCs/>
          <w:i/>
          <w:color w:val="0000FF"/>
          <w:sz w:val="16"/>
          <w:szCs w:val="16"/>
        </w:rPr>
      </w:pPr>
      <w:r>
        <w:rPr>
          <w:rFonts w:eastAsia="Times New Roman"/>
          <w:bCs/>
          <w:i/>
          <w:color w:val="0000FF"/>
          <w:sz w:val="16"/>
          <w:szCs w:val="16"/>
        </w:rPr>
        <w:t>[</w:t>
      </w:r>
      <w:r w:rsidRPr="00D76EDC">
        <w:rPr>
          <w:rFonts w:eastAsia="Times New Roman"/>
          <w:bCs/>
          <w:i/>
          <w:color w:val="0000FF"/>
          <w:sz w:val="16"/>
          <w:szCs w:val="16"/>
        </w:rPr>
        <w:t xml:space="preserve">Provide the baseline estimated and actual work effort and overall variance for the project. </w:t>
      </w:r>
      <w:r>
        <w:rPr>
          <w:rFonts w:eastAsia="Times New Roman"/>
          <w:bCs/>
          <w:i/>
          <w:color w:val="0000FF"/>
          <w:sz w:val="16"/>
          <w:szCs w:val="16"/>
        </w:rPr>
        <w:t xml:space="preserve"> </w:t>
      </w:r>
      <w:r w:rsidRPr="00D76EDC">
        <w:rPr>
          <w:rFonts w:eastAsia="Times New Roman"/>
          <w:bCs/>
          <w:i/>
          <w:color w:val="0000FF"/>
          <w:sz w:val="16"/>
          <w:szCs w:val="16"/>
        </w:rPr>
        <w:t>Also provide the original target and actual delivery date and overall variance. Provide an explanation even if there is no variance.</w:t>
      </w:r>
      <w:r w:rsidR="009446ED">
        <w:rPr>
          <w:rFonts w:eastAsia="Times New Roman"/>
          <w:bCs/>
          <w:i/>
          <w:color w:val="0000FF"/>
          <w:sz w:val="16"/>
          <w:szCs w:val="16"/>
        </w:rPr>
        <w:t xml:space="preserve">  Effort may be reported as totals for the project at a granular level like phases or deliverables.  Similarly delivery date may be reported as the final date the solution was delivered or by key milestones.</w:t>
      </w:r>
      <w:r w:rsidRPr="00D76EDC">
        <w:rPr>
          <w:rFonts w:eastAsia="Times New Roman"/>
          <w:bCs/>
          <w:i/>
          <w:color w:val="0000FF"/>
          <w:sz w:val="16"/>
          <w:szCs w:val="16"/>
        </w:rPr>
        <w:t>]</w:t>
      </w:r>
    </w:p>
    <w:p w:rsidR="00D76EDC" w:rsidRPr="00DD6A81" w:rsidRDefault="00CC6E88" w:rsidP="000E3700">
      <w:pPr>
        <w:spacing w:before="120"/>
        <w:ind w:left="450"/>
        <w:rPr>
          <w:color w:val="808080" w:themeColor="background1" w:themeShade="80"/>
          <w:sz w:val="18"/>
          <w:szCs w:val="18"/>
        </w:rPr>
      </w:pPr>
      <w:r w:rsidRPr="00DD6A81">
        <w:rPr>
          <w:color w:val="808080" w:themeColor="background1" w:themeShade="80"/>
          <w:sz w:val="18"/>
          <w:szCs w:val="18"/>
        </w:rPr>
        <w:t xml:space="preserve">  </w:t>
      </w:r>
    </w:p>
    <w:tbl>
      <w:tblPr>
        <w:tblStyle w:val="TableGrid"/>
        <w:tblW w:w="9018" w:type="dxa"/>
        <w:tblInd w:w="55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top w:w="43" w:type="dxa"/>
          <w:left w:w="43" w:type="dxa"/>
          <w:bottom w:w="43" w:type="dxa"/>
          <w:right w:w="43" w:type="dxa"/>
        </w:tblCellMar>
        <w:tblLook w:val="04A0" w:firstRow="1" w:lastRow="0" w:firstColumn="1" w:lastColumn="0" w:noHBand="0" w:noVBand="1"/>
      </w:tblPr>
      <w:tblGrid>
        <w:gridCol w:w="1915"/>
        <w:gridCol w:w="1710"/>
        <w:gridCol w:w="1170"/>
        <w:gridCol w:w="4223"/>
      </w:tblGrid>
      <w:tr w:rsidR="009446ED" w:rsidRPr="00D3443C" w:rsidTr="00D3443C">
        <w:trPr>
          <w:trHeight w:val="370"/>
        </w:trPr>
        <w:tc>
          <w:tcPr>
            <w:tcW w:w="1915" w:type="dxa"/>
            <w:shd w:val="clear" w:color="auto" w:fill="D9D9D9" w:themeFill="background1" w:themeFillShade="D9"/>
            <w:vAlign w:val="center"/>
          </w:tcPr>
          <w:p w:rsidR="00D76EDC" w:rsidRPr="00D3443C" w:rsidRDefault="00D76EDC" w:rsidP="00D76EDC">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Baseline Effort (Total Planned Hours)</w:t>
            </w:r>
          </w:p>
        </w:tc>
        <w:tc>
          <w:tcPr>
            <w:tcW w:w="1710" w:type="dxa"/>
            <w:shd w:val="clear" w:color="auto" w:fill="D9D9D9" w:themeFill="background1" w:themeFillShade="D9"/>
            <w:vAlign w:val="center"/>
          </w:tcPr>
          <w:p w:rsidR="00D76EDC" w:rsidRPr="00D3443C" w:rsidRDefault="00D76EDC" w:rsidP="001C225E">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Actual Project Hours</w:t>
            </w:r>
          </w:p>
        </w:tc>
        <w:tc>
          <w:tcPr>
            <w:tcW w:w="1170" w:type="dxa"/>
            <w:shd w:val="clear" w:color="auto" w:fill="D9D9D9" w:themeFill="background1" w:themeFillShade="D9"/>
            <w:vAlign w:val="center"/>
          </w:tcPr>
          <w:p w:rsidR="00D76EDC" w:rsidRPr="00D3443C" w:rsidRDefault="009446ED" w:rsidP="001C225E">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Variance (+/- %)</w:t>
            </w:r>
          </w:p>
        </w:tc>
        <w:tc>
          <w:tcPr>
            <w:tcW w:w="4223" w:type="dxa"/>
            <w:shd w:val="clear" w:color="auto" w:fill="D9D9D9" w:themeFill="background1" w:themeFillShade="D9"/>
            <w:vAlign w:val="center"/>
          </w:tcPr>
          <w:p w:rsidR="00D76EDC" w:rsidRPr="00D3443C" w:rsidRDefault="009446ED" w:rsidP="001C225E">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Comments/Explanation</w:t>
            </w:r>
          </w:p>
        </w:tc>
      </w:tr>
      <w:tr w:rsidR="00D76EDC" w:rsidRPr="00D76EDC" w:rsidTr="00D3443C">
        <w:tc>
          <w:tcPr>
            <w:tcW w:w="1915" w:type="dxa"/>
          </w:tcPr>
          <w:p w:rsidR="00D76EDC" w:rsidRPr="00D76EDC" w:rsidRDefault="00D76EDC" w:rsidP="001C225E">
            <w:pPr>
              <w:rPr>
                <w:rFonts w:asciiTheme="minorHAnsi" w:eastAsia="Times New Roman" w:hAnsiTheme="minorHAnsi"/>
                <w:bCs/>
                <w:iCs/>
                <w:sz w:val="18"/>
                <w:szCs w:val="18"/>
              </w:rPr>
            </w:pPr>
          </w:p>
        </w:tc>
        <w:tc>
          <w:tcPr>
            <w:tcW w:w="1710" w:type="dxa"/>
          </w:tcPr>
          <w:p w:rsidR="00D76EDC" w:rsidRPr="00D76EDC" w:rsidRDefault="00D76EDC" w:rsidP="001C225E">
            <w:pPr>
              <w:rPr>
                <w:rFonts w:asciiTheme="minorHAnsi" w:eastAsia="Times New Roman" w:hAnsiTheme="minorHAnsi"/>
                <w:bCs/>
                <w:iCs/>
                <w:sz w:val="18"/>
                <w:szCs w:val="18"/>
              </w:rPr>
            </w:pPr>
          </w:p>
        </w:tc>
        <w:tc>
          <w:tcPr>
            <w:tcW w:w="1170" w:type="dxa"/>
          </w:tcPr>
          <w:p w:rsidR="00D76EDC" w:rsidRPr="00D76EDC" w:rsidRDefault="00D76EDC" w:rsidP="001C225E">
            <w:pPr>
              <w:rPr>
                <w:rFonts w:asciiTheme="minorHAnsi" w:eastAsia="Times New Roman" w:hAnsiTheme="minorHAnsi"/>
                <w:bCs/>
                <w:iCs/>
                <w:sz w:val="18"/>
                <w:szCs w:val="18"/>
              </w:rPr>
            </w:pPr>
          </w:p>
        </w:tc>
        <w:tc>
          <w:tcPr>
            <w:tcW w:w="4223" w:type="dxa"/>
          </w:tcPr>
          <w:p w:rsidR="00D76EDC" w:rsidRPr="00D76EDC" w:rsidRDefault="00D76EDC" w:rsidP="001C225E">
            <w:pPr>
              <w:rPr>
                <w:rFonts w:asciiTheme="minorHAnsi" w:eastAsia="Times New Roman" w:hAnsiTheme="minorHAnsi"/>
                <w:bCs/>
                <w:iCs/>
                <w:sz w:val="18"/>
                <w:szCs w:val="18"/>
              </w:rPr>
            </w:pPr>
          </w:p>
        </w:tc>
      </w:tr>
      <w:tr w:rsidR="00D76EDC" w:rsidRPr="00D76EDC" w:rsidTr="00D3443C">
        <w:tc>
          <w:tcPr>
            <w:tcW w:w="1915" w:type="dxa"/>
          </w:tcPr>
          <w:p w:rsidR="00D76EDC" w:rsidRPr="00D76EDC" w:rsidRDefault="00D76EDC" w:rsidP="001C225E">
            <w:pPr>
              <w:rPr>
                <w:rFonts w:asciiTheme="minorHAnsi" w:eastAsia="Times New Roman" w:hAnsiTheme="minorHAnsi"/>
                <w:bCs/>
                <w:iCs/>
                <w:sz w:val="18"/>
                <w:szCs w:val="18"/>
              </w:rPr>
            </w:pPr>
          </w:p>
        </w:tc>
        <w:tc>
          <w:tcPr>
            <w:tcW w:w="1710" w:type="dxa"/>
          </w:tcPr>
          <w:p w:rsidR="00D76EDC" w:rsidRPr="00D76EDC" w:rsidRDefault="00D76EDC" w:rsidP="001C225E">
            <w:pPr>
              <w:rPr>
                <w:rFonts w:asciiTheme="minorHAnsi" w:eastAsia="Times New Roman" w:hAnsiTheme="minorHAnsi"/>
                <w:bCs/>
                <w:iCs/>
                <w:sz w:val="18"/>
                <w:szCs w:val="18"/>
              </w:rPr>
            </w:pPr>
          </w:p>
        </w:tc>
        <w:tc>
          <w:tcPr>
            <w:tcW w:w="1170" w:type="dxa"/>
          </w:tcPr>
          <w:p w:rsidR="00D76EDC" w:rsidRPr="00D76EDC" w:rsidRDefault="00D76EDC" w:rsidP="001C225E">
            <w:pPr>
              <w:rPr>
                <w:rFonts w:asciiTheme="minorHAnsi" w:eastAsia="Times New Roman" w:hAnsiTheme="minorHAnsi"/>
                <w:bCs/>
                <w:iCs/>
                <w:sz w:val="18"/>
                <w:szCs w:val="18"/>
              </w:rPr>
            </w:pPr>
          </w:p>
        </w:tc>
        <w:tc>
          <w:tcPr>
            <w:tcW w:w="4223" w:type="dxa"/>
          </w:tcPr>
          <w:p w:rsidR="00D76EDC" w:rsidRPr="00D76EDC" w:rsidRDefault="00D76EDC" w:rsidP="001C225E">
            <w:pPr>
              <w:rPr>
                <w:rFonts w:asciiTheme="minorHAnsi" w:eastAsia="Times New Roman" w:hAnsiTheme="minorHAnsi"/>
                <w:bCs/>
                <w:iCs/>
                <w:sz w:val="18"/>
                <w:szCs w:val="18"/>
              </w:rPr>
            </w:pPr>
          </w:p>
        </w:tc>
      </w:tr>
      <w:tr w:rsidR="00D76EDC" w:rsidRPr="00D76EDC" w:rsidTr="00D3443C">
        <w:tc>
          <w:tcPr>
            <w:tcW w:w="1915" w:type="dxa"/>
          </w:tcPr>
          <w:p w:rsidR="00D76EDC" w:rsidRPr="00D76EDC" w:rsidRDefault="00D76EDC" w:rsidP="001C225E">
            <w:pPr>
              <w:rPr>
                <w:rFonts w:asciiTheme="minorHAnsi" w:eastAsia="Times New Roman" w:hAnsiTheme="minorHAnsi"/>
                <w:bCs/>
                <w:iCs/>
                <w:sz w:val="18"/>
                <w:szCs w:val="18"/>
              </w:rPr>
            </w:pPr>
          </w:p>
        </w:tc>
        <w:tc>
          <w:tcPr>
            <w:tcW w:w="1710" w:type="dxa"/>
          </w:tcPr>
          <w:p w:rsidR="00D76EDC" w:rsidRPr="00D76EDC" w:rsidRDefault="00D76EDC" w:rsidP="001C225E">
            <w:pPr>
              <w:rPr>
                <w:rFonts w:asciiTheme="minorHAnsi" w:eastAsia="Times New Roman" w:hAnsiTheme="minorHAnsi"/>
                <w:bCs/>
                <w:iCs/>
                <w:sz w:val="18"/>
                <w:szCs w:val="18"/>
              </w:rPr>
            </w:pPr>
          </w:p>
        </w:tc>
        <w:tc>
          <w:tcPr>
            <w:tcW w:w="1170" w:type="dxa"/>
          </w:tcPr>
          <w:p w:rsidR="00D76EDC" w:rsidRPr="00D76EDC" w:rsidRDefault="00D76EDC" w:rsidP="001C225E">
            <w:pPr>
              <w:rPr>
                <w:rFonts w:asciiTheme="minorHAnsi" w:eastAsia="Times New Roman" w:hAnsiTheme="minorHAnsi"/>
                <w:bCs/>
                <w:iCs/>
                <w:sz w:val="18"/>
                <w:szCs w:val="18"/>
              </w:rPr>
            </w:pPr>
          </w:p>
        </w:tc>
        <w:tc>
          <w:tcPr>
            <w:tcW w:w="4223" w:type="dxa"/>
          </w:tcPr>
          <w:p w:rsidR="00D76EDC" w:rsidRPr="00D76EDC" w:rsidRDefault="00D76EDC" w:rsidP="001C225E">
            <w:pPr>
              <w:rPr>
                <w:rFonts w:asciiTheme="minorHAnsi" w:eastAsia="Times New Roman" w:hAnsiTheme="minorHAnsi"/>
                <w:bCs/>
                <w:iCs/>
                <w:sz w:val="18"/>
                <w:szCs w:val="18"/>
              </w:rPr>
            </w:pPr>
          </w:p>
        </w:tc>
      </w:tr>
    </w:tbl>
    <w:p w:rsidR="00800BCB" w:rsidRDefault="00800BCB" w:rsidP="000E3700">
      <w:pPr>
        <w:spacing w:before="120"/>
        <w:ind w:left="450"/>
        <w:rPr>
          <w:color w:val="808080" w:themeColor="background1" w:themeShade="80"/>
          <w:sz w:val="18"/>
          <w:szCs w:val="18"/>
        </w:rPr>
      </w:pPr>
    </w:p>
    <w:tbl>
      <w:tblPr>
        <w:tblStyle w:val="TableGrid"/>
        <w:tblW w:w="9018" w:type="dxa"/>
        <w:tblInd w:w="55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top w:w="43" w:type="dxa"/>
          <w:left w:w="43" w:type="dxa"/>
          <w:bottom w:w="43" w:type="dxa"/>
          <w:right w:w="43" w:type="dxa"/>
        </w:tblCellMar>
        <w:tblLook w:val="04A0" w:firstRow="1" w:lastRow="0" w:firstColumn="1" w:lastColumn="0" w:noHBand="0" w:noVBand="1"/>
      </w:tblPr>
      <w:tblGrid>
        <w:gridCol w:w="1915"/>
        <w:gridCol w:w="1710"/>
        <w:gridCol w:w="1170"/>
        <w:gridCol w:w="4223"/>
      </w:tblGrid>
      <w:tr w:rsidR="009446ED" w:rsidRPr="00D3443C" w:rsidTr="00D3443C">
        <w:trPr>
          <w:trHeight w:val="370"/>
        </w:trPr>
        <w:tc>
          <w:tcPr>
            <w:tcW w:w="1915" w:type="dxa"/>
            <w:shd w:val="clear" w:color="auto" w:fill="D9D9D9" w:themeFill="background1" w:themeFillShade="D9"/>
            <w:vAlign w:val="center"/>
          </w:tcPr>
          <w:p w:rsidR="009446ED" w:rsidRPr="00D3443C" w:rsidRDefault="009446ED" w:rsidP="009446ED">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Baseline Delivery Date</w:t>
            </w:r>
          </w:p>
        </w:tc>
        <w:tc>
          <w:tcPr>
            <w:tcW w:w="1710" w:type="dxa"/>
            <w:shd w:val="clear" w:color="auto" w:fill="D9D9D9" w:themeFill="background1" w:themeFillShade="D9"/>
            <w:vAlign w:val="center"/>
          </w:tcPr>
          <w:p w:rsidR="009446ED" w:rsidRPr="00D3443C" w:rsidRDefault="009446ED" w:rsidP="009446ED">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Actual Delivery Date</w:t>
            </w:r>
          </w:p>
        </w:tc>
        <w:tc>
          <w:tcPr>
            <w:tcW w:w="1170" w:type="dxa"/>
            <w:shd w:val="clear" w:color="auto" w:fill="D9D9D9" w:themeFill="background1" w:themeFillShade="D9"/>
            <w:vAlign w:val="center"/>
          </w:tcPr>
          <w:p w:rsidR="009446ED" w:rsidRPr="00D3443C" w:rsidRDefault="009446ED" w:rsidP="001C225E">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Variance (+/- %)</w:t>
            </w:r>
          </w:p>
        </w:tc>
        <w:tc>
          <w:tcPr>
            <w:tcW w:w="4223" w:type="dxa"/>
            <w:shd w:val="clear" w:color="auto" w:fill="D9D9D9" w:themeFill="background1" w:themeFillShade="D9"/>
            <w:vAlign w:val="center"/>
          </w:tcPr>
          <w:p w:rsidR="009446ED" w:rsidRPr="00D3443C" w:rsidRDefault="009446ED" w:rsidP="001C225E">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Comments/Explanation</w:t>
            </w:r>
          </w:p>
        </w:tc>
      </w:tr>
      <w:tr w:rsidR="009446ED" w:rsidRPr="00D76EDC" w:rsidTr="00D3443C">
        <w:tc>
          <w:tcPr>
            <w:tcW w:w="1915" w:type="dxa"/>
          </w:tcPr>
          <w:p w:rsidR="009446ED" w:rsidRPr="00D76EDC" w:rsidRDefault="009446ED" w:rsidP="001C225E">
            <w:pPr>
              <w:rPr>
                <w:rFonts w:asciiTheme="minorHAnsi" w:eastAsia="Times New Roman" w:hAnsiTheme="minorHAnsi"/>
                <w:bCs/>
                <w:iCs/>
                <w:sz w:val="18"/>
                <w:szCs w:val="18"/>
              </w:rPr>
            </w:pPr>
          </w:p>
        </w:tc>
        <w:tc>
          <w:tcPr>
            <w:tcW w:w="1710" w:type="dxa"/>
          </w:tcPr>
          <w:p w:rsidR="009446ED" w:rsidRPr="00D76EDC" w:rsidRDefault="009446ED" w:rsidP="001C225E">
            <w:pPr>
              <w:rPr>
                <w:rFonts w:asciiTheme="minorHAnsi" w:eastAsia="Times New Roman" w:hAnsiTheme="minorHAnsi"/>
                <w:bCs/>
                <w:iCs/>
                <w:sz w:val="18"/>
                <w:szCs w:val="18"/>
              </w:rPr>
            </w:pPr>
          </w:p>
        </w:tc>
        <w:tc>
          <w:tcPr>
            <w:tcW w:w="1170" w:type="dxa"/>
          </w:tcPr>
          <w:p w:rsidR="009446ED" w:rsidRPr="00D76EDC" w:rsidRDefault="009446ED" w:rsidP="001C225E">
            <w:pPr>
              <w:rPr>
                <w:rFonts w:asciiTheme="minorHAnsi" w:eastAsia="Times New Roman" w:hAnsiTheme="minorHAnsi"/>
                <w:bCs/>
                <w:iCs/>
                <w:sz w:val="18"/>
                <w:szCs w:val="18"/>
              </w:rPr>
            </w:pPr>
          </w:p>
        </w:tc>
        <w:tc>
          <w:tcPr>
            <w:tcW w:w="4223" w:type="dxa"/>
          </w:tcPr>
          <w:p w:rsidR="009446ED" w:rsidRPr="00D76EDC" w:rsidRDefault="009446ED" w:rsidP="001C225E">
            <w:pPr>
              <w:rPr>
                <w:rFonts w:asciiTheme="minorHAnsi" w:eastAsia="Times New Roman" w:hAnsiTheme="minorHAnsi"/>
                <w:bCs/>
                <w:iCs/>
                <w:sz w:val="18"/>
                <w:szCs w:val="18"/>
              </w:rPr>
            </w:pPr>
          </w:p>
        </w:tc>
      </w:tr>
      <w:tr w:rsidR="009446ED" w:rsidRPr="00D76EDC" w:rsidTr="00D3443C">
        <w:tc>
          <w:tcPr>
            <w:tcW w:w="1915" w:type="dxa"/>
          </w:tcPr>
          <w:p w:rsidR="009446ED" w:rsidRPr="00D76EDC" w:rsidRDefault="009446ED" w:rsidP="001C225E">
            <w:pPr>
              <w:rPr>
                <w:rFonts w:asciiTheme="minorHAnsi" w:eastAsia="Times New Roman" w:hAnsiTheme="minorHAnsi"/>
                <w:bCs/>
                <w:iCs/>
                <w:sz w:val="18"/>
                <w:szCs w:val="18"/>
              </w:rPr>
            </w:pPr>
          </w:p>
        </w:tc>
        <w:tc>
          <w:tcPr>
            <w:tcW w:w="1710" w:type="dxa"/>
          </w:tcPr>
          <w:p w:rsidR="009446ED" w:rsidRPr="00D76EDC" w:rsidRDefault="009446ED" w:rsidP="001C225E">
            <w:pPr>
              <w:rPr>
                <w:rFonts w:asciiTheme="minorHAnsi" w:eastAsia="Times New Roman" w:hAnsiTheme="minorHAnsi"/>
                <w:bCs/>
                <w:iCs/>
                <w:sz w:val="18"/>
                <w:szCs w:val="18"/>
              </w:rPr>
            </w:pPr>
          </w:p>
        </w:tc>
        <w:tc>
          <w:tcPr>
            <w:tcW w:w="1170" w:type="dxa"/>
          </w:tcPr>
          <w:p w:rsidR="009446ED" w:rsidRPr="00D76EDC" w:rsidRDefault="009446ED" w:rsidP="001C225E">
            <w:pPr>
              <w:rPr>
                <w:rFonts w:asciiTheme="minorHAnsi" w:eastAsia="Times New Roman" w:hAnsiTheme="minorHAnsi"/>
                <w:bCs/>
                <w:iCs/>
                <w:sz w:val="18"/>
                <w:szCs w:val="18"/>
              </w:rPr>
            </w:pPr>
          </w:p>
        </w:tc>
        <w:tc>
          <w:tcPr>
            <w:tcW w:w="4223" w:type="dxa"/>
          </w:tcPr>
          <w:p w:rsidR="009446ED" w:rsidRPr="00D76EDC" w:rsidRDefault="009446ED" w:rsidP="001C225E">
            <w:pPr>
              <w:rPr>
                <w:rFonts w:asciiTheme="minorHAnsi" w:eastAsia="Times New Roman" w:hAnsiTheme="minorHAnsi"/>
                <w:bCs/>
                <w:iCs/>
                <w:sz w:val="18"/>
                <w:szCs w:val="18"/>
              </w:rPr>
            </w:pPr>
          </w:p>
        </w:tc>
      </w:tr>
      <w:tr w:rsidR="009446ED" w:rsidRPr="00D76EDC" w:rsidTr="00D3443C">
        <w:tc>
          <w:tcPr>
            <w:tcW w:w="1915" w:type="dxa"/>
          </w:tcPr>
          <w:p w:rsidR="009446ED" w:rsidRPr="00D76EDC" w:rsidRDefault="009446ED" w:rsidP="001C225E">
            <w:pPr>
              <w:rPr>
                <w:rFonts w:asciiTheme="minorHAnsi" w:eastAsia="Times New Roman" w:hAnsiTheme="minorHAnsi"/>
                <w:bCs/>
                <w:iCs/>
                <w:sz w:val="18"/>
                <w:szCs w:val="18"/>
              </w:rPr>
            </w:pPr>
          </w:p>
        </w:tc>
        <w:tc>
          <w:tcPr>
            <w:tcW w:w="1710" w:type="dxa"/>
          </w:tcPr>
          <w:p w:rsidR="009446ED" w:rsidRPr="00D76EDC" w:rsidRDefault="009446ED" w:rsidP="001C225E">
            <w:pPr>
              <w:rPr>
                <w:rFonts w:asciiTheme="minorHAnsi" w:eastAsia="Times New Roman" w:hAnsiTheme="minorHAnsi"/>
                <w:bCs/>
                <w:iCs/>
                <w:sz w:val="18"/>
                <w:szCs w:val="18"/>
              </w:rPr>
            </w:pPr>
          </w:p>
        </w:tc>
        <w:tc>
          <w:tcPr>
            <w:tcW w:w="1170" w:type="dxa"/>
          </w:tcPr>
          <w:p w:rsidR="009446ED" w:rsidRPr="00D76EDC" w:rsidRDefault="009446ED" w:rsidP="001C225E">
            <w:pPr>
              <w:rPr>
                <w:rFonts w:asciiTheme="minorHAnsi" w:eastAsia="Times New Roman" w:hAnsiTheme="minorHAnsi"/>
                <w:bCs/>
                <w:iCs/>
                <w:sz w:val="18"/>
                <w:szCs w:val="18"/>
              </w:rPr>
            </w:pPr>
          </w:p>
        </w:tc>
        <w:tc>
          <w:tcPr>
            <w:tcW w:w="4223" w:type="dxa"/>
          </w:tcPr>
          <w:p w:rsidR="009446ED" w:rsidRPr="00D76EDC" w:rsidRDefault="009446ED" w:rsidP="001C225E">
            <w:pPr>
              <w:rPr>
                <w:rFonts w:asciiTheme="minorHAnsi" w:eastAsia="Times New Roman" w:hAnsiTheme="minorHAnsi"/>
                <w:bCs/>
                <w:iCs/>
                <w:sz w:val="18"/>
                <w:szCs w:val="18"/>
              </w:rPr>
            </w:pPr>
          </w:p>
        </w:tc>
      </w:tr>
    </w:tbl>
    <w:p w:rsidR="0008035F" w:rsidRDefault="009446ED" w:rsidP="009446ED">
      <w:pPr>
        <w:pStyle w:val="Heading1"/>
        <w:numPr>
          <w:ilvl w:val="0"/>
          <w:numId w:val="3"/>
        </w:numPr>
        <w:spacing w:before="240" w:after="120"/>
        <w:ind w:left="432" w:hanging="346"/>
        <w:rPr>
          <w:rFonts w:ascii="Arial" w:hAnsi="Arial" w:cs="Arial"/>
          <w:sz w:val="24"/>
          <w:szCs w:val="24"/>
        </w:rPr>
      </w:pPr>
      <w:bookmarkStart w:id="21" w:name="_Toc379710182"/>
      <w:r>
        <w:rPr>
          <w:rFonts w:ascii="Arial" w:hAnsi="Arial" w:cs="Arial"/>
          <w:sz w:val="24"/>
          <w:szCs w:val="24"/>
        </w:rPr>
        <w:t>Project Financial Assessment</w:t>
      </w:r>
      <w:bookmarkEnd w:id="21"/>
    </w:p>
    <w:p w:rsidR="0008035F" w:rsidRDefault="0008035F" w:rsidP="009446ED">
      <w:pPr>
        <w:ind w:left="450"/>
        <w:rPr>
          <w:rFonts w:eastAsia="Times New Roman"/>
          <w:bCs/>
          <w:i/>
          <w:color w:val="0000FF"/>
          <w:sz w:val="16"/>
          <w:szCs w:val="16"/>
        </w:rPr>
      </w:pPr>
      <w:r w:rsidRPr="0008035F">
        <w:rPr>
          <w:rFonts w:eastAsia="Times New Roman"/>
          <w:bCs/>
          <w:i/>
          <w:color w:val="0000FF"/>
          <w:sz w:val="16"/>
          <w:szCs w:val="16"/>
        </w:rPr>
        <w:t>[</w:t>
      </w:r>
      <w:r w:rsidR="009446ED">
        <w:rPr>
          <w:rFonts w:eastAsia="Times New Roman"/>
          <w:bCs/>
          <w:i/>
          <w:color w:val="0000FF"/>
          <w:sz w:val="16"/>
          <w:szCs w:val="16"/>
        </w:rPr>
        <w:t>Provide the major cost components from original financial plan, actual costs incurred and ay variances.  Please provide explanations for variances or results achieved, if required, including any lessons-learned for meeting or not meeting planned costs.</w:t>
      </w:r>
      <w:r w:rsidRPr="0008035F">
        <w:rPr>
          <w:rFonts w:eastAsia="Times New Roman"/>
          <w:bCs/>
          <w:i/>
          <w:color w:val="0000FF"/>
          <w:sz w:val="16"/>
          <w:szCs w:val="16"/>
        </w:rPr>
        <w:t>]</w:t>
      </w:r>
    </w:p>
    <w:p w:rsidR="009446ED" w:rsidRDefault="009446ED" w:rsidP="000E3700">
      <w:pPr>
        <w:ind w:left="450"/>
        <w:rPr>
          <w:rFonts w:eastAsia="Times New Roman"/>
          <w:bCs/>
          <w:i/>
          <w:color w:val="0000FF"/>
          <w:sz w:val="16"/>
          <w:szCs w:val="16"/>
        </w:rPr>
      </w:pPr>
    </w:p>
    <w:tbl>
      <w:tblPr>
        <w:tblStyle w:val="TableGrid"/>
        <w:tblW w:w="8845" w:type="dxa"/>
        <w:tblInd w:w="55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top w:w="43" w:type="dxa"/>
          <w:left w:w="43" w:type="dxa"/>
          <w:bottom w:w="43" w:type="dxa"/>
          <w:right w:w="43" w:type="dxa"/>
        </w:tblCellMar>
        <w:tblLook w:val="04A0" w:firstRow="1" w:lastRow="0" w:firstColumn="1" w:lastColumn="0" w:noHBand="0" w:noVBand="1"/>
      </w:tblPr>
      <w:tblGrid>
        <w:gridCol w:w="1735"/>
        <w:gridCol w:w="1080"/>
        <w:gridCol w:w="1080"/>
        <w:gridCol w:w="900"/>
        <w:gridCol w:w="4050"/>
      </w:tblGrid>
      <w:tr w:rsidR="00BB675C" w:rsidRPr="00D3443C" w:rsidTr="00D3443C">
        <w:trPr>
          <w:trHeight w:val="384"/>
        </w:trPr>
        <w:tc>
          <w:tcPr>
            <w:tcW w:w="1735" w:type="dxa"/>
            <w:shd w:val="clear" w:color="auto" w:fill="D9D9D9" w:themeFill="background1" w:themeFillShade="D9"/>
            <w:vAlign w:val="center"/>
          </w:tcPr>
          <w:p w:rsidR="00BB675C" w:rsidRPr="00D3443C" w:rsidRDefault="00BB675C" w:rsidP="00BB675C">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Cost Categories</w:t>
            </w:r>
          </w:p>
        </w:tc>
        <w:tc>
          <w:tcPr>
            <w:tcW w:w="1080" w:type="dxa"/>
            <w:shd w:val="clear" w:color="auto" w:fill="D9D9D9" w:themeFill="background1" w:themeFillShade="D9"/>
            <w:vAlign w:val="center"/>
          </w:tcPr>
          <w:p w:rsidR="00BB675C" w:rsidRPr="00D3443C" w:rsidRDefault="00BB675C" w:rsidP="00BB675C">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Baseline Cost</w:t>
            </w:r>
          </w:p>
        </w:tc>
        <w:tc>
          <w:tcPr>
            <w:tcW w:w="1080" w:type="dxa"/>
            <w:shd w:val="clear" w:color="auto" w:fill="D9D9D9" w:themeFill="background1" w:themeFillShade="D9"/>
            <w:vAlign w:val="center"/>
          </w:tcPr>
          <w:p w:rsidR="00BB675C" w:rsidRPr="00D3443C" w:rsidRDefault="00BB675C" w:rsidP="00BB675C">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Actual Cost</w:t>
            </w:r>
          </w:p>
        </w:tc>
        <w:tc>
          <w:tcPr>
            <w:tcW w:w="900" w:type="dxa"/>
            <w:shd w:val="clear" w:color="auto" w:fill="D9D9D9" w:themeFill="background1" w:themeFillShade="D9"/>
            <w:vAlign w:val="center"/>
          </w:tcPr>
          <w:p w:rsidR="00BB675C" w:rsidRPr="00D3443C" w:rsidRDefault="00BB675C" w:rsidP="00BB675C">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Variance (+/- %)</w:t>
            </w:r>
          </w:p>
        </w:tc>
        <w:tc>
          <w:tcPr>
            <w:tcW w:w="4050" w:type="dxa"/>
            <w:shd w:val="clear" w:color="auto" w:fill="D9D9D9" w:themeFill="background1" w:themeFillShade="D9"/>
            <w:vAlign w:val="center"/>
          </w:tcPr>
          <w:p w:rsidR="00BB675C" w:rsidRPr="00D3443C" w:rsidRDefault="00BB675C" w:rsidP="00BB675C">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Comments/Notes</w:t>
            </w:r>
          </w:p>
        </w:tc>
      </w:tr>
      <w:tr w:rsidR="00BB675C" w:rsidRPr="00D76EDC" w:rsidTr="00D3443C">
        <w:tc>
          <w:tcPr>
            <w:tcW w:w="1735" w:type="dxa"/>
          </w:tcPr>
          <w:p w:rsidR="00BB675C" w:rsidRPr="00D76EDC" w:rsidRDefault="00BB675C" w:rsidP="001C225E">
            <w:pPr>
              <w:rPr>
                <w:rFonts w:asciiTheme="minorHAnsi" w:eastAsia="Times New Roman" w:hAnsiTheme="minorHAnsi"/>
                <w:bCs/>
                <w:iCs/>
                <w:sz w:val="18"/>
                <w:szCs w:val="18"/>
              </w:rPr>
            </w:pPr>
            <w:r>
              <w:rPr>
                <w:rFonts w:asciiTheme="minorHAnsi" w:eastAsia="Times New Roman" w:hAnsiTheme="minorHAnsi"/>
                <w:bCs/>
                <w:iCs/>
                <w:sz w:val="18"/>
                <w:szCs w:val="18"/>
              </w:rPr>
              <w:lastRenderedPageBreak/>
              <w:t>Vendor Resources</w:t>
            </w:r>
          </w:p>
        </w:tc>
        <w:tc>
          <w:tcPr>
            <w:tcW w:w="1080" w:type="dxa"/>
          </w:tcPr>
          <w:p w:rsidR="00BB675C" w:rsidRPr="00D76EDC" w:rsidRDefault="00BB675C" w:rsidP="001C225E">
            <w:pPr>
              <w:rPr>
                <w:rFonts w:asciiTheme="minorHAnsi" w:eastAsia="Times New Roman" w:hAnsiTheme="minorHAnsi"/>
                <w:bCs/>
                <w:iCs/>
                <w:sz w:val="18"/>
                <w:szCs w:val="18"/>
              </w:rPr>
            </w:pPr>
          </w:p>
        </w:tc>
        <w:tc>
          <w:tcPr>
            <w:tcW w:w="1080" w:type="dxa"/>
          </w:tcPr>
          <w:p w:rsidR="00BB675C" w:rsidRPr="00D76EDC" w:rsidRDefault="00BB675C" w:rsidP="001C225E">
            <w:pPr>
              <w:rPr>
                <w:rFonts w:asciiTheme="minorHAnsi" w:eastAsia="Times New Roman" w:hAnsiTheme="minorHAnsi"/>
                <w:bCs/>
                <w:iCs/>
                <w:sz w:val="18"/>
                <w:szCs w:val="18"/>
              </w:rPr>
            </w:pPr>
          </w:p>
        </w:tc>
        <w:tc>
          <w:tcPr>
            <w:tcW w:w="900" w:type="dxa"/>
          </w:tcPr>
          <w:p w:rsidR="00BB675C" w:rsidRPr="00D76EDC" w:rsidRDefault="00BB675C" w:rsidP="001C225E">
            <w:pPr>
              <w:rPr>
                <w:rFonts w:asciiTheme="minorHAnsi" w:eastAsia="Times New Roman" w:hAnsiTheme="minorHAnsi"/>
                <w:bCs/>
                <w:iCs/>
                <w:sz w:val="18"/>
                <w:szCs w:val="18"/>
              </w:rPr>
            </w:pPr>
          </w:p>
        </w:tc>
        <w:tc>
          <w:tcPr>
            <w:tcW w:w="4050" w:type="dxa"/>
          </w:tcPr>
          <w:p w:rsidR="00BB675C" w:rsidRPr="00D76EDC" w:rsidRDefault="00BB675C" w:rsidP="001C225E">
            <w:pPr>
              <w:rPr>
                <w:rFonts w:asciiTheme="minorHAnsi" w:eastAsia="Times New Roman" w:hAnsiTheme="minorHAnsi"/>
                <w:bCs/>
                <w:iCs/>
                <w:sz w:val="18"/>
                <w:szCs w:val="18"/>
              </w:rPr>
            </w:pPr>
          </w:p>
        </w:tc>
      </w:tr>
      <w:tr w:rsidR="00BB675C" w:rsidRPr="00D76EDC" w:rsidTr="00D3443C">
        <w:tc>
          <w:tcPr>
            <w:tcW w:w="1735" w:type="dxa"/>
          </w:tcPr>
          <w:p w:rsidR="00BB675C" w:rsidRPr="00D76EDC" w:rsidRDefault="00BB675C" w:rsidP="001C225E">
            <w:pPr>
              <w:rPr>
                <w:rFonts w:asciiTheme="minorHAnsi" w:eastAsia="Times New Roman" w:hAnsiTheme="minorHAnsi"/>
                <w:bCs/>
                <w:iCs/>
                <w:sz w:val="18"/>
                <w:szCs w:val="18"/>
              </w:rPr>
            </w:pPr>
            <w:r>
              <w:rPr>
                <w:rFonts w:asciiTheme="minorHAnsi" w:eastAsia="Times New Roman" w:hAnsiTheme="minorHAnsi"/>
                <w:bCs/>
                <w:iCs/>
                <w:sz w:val="18"/>
                <w:szCs w:val="18"/>
              </w:rPr>
              <w:t>Internal Labor</w:t>
            </w:r>
          </w:p>
        </w:tc>
        <w:tc>
          <w:tcPr>
            <w:tcW w:w="1080" w:type="dxa"/>
          </w:tcPr>
          <w:p w:rsidR="00BB675C" w:rsidRPr="00D76EDC" w:rsidRDefault="00BB675C" w:rsidP="001C225E">
            <w:pPr>
              <w:rPr>
                <w:rFonts w:asciiTheme="minorHAnsi" w:eastAsia="Times New Roman" w:hAnsiTheme="minorHAnsi"/>
                <w:bCs/>
                <w:iCs/>
                <w:sz w:val="18"/>
                <w:szCs w:val="18"/>
              </w:rPr>
            </w:pPr>
          </w:p>
        </w:tc>
        <w:tc>
          <w:tcPr>
            <w:tcW w:w="1080" w:type="dxa"/>
          </w:tcPr>
          <w:p w:rsidR="00BB675C" w:rsidRPr="00D76EDC" w:rsidRDefault="00BB675C" w:rsidP="001C225E">
            <w:pPr>
              <w:rPr>
                <w:rFonts w:asciiTheme="minorHAnsi" w:eastAsia="Times New Roman" w:hAnsiTheme="minorHAnsi"/>
                <w:bCs/>
                <w:iCs/>
                <w:sz w:val="18"/>
                <w:szCs w:val="18"/>
              </w:rPr>
            </w:pPr>
          </w:p>
        </w:tc>
        <w:tc>
          <w:tcPr>
            <w:tcW w:w="900" w:type="dxa"/>
          </w:tcPr>
          <w:p w:rsidR="00BB675C" w:rsidRPr="00D76EDC" w:rsidRDefault="00BB675C" w:rsidP="001C225E">
            <w:pPr>
              <w:rPr>
                <w:rFonts w:asciiTheme="minorHAnsi" w:eastAsia="Times New Roman" w:hAnsiTheme="minorHAnsi"/>
                <w:bCs/>
                <w:iCs/>
                <w:sz w:val="18"/>
                <w:szCs w:val="18"/>
              </w:rPr>
            </w:pPr>
          </w:p>
        </w:tc>
        <w:tc>
          <w:tcPr>
            <w:tcW w:w="4050" w:type="dxa"/>
          </w:tcPr>
          <w:p w:rsidR="00BB675C" w:rsidRPr="00D76EDC" w:rsidRDefault="00BB675C" w:rsidP="001C225E">
            <w:pPr>
              <w:rPr>
                <w:rFonts w:asciiTheme="minorHAnsi" w:eastAsia="Times New Roman" w:hAnsiTheme="minorHAnsi"/>
                <w:bCs/>
                <w:iCs/>
                <w:sz w:val="18"/>
                <w:szCs w:val="18"/>
              </w:rPr>
            </w:pPr>
          </w:p>
        </w:tc>
      </w:tr>
      <w:tr w:rsidR="00BB675C" w:rsidRPr="00D76EDC" w:rsidTr="00D3443C">
        <w:tc>
          <w:tcPr>
            <w:tcW w:w="1735" w:type="dxa"/>
          </w:tcPr>
          <w:p w:rsidR="00BB675C" w:rsidRPr="00D76EDC" w:rsidRDefault="00BB675C" w:rsidP="001C225E">
            <w:pPr>
              <w:rPr>
                <w:rFonts w:asciiTheme="minorHAnsi" w:eastAsia="Times New Roman" w:hAnsiTheme="minorHAnsi"/>
                <w:bCs/>
                <w:iCs/>
                <w:sz w:val="18"/>
                <w:szCs w:val="18"/>
              </w:rPr>
            </w:pPr>
            <w:r>
              <w:rPr>
                <w:rFonts w:asciiTheme="minorHAnsi" w:eastAsia="Times New Roman" w:hAnsiTheme="minorHAnsi"/>
                <w:bCs/>
                <w:iCs/>
                <w:sz w:val="18"/>
                <w:szCs w:val="18"/>
              </w:rPr>
              <w:t>Professional Services</w:t>
            </w:r>
          </w:p>
        </w:tc>
        <w:tc>
          <w:tcPr>
            <w:tcW w:w="1080" w:type="dxa"/>
          </w:tcPr>
          <w:p w:rsidR="00BB675C" w:rsidRPr="00D76EDC" w:rsidRDefault="00BB675C" w:rsidP="001C225E">
            <w:pPr>
              <w:rPr>
                <w:rFonts w:asciiTheme="minorHAnsi" w:eastAsia="Times New Roman" w:hAnsiTheme="minorHAnsi"/>
                <w:bCs/>
                <w:iCs/>
                <w:sz w:val="18"/>
                <w:szCs w:val="18"/>
              </w:rPr>
            </w:pPr>
          </w:p>
        </w:tc>
        <w:tc>
          <w:tcPr>
            <w:tcW w:w="1080" w:type="dxa"/>
          </w:tcPr>
          <w:p w:rsidR="00BB675C" w:rsidRPr="00D76EDC" w:rsidRDefault="00BB675C" w:rsidP="001C225E">
            <w:pPr>
              <w:rPr>
                <w:rFonts w:asciiTheme="minorHAnsi" w:eastAsia="Times New Roman" w:hAnsiTheme="minorHAnsi"/>
                <w:bCs/>
                <w:iCs/>
                <w:sz w:val="18"/>
                <w:szCs w:val="18"/>
              </w:rPr>
            </w:pPr>
          </w:p>
        </w:tc>
        <w:tc>
          <w:tcPr>
            <w:tcW w:w="900" w:type="dxa"/>
          </w:tcPr>
          <w:p w:rsidR="00BB675C" w:rsidRPr="00D76EDC" w:rsidRDefault="00BB675C" w:rsidP="001C225E">
            <w:pPr>
              <w:rPr>
                <w:rFonts w:asciiTheme="minorHAnsi" w:eastAsia="Times New Roman" w:hAnsiTheme="minorHAnsi"/>
                <w:bCs/>
                <w:iCs/>
                <w:sz w:val="18"/>
                <w:szCs w:val="18"/>
              </w:rPr>
            </w:pPr>
          </w:p>
        </w:tc>
        <w:tc>
          <w:tcPr>
            <w:tcW w:w="4050" w:type="dxa"/>
          </w:tcPr>
          <w:p w:rsidR="00BB675C" w:rsidRPr="00D76EDC" w:rsidRDefault="00BB675C" w:rsidP="001C225E">
            <w:pPr>
              <w:rPr>
                <w:rFonts w:asciiTheme="minorHAnsi" w:eastAsia="Times New Roman" w:hAnsiTheme="minorHAnsi"/>
                <w:bCs/>
                <w:iCs/>
                <w:sz w:val="18"/>
                <w:szCs w:val="18"/>
              </w:rPr>
            </w:pPr>
          </w:p>
        </w:tc>
      </w:tr>
      <w:tr w:rsidR="00BB675C" w:rsidRPr="00D76EDC" w:rsidTr="00D3443C">
        <w:tc>
          <w:tcPr>
            <w:tcW w:w="1735" w:type="dxa"/>
          </w:tcPr>
          <w:p w:rsidR="00BB675C" w:rsidRDefault="00BB675C" w:rsidP="001C225E">
            <w:pPr>
              <w:rPr>
                <w:rFonts w:asciiTheme="minorHAnsi" w:eastAsia="Times New Roman" w:hAnsiTheme="minorHAnsi"/>
                <w:bCs/>
                <w:iCs/>
                <w:sz w:val="18"/>
                <w:szCs w:val="18"/>
              </w:rPr>
            </w:pPr>
            <w:r>
              <w:rPr>
                <w:rFonts w:asciiTheme="minorHAnsi" w:eastAsia="Times New Roman" w:hAnsiTheme="minorHAnsi"/>
                <w:bCs/>
                <w:iCs/>
                <w:sz w:val="18"/>
                <w:szCs w:val="18"/>
              </w:rPr>
              <w:t>Hardware/Software</w:t>
            </w:r>
          </w:p>
        </w:tc>
        <w:tc>
          <w:tcPr>
            <w:tcW w:w="1080" w:type="dxa"/>
          </w:tcPr>
          <w:p w:rsidR="00BB675C" w:rsidRPr="00D76EDC" w:rsidRDefault="00BB675C" w:rsidP="001C225E">
            <w:pPr>
              <w:rPr>
                <w:rFonts w:asciiTheme="minorHAnsi" w:eastAsia="Times New Roman" w:hAnsiTheme="minorHAnsi"/>
                <w:bCs/>
                <w:iCs/>
                <w:sz w:val="18"/>
                <w:szCs w:val="18"/>
              </w:rPr>
            </w:pPr>
          </w:p>
        </w:tc>
        <w:tc>
          <w:tcPr>
            <w:tcW w:w="1080" w:type="dxa"/>
          </w:tcPr>
          <w:p w:rsidR="00BB675C" w:rsidRPr="00D76EDC" w:rsidRDefault="00BB675C" w:rsidP="001C225E">
            <w:pPr>
              <w:rPr>
                <w:rFonts w:asciiTheme="minorHAnsi" w:eastAsia="Times New Roman" w:hAnsiTheme="minorHAnsi"/>
                <w:bCs/>
                <w:iCs/>
                <w:sz w:val="18"/>
                <w:szCs w:val="18"/>
              </w:rPr>
            </w:pPr>
          </w:p>
        </w:tc>
        <w:tc>
          <w:tcPr>
            <w:tcW w:w="900" w:type="dxa"/>
          </w:tcPr>
          <w:p w:rsidR="00BB675C" w:rsidRPr="00D76EDC" w:rsidRDefault="00BB675C" w:rsidP="001C225E">
            <w:pPr>
              <w:rPr>
                <w:rFonts w:asciiTheme="minorHAnsi" w:eastAsia="Times New Roman" w:hAnsiTheme="minorHAnsi"/>
                <w:bCs/>
                <w:iCs/>
                <w:sz w:val="18"/>
                <w:szCs w:val="18"/>
              </w:rPr>
            </w:pPr>
          </w:p>
        </w:tc>
        <w:tc>
          <w:tcPr>
            <w:tcW w:w="4050" w:type="dxa"/>
          </w:tcPr>
          <w:p w:rsidR="00BB675C" w:rsidRPr="00D76EDC" w:rsidRDefault="00BB675C" w:rsidP="001C225E">
            <w:pPr>
              <w:rPr>
                <w:rFonts w:asciiTheme="minorHAnsi" w:eastAsia="Times New Roman" w:hAnsiTheme="minorHAnsi"/>
                <w:bCs/>
                <w:iCs/>
                <w:sz w:val="18"/>
                <w:szCs w:val="18"/>
              </w:rPr>
            </w:pPr>
          </w:p>
        </w:tc>
      </w:tr>
      <w:tr w:rsidR="00BB675C" w:rsidRPr="00D76EDC" w:rsidTr="00D3443C">
        <w:tc>
          <w:tcPr>
            <w:tcW w:w="1735" w:type="dxa"/>
          </w:tcPr>
          <w:p w:rsidR="00BB675C" w:rsidRDefault="00BB675C" w:rsidP="001C225E">
            <w:pPr>
              <w:rPr>
                <w:rFonts w:asciiTheme="minorHAnsi" w:eastAsia="Times New Roman" w:hAnsiTheme="minorHAnsi"/>
                <w:bCs/>
                <w:iCs/>
                <w:sz w:val="18"/>
                <w:szCs w:val="18"/>
              </w:rPr>
            </w:pPr>
            <w:r>
              <w:rPr>
                <w:rFonts w:asciiTheme="minorHAnsi" w:eastAsia="Times New Roman" w:hAnsiTheme="minorHAnsi"/>
                <w:bCs/>
                <w:iCs/>
                <w:sz w:val="18"/>
                <w:szCs w:val="18"/>
              </w:rPr>
              <w:t>Training</w:t>
            </w:r>
          </w:p>
        </w:tc>
        <w:tc>
          <w:tcPr>
            <w:tcW w:w="1080" w:type="dxa"/>
          </w:tcPr>
          <w:p w:rsidR="00BB675C" w:rsidRPr="00D76EDC" w:rsidRDefault="00BB675C" w:rsidP="001C225E">
            <w:pPr>
              <w:rPr>
                <w:rFonts w:asciiTheme="minorHAnsi" w:eastAsia="Times New Roman" w:hAnsiTheme="minorHAnsi"/>
                <w:bCs/>
                <w:iCs/>
                <w:sz w:val="18"/>
                <w:szCs w:val="18"/>
              </w:rPr>
            </w:pPr>
          </w:p>
        </w:tc>
        <w:tc>
          <w:tcPr>
            <w:tcW w:w="1080" w:type="dxa"/>
          </w:tcPr>
          <w:p w:rsidR="00BB675C" w:rsidRPr="00D76EDC" w:rsidRDefault="00BB675C" w:rsidP="001C225E">
            <w:pPr>
              <w:rPr>
                <w:rFonts w:asciiTheme="minorHAnsi" w:eastAsia="Times New Roman" w:hAnsiTheme="minorHAnsi"/>
                <w:bCs/>
                <w:iCs/>
                <w:sz w:val="18"/>
                <w:szCs w:val="18"/>
              </w:rPr>
            </w:pPr>
          </w:p>
        </w:tc>
        <w:tc>
          <w:tcPr>
            <w:tcW w:w="900" w:type="dxa"/>
          </w:tcPr>
          <w:p w:rsidR="00BB675C" w:rsidRPr="00D76EDC" w:rsidRDefault="00BB675C" w:rsidP="001C225E">
            <w:pPr>
              <w:rPr>
                <w:rFonts w:asciiTheme="minorHAnsi" w:eastAsia="Times New Roman" w:hAnsiTheme="minorHAnsi"/>
                <w:bCs/>
                <w:iCs/>
                <w:sz w:val="18"/>
                <w:szCs w:val="18"/>
              </w:rPr>
            </w:pPr>
          </w:p>
        </w:tc>
        <w:tc>
          <w:tcPr>
            <w:tcW w:w="4050" w:type="dxa"/>
          </w:tcPr>
          <w:p w:rsidR="00BB675C" w:rsidRPr="00D76EDC" w:rsidRDefault="00BB675C" w:rsidP="001C225E">
            <w:pPr>
              <w:rPr>
                <w:rFonts w:asciiTheme="minorHAnsi" w:eastAsia="Times New Roman" w:hAnsiTheme="minorHAnsi"/>
                <w:bCs/>
                <w:iCs/>
                <w:sz w:val="18"/>
                <w:szCs w:val="18"/>
              </w:rPr>
            </w:pPr>
          </w:p>
        </w:tc>
      </w:tr>
      <w:tr w:rsidR="00BB675C" w:rsidRPr="00D76EDC" w:rsidTr="00D3443C">
        <w:tc>
          <w:tcPr>
            <w:tcW w:w="1735" w:type="dxa"/>
          </w:tcPr>
          <w:p w:rsidR="00BB675C" w:rsidRDefault="00BB675C" w:rsidP="001C225E">
            <w:pPr>
              <w:rPr>
                <w:rFonts w:asciiTheme="minorHAnsi" w:eastAsia="Times New Roman" w:hAnsiTheme="minorHAnsi"/>
                <w:bCs/>
                <w:iCs/>
                <w:sz w:val="18"/>
                <w:szCs w:val="18"/>
              </w:rPr>
            </w:pPr>
            <w:r>
              <w:rPr>
                <w:rFonts w:asciiTheme="minorHAnsi" w:eastAsia="Times New Roman" w:hAnsiTheme="minorHAnsi"/>
                <w:bCs/>
                <w:iCs/>
                <w:sz w:val="18"/>
                <w:szCs w:val="18"/>
              </w:rPr>
              <w:t>Travel</w:t>
            </w:r>
          </w:p>
        </w:tc>
        <w:tc>
          <w:tcPr>
            <w:tcW w:w="1080" w:type="dxa"/>
          </w:tcPr>
          <w:p w:rsidR="00BB675C" w:rsidRPr="00D76EDC" w:rsidRDefault="00BB675C" w:rsidP="001C225E">
            <w:pPr>
              <w:rPr>
                <w:rFonts w:asciiTheme="minorHAnsi" w:eastAsia="Times New Roman" w:hAnsiTheme="minorHAnsi"/>
                <w:bCs/>
                <w:iCs/>
                <w:sz w:val="18"/>
                <w:szCs w:val="18"/>
              </w:rPr>
            </w:pPr>
          </w:p>
        </w:tc>
        <w:tc>
          <w:tcPr>
            <w:tcW w:w="1080" w:type="dxa"/>
          </w:tcPr>
          <w:p w:rsidR="00BB675C" w:rsidRPr="00D76EDC" w:rsidRDefault="00BB675C" w:rsidP="001C225E">
            <w:pPr>
              <w:rPr>
                <w:rFonts w:asciiTheme="minorHAnsi" w:eastAsia="Times New Roman" w:hAnsiTheme="minorHAnsi"/>
                <w:bCs/>
                <w:iCs/>
                <w:sz w:val="18"/>
                <w:szCs w:val="18"/>
              </w:rPr>
            </w:pPr>
          </w:p>
        </w:tc>
        <w:tc>
          <w:tcPr>
            <w:tcW w:w="900" w:type="dxa"/>
          </w:tcPr>
          <w:p w:rsidR="00BB675C" w:rsidRPr="00D76EDC" w:rsidRDefault="00BB675C" w:rsidP="001C225E">
            <w:pPr>
              <w:rPr>
                <w:rFonts w:asciiTheme="minorHAnsi" w:eastAsia="Times New Roman" w:hAnsiTheme="minorHAnsi"/>
                <w:bCs/>
                <w:iCs/>
                <w:sz w:val="18"/>
                <w:szCs w:val="18"/>
              </w:rPr>
            </w:pPr>
          </w:p>
        </w:tc>
        <w:tc>
          <w:tcPr>
            <w:tcW w:w="4050" w:type="dxa"/>
          </w:tcPr>
          <w:p w:rsidR="00BB675C" w:rsidRPr="00D76EDC" w:rsidRDefault="00BB675C" w:rsidP="001C225E">
            <w:pPr>
              <w:rPr>
                <w:rFonts w:asciiTheme="minorHAnsi" w:eastAsia="Times New Roman" w:hAnsiTheme="minorHAnsi"/>
                <w:bCs/>
                <w:iCs/>
                <w:sz w:val="18"/>
                <w:szCs w:val="18"/>
              </w:rPr>
            </w:pPr>
          </w:p>
        </w:tc>
      </w:tr>
      <w:tr w:rsidR="00BB675C" w:rsidRPr="00D76EDC" w:rsidTr="00D3443C">
        <w:tc>
          <w:tcPr>
            <w:tcW w:w="1735" w:type="dxa"/>
          </w:tcPr>
          <w:p w:rsidR="00BB675C" w:rsidRDefault="00BB675C" w:rsidP="001C225E">
            <w:pPr>
              <w:rPr>
                <w:rFonts w:asciiTheme="minorHAnsi" w:eastAsia="Times New Roman" w:hAnsiTheme="minorHAnsi"/>
                <w:bCs/>
                <w:iCs/>
                <w:sz w:val="18"/>
                <w:szCs w:val="18"/>
              </w:rPr>
            </w:pPr>
            <w:r>
              <w:rPr>
                <w:rFonts w:asciiTheme="minorHAnsi" w:eastAsia="Times New Roman" w:hAnsiTheme="minorHAnsi"/>
                <w:bCs/>
                <w:iCs/>
                <w:sz w:val="18"/>
                <w:szCs w:val="18"/>
              </w:rPr>
              <w:t>Contingency</w:t>
            </w:r>
          </w:p>
        </w:tc>
        <w:tc>
          <w:tcPr>
            <w:tcW w:w="1080" w:type="dxa"/>
          </w:tcPr>
          <w:p w:rsidR="00BB675C" w:rsidRPr="00D76EDC" w:rsidRDefault="00BB675C" w:rsidP="001C225E">
            <w:pPr>
              <w:rPr>
                <w:rFonts w:asciiTheme="minorHAnsi" w:eastAsia="Times New Roman" w:hAnsiTheme="minorHAnsi"/>
                <w:bCs/>
                <w:iCs/>
                <w:sz w:val="18"/>
                <w:szCs w:val="18"/>
              </w:rPr>
            </w:pPr>
          </w:p>
        </w:tc>
        <w:tc>
          <w:tcPr>
            <w:tcW w:w="1080" w:type="dxa"/>
          </w:tcPr>
          <w:p w:rsidR="00BB675C" w:rsidRPr="00D76EDC" w:rsidRDefault="00BB675C" w:rsidP="001C225E">
            <w:pPr>
              <w:rPr>
                <w:rFonts w:asciiTheme="minorHAnsi" w:eastAsia="Times New Roman" w:hAnsiTheme="minorHAnsi"/>
                <w:bCs/>
                <w:iCs/>
                <w:sz w:val="18"/>
                <w:szCs w:val="18"/>
              </w:rPr>
            </w:pPr>
          </w:p>
        </w:tc>
        <w:tc>
          <w:tcPr>
            <w:tcW w:w="900" w:type="dxa"/>
          </w:tcPr>
          <w:p w:rsidR="00BB675C" w:rsidRPr="00D76EDC" w:rsidRDefault="00BB675C" w:rsidP="001C225E">
            <w:pPr>
              <w:rPr>
                <w:rFonts w:asciiTheme="minorHAnsi" w:eastAsia="Times New Roman" w:hAnsiTheme="minorHAnsi"/>
                <w:bCs/>
                <w:iCs/>
                <w:sz w:val="18"/>
                <w:szCs w:val="18"/>
              </w:rPr>
            </w:pPr>
          </w:p>
        </w:tc>
        <w:tc>
          <w:tcPr>
            <w:tcW w:w="4050" w:type="dxa"/>
          </w:tcPr>
          <w:p w:rsidR="00BB675C" w:rsidRPr="00D76EDC" w:rsidRDefault="00BB675C" w:rsidP="001C225E">
            <w:pPr>
              <w:rPr>
                <w:rFonts w:asciiTheme="minorHAnsi" w:eastAsia="Times New Roman" w:hAnsiTheme="minorHAnsi"/>
                <w:bCs/>
                <w:iCs/>
                <w:sz w:val="18"/>
                <w:szCs w:val="18"/>
              </w:rPr>
            </w:pPr>
          </w:p>
        </w:tc>
      </w:tr>
      <w:tr w:rsidR="00BB675C" w:rsidRPr="00D76EDC" w:rsidTr="00D3443C">
        <w:tc>
          <w:tcPr>
            <w:tcW w:w="1735" w:type="dxa"/>
          </w:tcPr>
          <w:p w:rsidR="00BB675C" w:rsidRDefault="00BB675C" w:rsidP="001C225E">
            <w:pPr>
              <w:rPr>
                <w:rFonts w:asciiTheme="minorHAnsi" w:eastAsia="Times New Roman" w:hAnsiTheme="minorHAnsi"/>
                <w:bCs/>
                <w:iCs/>
                <w:sz w:val="18"/>
                <w:szCs w:val="18"/>
              </w:rPr>
            </w:pPr>
          </w:p>
        </w:tc>
        <w:tc>
          <w:tcPr>
            <w:tcW w:w="1080" w:type="dxa"/>
          </w:tcPr>
          <w:p w:rsidR="00BB675C" w:rsidRPr="00D76EDC" w:rsidRDefault="00BB675C" w:rsidP="001C225E">
            <w:pPr>
              <w:rPr>
                <w:rFonts w:asciiTheme="minorHAnsi" w:eastAsia="Times New Roman" w:hAnsiTheme="minorHAnsi"/>
                <w:bCs/>
                <w:iCs/>
                <w:sz w:val="18"/>
                <w:szCs w:val="18"/>
              </w:rPr>
            </w:pPr>
          </w:p>
        </w:tc>
        <w:tc>
          <w:tcPr>
            <w:tcW w:w="1080" w:type="dxa"/>
          </w:tcPr>
          <w:p w:rsidR="00BB675C" w:rsidRPr="00D76EDC" w:rsidRDefault="00BB675C" w:rsidP="001C225E">
            <w:pPr>
              <w:rPr>
                <w:rFonts w:asciiTheme="minorHAnsi" w:eastAsia="Times New Roman" w:hAnsiTheme="minorHAnsi"/>
                <w:bCs/>
                <w:iCs/>
                <w:sz w:val="18"/>
                <w:szCs w:val="18"/>
              </w:rPr>
            </w:pPr>
          </w:p>
        </w:tc>
        <w:tc>
          <w:tcPr>
            <w:tcW w:w="900" w:type="dxa"/>
          </w:tcPr>
          <w:p w:rsidR="00BB675C" w:rsidRPr="00D76EDC" w:rsidRDefault="00BB675C" w:rsidP="001C225E">
            <w:pPr>
              <w:rPr>
                <w:rFonts w:asciiTheme="minorHAnsi" w:eastAsia="Times New Roman" w:hAnsiTheme="minorHAnsi"/>
                <w:bCs/>
                <w:iCs/>
                <w:sz w:val="18"/>
                <w:szCs w:val="18"/>
              </w:rPr>
            </w:pPr>
          </w:p>
        </w:tc>
        <w:tc>
          <w:tcPr>
            <w:tcW w:w="4050" w:type="dxa"/>
          </w:tcPr>
          <w:p w:rsidR="00BB675C" w:rsidRPr="00D76EDC" w:rsidRDefault="00BB675C" w:rsidP="001C225E">
            <w:pPr>
              <w:rPr>
                <w:rFonts w:asciiTheme="minorHAnsi" w:eastAsia="Times New Roman" w:hAnsiTheme="minorHAnsi"/>
                <w:bCs/>
                <w:iCs/>
                <w:sz w:val="18"/>
                <w:szCs w:val="18"/>
              </w:rPr>
            </w:pPr>
          </w:p>
        </w:tc>
      </w:tr>
    </w:tbl>
    <w:p w:rsidR="009446ED" w:rsidRPr="0008035F" w:rsidRDefault="009446ED" w:rsidP="000E3700">
      <w:pPr>
        <w:ind w:left="450"/>
        <w:rPr>
          <w:rFonts w:eastAsia="Times New Roman"/>
          <w:bCs/>
          <w:i/>
          <w:color w:val="0000FF"/>
          <w:sz w:val="16"/>
          <w:szCs w:val="16"/>
        </w:rPr>
      </w:pPr>
    </w:p>
    <w:p w:rsidR="00842CE9" w:rsidRPr="0068412A" w:rsidRDefault="00BB675C" w:rsidP="00BB675C">
      <w:pPr>
        <w:pStyle w:val="Heading1"/>
        <w:numPr>
          <w:ilvl w:val="0"/>
          <w:numId w:val="3"/>
        </w:numPr>
        <w:spacing w:before="240" w:after="120"/>
        <w:ind w:left="432" w:hanging="346"/>
        <w:rPr>
          <w:rFonts w:ascii="Arial" w:hAnsi="Arial" w:cs="Arial"/>
          <w:sz w:val="24"/>
          <w:szCs w:val="24"/>
        </w:rPr>
      </w:pPr>
      <w:bookmarkStart w:id="22" w:name="_Toc379710183"/>
      <w:bookmarkStart w:id="23" w:name="_Toc274650518"/>
      <w:bookmarkStart w:id="24" w:name="_Toc285438260"/>
      <w:bookmarkEnd w:id="17"/>
      <w:bookmarkEnd w:id="18"/>
      <w:bookmarkEnd w:id="19"/>
      <w:r>
        <w:rPr>
          <w:rFonts w:ascii="Arial" w:hAnsi="Arial" w:cs="Arial"/>
          <w:sz w:val="24"/>
          <w:szCs w:val="24"/>
        </w:rPr>
        <w:t>Issues, Action Items and Hand-Offs</w:t>
      </w:r>
      <w:bookmarkEnd w:id="22"/>
      <w:r w:rsidR="00842CE9" w:rsidRPr="0068412A">
        <w:rPr>
          <w:rFonts w:ascii="Arial" w:hAnsi="Arial" w:cs="Arial"/>
          <w:sz w:val="24"/>
          <w:szCs w:val="24"/>
        </w:rPr>
        <w:t xml:space="preserve"> </w:t>
      </w:r>
      <w:bookmarkEnd w:id="23"/>
      <w:bookmarkEnd w:id="24"/>
    </w:p>
    <w:p w:rsidR="006C3BE3" w:rsidRPr="000E3700" w:rsidRDefault="006C3BE3" w:rsidP="00BB675C">
      <w:pPr>
        <w:ind w:left="450"/>
        <w:rPr>
          <w:rFonts w:eastAsia="Times New Roman"/>
          <w:bCs/>
          <w:i/>
          <w:color w:val="0000FF"/>
          <w:sz w:val="16"/>
          <w:szCs w:val="16"/>
        </w:rPr>
      </w:pPr>
      <w:r w:rsidRPr="006C3BE3">
        <w:rPr>
          <w:rFonts w:eastAsia="Times New Roman"/>
          <w:bCs/>
          <w:i/>
          <w:color w:val="0000FF"/>
          <w:sz w:val="16"/>
          <w:szCs w:val="16"/>
        </w:rPr>
        <w:t>[</w:t>
      </w:r>
      <w:r w:rsidR="00BB675C">
        <w:rPr>
          <w:rFonts w:eastAsia="Times New Roman"/>
          <w:bCs/>
          <w:i/>
          <w:color w:val="0000FF"/>
          <w:sz w:val="16"/>
          <w:szCs w:val="16"/>
        </w:rPr>
        <w:t xml:space="preserve">Any unresolved issues, pending action items or tasks to be handed off should be documented and responsible parties identified. Benefits realization measurements should also be identified here.  Appropriate stakeholders who will be responsible should be identified and responsibilities should be handed over during this phase. </w:t>
      </w:r>
      <w:r w:rsidRPr="006C3BE3">
        <w:rPr>
          <w:rFonts w:eastAsia="Times New Roman"/>
          <w:bCs/>
          <w:i/>
          <w:color w:val="0000FF"/>
          <w:sz w:val="16"/>
          <w:szCs w:val="16"/>
        </w:rPr>
        <w:t>]</w:t>
      </w:r>
    </w:p>
    <w:p w:rsidR="00BB675C" w:rsidRDefault="00BB675C" w:rsidP="002D74C9">
      <w:pPr>
        <w:spacing w:before="120"/>
        <w:ind w:left="450"/>
        <w:rPr>
          <w:rFonts w:eastAsia="Times New Roman"/>
          <w:bCs/>
          <w:iCs/>
          <w:color w:val="808080" w:themeColor="background1" w:themeShade="80"/>
          <w:sz w:val="18"/>
          <w:szCs w:val="18"/>
        </w:rPr>
      </w:pPr>
    </w:p>
    <w:tbl>
      <w:tblPr>
        <w:tblStyle w:val="TableGrid"/>
        <w:tblW w:w="8951" w:type="dxa"/>
        <w:tblInd w:w="55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top w:w="43" w:type="dxa"/>
          <w:left w:w="43" w:type="dxa"/>
          <w:bottom w:w="43" w:type="dxa"/>
          <w:right w:w="43" w:type="dxa"/>
        </w:tblCellMar>
        <w:tblLook w:val="04A0" w:firstRow="1" w:lastRow="0" w:firstColumn="1" w:lastColumn="0" w:noHBand="0" w:noVBand="1"/>
      </w:tblPr>
      <w:tblGrid>
        <w:gridCol w:w="385"/>
        <w:gridCol w:w="2970"/>
        <w:gridCol w:w="556"/>
        <w:gridCol w:w="1080"/>
        <w:gridCol w:w="3960"/>
      </w:tblGrid>
      <w:tr w:rsidR="004775E1" w:rsidRPr="00D76EDC" w:rsidTr="00D3443C">
        <w:trPr>
          <w:trHeight w:val="384"/>
        </w:trPr>
        <w:tc>
          <w:tcPr>
            <w:tcW w:w="385" w:type="dxa"/>
            <w:shd w:val="clear" w:color="auto" w:fill="D9D9D9" w:themeFill="background1" w:themeFillShade="D9"/>
            <w:vAlign w:val="center"/>
          </w:tcPr>
          <w:p w:rsidR="00BB675C" w:rsidRPr="00D3443C" w:rsidRDefault="00BB675C" w:rsidP="001C225E">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No</w:t>
            </w:r>
          </w:p>
        </w:tc>
        <w:tc>
          <w:tcPr>
            <w:tcW w:w="2970" w:type="dxa"/>
            <w:shd w:val="clear" w:color="auto" w:fill="D9D9D9" w:themeFill="background1" w:themeFillShade="D9"/>
            <w:vAlign w:val="center"/>
          </w:tcPr>
          <w:p w:rsidR="00BB675C" w:rsidRPr="00D3443C" w:rsidRDefault="00BB675C" w:rsidP="001C225E">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Description of Issue, Action Item or Handoff</w:t>
            </w:r>
          </w:p>
        </w:tc>
        <w:tc>
          <w:tcPr>
            <w:tcW w:w="556" w:type="dxa"/>
            <w:shd w:val="clear" w:color="auto" w:fill="D9D9D9" w:themeFill="background1" w:themeFillShade="D9"/>
            <w:vAlign w:val="center"/>
          </w:tcPr>
          <w:p w:rsidR="00BB675C" w:rsidRPr="00D3443C" w:rsidRDefault="004775E1" w:rsidP="00BB675C">
            <w:pPr>
              <w:rPr>
                <w:rFonts w:asciiTheme="minorHAnsi" w:eastAsia="Times New Roman" w:hAnsiTheme="minorHAnsi"/>
                <w:b/>
                <w:iCs/>
                <w:sz w:val="18"/>
                <w:szCs w:val="18"/>
              </w:rPr>
            </w:pPr>
            <w:r w:rsidRPr="00D3443C">
              <w:rPr>
                <w:rFonts w:asciiTheme="minorHAnsi" w:eastAsia="Times New Roman" w:hAnsiTheme="minorHAnsi"/>
                <w:b/>
                <w:iCs/>
                <w:sz w:val="18"/>
                <w:szCs w:val="18"/>
              </w:rPr>
              <w:t>Type</w:t>
            </w:r>
          </w:p>
        </w:tc>
        <w:tc>
          <w:tcPr>
            <w:tcW w:w="1080" w:type="dxa"/>
            <w:shd w:val="clear" w:color="auto" w:fill="D9D9D9" w:themeFill="background1" w:themeFillShade="D9"/>
            <w:vAlign w:val="center"/>
          </w:tcPr>
          <w:p w:rsidR="00BB675C" w:rsidRPr="00D3443C" w:rsidRDefault="004775E1" w:rsidP="001C225E">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Owner</w:t>
            </w:r>
          </w:p>
        </w:tc>
        <w:tc>
          <w:tcPr>
            <w:tcW w:w="3960" w:type="dxa"/>
            <w:shd w:val="clear" w:color="auto" w:fill="D9D9D9" w:themeFill="background1" w:themeFillShade="D9"/>
            <w:vAlign w:val="center"/>
          </w:tcPr>
          <w:p w:rsidR="00BB675C" w:rsidRPr="00D3443C" w:rsidRDefault="00BB675C" w:rsidP="001C225E">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Comments/Notes</w:t>
            </w:r>
          </w:p>
        </w:tc>
      </w:tr>
      <w:tr w:rsidR="004775E1" w:rsidRPr="00D76EDC" w:rsidTr="00D3443C">
        <w:tc>
          <w:tcPr>
            <w:tcW w:w="385" w:type="dxa"/>
          </w:tcPr>
          <w:p w:rsidR="00BB675C" w:rsidRPr="00D76EDC" w:rsidRDefault="00BB675C" w:rsidP="001C225E">
            <w:pPr>
              <w:rPr>
                <w:rFonts w:asciiTheme="minorHAnsi" w:eastAsia="Times New Roman" w:hAnsiTheme="minorHAnsi"/>
                <w:bCs/>
                <w:iCs/>
                <w:sz w:val="18"/>
                <w:szCs w:val="18"/>
              </w:rPr>
            </w:pPr>
          </w:p>
        </w:tc>
        <w:tc>
          <w:tcPr>
            <w:tcW w:w="2970" w:type="dxa"/>
          </w:tcPr>
          <w:p w:rsidR="00BB675C" w:rsidRPr="00D76EDC" w:rsidRDefault="00BB675C" w:rsidP="001C225E">
            <w:pPr>
              <w:rPr>
                <w:rFonts w:asciiTheme="minorHAnsi" w:eastAsia="Times New Roman" w:hAnsiTheme="minorHAnsi"/>
                <w:bCs/>
                <w:iCs/>
                <w:sz w:val="18"/>
                <w:szCs w:val="18"/>
              </w:rPr>
            </w:pPr>
          </w:p>
        </w:tc>
        <w:tc>
          <w:tcPr>
            <w:tcW w:w="556" w:type="dxa"/>
          </w:tcPr>
          <w:p w:rsidR="00BB675C" w:rsidRPr="00D76EDC" w:rsidRDefault="00BB675C" w:rsidP="001C225E">
            <w:pPr>
              <w:rPr>
                <w:rFonts w:asciiTheme="minorHAnsi" w:eastAsia="Times New Roman" w:hAnsiTheme="minorHAnsi"/>
                <w:bCs/>
                <w:iCs/>
                <w:sz w:val="18"/>
                <w:szCs w:val="18"/>
              </w:rPr>
            </w:pPr>
          </w:p>
        </w:tc>
        <w:tc>
          <w:tcPr>
            <w:tcW w:w="1080" w:type="dxa"/>
          </w:tcPr>
          <w:p w:rsidR="00BB675C" w:rsidRPr="00D76EDC" w:rsidRDefault="00BB675C" w:rsidP="001C225E">
            <w:pPr>
              <w:rPr>
                <w:rFonts w:asciiTheme="minorHAnsi" w:eastAsia="Times New Roman" w:hAnsiTheme="minorHAnsi"/>
                <w:bCs/>
                <w:iCs/>
                <w:sz w:val="18"/>
                <w:szCs w:val="18"/>
              </w:rPr>
            </w:pPr>
          </w:p>
        </w:tc>
        <w:tc>
          <w:tcPr>
            <w:tcW w:w="3960" w:type="dxa"/>
          </w:tcPr>
          <w:p w:rsidR="00BB675C" w:rsidRPr="00D76EDC" w:rsidRDefault="00BB675C" w:rsidP="001C225E">
            <w:pPr>
              <w:rPr>
                <w:rFonts w:asciiTheme="minorHAnsi" w:eastAsia="Times New Roman" w:hAnsiTheme="minorHAnsi"/>
                <w:bCs/>
                <w:iCs/>
                <w:sz w:val="18"/>
                <w:szCs w:val="18"/>
              </w:rPr>
            </w:pPr>
          </w:p>
        </w:tc>
      </w:tr>
      <w:tr w:rsidR="004775E1" w:rsidRPr="00D76EDC" w:rsidTr="00D3443C">
        <w:tc>
          <w:tcPr>
            <w:tcW w:w="385" w:type="dxa"/>
          </w:tcPr>
          <w:p w:rsidR="00BB675C" w:rsidRPr="00D76EDC" w:rsidRDefault="00BB675C" w:rsidP="001C225E">
            <w:pPr>
              <w:rPr>
                <w:rFonts w:asciiTheme="minorHAnsi" w:eastAsia="Times New Roman" w:hAnsiTheme="minorHAnsi"/>
                <w:bCs/>
                <w:iCs/>
                <w:sz w:val="18"/>
                <w:szCs w:val="18"/>
              </w:rPr>
            </w:pPr>
          </w:p>
        </w:tc>
        <w:tc>
          <w:tcPr>
            <w:tcW w:w="2970" w:type="dxa"/>
          </w:tcPr>
          <w:p w:rsidR="00BB675C" w:rsidRPr="00D76EDC" w:rsidRDefault="00BB675C" w:rsidP="001C225E">
            <w:pPr>
              <w:rPr>
                <w:rFonts w:asciiTheme="minorHAnsi" w:eastAsia="Times New Roman" w:hAnsiTheme="minorHAnsi"/>
                <w:bCs/>
                <w:iCs/>
                <w:sz w:val="18"/>
                <w:szCs w:val="18"/>
              </w:rPr>
            </w:pPr>
          </w:p>
        </w:tc>
        <w:tc>
          <w:tcPr>
            <w:tcW w:w="556" w:type="dxa"/>
          </w:tcPr>
          <w:p w:rsidR="00BB675C" w:rsidRPr="00D76EDC" w:rsidRDefault="00BB675C" w:rsidP="001C225E">
            <w:pPr>
              <w:rPr>
                <w:rFonts w:asciiTheme="minorHAnsi" w:eastAsia="Times New Roman" w:hAnsiTheme="minorHAnsi"/>
                <w:bCs/>
                <w:iCs/>
                <w:sz w:val="18"/>
                <w:szCs w:val="18"/>
              </w:rPr>
            </w:pPr>
          </w:p>
        </w:tc>
        <w:tc>
          <w:tcPr>
            <w:tcW w:w="1080" w:type="dxa"/>
          </w:tcPr>
          <w:p w:rsidR="00BB675C" w:rsidRPr="00D76EDC" w:rsidRDefault="00BB675C" w:rsidP="001C225E">
            <w:pPr>
              <w:rPr>
                <w:rFonts w:asciiTheme="minorHAnsi" w:eastAsia="Times New Roman" w:hAnsiTheme="minorHAnsi"/>
                <w:bCs/>
                <w:iCs/>
                <w:sz w:val="18"/>
                <w:szCs w:val="18"/>
              </w:rPr>
            </w:pPr>
          </w:p>
        </w:tc>
        <w:tc>
          <w:tcPr>
            <w:tcW w:w="3960" w:type="dxa"/>
          </w:tcPr>
          <w:p w:rsidR="00BB675C" w:rsidRPr="00D76EDC" w:rsidRDefault="00BB675C" w:rsidP="001C225E">
            <w:pPr>
              <w:rPr>
                <w:rFonts w:asciiTheme="minorHAnsi" w:eastAsia="Times New Roman" w:hAnsiTheme="minorHAnsi"/>
                <w:bCs/>
                <w:iCs/>
                <w:sz w:val="18"/>
                <w:szCs w:val="18"/>
              </w:rPr>
            </w:pPr>
          </w:p>
        </w:tc>
      </w:tr>
      <w:tr w:rsidR="004775E1" w:rsidRPr="00D76EDC" w:rsidTr="00D3443C">
        <w:tc>
          <w:tcPr>
            <w:tcW w:w="385" w:type="dxa"/>
          </w:tcPr>
          <w:p w:rsidR="00BB675C" w:rsidRPr="00D76EDC" w:rsidRDefault="00BB675C" w:rsidP="001C225E">
            <w:pPr>
              <w:rPr>
                <w:rFonts w:asciiTheme="minorHAnsi" w:eastAsia="Times New Roman" w:hAnsiTheme="minorHAnsi"/>
                <w:bCs/>
                <w:iCs/>
                <w:sz w:val="18"/>
                <w:szCs w:val="18"/>
              </w:rPr>
            </w:pPr>
          </w:p>
        </w:tc>
        <w:tc>
          <w:tcPr>
            <w:tcW w:w="2970" w:type="dxa"/>
          </w:tcPr>
          <w:p w:rsidR="00BB675C" w:rsidRPr="00D76EDC" w:rsidRDefault="00BB675C" w:rsidP="001C225E">
            <w:pPr>
              <w:rPr>
                <w:rFonts w:asciiTheme="minorHAnsi" w:eastAsia="Times New Roman" w:hAnsiTheme="minorHAnsi"/>
                <w:bCs/>
                <w:iCs/>
                <w:sz w:val="18"/>
                <w:szCs w:val="18"/>
              </w:rPr>
            </w:pPr>
          </w:p>
        </w:tc>
        <w:tc>
          <w:tcPr>
            <w:tcW w:w="556" w:type="dxa"/>
          </w:tcPr>
          <w:p w:rsidR="00BB675C" w:rsidRPr="00D76EDC" w:rsidRDefault="00BB675C" w:rsidP="001C225E">
            <w:pPr>
              <w:rPr>
                <w:rFonts w:asciiTheme="minorHAnsi" w:eastAsia="Times New Roman" w:hAnsiTheme="minorHAnsi"/>
                <w:bCs/>
                <w:iCs/>
                <w:sz w:val="18"/>
                <w:szCs w:val="18"/>
              </w:rPr>
            </w:pPr>
          </w:p>
        </w:tc>
        <w:tc>
          <w:tcPr>
            <w:tcW w:w="1080" w:type="dxa"/>
          </w:tcPr>
          <w:p w:rsidR="00BB675C" w:rsidRPr="00D76EDC" w:rsidRDefault="00BB675C" w:rsidP="001C225E">
            <w:pPr>
              <w:rPr>
                <w:rFonts w:asciiTheme="minorHAnsi" w:eastAsia="Times New Roman" w:hAnsiTheme="minorHAnsi"/>
                <w:bCs/>
                <w:iCs/>
                <w:sz w:val="18"/>
                <w:szCs w:val="18"/>
              </w:rPr>
            </w:pPr>
          </w:p>
        </w:tc>
        <w:tc>
          <w:tcPr>
            <w:tcW w:w="3960" w:type="dxa"/>
          </w:tcPr>
          <w:p w:rsidR="00BB675C" w:rsidRPr="00D76EDC" w:rsidRDefault="00BB675C" w:rsidP="001C225E">
            <w:pPr>
              <w:rPr>
                <w:rFonts w:asciiTheme="minorHAnsi" w:eastAsia="Times New Roman" w:hAnsiTheme="minorHAnsi"/>
                <w:bCs/>
                <w:iCs/>
                <w:sz w:val="18"/>
                <w:szCs w:val="18"/>
              </w:rPr>
            </w:pPr>
          </w:p>
        </w:tc>
      </w:tr>
    </w:tbl>
    <w:p w:rsidR="00842CE9" w:rsidRPr="002D74C9" w:rsidRDefault="002D74C9" w:rsidP="002D74C9">
      <w:pPr>
        <w:spacing w:before="120"/>
        <w:ind w:left="450"/>
        <w:rPr>
          <w:rFonts w:eastAsia="Times New Roman"/>
          <w:bCs/>
          <w:iCs/>
          <w:color w:val="808080" w:themeColor="background1" w:themeShade="80"/>
          <w:sz w:val="18"/>
          <w:szCs w:val="18"/>
        </w:rPr>
      </w:pPr>
      <w:r>
        <w:rPr>
          <w:rFonts w:eastAsia="Times New Roman"/>
          <w:bCs/>
          <w:iCs/>
          <w:color w:val="808080" w:themeColor="background1" w:themeShade="80"/>
          <w:sz w:val="18"/>
          <w:szCs w:val="18"/>
        </w:rPr>
        <w:t xml:space="preserve"> </w:t>
      </w:r>
    </w:p>
    <w:p w:rsidR="00842CE9" w:rsidRDefault="004775E1" w:rsidP="004775E1">
      <w:pPr>
        <w:pStyle w:val="Heading1"/>
        <w:numPr>
          <w:ilvl w:val="0"/>
          <w:numId w:val="3"/>
        </w:numPr>
        <w:spacing w:before="240" w:after="120"/>
        <w:ind w:left="432" w:hanging="346"/>
        <w:rPr>
          <w:rFonts w:ascii="Arial" w:hAnsi="Arial" w:cs="Arial"/>
          <w:sz w:val="24"/>
          <w:szCs w:val="24"/>
        </w:rPr>
      </w:pPr>
      <w:bookmarkStart w:id="25" w:name="_Toc379710184"/>
      <w:r>
        <w:rPr>
          <w:rFonts w:ascii="Arial" w:hAnsi="Arial" w:cs="Arial"/>
          <w:sz w:val="24"/>
          <w:szCs w:val="24"/>
        </w:rPr>
        <w:t>Lessons Learned Summary</w:t>
      </w:r>
      <w:bookmarkEnd w:id="25"/>
    </w:p>
    <w:p w:rsidR="006C3BE3" w:rsidRPr="000E3700" w:rsidRDefault="00F52248" w:rsidP="004775E1">
      <w:pPr>
        <w:ind w:left="450"/>
        <w:rPr>
          <w:rFonts w:eastAsia="Times New Roman"/>
          <w:bCs/>
          <w:i/>
          <w:color w:val="0000FF"/>
          <w:sz w:val="16"/>
          <w:szCs w:val="16"/>
        </w:rPr>
      </w:pPr>
      <w:r w:rsidRPr="00F52248">
        <w:rPr>
          <w:rFonts w:eastAsia="Times New Roman"/>
          <w:bCs/>
          <w:i/>
          <w:color w:val="0000FF"/>
          <w:sz w:val="16"/>
          <w:szCs w:val="16"/>
        </w:rPr>
        <w:t>[</w:t>
      </w:r>
      <w:r w:rsidR="004775E1">
        <w:rPr>
          <w:rFonts w:eastAsia="Times New Roman"/>
          <w:bCs/>
          <w:i/>
          <w:color w:val="0000FF"/>
          <w:sz w:val="16"/>
          <w:szCs w:val="16"/>
        </w:rPr>
        <w:t>Summarize the lessons learned captured from the project.  These represent activities that were effective or areas where improvements were identified to be required.  These are generally captured from meetings and reviews, team and stakeholder survey and project close meetings.  The project team should categorize and summarize these for the benefit and review of other teams.  The project focus areas may include project governance, scope, objectives, communications, requirements, stakeholder involvement, performance, quality, change-readiness, etc.]</w:t>
      </w:r>
    </w:p>
    <w:p w:rsidR="0012649F" w:rsidRPr="002D74C9" w:rsidRDefault="0012649F" w:rsidP="002D74C9">
      <w:pPr>
        <w:spacing w:before="120"/>
        <w:ind w:left="450"/>
        <w:rPr>
          <w:color w:val="808080" w:themeColor="background1" w:themeShade="80"/>
          <w:sz w:val="18"/>
          <w:szCs w:val="18"/>
        </w:rPr>
      </w:pPr>
      <w:bookmarkStart w:id="26" w:name="_Toc171585465"/>
      <w:bookmarkStart w:id="27" w:name="_Toc214435325"/>
      <w:bookmarkStart w:id="28" w:name="_Toc214435624"/>
      <w:bookmarkStart w:id="29" w:name="_Toc214678639"/>
      <w:bookmarkStart w:id="30" w:name="_Toc214695974"/>
      <w:bookmarkStart w:id="31" w:name="_Toc248810354"/>
      <w:bookmarkStart w:id="32" w:name="_Toc248810604"/>
    </w:p>
    <w:tbl>
      <w:tblPr>
        <w:tblStyle w:val="TableGrid"/>
        <w:tblW w:w="8935" w:type="dxa"/>
        <w:tblInd w:w="55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top w:w="43" w:type="dxa"/>
          <w:left w:w="43" w:type="dxa"/>
          <w:bottom w:w="43" w:type="dxa"/>
          <w:right w:w="43" w:type="dxa"/>
        </w:tblCellMar>
        <w:tblLook w:val="04A0" w:firstRow="1" w:lastRow="0" w:firstColumn="1" w:lastColumn="0" w:noHBand="0" w:noVBand="1"/>
      </w:tblPr>
      <w:tblGrid>
        <w:gridCol w:w="1195"/>
        <w:gridCol w:w="3510"/>
        <w:gridCol w:w="4230"/>
      </w:tblGrid>
      <w:tr w:rsidR="004775E1" w:rsidRPr="00D3443C" w:rsidTr="00D3443C">
        <w:trPr>
          <w:trHeight w:val="384"/>
        </w:trPr>
        <w:tc>
          <w:tcPr>
            <w:tcW w:w="1195" w:type="dxa"/>
            <w:shd w:val="clear" w:color="auto" w:fill="D9D9D9" w:themeFill="background1" w:themeFillShade="D9"/>
            <w:vAlign w:val="center"/>
          </w:tcPr>
          <w:p w:rsidR="004775E1" w:rsidRPr="00D3443C" w:rsidRDefault="004775E1" w:rsidP="001C225E">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Focus Area</w:t>
            </w:r>
          </w:p>
        </w:tc>
        <w:tc>
          <w:tcPr>
            <w:tcW w:w="3510" w:type="dxa"/>
            <w:shd w:val="clear" w:color="auto" w:fill="D9D9D9" w:themeFill="background1" w:themeFillShade="D9"/>
            <w:vAlign w:val="center"/>
          </w:tcPr>
          <w:p w:rsidR="004775E1" w:rsidRPr="00D3443C" w:rsidRDefault="004775E1" w:rsidP="001C225E">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Effective Practices</w:t>
            </w:r>
          </w:p>
          <w:p w:rsidR="004775E1" w:rsidRPr="00D3443C" w:rsidRDefault="004775E1" w:rsidP="001C225E">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(What Worked Well)</w:t>
            </w:r>
          </w:p>
        </w:tc>
        <w:tc>
          <w:tcPr>
            <w:tcW w:w="4230" w:type="dxa"/>
            <w:shd w:val="clear" w:color="auto" w:fill="D9D9D9" w:themeFill="background1" w:themeFillShade="D9"/>
            <w:vAlign w:val="center"/>
          </w:tcPr>
          <w:p w:rsidR="004775E1" w:rsidRPr="00D3443C" w:rsidRDefault="004775E1" w:rsidP="004775E1">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Practices requiring improvement</w:t>
            </w:r>
          </w:p>
          <w:p w:rsidR="004775E1" w:rsidRPr="00D3443C" w:rsidRDefault="004775E1" w:rsidP="004775E1">
            <w:pPr>
              <w:jc w:val="center"/>
              <w:rPr>
                <w:rFonts w:asciiTheme="minorHAnsi" w:eastAsia="Times New Roman" w:hAnsiTheme="minorHAnsi"/>
                <w:b/>
                <w:iCs/>
                <w:sz w:val="18"/>
                <w:szCs w:val="18"/>
              </w:rPr>
            </w:pPr>
            <w:r w:rsidRPr="00D3443C">
              <w:rPr>
                <w:rFonts w:asciiTheme="minorHAnsi" w:eastAsia="Times New Roman" w:hAnsiTheme="minorHAnsi"/>
                <w:b/>
                <w:iCs/>
                <w:sz w:val="18"/>
                <w:szCs w:val="18"/>
              </w:rPr>
              <w:t>(What Needs to be Improved)</w:t>
            </w:r>
          </w:p>
        </w:tc>
      </w:tr>
      <w:tr w:rsidR="004775E1" w:rsidRPr="00D76EDC" w:rsidTr="00D3443C">
        <w:tc>
          <w:tcPr>
            <w:tcW w:w="1195" w:type="dxa"/>
          </w:tcPr>
          <w:p w:rsidR="004775E1" w:rsidRPr="00D76EDC" w:rsidRDefault="004775E1" w:rsidP="001C225E">
            <w:pPr>
              <w:rPr>
                <w:rFonts w:asciiTheme="minorHAnsi" w:eastAsia="Times New Roman" w:hAnsiTheme="minorHAnsi"/>
                <w:bCs/>
                <w:iCs/>
                <w:sz w:val="18"/>
                <w:szCs w:val="18"/>
              </w:rPr>
            </w:pPr>
          </w:p>
        </w:tc>
        <w:tc>
          <w:tcPr>
            <w:tcW w:w="3510" w:type="dxa"/>
          </w:tcPr>
          <w:p w:rsidR="004775E1" w:rsidRPr="00D76EDC" w:rsidRDefault="004775E1" w:rsidP="001C225E">
            <w:pPr>
              <w:rPr>
                <w:rFonts w:asciiTheme="minorHAnsi" w:eastAsia="Times New Roman" w:hAnsiTheme="minorHAnsi"/>
                <w:bCs/>
                <w:iCs/>
                <w:sz w:val="18"/>
                <w:szCs w:val="18"/>
              </w:rPr>
            </w:pPr>
          </w:p>
        </w:tc>
        <w:tc>
          <w:tcPr>
            <w:tcW w:w="4230" w:type="dxa"/>
          </w:tcPr>
          <w:p w:rsidR="004775E1" w:rsidRPr="00D76EDC" w:rsidRDefault="004775E1" w:rsidP="001C225E">
            <w:pPr>
              <w:rPr>
                <w:rFonts w:asciiTheme="minorHAnsi" w:eastAsia="Times New Roman" w:hAnsiTheme="minorHAnsi"/>
                <w:bCs/>
                <w:iCs/>
                <w:sz w:val="18"/>
                <w:szCs w:val="18"/>
              </w:rPr>
            </w:pPr>
          </w:p>
        </w:tc>
      </w:tr>
      <w:tr w:rsidR="004775E1" w:rsidRPr="00D76EDC" w:rsidTr="00D3443C">
        <w:tc>
          <w:tcPr>
            <w:tcW w:w="1195" w:type="dxa"/>
          </w:tcPr>
          <w:p w:rsidR="004775E1" w:rsidRPr="00D76EDC" w:rsidRDefault="004775E1" w:rsidP="001C225E">
            <w:pPr>
              <w:rPr>
                <w:rFonts w:asciiTheme="minorHAnsi" w:eastAsia="Times New Roman" w:hAnsiTheme="minorHAnsi"/>
                <w:bCs/>
                <w:iCs/>
                <w:sz w:val="18"/>
                <w:szCs w:val="18"/>
              </w:rPr>
            </w:pPr>
          </w:p>
        </w:tc>
        <w:tc>
          <w:tcPr>
            <w:tcW w:w="3510" w:type="dxa"/>
          </w:tcPr>
          <w:p w:rsidR="004775E1" w:rsidRPr="00D76EDC" w:rsidRDefault="004775E1" w:rsidP="001C225E">
            <w:pPr>
              <w:rPr>
                <w:rFonts w:asciiTheme="minorHAnsi" w:eastAsia="Times New Roman" w:hAnsiTheme="minorHAnsi"/>
                <w:bCs/>
                <w:iCs/>
                <w:sz w:val="18"/>
                <w:szCs w:val="18"/>
              </w:rPr>
            </w:pPr>
          </w:p>
        </w:tc>
        <w:tc>
          <w:tcPr>
            <w:tcW w:w="4230" w:type="dxa"/>
          </w:tcPr>
          <w:p w:rsidR="004775E1" w:rsidRPr="00D76EDC" w:rsidRDefault="004775E1" w:rsidP="001C225E">
            <w:pPr>
              <w:rPr>
                <w:rFonts w:asciiTheme="minorHAnsi" w:eastAsia="Times New Roman" w:hAnsiTheme="minorHAnsi"/>
                <w:bCs/>
                <w:iCs/>
                <w:sz w:val="18"/>
                <w:szCs w:val="18"/>
              </w:rPr>
            </w:pPr>
          </w:p>
        </w:tc>
      </w:tr>
      <w:tr w:rsidR="004775E1" w:rsidRPr="00D76EDC" w:rsidTr="00D3443C">
        <w:tc>
          <w:tcPr>
            <w:tcW w:w="1195" w:type="dxa"/>
          </w:tcPr>
          <w:p w:rsidR="004775E1" w:rsidRPr="00D76EDC" w:rsidRDefault="004775E1" w:rsidP="001C225E">
            <w:pPr>
              <w:rPr>
                <w:rFonts w:asciiTheme="minorHAnsi" w:eastAsia="Times New Roman" w:hAnsiTheme="minorHAnsi"/>
                <w:bCs/>
                <w:iCs/>
                <w:sz w:val="18"/>
                <w:szCs w:val="18"/>
              </w:rPr>
            </w:pPr>
          </w:p>
        </w:tc>
        <w:tc>
          <w:tcPr>
            <w:tcW w:w="3510" w:type="dxa"/>
          </w:tcPr>
          <w:p w:rsidR="004775E1" w:rsidRPr="00D76EDC" w:rsidRDefault="004775E1" w:rsidP="001C225E">
            <w:pPr>
              <w:rPr>
                <w:rFonts w:asciiTheme="minorHAnsi" w:eastAsia="Times New Roman" w:hAnsiTheme="minorHAnsi"/>
                <w:bCs/>
                <w:iCs/>
                <w:sz w:val="18"/>
                <w:szCs w:val="18"/>
              </w:rPr>
            </w:pPr>
          </w:p>
        </w:tc>
        <w:tc>
          <w:tcPr>
            <w:tcW w:w="4230" w:type="dxa"/>
          </w:tcPr>
          <w:p w:rsidR="004775E1" w:rsidRPr="00D76EDC" w:rsidRDefault="004775E1" w:rsidP="001C225E">
            <w:pPr>
              <w:rPr>
                <w:rFonts w:asciiTheme="minorHAnsi" w:eastAsia="Times New Roman" w:hAnsiTheme="minorHAnsi"/>
                <w:bCs/>
                <w:iCs/>
                <w:sz w:val="18"/>
                <w:szCs w:val="18"/>
              </w:rPr>
            </w:pPr>
          </w:p>
        </w:tc>
      </w:tr>
    </w:tbl>
    <w:p w:rsidR="00842CE9" w:rsidRPr="0068412A" w:rsidRDefault="00842CE9" w:rsidP="004939CE">
      <w:pPr>
        <w:pStyle w:val="Heading1"/>
        <w:numPr>
          <w:ilvl w:val="0"/>
          <w:numId w:val="3"/>
        </w:numPr>
        <w:spacing w:before="240" w:after="120"/>
        <w:ind w:left="432" w:hanging="346"/>
        <w:rPr>
          <w:rFonts w:ascii="Arial" w:hAnsi="Arial" w:cs="Arial"/>
          <w:sz w:val="24"/>
          <w:szCs w:val="24"/>
        </w:rPr>
      </w:pPr>
      <w:bookmarkStart w:id="33" w:name="_Toc285438283"/>
      <w:bookmarkStart w:id="34" w:name="_Toc379710185"/>
      <w:bookmarkEnd w:id="26"/>
      <w:bookmarkEnd w:id="27"/>
      <w:bookmarkEnd w:id="28"/>
      <w:bookmarkEnd w:id="29"/>
      <w:bookmarkEnd w:id="30"/>
      <w:bookmarkEnd w:id="31"/>
      <w:bookmarkEnd w:id="32"/>
      <w:r w:rsidRPr="0068412A">
        <w:rPr>
          <w:rFonts w:ascii="Arial" w:hAnsi="Arial" w:cs="Arial"/>
          <w:sz w:val="24"/>
          <w:szCs w:val="24"/>
        </w:rPr>
        <w:t>Approvals</w:t>
      </w:r>
      <w:bookmarkEnd w:id="33"/>
      <w:bookmarkEnd w:id="34"/>
    </w:p>
    <w:p w:rsidR="00DC4457" w:rsidRPr="00DC4457" w:rsidRDefault="00DC4457" w:rsidP="000E3700">
      <w:pPr>
        <w:ind w:left="450"/>
        <w:rPr>
          <w:rFonts w:eastAsia="Times New Roman"/>
          <w:bCs/>
          <w:i/>
          <w:color w:val="0000FF"/>
          <w:sz w:val="16"/>
          <w:szCs w:val="16"/>
        </w:rPr>
      </w:pPr>
      <w:r w:rsidRPr="00DC4457">
        <w:rPr>
          <w:rFonts w:eastAsia="Times New Roman"/>
          <w:bCs/>
          <w:i/>
          <w:color w:val="0000FF"/>
          <w:sz w:val="16"/>
          <w:szCs w:val="16"/>
        </w:rPr>
        <w:t>[Actual approval may be in electronic format but authorized approve</w:t>
      </w:r>
      <w:r w:rsidR="005F08B5">
        <w:rPr>
          <w:rFonts w:eastAsia="Times New Roman"/>
          <w:bCs/>
          <w:i/>
          <w:color w:val="0000FF"/>
          <w:sz w:val="16"/>
          <w:szCs w:val="16"/>
        </w:rPr>
        <w:t>r</w:t>
      </w:r>
      <w:r w:rsidRPr="00DC4457">
        <w:rPr>
          <w:rFonts w:eastAsia="Times New Roman"/>
          <w:bCs/>
          <w:i/>
          <w:color w:val="0000FF"/>
          <w:sz w:val="16"/>
          <w:szCs w:val="16"/>
        </w:rPr>
        <w:t>s for thi</w:t>
      </w:r>
      <w:r w:rsidR="005F08B5">
        <w:rPr>
          <w:rFonts w:eastAsia="Times New Roman"/>
          <w:bCs/>
          <w:i/>
          <w:color w:val="0000FF"/>
          <w:sz w:val="16"/>
          <w:szCs w:val="16"/>
        </w:rPr>
        <w:t>s document should be named here</w:t>
      </w:r>
      <w:r w:rsidRPr="00DC4457">
        <w:rPr>
          <w:rFonts w:eastAsia="Times New Roman"/>
          <w:bCs/>
          <w:i/>
          <w:color w:val="0000FF"/>
          <w:sz w:val="16"/>
          <w:szCs w:val="16"/>
        </w:rPr>
        <w:t>.</w:t>
      </w:r>
      <w:r w:rsidR="005F08B5">
        <w:rPr>
          <w:rFonts w:eastAsia="Times New Roman"/>
          <w:bCs/>
          <w:i/>
          <w:color w:val="0000FF"/>
          <w:sz w:val="16"/>
          <w:szCs w:val="16"/>
        </w:rPr>
        <w:t xml:space="preserve">  </w:t>
      </w:r>
      <w:r w:rsidRPr="00DC4457">
        <w:rPr>
          <w:rFonts w:eastAsia="Times New Roman"/>
          <w:bCs/>
          <w:i/>
          <w:color w:val="0000FF"/>
          <w:sz w:val="16"/>
          <w:szCs w:val="16"/>
        </w:rPr>
        <w:t>]</w:t>
      </w:r>
    </w:p>
    <w:p w:rsidR="00DC4457" w:rsidRDefault="00DC4457" w:rsidP="00DD4A05">
      <w:pPr>
        <w:ind w:left="540"/>
        <w:rPr>
          <w:color w:val="000000"/>
          <w:sz w:val="18"/>
          <w:szCs w:val="18"/>
        </w:rPr>
      </w:pPr>
    </w:p>
    <w:p w:rsidR="00842CE9" w:rsidRPr="00712621" w:rsidRDefault="0088219C" w:rsidP="004775E1">
      <w:pPr>
        <w:ind w:left="450"/>
        <w:rPr>
          <w:rFonts w:eastAsia="Times New Roman"/>
          <w:bCs/>
          <w:i/>
          <w:color w:val="0000FF"/>
          <w:sz w:val="18"/>
          <w:szCs w:val="18"/>
        </w:rPr>
      </w:pPr>
      <w:r w:rsidRPr="00712621">
        <w:rPr>
          <w:color w:val="000000"/>
          <w:sz w:val="18"/>
          <w:szCs w:val="18"/>
        </w:rPr>
        <w:t xml:space="preserve">The undersigned acknowledge that they have reviewed and approved this Project </w:t>
      </w:r>
      <w:r w:rsidR="004775E1">
        <w:rPr>
          <w:color w:val="000000"/>
          <w:sz w:val="18"/>
          <w:szCs w:val="18"/>
        </w:rPr>
        <w:t xml:space="preserve">Closure </w:t>
      </w:r>
      <w:r w:rsidR="008B1A4A">
        <w:rPr>
          <w:color w:val="000000"/>
          <w:sz w:val="18"/>
          <w:szCs w:val="18"/>
        </w:rPr>
        <w:t xml:space="preserve">Report </w:t>
      </w:r>
      <w:r w:rsidR="008B1A4A" w:rsidRPr="008B1A4A">
        <w:rPr>
          <w:sz w:val="18"/>
          <w:szCs w:val="18"/>
        </w:rPr>
        <w:t>for</w:t>
      </w:r>
      <w:r w:rsidRPr="008B1A4A">
        <w:rPr>
          <w:sz w:val="18"/>
          <w:szCs w:val="18"/>
        </w:rPr>
        <w:t xml:space="preserve"> </w:t>
      </w:r>
      <w:r w:rsidRPr="00712621">
        <w:rPr>
          <w:color w:val="000000"/>
          <w:sz w:val="18"/>
          <w:szCs w:val="18"/>
        </w:rPr>
        <w:t>the</w:t>
      </w:r>
      <w:r w:rsidR="0012649F" w:rsidRPr="00712621">
        <w:rPr>
          <w:color w:val="000000"/>
          <w:sz w:val="18"/>
          <w:szCs w:val="18"/>
        </w:rPr>
        <w:t xml:space="preserve"> </w:t>
      </w:r>
      <w:r w:rsidR="004775E1" w:rsidRPr="004775E1">
        <w:rPr>
          <w:i/>
          <w:iCs/>
          <w:color w:val="548DD4" w:themeColor="text2" w:themeTint="99"/>
          <w:sz w:val="18"/>
          <w:szCs w:val="18"/>
        </w:rPr>
        <w:t>&lt;Project Name&gt;</w:t>
      </w:r>
      <w:r w:rsidR="00DD4A05" w:rsidRPr="00712621">
        <w:rPr>
          <w:color w:val="000000"/>
          <w:sz w:val="18"/>
          <w:szCs w:val="18"/>
        </w:rPr>
        <w:t>.</w:t>
      </w:r>
      <w:r w:rsidRPr="00712621">
        <w:rPr>
          <w:color w:val="000000"/>
          <w:sz w:val="18"/>
          <w:szCs w:val="18"/>
        </w:rPr>
        <w:t xml:space="preserve">  Changes to this document will be coordinated with and approved by the undersigned or their designated representatives. </w:t>
      </w:r>
    </w:p>
    <w:p w:rsidR="00842CE9" w:rsidRPr="00590953" w:rsidRDefault="00842CE9" w:rsidP="00842CE9">
      <w:pPr>
        <w:ind w:left="360" w:right="-360"/>
        <w:rPr>
          <w:rFonts w:eastAsia="Times New Roman"/>
          <w:szCs w:val="24"/>
        </w:rPr>
      </w:pPr>
    </w:p>
    <w:tbl>
      <w:tblPr>
        <w:tblW w:w="0" w:type="auto"/>
        <w:tblInd w:w="493"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CellMar>
          <w:top w:w="43" w:type="dxa"/>
          <w:left w:w="43" w:type="dxa"/>
          <w:bottom w:w="43" w:type="dxa"/>
          <w:right w:w="43" w:type="dxa"/>
        </w:tblCellMar>
        <w:tblLook w:val="04A0" w:firstRow="1" w:lastRow="0" w:firstColumn="1" w:lastColumn="0" w:noHBand="0" w:noVBand="1"/>
      </w:tblPr>
      <w:tblGrid>
        <w:gridCol w:w="2458"/>
        <w:gridCol w:w="2402"/>
        <w:gridCol w:w="2250"/>
        <w:gridCol w:w="1350"/>
      </w:tblGrid>
      <w:tr w:rsidR="00465653" w:rsidRPr="00D3443C" w:rsidTr="00D3443C">
        <w:trPr>
          <w:trHeight w:val="339"/>
        </w:trPr>
        <w:tc>
          <w:tcPr>
            <w:tcW w:w="2458" w:type="dxa"/>
            <w:shd w:val="clear" w:color="auto" w:fill="D9D9D9" w:themeFill="background1" w:themeFillShade="D9"/>
            <w:vAlign w:val="center"/>
          </w:tcPr>
          <w:p w:rsidR="00842CE9" w:rsidRPr="00D3443C" w:rsidRDefault="00842CE9" w:rsidP="008B1A4A">
            <w:pPr>
              <w:tabs>
                <w:tab w:val="center" w:pos="1242"/>
              </w:tabs>
              <w:ind w:right="-17"/>
              <w:jc w:val="center"/>
              <w:rPr>
                <w:rFonts w:asciiTheme="minorHAnsi" w:eastAsia="Times New Roman" w:hAnsiTheme="minorHAnsi"/>
                <w:b/>
                <w:bCs/>
                <w:color w:val="000000" w:themeColor="text1"/>
                <w:sz w:val="18"/>
                <w:szCs w:val="18"/>
              </w:rPr>
            </w:pPr>
            <w:r w:rsidRPr="00D3443C">
              <w:rPr>
                <w:rFonts w:asciiTheme="minorHAnsi" w:eastAsia="Times New Roman" w:hAnsiTheme="minorHAnsi"/>
                <w:b/>
                <w:bCs/>
                <w:color w:val="000000" w:themeColor="text1"/>
                <w:sz w:val="18"/>
                <w:szCs w:val="18"/>
              </w:rPr>
              <w:t>Name</w:t>
            </w:r>
          </w:p>
        </w:tc>
        <w:tc>
          <w:tcPr>
            <w:tcW w:w="2402" w:type="dxa"/>
            <w:shd w:val="clear" w:color="auto" w:fill="D9D9D9" w:themeFill="background1" w:themeFillShade="D9"/>
            <w:vAlign w:val="center"/>
          </w:tcPr>
          <w:p w:rsidR="00842CE9" w:rsidRPr="00D3443C" w:rsidRDefault="00842CE9" w:rsidP="008B1A4A">
            <w:pPr>
              <w:ind w:right="-56"/>
              <w:jc w:val="center"/>
              <w:rPr>
                <w:rFonts w:asciiTheme="minorHAnsi" w:eastAsia="Times New Roman" w:hAnsiTheme="minorHAnsi"/>
                <w:b/>
                <w:bCs/>
                <w:color w:val="000000" w:themeColor="text1"/>
                <w:sz w:val="18"/>
                <w:szCs w:val="18"/>
              </w:rPr>
            </w:pPr>
            <w:r w:rsidRPr="00D3443C">
              <w:rPr>
                <w:rFonts w:asciiTheme="minorHAnsi" w:eastAsia="Times New Roman" w:hAnsiTheme="minorHAnsi"/>
                <w:b/>
                <w:bCs/>
                <w:color w:val="000000" w:themeColor="text1"/>
                <w:sz w:val="18"/>
                <w:szCs w:val="18"/>
              </w:rPr>
              <w:t>Role</w:t>
            </w:r>
          </w:p>
        </w:tc>
        <w:tc>
          <w:tcPr>
            <w:tcW w:w="2250" w:type="dxa"/>
            <w:shd w:val="clear" w:color="auto" w:fill="D9D9D9" w:themeFill="background1" w:themeFillShade="D9"/>
            <w:vAlign w:val="center"/>
          </w:tcPr>
          <w:p w:rsidR="00842CE9" w:rsidRPr="00D3443C" w:rsidRDefault="00842CE9" w:rsidP="008B1A4A">
            <w:pPr>
              <w:ind w:right="-4"/>
              <w:jc w:val="center"/>
              <w:rPr>
                <w:rFonts w:asciiTheme="minorHAnsi" w:eastAsia="Times New Roman" w:hAnsiTheme="minorHAnsi"/>
                <w:b/>
                <w:bCs/>
                <w:color w:val="000000" w:themeColor="text1"/>
                <w:sz w:val="18"/>
                <w:szCs w:val="18"/>
              </w:rPr>
            </w:pPr>
            <w:r w:rsidRPr="00D3443C">
              <w:rPr>
                <w:rFonts w:asciiTheme="minorHAnsi" w:eastAsia="Times New Roman" w:hAnsiTheme="minorHAnsi"/>
                <w:b/>
                <w:bCs/>
                <w:color w:val="000000" w:themeColor="text1"/>
                <w:sz w:val="18"/>
                <w:szCs w:val="18"/>
              </w:rPr>
              <w:t>Approval</w:t>
            </w:r>
          </w:p>
        </w:tc>
        <w:tc>
          <w:tcPr>
            <w:tcW w:w="1350" w:type="dxa"/>
            <w:shd w:val="clear" w:color="auto" w:fill="D9D9D9" w:themeFill="background1" w:themeFillShade="D9"/>
            <w:vAlign w:val="center"/>
          </w:tcPr>
          <w:p w:rsidR="00842CE9" w:rsidRPr="00D3443C" w:rsidRDefault="00842CE9" w:rsidP="008B1A4A">
            <w:pPr>
              <w:jc w:val="center"/>
              <w:rPr>
                <w:rFonts w:asciiTheme="minorHAnsi" w:eastAsia="Times New Roman" w:hAnsiTheme="minorHAnsi"/>
                <w:b/>
                <w:bCs/>
                <w:color w:val="000000" w:themeColor="text1"/>
                <w:sz w:val="18"/>
                <w:szCs w:val="18"/>
              </w:rPr>
            </w:pPr>
            <w:r w:rsidRPr="00D3443C">
              <w:rPr>
                <w:rFonts w:asciiTheme="minorHAnsi" w:eastAsia="Times New Roman" w:hAnsiTheme="minorHAnsi"/>
                <w:b/>
                <w:bCs/>
                <w:color w:val="000000" w:themeColor="text1"/>
                <w:sz w:val="18"/>
                <w:szCs w:val="18"/>
              </w:rPr>
              <w:t>Date</w:t>
            </w:r>
          </w:p>
        </w:tc>
      </w:tr>
      <w:tr w:rsidR="00842CE9" w:rsidRPr="003B2AA2" w:rsidTr="00D3443C">
        <w:trPr>
          <w:trHeight w:val="249"/>
        </w:trPr>
        <w:tc>
          <w:tcPr>
            <w:tcW w:w="2458" w:type="dxa"/>
          </w:tcPr>
          <w:p w:rsidR="00842CE9" w:rsidRPr="003B2AA2" w:rsidRDefault="00842CE9" w:rsidP="00842CE9">
            <w:pPr>
              <w:ind w:right="-360"/>
              <w:rPr>
                <w:rFonts w:eastAsia="Times New Roman"/>
                <w:bCs/>
                <w:sz w:val="20"/>
                <w:szCs w:val="20"/>
              </w:rPr>
            </w:pPr>
          </w:p>
        </w:tc>
        <w:tc>
          <w:tcPr>
            <w:tcW w:w="2402" w:type="dxa"/>
          </w:tcPr>
          <w:p w:rsidR="00842CE9" w:rsidRPr="003B2AA2" w:rsidRDefault="00842CE9" w:rsidP="00842CE9">
            <w:pPr>
              <w:ind w:right="-360"/>
              <w:rPr>
                <w:rFonts w:eastAsia="Times New Roman"/>
                <w:bCs/>
                <w:sz w:val="20"/>
                <w:szCs w:val="20"/>
              </w:rPr>
            </w:pPr>
          </w:p>
        </w:tc>
        <w:tc>
          <w:tcPr>
            <w:tcW w:w="2250" w:type="dxa"/>
          </w:tcPr>
          <w:p w:rsidR="00842CE9" w:rsidRPr="003B2AA2" w:rsidRDefault="00842CE9" w:rsidP="00842CE9">
            <w:pPr>
              <w:ind w:right="-360"/>
              <w:rPr>
                <w:rFonts w:eastAsia="Times New Roman"/>
                <w:bCs/>
                <w:sz w:val="20"/>
                <w:szCs w:val="20"/>
              </w:rPr>
            </w:pPr>
          </w:p>
        </w:tc>
        <w:tc>
          <w:tcPr>
            <w:tcW w:w="1350" w:type="dxa"/>
          </w:tcPr>
          <w:p w:rsidR="00842CE9" w:rsidRPr="003B2AA2" w:rsidRDefault="00842CE9" w:rsidP="003B2AA2">
            <w:pPr>
              <w:rPr>
                <w:rFonts w:eastAsia="Times New Roman"/>
                <w:bCs/>
                <w:sz w:val="20"/>
                <w:szCs w:val="20"/>
              </w:rPr>
            </w:pPr>
          </w:p>
        </w:tc>
      </w:tr>
      <w:tr w:rsidR="00842CE9" w:rsidRPr="003B2AA2" w:rsidTr="00D3443C">
        <w:trPr>
          <w:trHeight w:val="222"/>
        </w:trPr>
        <w:tc>
          <w:tcPr>
            <w:tcW w:w="2458" w:type="dxa"/>
          </w:tcPr>
          <w:p w:rsidR="00842CE9" w:rsidRPr="003B2AA2" w:rsidRDefault="00842CE9" w:rsidP="00842CE9">
            <w:pPr>
              <w:ind w:right="-360"/>
              <w:rPr>
                <w:rFonts w:eastAsia="Times New Roman"/>
                <w:bCs/>
                <w:sz w:val="20"/>
                <w:szCs w:val="20"/>
              </w:rPr>
            </w:pPr>
          </w:p>
        </w:tc>
        <w:tc>
          <w:tcPr>
            <w:tcW w:w="2402" w:type="dxa"/>
          </w:tcPr>
          <w:p w:rsidR="00842CE9" w:rsidRPr="003B2AA2" w:rsidRDefault="00842CE9" w:rsidP="00A702C5">
            <w:pPr>
              <w:ind w:right="-360"/>
              <w:rPr>
                <w:rFonts w:eastAsia="Times New Roman"/>
                <w:bCs/>
                <w:i/>
                <w:iCs/>
                <w:color w:val="0000FF"/>
                <w:sz w:val="20"/>
                <w:szCs w:val="20"/>
              </w:rPr>
            </w:pPr>
          </w:p>
        </w:tc>
        <w:tc>
          <w:tcPr>
            <w:tcW w:w="2250" w:type="dxa"/>
          </w:tcPr>
          <w:p w:rsidR="00842CE9" w:rsidRPr="003B2AA2" w:rsidRDefault="00842CE9" w:rsidP="00842CE9">
            <w:pPr>
              <w:ind w:right="-360"/>
              <w:rPr>
                <w:rFonts w:eastAsia="Times New Roman"/>
                <w:bCs/>
                <w:sz w:val="20"/>
                <w:szCs w:val="20"/>
              </w:rPr>
            </w:pPr>
          </w:p>
        </w:tc>
        <w:tc>
          <w:tcPr>
            <w:tcW w:w="1350" w:type="dxa"/>
          </w:tcPr>
          <w:p w:rsidR="00842CE9" w:rsidRPr="003B2AA2" w:rsidRDefault="00842CE9" w:rsidP="00842CE9">
            <w:pPr>
              <w:ind w:right="-360"/>
              <w:rPr>
                <w:rFonts w:eastAsia="Times New Roman"/>
                <w:bCs/>
                <w:sz w:val="20"/>
                <w:szCs w:val="20"/>
              </w:rPr>
            </w:pPr>
          </w:p>
        </w:tc>
      </w:tr>
    </w:tbl>
    <w:p w:rsidR="00842CE9" w:rsidRDefault="00842CE9" w:rsidP="00842CE9">
      <w:pPr>
        <w:rPr>
          <w:rFonts w:eastAsia="Times New Roman"/>
          <w:bCs/>
          <w:i/>
          <w:color w:val="3366FF"/>
          <w:sz w:val="20"/>
          <w:szCs w:val="20"/>
        </w:rPr>
      </w:pPr>
    </w:p>
    <w:p w:rsidR="00D3443C" w:rsidRDefault="00D3443C" w:rsidP="00842CE9">
      <w:pPr>
        <w:rPr>
          <w:rFonts w:eastAsia="Times New Roman"/>
          <w:bCs/>
          <w:i/>
          <w:color w:val="3366FF"/>
          <w:sz w:val="20"/>
          <w:szCs w:val="20"/>
        </w:rPr>
      </w:pPr>
    </w:p>
    <w:p w:rsidR="00D3443C" w:rsidRDefault="00D3443C" w:rsidP="00842CE9">
      <w:pPr>
        <w:rPr>
          <w:rFonts w:eastAsia="Times New Roman"/>
          <w:bCs/>
          <w:i/>
          <w:color w:val="3366FF"/>
          <w:sz w:val="20"/>
          <w:szCs w:val="20"/>
        </w:rPr>
      </w:pPr>
    </w:p>
    <w:p w:rsidR="00D3443C" w:rsidRDefault="00D3443C" w:rsidP="00842CE9">
      <w:pPr>
        <w:rPr>
          <w:rFonts w:eastAsia="Times New Roman"/>
          <w:bCs/>
          <w:i/>
          <w:color w:val="3366FF"/>
          <w:sz w:val="20"/>
          <w:szCs w:val="20"/>
        </w:rPr>
      </w:pPr>
    </w:p>
    <w:p w:rsidR="0091148F" w:rsidRDefault="00D7792F" w:rsidP="00D3443C">
      <w:pPr>
        <w:pStyle w:val="Heading1"/>
        <w:numPr>
          <w:ilvl w:val="0"/>
          <w:numId w:val="3"/>
        </w:numPr>
        <w:spacing w:before="240" w:after="120"/>
        <w:ind w:left="432" w:hanging="346"/>
        <w:rPr>
          <w:rFonts w:ascii="Arial" w:hAnsi="Arial" w:cs="Arial"/>
          <w:sz w:val="24"/>
          <w:szCs w:val="24"/>
        </w:rPr>
      </w:pPr>
      <w:bookmarkStart w:id="35" w:name="_Toc379710186"/>
      <w:bookmarkEnd w:id="0"/>
      <w:bookmarkEnd w:id="1"/>
      <w:bookmarkEnd w:id="2"/>
      <w:bookmarkEnd w:id="3"/>
      <w:bookmarkEnd w:id="4"/>
      <w:bookmarkEnd w:id="5"/>
      <w:bookmarkEnd w:id="6"/>
      <w:bookmarkEnd w:id="7"/>
      <w:bookmarkEnd w:id="8"/>
      <w:bookmarkEnd w:id="9"/>
      <w:bookmarkEnd w:id="10"/>
      <w:r>
        <w:rPr>
          <w:rFonts w:ascii="Arial" w:hAnsi="Arial" w:cs="Arial"/>
          <w:sz w:val="24"/>
          <w:szCs w:val="24"/>
        </w:rPr>
        <w:t xml:space="preserve">Appendix: </w:t>
      </w:r>
      <w:r w:rsidR="0091148F">
        <w:rPr>
          <w:rFonts w:ascii="Arial" w:hAnsi="Arial" w:cs="Arial"/>
          <w:sz w:val="24"/>
          <w:szCs w:val="24"/>
        </w:rPr>
        <w:t>Attachments</w:t>
      </w:r>
      <w:r w:rsidR="005F08B5">
        <w:rPr>
          <w:rFonts w:ascii="Arial" w:hAnsi="Arial" w:cs="Arial"/>
          <w:sz w:val="24"/>
          <w:szCs w:val="24"/>
        </w:rPr>
        <w:t xml:space="preserve"> or Links</w:t>
      </w:r>
      <w:bookmarkEnd w:id="35"/>
    </w:p>
    <w:p w:rsidR="00D3443C" w:rsidRPr="00D3443C" w:rsidRDefault="00D3443C" w:rsidP="00D3443C">
      <w:pPr>
        <w:ind w:left="360"/>
        <w:rPr>
          <w:rFonts w:eastAsia="Times New Roman"/>
          <w:bCs/>
          <w:i/>
          <w:color w:val="0000FF"/>
          <w:sz w:val="16"/>
          <w:szCs w:val="16"/>
        </w:rPr>
      </w:pPr>
      <w:r w:rsidRPr="00D3443C">
        <w:rPr>
          <w:rFonts w:eastAsia="Times New Roman"/>
          <w:bCs/>
          <w:i/>
          <w:color w:val="0000FF"/>
          <w:sz w:val="16"/>
          <w:szCs w:val="16"/>
        </w:rPr>
        <w:t>[Attach any supporting information available.]</w:t>
      </w:r>
    </w:p>
    <w:p w:rsidR="00712621" w:rsidRPr="00712621" w:rsidRDefault="00712621" w:rsidP="002D74C9">
      <w:pPr>
        <w:ind w:left="450"/>
        <w:rPr>
          <w:rFonts w:eastAsia="Times New Roman"/>
          <w:sz w:val="18"/>
          <w:szCs w:val="18"/>
        </w:rPr>
      </w:pPr>
    </w:p>
    <w:sectPr w:rsidR="00712621" w:rsidRPr="00712621" w:rsidSect="00BB675C">
      <w:headerReference w:type="default" r:id="rId10"/>
      <w:footerReference w:type="default" r:id="rId11"/>
      <w:pgSz w:w="12240" w:h="15840" w:code="1"/>
      <w:pgMar w:top="1440" w:right="1620" w:bottom="1296" w:left="1440" w:header="720" w:footer="504"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F88" w:rsidRDefault="00DF5F88" w:rsidP="00CF22C7">
      <w:r>
        <w:separator/>
      </w:r>
    </w:p>
  </w:endnote>
  <w:endnote w:type="continuationSeparator" w:id="0">
    <w:p w:rsidR="00DF5F88" w:rsidRDefault="00DF5F88" w:rsidP="00CF2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1AF" w:rsidRPr="00025566" w:rsidRDefault="000A41AF" w:rsidP="000A41AF">
    <w:pPr>
      <w:pStyle w:val="Footer"/>
      <w:rPr>
        <w:color w:val="7F7F7F" w:themeColor="text1" w:themeTint="80"/>
        <w:sz w:val="16"/>
        <w:szCs w:val="16"/>
      </w:rPr>
    </w:pPr>
    <w:r w:rsidRPr="00251B72">
      <w:rPr>
        <w:noProof/>
        <w:sz w:val="16"/>
        <w:szCs w:val="16"/>
      </w:rPr>
      <mc:AlternateContent>
        <mc:Choice Requires="wps">
          <w:drawing>
            <wp:anchor distT="4294967295" distB="4294967295" distL="114300" distR="114300" simplePos="0" relativeHeight="251657728" behindDoc="0" locked="0" layoutInCell="1" allowOverlap="1" wp14:anchorId="0CCC3EB0" wp14:editId="128D9FC9">
              <wp:simplePos x="0" y="0"/>
              <wp:positionH relativeFrom="column">
                <wp:posOffset>0</wp:posOffset>
              </wp:positionH>
              <wp:positionV relativeFrom="paragraph">
                <wp:posOffset>-14605</wp:posOffset>
              </wp:positionV>
              <wp:extent cx="59436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31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E410715" id="Straight Connector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" strokecolor="#7f7f7f [1612]" strokeweight=".25pt">
              <o:lock v:ext="edit" shapetype="f"/>
            </v:line>
          </w:pict>
        </mc:Fallback>
      </mc:AlternateContent>
    </w:r>
    <w:r w:rsidRPr="00251B72">
      <w:rPr>
        <w:color w:val="7F7F7F" w:themeColor="text1" w:themeTint="80"/>
        <w:sz w:val="16"/>
        <w:szCs w:val="16"/>
      </w:rPr>
      <w:fldChar w:fldCharType="begin"/>
    </w:r>
    <w:r w:rsidRPr="00251B72">
      <w:rPr>
        <w:color w:val="7F7F7F" w:themeColor="text1" w:themeTint="80"/>
        <w:sz w:val="16"/>
        <w:szCs w:val="16"/>
      </w:rPr>
      <w:instrText xml:space="preserve"> FILENAME   \* MERGEFORMAT </w:instrText>
    </w:r>
    <w:r w:rsidRPr="00251B72">
      <w:rPr>
        <w:color w:val="7F7F7F" w:themeColor="text1" w:themeTint="80"/>
        <w:sz w:val="16"/>
        <w:szCs w:val="16"/>
      </w:rPr>
      <w:fldChar w:fldCharType="separate"/>
    </w:r>
    <w:r w:rsidR="005C715F">
      <w:rPr>
        <w:noProof/>
        <w:color w:val="7F7F7F" w:themeColor="text1" w:themeTint="80"/>
        <w:sz w:val="16"/>
        <w:szCs w:val="16"/>
      </w:rPr>
      <w:t>PRJ-xxxxx_PM2_5_Close_ProjectClosureReport_TEMPLATE.docx</w:t>
    </w:r>
    <w:r w:rsidRPr="00251B72">
      <w:rPr>
        <w:noProof/>
        <w:color w:val="7F7F7F" w:themeColor="text1" w:themeTint="80"/>
        <w:sz w:val="16"/>
        <w:szCs w:val="16"/>
      </w:rPr>
      <w:fldChar w:fldCharType="end"/>
    </w:r>
    <w:r w:rsidRPr="00025566">
      <w:rPr>
        <w:color w:val="7F7F7F" w:themeColor="text1" w:themeTint="80"/>
        <w:sz w:val="16"/>
        <w:szCs w:val="16"/>
      </w:rPr>
      <w:t xml:space="preserve">           </w:t>
    </w:r>
    <w:r w:rsidRPr="00025566">
      <w:rPr>
        <w:color w:val="7F7F7F" w:themeColor="text1" w:themeTint="80"/>
        <w:sz w:val="16"/>
        <w:szCs w:val="16"/>
      </w:rPr>
      <w:tab/>
      <w:t xml:space="preserve">Page </w:t>
    </w:r>
    <w:r w:rsidRPr="00025566">
      <w:rPr>
        <w:b/>
        <w:color w:val="7F7F7F" w:themeColor="text1" w:themeTint="80"/>
        <w:sz w:val="16"/>
        <w:szCs w:val="16"/>
      </w:rPr>
      <w:fldChar w:fldCharType="begin"/>
    </w:r>
    <w:r w:rsidRPr="00025566">
      <w:rPr>
        <w:b/>
        <w:color w:val="7F7F7F" w:themeColor="text1" w:themeTint="80"/>
        <w:sz w:val="16"/>
        <w:szCs w:val="16"/>
      </w:rPr>
      <w:instrText xml:space="preserve"> PAGE  \* Arabic  \* MERGEFORMAT </w:instrText>
    </w:r>
    <w:r w:rsidRPr="00025566">
      <w:rPr>
        <w:b/>
        <w:color w:val="7F7F7F" w:themeColor="text1" w:themeTint="80"/>
        <w:sz w:val="16"/>
        <w:szCs w:val="16"/>
      </w:rPr>
      <w:fldChar w:fldCharType="separate"/>
    </w:r>
    <w:r w:rsidR="00610145">
      <w:rPr>
        <w:b/>
        <w:noProof/>
        <w:color w:val="7F7F7F" w:themeColor="text1" w:themeTint="80"/>
        <w:sz w:val="16"/>
        <w:szCs w:val="16"/>
      </w:rPr>
      <w:t>1</w:t>
    </w:r>
    <w:r w:rsidRPr="00025566">
      <w:rPr>
        <w:b/>
        <w:color w:val="7F7F7F" w:themeColor="text1" w:themeTint="80"/>
        <w:sz w:val="16"/>
        <w:szCs w:val="16"/>
      </w:rPr>
      <w:fldChar w:fldCharType="end"/>
    </w:r>
    <w:r w:rsidRPr="00025566">
      <w:rPr>
        <w:color w:val="7F7F7F" w:themeColor="text1" w:themeTint="80"/>
        <w:sz w:val="16"/>
        <w:szCs w:val="16"/>
      </w:rPr>
      <w:t xml:space="preserve"> of </w:t>
    </w:r>
    <w:r w:rsidRPr="00025566">
      <w:rPr>
        <w:color w:val="7F7F7F" w:themeColor="text1" w:themeTint="80"/>
      </w:rPr>
      <w:fldChar w:fldCharType="begin"/>
    </w:r>
    <w:r w:rsidRPr="00025566">
      <w:rPr>
        <w:color w:val="7F7F7F" w:themeColor="text1" w:themeTint="80"/>
      </w:rPr>
      <w:instrText xml:space="preserve"> NUMPAGES  \* Arabic  \* MERGEFORMAT </w:instrText>
    </w:r>
    <w:r w:rsidRPr="00025566">
      <w:rPr>
        <w:color w:val="7F7F7F" w:themeColor="text1" w:themeTint="80"/>
      </w:rPr>
      <w:fldChar w:fldCharType="separate"/>
    </w:r>
    <w:r w:rsidR="00610145" w:rsidRPr="00610145">
      <w:rPr>
        <w:b/>
        <w:noProof/>
        <w:color w:val="7F7F7F" w:themeColor="text1" w:themeTint="80"/>
        <w:sz w:val="16"/>
        <w:szCs w:val="16"/>
      </w:rPr>
      <w:t>5</w:t>
    </w:r>
    <w:r w:rsidRPr="00025566">
      <w:rPr>
        <w:b/>
        <w:noProof/>
        <w:color w:val="7F7F7F" w:themeColor="text1" w:themeTint="80"/>
        <w:sz w:val="16"/>
        <w:szCs w:val="16"/>
      </w:rPr>
      <w:fldChar w:fldCharType="end"/>
    </w:r>
  </w:p>
  <w:p w:rsidR="000A41AF" w:rsidRPr="00025566" w:rsidRDefault="000A41AF" w:rsidP="000A41AF">
    <w:pPr>
      <w:pStyle w:val="Footer"/>
      <w:rPr>
        <w:color w:val="7F7F7F" w:themeColor="text1" w:themeTint="80"/>
        <w:sz w:val="16"/>
        <w:szCs w:val="16"/>
      </w:rPr>
    </w:pPr>
    <w:r w:rsidRPr="00025566">
      <w:rPr>
        <w:color w:val="7F7F7F" w:themeColor="text1" w:themeTint="80"/>
        <w:sz w:val="12"/>
        <w:szCs w:val="12"/>
      </w:rPr>
      <w:t xml:space="preserve">Template Version: PM2 </w:t>
    </w:r>
    <w:r w:rsidR="00610145">
      <w:rPr>
        <w:color w:val="7F7F7F" w:themeColor="text1" w:themeTint="80"/>
        <w:sz w:val="12"/>
        <w:szCs w:val="12"/>
      </w:rPr>
      <w:t>2.0</w:t>
    </w:r>
    <w:r w:rsidRPr="00025566">
      <w:rPr>
        <w:color w:val="7F7F7F" w:themeColor="text1" w:themeTint="80"/>
        <w:sz w:val="12"/>
        <w:szCs w:val="12"/>
      </w:rPr>
      <w:tab/>
      <w:t>JCI Proprietary and Confidential</w:t>
    </w:r>
    <w:r w:rsidRPr="00025566">
      <w:rPr>
        <w:color w:val="7F7F7F" w:themeColor="text1" w:themeTint="80"/>
        <w:sz w:val="12"/>
        <w:szCs w:val="12"/>
      </w:rPr>
      <w:tab/>
    </w:r>
    <w:r>
      <w:rPr>
        <w:color w:val="7F7F7F" w:themeColor="text1" w:themeTint="80"/>
        <w:sz w:val="12"/>
        <w:szCs w:val="12"/>
      </w:rPr>
      <w:t>Last Update: Jan 22,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F88" w:rsidRDefault="00DF5F88" w:rsidP="00CF22C7">
      <w:r>
        <w:separator/>
      </w:r>
    </w:p>
  </w:footnote>
  <w:footnote w:type="continuationSeparator" w:id="0">
    <w:p w:rsidR="00DF5F88" w:rsidRDefault="00DF5F88" w:rsidP="00CF22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1AF" w:rsidRPr="00610145" w:rsidRDefault="00610145" w:rsidP="00610145">
    <w:pPr>
      <w:tabs>
        <w:tab w:val="center" w:pos="4680"/>
        <w:tab w:val="right" w:pos="9180"/>
      </w:tabs>
      <w:ind w:left="-180"/>
    </w:pPr>
    <w:r w:rsidRPr="00610145">
      <w:rPr>
        <w:noProof/>
        <w:color w:val="BFBFBF"/>
        <w:sz w:val="12"/>
        <w:szCs w:val="12"/>
      </w:rPr>
      <mc:AlternateContent>
        <mc:Choice Requires="wps">
          <w:drawing>
            <wp:anchor distT="4294967294" distB="4294967294" distL="114300" distR="114300" simplePos="0" relativeHeight="251659776" behindDoc="0" locked="0" layoutInCell="1" allowOverlap="1" wp14:anchorId="68AF6845" wp14:editId="2C40038C">
              <wp:simplePos x="0" y="0"/>
              <wp:positionH relativeFrom="column">
                <wp:posOffset>0</wp:posOffset>
              </wp:positionH>
              <wp:positionV relativeFrom="paragraph">
                <wp:posOffset>359571</wp:posOffset>
              </wp:positionV>
              <wp:extent cx="5934075" cy="0"/>
              <wp:effectExtent l="0" t="0" r="2857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line">
                        <a:avLst/>
                      </a:prstGeom>
                      <a:noFill/>
                      <a:ln w="3175" cap="flat" cmpd="sng" algn="ctr">
                        <a:solidFill>
                          <a:srgbClr val="1F497D">
                            <a:lumMod val="20000"/>
                            <a:lumOff val="8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5B81BD2" id="Straight Connector 7"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8.3pt" to="467.2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" strokecolor="#c6d9f1" strokeweight=".25pt">
              <o:lock v:ext="edit" shapetype="f"/>
            </v:line>
          </w:pict>
        </mc:Fallback>
      </mc:AlternateContent>
    </w:r>
    <w:r w:rsidRPr="00610145">
      <w:rPr>
        <w:noProof/>
      </w:rPr>
      <w:drawing>
        <wp:inline distT="0" distB="0" distL="0" distR="0" wp14:anchorId="2ED4DB97" wp14:editId="36F8FF81">
          <wp:extent cx="1876171" cy="31102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76425" cy="314325"/>
                  </a:xfrm>
                  <a:prstGeom prst="rect">
                    <a:avLst/>
                  </a:prstGeom>
                  <a:noFill/>
                  <a:ln w="9525">
                    <a:noFill/>
                    <a:miter lim="800000"/>
                    <a:headEnd/>
                    <a:tailEnd/>
                  </a:ln>
                </pic:spPr>
              </pic:pic>
            </a:graphicData>
          </a:graphic>
        </wp:inline>
      </w:drawing>
    </w:r>
    <w:r w:rsidRPr="00610145">
      <w:tab/>
      <w:t xml:space="preserve">                                                        </w:t>
    </w:r>
    <w:r>
      <w:t xml:space="preserve">                             </w:t>
    </w:r>
    <w:r w:rsidRPr="00610145">
      <w:t xml:space="preserve"> </w:t>
    </w:r>
    <w:r w:rsidRPr="00610145">
      <w:rPr>
        <w:noProof/>
      </w:rPr>
      <w:drawing>
        <wp:inline distT="0" distB="0" distL="0" distR="0" wp14:anchorId="096ED4EE" wp14:editId="7BEB5280">
          <wp:extent cx="682625" cy="347345"/>
          <wp:effectExtent l="1905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82625" cy="34734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73289"/>
    <w:multiLevelType w:val="hybridMultilevel"/>
    <w:tmpl w:val="FD240700"/>
    <w:lvl w:ilvl="0" w:tplc="764A866E">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0CB65FD"/>
    <w:multiLevelType w:val="hybridMultilevel"/>
    <w:tmpl w:val="D2685BD0"/>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
    <w:nsid w:val="12C4184F"/>
    <w:multiLevelType w:val="hybridMultilevel"/>
    <w:tmpl w:val="D3AC2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CB5D0A"/>
    <w:multiLevelType w:val="multilevel"/>
    <w:tmpl w:val="1932D41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FB234C8"/>
    <w:multiLevelType w:val="multilevel"/>
    <w:tmpl w:val="1932D41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FFD6DB9"/>
    <w:multiLevelType w:val="hybridMultilevel"/>
    <w:tmpl w:val="24AA0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452CE4"/>
    <w:multiLevelType w:val="hybridMultilevel"/>
    <w:tmpl w:val="B46E7394"/>
    <w:lvl w:ilvl="0" w:tplc="7C46F694">
      <w:start w:val="1"/>
      <w:numFmt w:val="bullet"/>
      <w:pStyle w:val="Bullet"/>
      <w:lvlText w:val=""/>
      <w:lvlJc w:val="left"/>
      <w:pPr>
        <w:tabs>
          <w:tab w:val="num" w:pos="720"/>
        </w:tabs>
        <w:ind w:left="720" w:hanging="360"/>
      </w:pPr>
      <w:rPr>
        <w:rFonts w:ascii="Symbol" w:hAnsi="Symbol" w:hint="default"/>
        <w:color w:val="6E96BE"/>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7574BEB"/>
    <w:multiLevelType w:val="hybridMultilevel"/>
    <w:tmpl w:val="8A90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035B7E"/>
    <w:multiLevelType w:val="hybridMultilevel"/>
    <w:tmpl w:val="6F50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0C7AEA"/>
    <w:multiLevelType w:val="hybridMultilevel"/>
    <w:tmpl w:val="915E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FD1702"/>
    <w:multiLevelType w:val="multilevel"/>
    <w:tmpl w:val="60C85BFC"/>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936"/>
        </w:tabs>
        <w:ind w:left="936" w:hanging="576"/>
      </w:pPr>
      <w:rPr>
        <w:rFonts w:ascii="Arial" w:hAnsi="Arial" w:cs="Aria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10"/>
  </w:num>
  <w:num w:numId="3">
    <w:abstractNumId w:val="3"/>
  </w:num>
  <w:num w:numId="4">
    <w:abstractNumId w:val="5"/>
  </w:num>
  <w:num w:numId="5">
    <w:abstractNumId w:val="8"/>
  </w:num>
  <w:num w:numId="6">
    <w:abstractNumId w:val="9"/>
  </w:num>
  <w:num w:numId="7">
    <w:abstractNumId w:val="2"/>
  </w:num>
  <w:num w:numId="8">
    <w:abstractNumId w:val="4"/>
  </w:num>
  <w:num w:numId="9">
    <w:abstractNumId w:val="1"/>
  </w:num>
  <w:num w:numId="10">
    <w:abstractNumId w:val="10"/>
  </w:num>
  <w:num w:numId="11">
    <w:abstractNumId w:val="10"/>
  </w:num>
  <w:num w:numId="12">
    <w:abstractNumId w:val="10"/>
  </w:num>
  <w:num w:numId="13">
    <w:abstractNumId w:val="0"/>
  </w:num>
  <w:num w:numId="14">
    <w:abstractNumId w:val="10"/>
  </w:num>
  <w:num w:numId="15">
    <w:abstractNumId w:val="10"/>
  </w:num>
  <w:num w:numId="16">
    <w:abstractNumId w:val="10"/>
  </w:num>
  <w:num w:numId="17">
    <w:abstractNumId w:val="10"/>
  </w:num>
  <w:num w:numId="18">
    <w:abstractNumId w:val="7"/>
  </w:num>
  <w:num w:numId="19">
    <w:abstractNumId w:val="10"/>
  </w:num>
  <w:num w:numId="20">
    <w:abstractNumId w:val="10"/>
  </w:num>
  <w:num w:numId="21">
    <w:abstractNumId w:val="10"/>
  </w:num>
  <w:num w:numId="2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36E"/>
    <w:rsid w:val="00001F80"/>
    <w:rsid w:val="00012AC4"/>
    <w:rsid w:val="00012F96"/>
    <w:rsid w:val="000152E7"/>
    <w:rsid w:val="00022891"/>
    <w:rsid w:val="00025566"/>
    <w:rsid w:val="0003434A"/>
    <w:rsid w:val="00040749"/>
    <w:rsid w:val="000447DF"/>
    <w:rsid w:val="00045F8F"/>
    <w:rsid w:val="000507CC"/>
    <w:rsid w:val="0005509C"/>
    <w:rsid w:val="0006183C"/>
    <w:rsid w:val="000626A4"/>
    <w:rsid w:val="00066071"/>
    <w:rsid w:val="00071758"/>
    <w:rsid w:val="00072A2E"/>
    <w:rsid w:val="000739DC"/>
    <w:rsid w:val="0008035F"/>
    <w:rsid w:val="0008300E"/>
    <w:rsid w:val="00083A25"/>
    <w:rsid w:val="00083EDB"/>
    <w:rsid w:val="00090E67"/>
    <w:rsid w:val="000924A5"/>
    <w:rsid w:val="00094774"/>
    <w:rsid w:val="000A3B64"/>
    <w:rsid w:val="000A41AF"/>
    <w:rsid w:val="000B1027"/>
    <w:rsid w:val="000C188D"/>
    <w:rsid w:val="000C1F61"/>
    <w:rsid w:val="000D225D"/>
    <w:rsid w:val="000D571F"/>
    <w:rsid w:val="000D736E"/>
    <w:rsid w:val="000E3700"/>
    <w:rsid w:val="000E587B"/>
    <w:rsid w:val="000F626C"/>
    <w:rsid w:val="00101807"/>
    <w:rsid w:val="00102841"/>
    <w:rsid w:val="00104405"/>
    <w:rsid w:val="0010471C"/>
    <w:rsid w:val="00105C81"/>
    <w:rsid w:val="0010736E"/>
    <w:rsid w:val="00122E07"/>
    <w:rsid w:val="0012331D"/>
    <w:rsid w:val="001250E7"/>
    <w:rsid w:val="0012649F"/>
    <w:rsid w:val="001268C1"/>
    <w:rsid w:val="001379D1"/>
    <w:rsid w:val="00141457"/>
    <w:rsid w:val="001548B5"/>
    <w:rsid w:val="00155091"/>
    <w:rsid w:val="0015534F"/>
    <w:rsid w:val="00167FD1"/>
    <w:rsid w:val="00170920"/>
    <w:rsid w:val="00170A8E"/>
    <w:rsid w:val="001722F7"/>
    <w:rsid w:val="0018228D"/>
    <w:rsid w:val="0018276B"/>
    <w:rsid w:val="00182F41"/>
    <w:rsid w:val="0018593F"/>
    <w:rsid w:val="00186D9C"/>
    <w:rsid w:val="00196E5E"/>
    <w:rsid w:val="001A247B"/>
    <w:rsid w:val="001A31E2"/>
    <w:rsid w:val="001A6D8F"/>
    <w:rsid w:val="001C3376"/>
    <w:rsid w:val="001C405F"/>
    <w:rsid w:val="001C4D89"/>
    <w:rsid w:val="001C7B91"/>
    <w:rsid w:val="001D2F69"/>
    <w:rsid w:val="001D47DF"/>
    <w:rsid w:val="001D4C25"/>
    <w:rsid w:val="001D5A2D"/>
    <w:rsid w:val="001E7E80"/>
    <w:rsid w:val="001F3F94"/>
    <w:rsid w:val="00201FE4"/>
    <w:rsid w:val="00206037"/>
    <w:rsid w:val="002063B0"/>
    <w:rsid w:val="0020643F"/>
    <w:rsid w:val="00207B84"/>
    <w:rsid w:val="00211523"/>
    <w:rsid w:val="0021625C"/>
    <w:rsid w:val="0022176E"/>
    <w:rsid w:val="00226251"/>
    <w:rsid w:val="00227A13"/>
    <w:rsid w:val="00227E93"/>
    <w:rsid w:val="00230B61"/>
    <w:rsid w:val="002464AC"/>
    <w:rsid w:val="002514AB"/>
    <w:rsid w:val="00251AD5"/>
    <w:rsid w:val="00251B72"/>
    <w:rsid w:val="00251CDB"/>
    <w:rsid w:val="00253302"/>
    <w:rsid w:val="002567EB"/>
    <w:rsid w:val="00257966"/>
    <w:rsid w:val="00261018"/>
    <w:rsid w:val="00262483"/>
    <w:rsid w:val="00265700"/>
    <w:rsid w:val="00267DF7"/>
    <w:rsid w:val="002718CC"/>
    <w:rsid w:val="0028171A"/>
    <w:rsid w:val="00284BF0"/>
    <w:rsid w:val="002851FB"/>
    <w:rsid w:val="00291A1B"/>
    <w:rsid w:val="00295933"/>
    <w:rsid w:val="00296136"/>
    <w:rsid w:val="002A1377"/>
    <w:rsid w:val="002A24CB"/>
    <w:rsid w:val="002A6409"/>
    <w:rsid w:val="002A7734"/>
    <w:rsid w:val="002C4455"/>
    <w:rsid w:val="002D1347"/>
    <w:rsid w:val="002D74C9"/>
    <w:rsid w:val="002E491D"/>
    <w:rsid w:val="002E7CD8"/>
    <w:rsid w:val="002F09A5"/>
    <w:rsid w:val="002F0F0F"/>
    <w:rsid w:val="002F1897"/>
    <w:rsid w:val="002F26D6"/>
    <w:rsid w:val="003002D8"/>
    <w:rsid w:val="00304137"/>
    <w:rsid w:val="003048B6"/>
    <w:rsid w:val="00306874"/>
    <w:rsid w:val="00307836"/>
    <w:rsid w:val="00307F7A"/>
    <w:rsid w:val="00310203"/>
    <w:rsid w:val="003145DE"/>
    <w:rsid w:val="003241A9"/>
    <w:rsid w:val="00326DA5"/>
    <w:rsid w:val="00327157"/>
    <w:rsid w:val="00327C11"/>
    <w:rsid w:val="00337F8D"/>
    <w:rsid w:val="003421D7"/>
    <w:rsid w:val="00345C74"/>
    <w:rsid w:val="00350BA0"/>
    <w:rsid w:val="00350FF2"/>
    <w:rsid w:val="00351DB7"/>
    <w:rsid w:val="003525EE"/>
    <w:rsid w:val="003544CE"/>
    <w:rsid w:val="00355132"/>
    <w:rsid w:val="0035736F"/>
    <w:rsid w:val="00357F23"/>
    <w:rsid w:val="00363A34"/>
    <w:rsid w:val="003663B0"/>
    <w:rsid w:val="003669E0"/>
    <w:rsid w:val="00367DE6"/>
    <w:rsid w:val="00370560"/>
    <w:rsid w:val="00371CE5"/>
    <w:rsid w:val="00371D28"/>
    <w:rsid w:val="00372E46"/>
    <w:rsid w:val="003774A8"/>
    <w:rsid w:val="003821AB"/>
    <w:rsid w:val="003A0AF8"/>
    <w:rsid w:val="003A19BE"/>
    <w:rsid w:val="003A3D0F"/>
    <w:rsid w:val="003A4F90"/>
    <w:rsid w:val="003B2AA2"/>
    <w:rsid w:val="003B61ED"/>
    <w:rsid w:val="003B63A4"/>
    <w:rsid w:val="003B7762"/>
    <w:rsid w:val="003B785F"/>
    <w:rsid w:val="003C2701"/>
    <w:rsid w:val="003E04A5"/>
    <w:rsid w:val="003F17EF"/>
    <w:rsid w:val="003F3E1D"/>
    <w:rsid w:val="003F6DE2"/>
    <w:rsid w:val="00400A3C"/>
    <w:rsid w:val="00401F52"/>
    <w:rsid w:val="00410DF5"/>
    <w:rsid w:val="00412D26"/>
    <w:rsid w:val="0041748D"/>
    <w:rsid w:val="00421083"/>
    <w:rsid w:val="004233A3"/>
    <w:rsid w:val="0042541A"/>
    <w:rsid w:val="004264D5"/>
    <w:rsid w:val="00427671"/>
    <w:rsid w:val="00434753"/>
    <w:rsid w:val="00436395"/>
    <w:rsid w:val="00437F9E"/>
    <w:rsid w:val="004437CA"/>
    <w:rsid w:val="004502F8"/>
    <w:rsid w:val="00465653"/>
    <w:rsid w:val="00466EA9"/>
    <w:rsid w:val="0047169E"/>
    <w:rsid w:val="0047201F"/>
    <w:rsid w:val="00472C07"/>
    <w:rsid w:val="004775E1"/>
    <w:rsid w:val="004810D2"/>
    <w:rsid w:val="004917DC"/>
    <w:rsid w:val="00491BEF"/>
    <w:rsid w:val="0049335A"/>
    <w:rsid w:val="004939CE"/>
    <w:rsid w:val="004949F8"/>
    <w:rsid w:val="004976EF"/>
    <w:rsid w:val="004A293E"/>
    <w:rsid w:val="004A4235"/>
    <w:rsid w:val="004A7F69"/>
    <w:rsid w:val="004B0B5B"/>
    <w:rsid w:val="004C2839"/>
    <w:rsid w:val="004C4B06"/>
    <w:rsid w:val="004C64A3"/>
    <w:rsid w:val="004D301B"/>
    <w:rsid w:val="004D4AA8"/>
    <w:rsid w:val="004E6CE0"/>
    <w:rsid w:val="004E7CD7"/>
    <w:rsid w:val="00507171"/>
    <w:rsid w:val="00521801"/>
    <w:rsid w:val="00522202"/>
    <w:rsid w:val="005223AE"/>
    <w:rsid w:val="0052557B"/>
    <w:rsid w:val="00526375"/>
    <w:rsid w:val="005273F4"/>
    <w:rsid w:val="0053154D"/>
    <w:rsid w:val="0053186A"/>
    <w:rsid w:val="00532949"/>
    <w:rsid w:val="00533067"/>
    <w:rsid w:val="005337C8"/>
    <w:rsid w:val="0053538C"/>
    <w:rsid w:val="00536FCE"/>
    <w:rsid w:val="00540890"/>
    <w:rsid w:val="00542109"/>
    <w:rsid w:val="00543AD7"/>
    <w:rsid w:val="00546766"/>
    <w:rsid w:val="00553E66"/>
    <w:rsid w:val="0055760E"/>
    <w:rsid w:val="005649C3"/>
    <w:rsid w:val="005650AD"/>
    <w:rsid w:val="00572BDF"/>
    <w:rsid w:val="00581512"/>
    <w:rsid w:val="00582D7B"/>
    <w:rsid w:val="00590953"/>
    <w:rsid w:val="00591125"/>
    <w:rsid w:val="00591783"/>
    <w:rsid w:val="005B2784"/>
    <w:rsid w:val="005C361D"/>
    <w:rsid w:val="005C715F"/>
    <w:rsid w:val="005D0205"/>
    <w:rsid w:val="005D0766"/>
    <w:rsid w:val="005D39C8"/>
    <w:rsid w:val="005D55AA"/>
    <w:rsid w:val="005E5BF5"/>
    <w:rsid w:val="005E6411"/>
    <w:rsid w:val="005E650B"/>
    <w:rsid w:val="005F08B5"/>
    <w:rsid w:val="005F4B8F"/>
    <w:rsid w:val="00610145"/>
    <w:rsid w:val="00610E68"/>
    <w:rsid w:val="0061370D"/>
    <w:rsid w:val="006164A8"/>
    <w:rsid w:val="006176A9"/>
    <w:rsid w:val="00623032"/>
    <w:rsid w:val="00623431"/>
    <w:rsid w:val="00634306"/>
    <w:rsid w:val="0064066E"/>
    <w:rsid w:val="006440E8"/>
    <w:rsid w:val="00645FCB"/>
    <w:rsid w:val="00653017"/>
    <w:rsid w:val="00654FDD"/>
    <w:rsid w:val="0065564C"/>
    <w:rsid w:val="00655A16"/>
    <w:rsid w:val="00655FD7"/>
    <w:rsid w:val="006634EF"/>
    <w:rsid w:val="00677380"/>
    <w:rsid w:val="0067773B"/>
    <w:rsid w:val="00681527"/>
    <w:rsid w:val="0068412A"/>
    <w:rsid w:val="00696AB8"/>
    <w:rsid w:val="006A5398"/>
    <w:rsid w:val="006A69F8"/>
    <w:rsid w:val="006B2F2A"/>
    <w:rsid w:val="006B502E"/>
    <w:rsid w:val="006C3BE3"/>
    <w:rsid w:val="006C4EEF"/>
    <w:rsid w:val="006C5984"/>
    <w:rsid w:val="006C7837"/>
    <w:rsid w:val="006C7E71"/>
    <w:rsid w:val="006D1439"/>
    <w:rsid w:val="006D4052"/>
    <w:rsid w:val="006E0B8B"/>
    <w:rsid w:val="006E2AE5"/>
    <w:rsid w:val="006E4048"/>
    <w:rsid w:val="006E721A"/>
    <w:rsid w:val="006E74CB"/>
    <w:rsid w:val="007000DE"/>
    <w:rsid w:val="0070017D"/>
    <w:rsid w:val="00712621"/>
    <w:rsid w:val="00716D34"/>
    <w:rsid w:val="0071730F"/>
    <w:rsid w:val="00720E0E"/>
    <w:rsid w:val="00720EF9"/>
    <w:rsid w:val="00721F75"/>
    <w:rsid w:val="00724CBC"/>
    <w:rsid w:val="00730495"/>
    <w:rsid w:val="007329A1"/>
    <w:rsid w:val="00733C33"/>
    <w:rsid w:val="00735047"/>
    <w:rsid w:val="0074098B"/>
    <w:rsid w:val="007426ED"/>
    <w:rsid w:val="00743B87"/>
    <w:rsid w:val="007451C4"/>
    <w:rsid w:val="00746850"/>
    <w:rsid w:val="0075179C"/>
    <w:rsid w:val="00754F0C"/>
    <w:rsid w:val="007555A3"/>
    <w:rsid w:val="00764831"/>
    <w:rsid w:val="00781B3D"/>
    <w:rsid w:val="0078602D"/>
    <w:rsid w:val="00787191"/>
    <w:rsid w:val="00792870"/>
    <w:rsid w:val="00797C09"/>
    <w:rsid w:val="007A0B71"/>
    <w:rsid w:val="007A6AEA"/>
    <w:rsid w:val="007B5303"/>
    <w:rsid w:val="007C4588"/>
    <w:rsid w:val="007C71D8"/>
    <w:rsid w:val="007D04D4"/>
    <w:rsid w:val="007D1C3C"/>
    <w:rsid w:val="007E336B"/>
    <w:rsid w:val="007E5F90"/>
    <w:rsid w:val="007E75E8"/>
    <w:rsid w:val="007F2491"/>
    <w:rsid w:val="007F348B"/>
    <w:rsid w:val="007F53EF"/>
    <w:rsid w:val="007F5401"/>
    <w:rsid w:val="007F542C"/>
    <w:rsid w:val="00800BCB"/>
    <w:rsid w:val="0080444F"/>
    <w:rsid w:val="0081019C"/>
    <w:rsid w:val="008148A1"/>
    <w:rsid w:val="00815AE8"/>
    <w:rsid w:val="00820165"/>
    <w:rsid w:val="008213FC"/>
    <w:rsid w:val="00827F43"/>
    <w:rsid w:val="00836863"/>
    <w:rsid w:val="008374BD"/>
    <w:rsid w:val="008405FE"/>
    <w:rsid w:val="008410E2"/>
    <w:rsid w:val="00842403"/>
    <w:rsid w:val="00842CE9"/>
    <w:rsid w:val="008451D0"/>
    <w:rsid w:val="00845981"/>
    <w:rsid w:val="00846F44"/>
    <w:rsid w:val="00851A6F"/>
    <w:rsid w:val="00851EAE"/>
    <w:rsid w:val="008602D3"/>
    <w:rsid w:val="00861A7A"/>
    <w:rsid w:val="00880E21"/>
    <w:rsid w:val="0088219C"/>
    <w:rsid w:val="008833FC"/>
    <w:rsid w:val="00884DF9"/>
    <w:rsid w:val="00887E26"/>
    <w:rsid w:val="00890791"/>
    <w:rsid w:val="008921AF"/>
    <w:rsid w:val="00896000"/>
    <w:rsid w:val="008A07FB"/>
    <w:rsid w:val="008A1949"/>
    <w:rsid w:val="008A4740"/>
    <w:rsid w:val="008A5A76"/>
    <w:rsid w:val="008A66B1"/>
    <w:rsid w:val="008B1A4A"/>
    <w:rsid w:val="008C38E5"/>
    <w:rsid w:val="008C39D8"/>
    <w:rsid w:val="008D0F12"/>
    <w:rsid w:val="008D6FC7"/>
    <w:rsid w:val="008E0637"/>
    <w:rsid w:val="008E157D"/>
    <w:rsid w:val="008E1B11"/>
    <w:rsid w:val="008E5815"/>
    <w:rsid w:val="008F0D11"/>
    <w:rsid w:val="008F2ADE"/>
    <w:rsid w:val="00907AD0"/>
    <w:rsid w:val="0091046B"/>
    <w:rsid w:val="0091148F"/>
    <w:rsid w:val="00912B1F"/>
    <w:rsid w:val="009138A8"/>
    <w:rsid w:val="00913E06"/>
    <w:rsid w:val="0091572A"/>
    <w:rsid w:val="00917791"/>
    <w:rsid w:val="009238E2"/>
    <w:rsid w:val="00932FDD"/>
    <w:rsid w:val="009405AD"/>
    <w:rsid w:val="009446ED"/>
    <w:rsid w:val="00953AE9"/>
    <w:rsid w:val="009544AD"/>
    <w:rsid w:val="0096144C"/>
    <w:rsid w:val="00963DE9"/>
    <w:rsid w:val="0097007E"/>
    <w:rsid w:val="00976DD4"/>
    <w:rsid w:val="00977380"/>
    <w:rsid w:val="0098067D"/>
    <w:rsid w:val="00990139"/>
    <w:rsid w:val="0099062E"/>
    <w:rsid w:val="00993610"/>
    <w:rsid w:val="00994C01"/>
    <w:rsid w:val="00996308"/>
    <w:rsid w:val="00996AE5"/>
    <w:rsid w:val="009A42F4"/>
    <w:rsid w:val="009B3930"/>
    <w:rsid w:val="009B4636"/>
    <w:rsid w:val="009B4FA6"/>
    <w:rsid w:val="009C2DEF"/>
    <w:rsid w:val="009C6468"/>
    <w:rsid w:val="009E4B26"/>
    <w:rsid w:val="009E7F91"/>
    <w:rsid w:val="009F090B"/>
    <w:rsid w:val="009F0AB0"/>
    <w:rsid w:val="00A018C8"/>
    <w:rsid w:val="00A06702"/>
    <w:rsid w:val="00A11458"/>
    <w:rsid w:val="00A11D44"/>
    <w:rsid w:val="00A1711B"/>
    <w:rsid w:val="00A21548"/>
    <w:rsid w:val="00A21B56"/>
    <w:rsid w:val="00A2226E"/>
    <w:rsid w:val="00A22ECF"/>
    <w:rsid w:val="00A264CB"/>
    <w:rsid w:val="00A30C4B"/>
    <w:rsid w:val="00A32B6E"/>
    <w:rsid w:val="00A3699C"/>
    <w:rsid w:val="00A40582"/>
    <w:rsid w:val="00A61A3E"/>
    <w:rsid w:val="00A62080"/>
    <w:rsid w:val="00A702C5"/>
    <w:rsid w:val="00A74D03"/>
    <w:rsid w:val="00A76930"/>
    <w:rsid w:val="00A94101"/>
    <w:rsid w:val="00A94B46"/>
    <w:rsid w:val="00AA5CEC"/>
    <w:rsid w:val="00AB0CBD"/>
    <w:rsid w:val="00AB334E"/>
    <w:rsid w:val="00AC32A3"/>
    <w:rsid w:val="00AC348A"/>
    <w:rsid w:val="00AC34E2"/>
    <w:rsid w:val="00AC7408"/>
    <w:rsid w:val="00AC7BD6"/>
    <w:rsid w:val="00AD0C22"/>
    <w:rsid w:val="00AD0F9F"/>
    <w:rsid w:val="00AD31D5"/>
    <w:rsid w:val="00AD679A"/>
    <w:rsid w:val="00AE19DA"/>
    <w:rsid w:val="00AE5E6E"/>
    <w:rsid w:val="00AF470A"/>
    <w:rsid w:val="00AF55A8"/>
    <w:rsid w:val="00AF645F"/>
    <w:rsid w:val="00B00FAD"/>
    <w:rsid w:val="00B049CF"/>
    <w:rsid w:val="00B066B8"/>
    <w:rsid w:val="00B11506"/>
    <w:rsid w:val="00B11E79"/>
    <w:rsid w:val="00B179A7"/>
    <w:rsid w:val="00B20DF8"/>
    <w:rsid w:val="00B21920"/>
    <w:rsid w:val="00B21C9C"/>
    <w:rsid w:val="00B254EE"/>
    <w:rsid w:val="00B30B09"/>
    <w:rsid w:val="00B30B22"/>
    <w:rsid w:val="00B3441A"/>
    <w:rsid w:val="00B34578"/>
    <w:rsid w:val="00B36655"/>
    <w:rsid w:val="00B37514"/>
    <w:rsid w:val="00B404CE"/>
    <w:rsid w:val="00B466DB"/>
    <w:rsid w:val="00B46770"/>
    <w:rsid w:val="00B5058F"/>
    <w:rsid w:val="00B5519A"/>
    <w:rsid w:val="00B62177"/>
    <w:rsid w:val="00B6527F"/>
    <w:rsid w:val="00B66271"/>
    <w:rsid w:val="00B721CA"/>
    <w:rsid w:val="00B74474"/>
    <w:rsid w:val="00B7680A"/>
    <w:rsid w:val="00B86712"/>
    <w:rsid w:val="00B86AD8"/>
    <w:rsid w:val="00B95354"/>
    <w:rsid w:val="00B959ED"/>
    <w:rsid w:val="00BA1F9F"/>
    <w:rsid w:val="00BA25FB"/>
    <w:rsid w:val="00BA27B5"/>
    <w:rsid w:val="00BA2BD6"/>
    <w:rsid w:val="00BA65F3"/>
    <w:rsid w:val="00BB07D4"/>
    <w:rsid w:val="00BB5BDC"/>
    <w:rsid w:val="00BB675C"/>
    <w:rsid w:val="00BC0CC8"/>
    <w:rsid w:val="00BC4D82"/>
    <w:rsid w:val="00BC7A33"/>
    <w:rsid w:val="00BD777C"/>
    <w:rsid w:val="00BE08AA"/>
    <w:rsid w:val="00BE0DFA"/>
    <w:rsid w:val="00BE49EC"/>
    <w:rsid w:val="00BE67EE"/>
    <w:rsid w:val="00BE6821"/>
    <w:rsid w:val="00BF1081"/>
    <w:rsid w:val="00BF466B"/>
    <w:rsid w:val="00BF4900"/>
    <w:rsid w:val="00C00B53"/>
    <w:rsid w:val="00C01663"/>
    <w:rsid w:val="00C02B75"/>
    <w:rsid w:val="00C0340F"/>
    <w:rsid w:val="00C14A53"/>
    <w:rsid w:val="00C23DBB"/>
    <w:rsid w:val="00C340EA"/>
    <w:rsid w:val="00C37E28"/>
    <w:rsid w:val="00C41A78"/>
    <w:rsid w:val="00C42C26"/>
    <w:rsid w:val="00C43B14"/>
    <w:rsid w:val="00C45904"/>
    <w:rsid w:val="00C50ED0"/>
    <w:rsid w:val="00C51459"/>
    <w:rsid w:val="00C529C9"/>
    <w:rsid w:val="00C53149"/>
    <w:rsid w:val="00C534C4"/>
    <w:rsid w:val="00C550AD"/>
    <w:rsid w:val="00C60204"/>
    <w:rsid w:val="00C6148C"/>
    <w:rsid w:val="00C66193"/>
    <w:rsid w:val="00C66222"/>
    <w:rsid w:val="00C71846"/>
    <w:rsid w:val="00C75B32"/>
    <w:rsid w:val="00C83F8B"/>
    <w:rsid w:val="00C86F5C"/>
    <w:rsid w:val="00C90C9C"/>
    <w:rsid w:val="00C9145D"/>
    <w:rsid w:val="00CA0236"/>
    <w:rsid w:val="00CA0950"/>
    <w:rsid w:val="00CA3324"/>
    <w:rsid w:val="00CA5B7C"/>
    <w:rsid w:val="00CA74BD"/>
    <w:rsid w:val="00CB7CAC"/>
    <w:rsid w:val="00CC6B94"/>
    <w:rsid w:val="00CC6E88"/>
    <w:rsid w:val="00CD42C9"/>
    <w:rsid w:val="00CD4594"/>
    <w:rsid w:val="00CD6899"/>
    <w:rsid w:val="00CE0E72"/>
    <w:rsid w:val="00CF0E5F"/>
    <w:rsid w:val="00CF182F"/>
    <w:rsid w:val="00CF22C7"/>
    <w:rsid w:val="00CF2824"/>
    <w:rsid w:val="00CF352A"/>
    <w:rsid w:val="00CF3798"/>
    <w:rsid w:val="00CF7679"/>
    <w:rsid w:val="00D00491"/>
    <w:rsid w:val="00D1449F"/>
    <w:rsid w:val="00D214F2"/>
    <w:rsid w:val="00D2579B"/>
    <w:rsid w:val="00D2720D"/>
    <w:rsid w:val="00D3022F"/>
    <w:rsid w:val="00D32F8C"/>
    <w:rsid w:val="00D3443C"/>
    <w:rsid w:val="00D34872"/>
    <w:rsid w:val="00D40B34"/>
    <w:rsid w:val="00D4683B"/>
    <w:rsid w:val="00D46D23"/>
    <w:rsid w:val="00D51537"/>
    <w:rsid w:val="00D6069C"/>
    <w:rsid w:val="00D76EDC"/>
    <w:rsid w:val="00D7792F"/>
    <w:rsid w:val="00D81268"/>
    <w:rsid w:val="00D8199C"/>
    <w:rsid w:val="00D82363"/>
    <w:rsid w:val="00D91571"/>
    <w:rsid w:val="00D9233B"/>
    <w:rsid w:val="00D957AC"/>
    <w:rsid w:val="00DA4FEE"/>
    <w:rsid w:val="00DA5520"/>
    <w:rsid w:val="00DB0BD3"/>
    <w:rsid w:val="00DB4472"/>
    <w:rsid w:val="00DB7156"/>
    <w:rsid w:val="00DB77CA"/>
    <w:rsid w:val="00DC2FD1"/>
    <w:rsid w:val="00DC3609"/>
    <w:rsid w:val="00DC4457"/>
    <w:rsid w:val="00DD02CC"/>
    <w:rsid w:val="00DD144D"/>
    <w:rsid w:val="00DD295A"/>
    <w:rsid w:val="00DD4A05"/>
    <w:rsid w:val="00DD5386"/>
    <w:rsid w:val="00DD6A81"/>
    <w:rsid w:val="00DD76E9"/>
    <w:rsid w:val="00DD7F38"/>
    <w:rsid w:val="00DE044D"/>
    <w:rsid w:val="00DE162E"/>
    <w:rsid w:val="00DE62A7"/>
    <w:rsid w:val="00DE6AC8"/>
    <w:rsid w:val="00DE70E6"/>
    <w:rsid w:val="00DF21BF"/>
    <w:rsid w:val="00DF5F88"/>
    <w:rsid w:val="00E04165"/>
    <w:rsid w:val="00E129D4"/>
    <w:rsid w:val="00E13369"/>
    <w:rsid w:val="00E14D81"/>
    <w:rsid w:val="00E16273"/>
    <w:rsid w:val="00E20F30"/>
    <w:rsid w:val="00E262E3"/>
    <w:rsid w:val="00E3076B"/>
    <w:rsid w:val="00E32DAD"/>
    <w:rsid w:val="00E34B9B"/>
    <w:rsid w:val="00E37953"/>
    <w:rsid w:val="00E44396"/>
    <w:rsid w:val="00E61AC5"/>
    <w:rsid w:val="00E6455F"/>
    <w:rsid w:val="00E75C32"/>
    <w:rsid w:val="00E7642B"/>
    <w:rsid w:val="00E841EC"/>
    <w:rsid w:val="00E84277"/>
    <w:rsid w:val="00E86590"/>
    <w:rsid w:val="00E87DDA"/>
    <w:rsid w:val="00E916B3"/>
    <w:rsid w:val="00EA4917"/>
    <w:rsid w:val="00EA7E17"/>
    <w:rsid w:val="00EC63FE"/>
    <w:rsid w:val="00EC6CAB"/>
    <w:rsid w:val="00EC702D"/>
    <w:rsid w:val="00ED1661"/>
    <w:rsid w:val="00EE1433"/>
    <w:rsid w:val="00EE344D"/>
    <w:rsid w:val="00EE7527"/>
    <w:rsid w:val="00EF1161"/>
    <w:rsid w:val="00F04D6B"/>
    <w:rsid w:val="00F05544"/>
    <w:rsid w:val="00F05B0E"/>
    <w:rsid w:val="00F06BBA"/>
    <w:rsid w:val="00F07FDC"/>
    <w:rsid w:val="00F11683"/>
    <w:rsid w:val="00F1404F"/>
    <w:rsid w:val="00F140F9"/>
    <w:rsid w:val="00F167ED"/>
    <w:rsid w:val="00F17B56"/>
    <w:rsid w:val="00F2228C"/>
    <w:rsid w:val="00F23EC2"/>
    <w:rsid w:val="00F2739D"/>
    <w:rsid w:val="00F27736"/>
    <w:rsid w:val="00F316A5"/>
    <w:rsid w:val="00F33A91"/>
    <w:rsid w:val="00F342D6"/>
    <w:rsid w:val="00F36252"/>
    <w:rsid w:val="00F47899"/>
    <w:rsid w:val="00F47A2E"/>
    <w:rsid w:val="00F52248"/>
    <w:rsid w:val="00F52532"/>
    <w:rsid w:val="00F53878"/>
    <w:rsid w:val="00F65109"/>
    <w:rsid w:val="00F66714"/>
    <w:rsid w:val="00F6792D"/>
    <w:rsid w:val="00F70223"/>
    <w:rsid w:val="00F72E13"/>
    <w:rsid w:val="00F7724A"/>
    <w:rsid w:val="00F801F4"/>
    <w:rsid w:val="00F838E7"/>
    <w:rsid w:val="00F904C1"/>
    <w:rsid w:val="00FA02FB"/>
    <w:rsid w:val="00FA0400"/>
    <w:rsid w:val="00FB46B5"/>
    <w:rsid w:val="00FB5A75"/>
    <w:rsid w:val="00FB6936"/>
    <w:rsid w:val="00FC2F5B"/>
    <w:rsid w:val="00FC5DAE"/>
    <w:rsid w:val="00FC60E7"/>
    <w:rsid w:val="00FD17E8"/>
    <w:rsid w:val="00FD21F3"/>
    <w:rsid w:val="00FD2972"/>
    <w:rsid w:val="00FD485D"/>
    <w:rsid w:val="00FD4FDF"/>
    <w:rsid w:val="00FD58D0"/>
    <w:rsid w:val="00FD784B"/>
    <w:rsid w:val="00FE0A48"/>
    <w:rsid w:val="00FE1B79"/>
    <w:rsid w:val="00FE5D8C"/>
    <w:rsid w:val="00FF4B01"/>
    <w:rsid w:val="00FF7E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467908-0ACE-4AF9-BBEE-047F4367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62E"/>
    <w:rPr>
      <w:sz w:val="22"/>
      <w:szCs w:val="22"/>
    </w:rPr>
  </w:style>
  <w:style w:type="paragraph" w:styleId="Heading1">
    <w:name w:val="heading 1"/>
    <w:basedOn w:val="Normal"/>
    <w:next w:val="Normal"/>
    <w:link w:val="Heading1Char"/>
    <w:uiPriority w:val="9"/>
    <w:qFormat/>
    <w:rsid w:val="00A11D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0736E"/>
    <w:pPr>
      <w:keepNext/>
      <w:keepLines/>
      <w:numPr>
        <w:ilvl w:val="1"/>
        <w:numId w:val="2"/>
      </w:numPr>
      <w:spacing w:before="200" w:line="276"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nhideWhenUsed/>
    <w:qFormat/>
    <w:rsid w:val="00A11D4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42CE9"/>
    <w:pPr>
      <w:keepNext/>
      <w:tabs>
        <w:tab w:val="num" w:pos="864"/>
      </w:tabs>
      <w:spacing w:before="120"/>
      <w:ind w:left="864" w:hanging="864"/>
      <w:jc w:val="center"/>
      <w:outlineLvl w:val="3"/>
    </w:pPr>
    <w:rPr>
      <w:rFonts w:ascii="Helvetica" w:eastAsia="Times New Roman" w:hAnsi="Helvetica" w:cs="Times New Roman"/>
      <w:b/>
      <w:sz w:val="20"/>
      <w:szCs w:val="20"/>
    </w:rPr>
  </w:style>
  <w:style w:type="paragraph" w:styleId="Heading5">
    <w:name w:val="heading 5"/>
    <w:basedOn w:val="Normal"/>
    <w:next w:val="Normal"/>
    <w:link w:val="Heading5Char"/>
    <w:qFormat/>
    <w:rsid w:val="00842CE9"/>
    <w:pPr>
      <w:keepNext/>
      <w:tabs>
        <w:tab w:val="num" w:pos="1008"/>
      </w:tabs>
      <w:ind w:left="1008" w:right="-720" w:hanging="1008"/>
      <w:outlineLvl w:val="4"/>
    </w:pPr>
    <w:rPr>
      <w:rFonts w:eastAsia="Times New Roman"/>
      <w:i/>
      <w:iCs/>
      <w:szCs w:val="24"/>
    </w:rPr>
  </w:style>
  <w:style w:type="paragraph" w:styleId="Heading6">
    <w:name w:val="heading 6"/>
    <w:basedOn w:val="Normal"/>
    <w:next w:val="Normal"/>
    <w:link w:val="Heading6Char"/>
    <w:qFormat/>
    <w:rsid w:val="00842CE9"/>
    <w:pPr>
      <w:keepNext/>
      <w:tabs>
        <w:tab w:val="num" w:pos="1152"/>
      </w:tabs>
      <w:ind w:left="1152" w:right="-720" w:hanging="1152"/>
      <w:outlineLvl w:val="5"/>
    </w:pPr>
    <w:rPr>
      <w:rFonts w:ascii="Helvetica" w:eastAsia="Times New Roman" w:hAnsi="Helvetica" w:cs="Times New Roman"/>
      <w:i/>
      <w:iCs/>
      <w:szCs w:val="24"/>
    </w:rPr>
  </w:style>
  <w:style w:type="paragraph" w:styleId="Heading7">
    <w:name w:val="heading 7"/>
    <w:basedOn w:val="Normal"/>
    <w:next w:val="Normal"/>
    <w:link w:val="Heading7Char"/>
    <w:qFormat/>
    <w:rsid w:val="00842CE9"/>
    <w:pPr>
      <w:keepNext/>
      <w:tabs>
        <w:tab w:val="num" w:pos="1296"/>
      </w:tabs>
      <w:ind w:left="1296" w:right="-360" w:hanging="1296"/>
      <w:outlineLvl w:val="6"/>
    </w:pPr>
    <w:rPr>
      <w:rFonts w:ascii="Helvetica" w:eastAsia="Times New Roman" w:hAnsi="Helvetica" w:cs="Times New Roman"/>
      <w:i/>
      <w:iCs/>
      <w:sz w:val="20"/>
      <w:szCs w:val="24"/>
    </w:rPr>
  </w:style>
  <w:style w:type="paragraph" w:styleId="Heading8">
    <w:name w:val="heading 8"/>
    <w:basedOn w:val="Normal"/>
    <w:next w:val="Normal"/>
    <w:link w:val="Heading8Char"/>
    <w:qFormat/>
    <w:rsid w:val="00842CE9"/>
    <w:pPr>
      <w:tabs>
        <w:tab w:val="num" w:pos="1440"/>
      </w:tabs>
      <w:spacing w:before="240" w:after="60"/>
      <w:ind w:left="1440" w:hanging="1440"/>
      <w:outlineLvl w:val="7"/>
    </w:pPr>
    <w:rPr>
      <w:rFonts w:eastAsia="Times New Roman" w:cs="Times New Roman"/>
      <w:i/>
      <w:iCs/>
      <w:sz w:val="20"/>
      <w:szCs w:val="24"/>
    </w:rPr>
  </w:style>
  <w:style w:type="paragraph" w:styleId="Heading9">
    <w:name w:val="heading 9"/>
    <w:basedOn w:val="Normal"/>
    <w:next w:val="Normal"/>
    <w:link w:val="Heading9Char"/>
    <w:qFormat/>
    <w:rsid w:val="00842CE9"/>
    <w:pPr>
      <w:tabs>
        <w:tab w:val="num" w:pos="1584"/>
      </w:tabs>
      <w:spacing w:before="240" w:after="60"/>
      <w:ind w:left="1584" w:hanging="1584"/>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0736E"/>
    <w:rPr>
      <w:rFonts w:ascii="Cambria" w:eastAsia="Times New Roman" w:hAnsi="Cambria" w:cs="Times New Roman"/>
      <w:b/>
      <w:bCs/>
      <w:color w:val="4F81BD"/>
      <w:sz w:val="26"/>
      <w:szCs w:val="26"/>
    </w:rPr>
  </w:style>
  <w:style w:type="character" w:customStyle="1" w:styleId="InstructionsChar">
    <w:name w:val="Instructions Char"/>
    <w:link w:val="Instructions"/>
    <w:rsid w:val="0010736E"/>
    <w:rPr>
      <w:i/>
      <w:color w:val="3366FF"/>
      <w:szCs w:val="24"/>
    </w:rPr>
  </w:style>
  <w:style w:type="paragraph" w:customStyle="1" w:styleId="Instructions">
    <w:name w:val="Instructions"/>
    <w:basedOn w:val="Normal"/>
    <w:link w:val="InstructionsChar"/>
    <w:rsid w:val="0010736E"/>
    <w:rPr>
      <w:rFonts w:cs="Times New Roman"/>
      <w:i/>
      <w:color w:val="3366FF"/>
      <w:sz w:val="20"/>
      <w:szCs w:val="24"/>
    </w:rPr>
  </w:style>
  <w:style w:type="paragraph" w:styleId="ListParagraph">
    <w:name w:val="List Paragraph"/>
    <w:basedOn w:val="Normal"/>
    <w:uiPriority w:val="34"/>
    <w:qFormat/>
    <w:rsid w:val="008410E2"/>
    <w:pPr>
      <w:ind w:left="720"/>
      <w:contextualSpacing/>
    </w:pPr>
  </w:style>
  <w:style w:type="table" w:styleId="TableGrid">
    <w:name w:val="Table Grid"/>
    <w:basedOn w:val="TableNormal"/>
    <w:uiPriority w:val="59"/>
    <w:rsid w:val="000739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F22C7"/>
    <w:pPr>
      <w:tabs>
        <w:tab w:val="center" w:pos="4680"/>
        <w:tab w:val="right" w:pos="9360"/>
      </w:tabs>
    </w:pPr>
  </w:style>
  <w:style w:type="character" w:customStyle="1" w:styleId="HeaderChar">
    <w:name w:val="Header Char"/>
    <w:basedOn w:val="DefaultParagraphFont"/>
    <w:link w:val="Header"/>
    <w:uiPriority w:val="99"/>
    <w:rsid w:val="00CF22C7"/>
    <w:rPr>
      <w:sz w:val="22"/>
      <w:szCs w:val="22"/>
    </w:rPr>
  </w:style>
  <w:style w:type="paragraph" w:styleId="Footer">
    <w:name w:val="footer"/>
    <w:basedOn w:val="Normal"/>
    <w:link w:val="FooterChar"/>
    <w:uiPriority w:val="99"/>
    <w:unhideWhenUsed/>
    <w:rsid w:val="00CF22C7"/>
    <w:pPr>
      <w:tabs>
        <w:tab w:val="center" w:pos="4680"/>
        <w:tab w:val="right" w:pos="9360"/>
      </w:tabs>
    </w:pPr>
  </w:style>
  <w:style w:type="character" w:customStyle="1" w:styleId="FooterChar">
    <w:name w:val="Footer Char"/>
    <w:basedOn w:val="DefaultParagraphFont"/>
    <w:link w:val="Footer"/>
    <w:uiPriority w:val="99"/>
    <w:rsid w:val="00CF22C7"/>
    <w:rPr>
      <w:sz w:val="22"/>
      <w:szCs w:val="22"/>
    </w:rPr>
  </w:style>
  <w:style w:type="character" w:styleId="Hyperlink">
    <w:name w:val="Hyperlink"/>
    <w:basedOn w:val="DefaultParagraphFont"/>
    <w:uiPriority w:val="99"/>
    <w:unhideWhenUsed/>
    <w:rsid w:val="008833FC"/>
    <w:rPr>
      <w:color w:val="0000FF"/>
      <w:u w:val="single"/>
    </w:rPr>
  </w:style>
  <w:style w:type="paragraph" w:customStyle="1" w:styleId="GPTableHeader">
    <w:name w:val="GP Table Header"/>
    <w:basedOn w:val="Normal"/>
    <w:next w:val="Normal"/>
    <w:rsid w:val="006B2F2A"/>
    <w:pPr>
      <w:spacing w:before="120" w:after="60"/>
    </w:pPr>
    <w:rPr>
      <w:rFonts w:ascii="Times New Roman" w:eastAsia="Times New Roman" w:hAnsi="Times New Roman" w:cs="Times New Roman"/>
      <w:b/>
      <w:smallCaps/>
      <w:sz w:val="24"/>
      <w:szCs w:val="20"/>
    </w:rPr>
  </w:style>
  <w:style w:type="paragraph" w:styleId="BalloonText">
    <w:name w:val="Balloon Text"/>
    <w:basedOn w:val="Normal"/>
    <w:link w:val="BalloonTextChar"/>
    <w:uiPriority w:val="99"/>
    <w:semiHidden/>
    <w:unhideWhenUsed/>
    <w:rsid w:val="00251AD5"/>
    <w:rPr>
      <w:rFonts w:ascii="Tahoma" w:hAnsi="Tahoma" w:cs="Tahoma"/>
      <w:sz w:val="16"/>
      <w:szCs w:val="16"/>
    </w:rPr>
  </w:style>
  <w:style w:type="character" w:customStyle="1" w:styleId="BalloonTextChar">
    <w:name w:val="Balloon Text Char"/>
    <w:basedOn w:val="DefaultParagraphFont"/>
    <w:link w:val="BalloonText"/>
    <w:uiPriority w:val="99"/>
    <w:semiHidden/>
    <w:rsid w:val="00251AD5"/>
    <w:rPr>
      <w:rFonts w:ascii="Tahoma" w:hAnsi="Tahoma" w:cs="Tahoma"/>
      <w:sz w:val="16"/>
      <w:szCs w:val="16"/>
    </w:rPr>
  </w:style>
  <w:style w:type="paragraph" w:styleId="NormalWeb">
    <w:name w:val="Normal (Web)"/>
    <w:basedOn w:val="Normal"/>
    <w:uiPriority w:val="99"/>
    <w:unhideWhenUsed/>
    <w:rsid w:val="00327157"/>
    <w:pPr>
      <w:spacing w:before="100" w:beforeAutospacing="1" w:after="100" w:afterAutospacing="1"/>
    </w:pPr>
    <w:rPr>
      <w:rFonts w:ascii="Times New Roman" w:eastAsiaTheme="minorEastAsia" w:hAnsi="Times New Roman" w:cs="Times New Roman"/>
      <w:sz w:val="24"/>
      <w:szCs w:val="24"/>
      <w:lang w:eastAsia="zh-CN"/>
    </w:rPr>
  </w:style>
  <w:style w:type="character" w:customStyle="1" w:styleId="Heading1Char">
    <w:name w:val="Heading 1 Char"/>
    <w:basedOn w:val="DefaultParagraphFont"/>
    <w:link w:val="Heading1"/>
    <w:uiPriority w:val="9"/>
    <w:rsid w:val="00A11D4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11D44"/>
    <w:rPr>
      <w:rFonts w:asciiTheme="majorHAnsi" w:eastAsiaTheme="majorEastAsia" w:hAnsiTheme="majorHAnsi" w:cstheme="majorBidi"/>
      <w:b/>
      <w:bCs/>
      <w:color w:val="4F81BD" w:themeColor="accent1"/>
      <w:sz w:val="22"/>
      <w:szCs w:val="22"/>
    </w:rPr>
  </w:style>
  <w:style w:type="paragraph" w:styleId="TOC1">
    <w:name w:val="toc 1"/>
    <w:basedOn w:val="Normal"/>
    <w:next w:val="Normal"/>
    <w:autoRedefine/>
    <w:uiPriority w:val="39"/>
    <w:rsid w:val="00861A7A"/>
    <w:pPr>
      <w:widowControl w:val="0"/>
      <w:tabs>
        <w:tab w:val="left" w:pos="432"/>
        <w:tab w:val="right" w:leader="dot" w:pos="9360"/>
      </w:tabs>
      <w:ind w:right="720"/>
    </w:pPr>
    <w:rPr>
      <w:rFonts w:ascii="Calibri" w:eastAsia="Times New Roman" w:hAnsi="Calibri" w:cs="Times New Roman"/>
      <w:szCs w:val="28"/>
    </w:rPr>
  </w:style>
  <w:style w:type="paragraph" w:styleId="TOC2">
    <w:name w:val="toc 2"/>
    <w:basedOn w:val="Normal"/>
    <w:next w:val="Normal"/>
    <w:uiPriority w:val="39"/>
    <w:rsid w:val="00724CBC"/>
    <w:pPr>
      <w:widowControl w:val="0"/>
      <w:tabs>
        <w:tab w:val="right" w:leader="dot" w:pos="9360"/>
      </w:tabs>
      <w:spacing w:line="240" w:lineRule="atLeast"/>
      <w:ind w:left="432" w:right="720"/>
    </w:pPr>
    <w:rPr>
      <w:rFonts w:asciiTheme="minorHAnsi" w:eastAsia="Times New Roman" w:hAnsiTheme="minorHAnsi" w:cs="Times New Roman"/>
      <w:sz w:val="20"/>
      <w:szCs w:val="20"/>
    </w:rPr>
  </w:style>
  <w:style w:type="paragraph" w:styleId="TOC3">
    <w:name w:val="toc 3"/>
    <w:basedOn w:val="Normal"/>
    <w:next w:val="Normal"/>
    <w:uiPriority w:val="39"/>
    <w:rsid w:val="005B2784"/>
    <w:pPr>
      <w:widowControl w:val="0"/>
      <w:tabs>
        <w:tab w:val="right" w:leader="dot" w:pos="9360"/>
      </w:tabs>
      <w:spacing w:before="240"/>
      <w:ind w:left="432" w:right="720"/>
      <w:contextualSpacing/>
    </w:pPr>
    <w:rPr>
      <w:rFonts w:asciiTheme="minorHAnsi" w:eastAsia="Times New Roman" w:hAnsiTheme="minorHAnsi" w:cs="Times New Roman"/>
      <w:sz w:val="20"/>
      <w:szCs w:val="20"/>
    </w:rPr>
  </w:style>
  <w:style w:type="character" w:styleId="CommentReference">
    <w:name w:val="annotation reference"/>
    <w:basedOn w:val="DefaultParagraphFont"/>
    <w:uiPriority w:val="99"/>
    <w:semiHidden/>
    <w:unhideWhenUsed/>
    <w:rsid w:val="00CE0E72"/>
    <w:rPr>
      <w:sz w:val="16"/>
      <w:szCs w:val="16"/>
    </w:rPr>
  </w:style>
  <w:style w:type="paragraph" w:styleId="CommentText">
    <w:name w:val="annotation text"/>
    <w:basedOn w:val="Normal"/>
    <w:link w:val="CommentTextChar"/>
    <w:uiPriority w:val="99"/>
    <w:semiHidden/>
    <w:unhideWhenUsed/>
    <w:rsid w:val="00CE0E72"/>
    <w:rPr>
      <w:sz w:val="20"/>
      <w:szCs w:val="20"/>
    </w:rPr>
  </w:style>
  <w:style w:type="character" w:customStyle="1" w:styleId="CommentTextChar">
    <w:name w:val="Comment Text Char"/>
    <w:basedOn w:val="DefaultParagraphFont"/>
    <w:link w:val="CommentText"/>
    <w:uiPriority w:val="99"/>
    <w:semiHidden/>
    <w:rsid w:val="00CE0E72"/>
  </w:style>
  <w:style w:type="paragraph" w:styleId="CommentSubject">
    <w:name w:val="annotation subject"/>
    <w:basedOn w:val="CommentText"/>
    <w:next w:val="CommentText"/>
    <w:link w:val="CommentSubjectChar"/>
    <w:uiPriority w:val="99"/>
    <w:semiHidden/>
    <w:unhideWhenUsed/>
    <w:rsid w:val="00CE0E72"/>
    <w:rPr>
      <w:b/>
      <w:bCs/>
    </w:rPr>
  </w:style>
  <w:style w:type="character" w:customStyle="1" w:styleId="CommentSubjectChar">
    <w:name w:val="Comment Subject Char"/>
    <w:basedOn w:val="CommentTextChar"/>
    <w:link w:val="CommentSubject"/>
    <w:uiPriority w:val="99"/>
    <w:semiHidden/>
    <w:rsid w:val="00CE0E72"/>
    <w:rPr>
      <w:b/>
      <w:bCs/>
    </w:rPr>
  </w:style>
  <w:style w:type="paragraph" w:styleId="Title">
    <w:name w:val="Title"/>
    <w:basedOn w:val="Normal"/>
    <w:next w:val="Normal"/>
    <w:link w:val="TitleChar"/>
    <w:uiPriority w:val="10"/>
    <w:qFormat/>
    <w:rsid w:val="00724C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C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4C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4CBC"/>
    <w:rPr>
      <w:rFonts w:asciiTheme="majorHAnsi" w:eastAsiaTheme="majorEastAsia" w:hAnsiTheme="majorHAnsi" w:cstheme="majorBidi"/>
      <w:i/>
      <w:iCs/>
      <w:color w:val="4F81BD" w:themeColor="accent1"/>
      <w:spacing w:val="15"/>
      <w:sz w:val="24"/>
      <w:szCs w:val="24"/>
    </w:rPr>
  </w:style>
  <w:style w:type="paragraph" w:customStyle="1" w:styleId="Bullet">
    <w:name w:val="Bullet"/>
    <w:basedOn w:val="Normal"/>
    <w:rsid w:val="007A6AEA"/>
    <w:pPr>
      <w:numPr>
        <w:numId w:val="1"/>
      </w:numPr>
    </w:pPr>
    <w:rPr>
      <w:rFonts w:eastAsia="Times New Roman" w:cs="Times New Roman"/>
      <w:sz w:val="24"/>
      <w:szCs w:val="24"/>
    </w:rPr>
  </w:style>
  <w:style w:type="paragraph" w:styleId="TOCHeading">
    <w:name w:val="TOC Heading"/>
    <w:basedOn w:val="Heading1"/>
    <w:next w:val="Normal"/>
    <w:uiPriority w:val="39"/>
    <w:semiHidden/>
    <w:unhideWhenUsed/>
    <w:qFormat/>
    <w:rsid w:val="007A6AEA"/>
    <w:pPr>
      <w:outlineLvl w:val="9"/>
    </w:pPr>
  </w:style>
  <w:style w:type="character" w:customStyle="1" w:styleId="Heading4Char">
    <w:name w:val="Heading 4 Char"/>
    <w:basedOn w:val="DefaultParagraphFont"/>
    <w:link w:val="Heading4"/>
    <w:rsid w:val="00842CE9"/>
    <w:rPr>
      <w:rFonts w:ascii="Helvetica" w:eastAsia="Times New Roman" w:hAnsi="Helvetica" w:cs="Times New Roman"/>
      <w:b/>
    </w:rPr>
  </w:style>
  <w:style w:type="character" w:customStyle="1" w:styleId="Heading5Char">
    <w:name w:val="Heading 5 Char"/>
    <w:basedOn w:val="DefaultParagraphFont"/>
    <w:link w:val="Heading5"/>
    <w:rsid w:val="00842CE9"/>
    <w:rPr>
      <w:rFonts w:eastAsia="Times New Roman"/>
      <w:i/>
      <w:iCs/>
      <w:sz w:val="22"/>
      <w:szCs w:val="24"/>
    </w:rPr>
  </w:style>
  <w:style w:type="character" w:customStyle="1" w:styleId="Heading6Char">
    <w:name w:val="Heading 6 Char"/>
    <w:basedOn w:val="DefaultParagraphFont"/>
    <w:link w:val="Heading6"/>
    <w:rsid w:val="00842CE9"/>
    <w:rPr>
      <w:rFonts w:ascii="Helvetica" w:eastAsia="Times New Roman" w:hAnsi="Helvetica" w:cs="Times New Roman"/>
      <w:i/>
      <w:iCs/>
      <w:sz w:val="22"/>
      <w:szCs w:val="24"/>
    </w:rPr>
  </w:style>
  <w:style w:type="character" w:customStyle="1" w:styleId="Heading7Char">
    <w:name w:val="Heading 7 Char"/>
    <w:basedOn w:val="DefaultParagraphFont"/>
    <w:link w:val="Heading7"/>
    <w:rsid w:val="00842CE9"/>
    <w:rPr>
      <w:rFonts w:ascii="Helvetica" w:eastAsia="Times New Roman" w:hAnsi="Helvetica" w:cs="Times New Roman"/>
      <w:i/>
      <w:iCs/>
      <w:szCs w:val="24"/>
    </w:rPr>
  </w:style>
  <w:style w:type="character" w:customStyle="1" w:styleId="Heading8Char">
    <w:name w:val="Heading 8 Char"/>
    <w:basedOn w:val="DefaultParagraphFont"/>
    <w:link w:val="Heading8"/>
    <w:rsid w:val="00842CE9"/>
    <w:rPr>
      <w:rFonts w:eastAsia="Times New Roman" w:cs="Times New Roman"/>
      <w:i/>
      <w:iCs/>
      <w:szCs w:val="24"/>
    </w:rPr>
  </w:style>
  <w:style w:type="character" w:customStyle="1" w:styleId="Heading9Char">
    <w:name w:val="Heading 9 Char"/>
    <w:basedOn w:val="DefaultParagraphFont"/>
    <w:link w:val="Heading9"/>
    <w:rsid w:val="00842CE9"/>
    <w:rPr>
      <w:rFonts w:eastAsia="Times New Roman"/>
      <w:sz w:val="22"/>
      <w:szCs w:val="22"/>
    </w:rPr>
  </w:style>
  <w:style w:type="paragraph" w:customStyle="1" w:styleId="DocHeading">
    <w:name w:val="Doc Heading"/>
    <w:basedOn w:val="Heading1"/>
    <w:next w:val="Normal"/>
    <w:rsid w:val="00842CE9"/>
    <w:pPr>
      <w:keepLines w:val="0"/>
      <w:pageBreakBefore/>
      <w:shd w:val="clear" w:color="auto" w:fill="E6E6E6"/>
      <w:tabs>
        <w:tab w:val="num" w:pos="432"/>
      </w:tabs>
      <w:spacing w:before="120" w:after="120"/>
      <w:ind w:left="432" w:hanging="432"/>
    </w:pPr>
    <w:rPr>
      <w:rFonts w:ascii="Helvetica" w:eastAsia="Times New Roman" w:hAnsi="Helvetica" w:cs="Times New Roman"/>
      <w:bCs w:val="0"/>
      <w:color w:val="244061" w:themeColor="accent1" w:themeShade="80"/>
      <w:szCs w:val="24"/>
    </w:rPr>
  </w:style>
  <w:style w:type="paragraph" w:customStyle="1" w:styleId="Indent1">
    <w:name w:val="Indent 1"/>
    <w:basedOn w:val="Normal"/>
    <w:link w:val="Indent1Char"/>
    <w:rsid w:val="00645FCB"/>
    <w:pPr>
      <w:spacing w:before="240"/>
      <w:ind w:left="576"/>
    </w:pPr>
    <w:rPr>
      <w:rFonts w:eastAsia="Times New Roman" w:cs="Times New Roman"/>
      <w:sz w:val="20"/>
      <w:szCs w:val="24"/>
    </w:rPr>
  </w:style>
  <w:style w:type="character" w:customStyle="1" w:styleId="Indent1Char">
    <w:name w:val="Indent 1 Char"/>
    <w:basedOn w:val="DefaultParagraphFont"/>
    <w:link w:val="Indent1"/>
    <w:rsid w:val="00645FCB"/>
    <w:rPr>
      <w:rFonts w:eastAsia="Times New Roman" w:cs="Times New Roman"/>
      <w:szCs w:val="24"/>
    </w:rPr>
  </w:style>
  <w:style w:type="character" w:styleId="Strong">
    <w:name w:val="Strong"/>
    <w:basedOn w:val="DefaultParagraphFont"/>
    <w:qFormat/>
    <w:rsid w:val="00645FCB"/>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07656">
      <w:bodyDiv w:val="1"/>
      <w:marLeft w:val="0"/>
      <w:marRight w:val="0"/>
      <w:marTop w:val="0"/>
      <w:marBottom w:val="0"/>
      <w:divBdr>
        <w:top w:val="none" w:sz="0" w:space="0" w:color="auto"/>
        <w:left w:val="none" w:sz="0" w:space="0" w:color="auto"/>
        <w:bottom w:val="none" w:sz="0" w:space="0" w:color="auto"/>
        <w:right w:val="none" w:sz="0" w:space="0" w:color="auto"/>
      </w:divBdr>
    </w:div>
    <w:div w:id="335882321">
      <w:bodyDiv w:val="1"/>
      <w:marLeft w:val="0"/>
      <w:marRight w:val="0"/>
      <w:marTop w:val="0"/>
      <w:marBottom w:val="0"/>
      <w:divBdr>
        <w:top w:val="none" w:sz="0" w:space="0" w:color="auto"/>
        <w:left w:val="none" w:sz="0" w:space="0" w:color="auto"/>
        <w:bottom w:val="none" w:sz="0" w:space="0" w:color="auto"/>
        <w:right w:val="none" w:sz="0" w:space="0" w:color="auto"/>
      </w:divBdr>
    </w:div>
    <w:div w:id="610749680">
      <w:bodyDiv w:val="1"/>
      <w:marLeft w:val="0"/>
      <w:marRight w:val="0"/>
      <w:marTop w:val="0"/>
      <w:marBottom w:val="0"/>
      <w:divBdr>
        <w:top w:val="none" w:sz="0" w:space="0" w:color="auto"/>
        <w:left w:val="none" w:sz="0" w:space="0" w:color="auto"/>
        <w:bottom w:val="none" w:sz="0" w:space="0" w:color="auto"/>
        <w:right w:val="none" w:sz="0" w:space="0" w:color="auto"/>
      </w:divBdr>
      <w:divsChild>
        <w:div w:id="1339581641">
          <w:marLeft w:val="55"/>
          <w:marRight w:val="55"/>
          <w:marTop w:val="0"/>
          <w:marBottom w:val="0"/>
          <w:divBdr>
            <w:top w:val="none" w:sz="0" w:space="0" w:color="auto"/>
            <w:left w:val="none" w:sz="0" w:space="0" w:color="auto"/>
            <w:bottom w:val="none" w:sz="0" w:space="0" w:color="auto"/>
            <w:right w:val="none" w:sz="0" w:space="0" w:color="auto"/>
          </w:divBdr>
        </w:div>
      </w:divsChild>
    </w:div>
    <w:div w:id="627904858">
      <w:bodyDiv w:val="1"/>
      <w:marLeft w:val="0"/>
      <w:marRight w:val="0"/>
      <w:marTop w:val="0"/>
      <w:marBottom w:val="0"/>
      <w:divBdr>
        <w:top w:val="none" w:sz="0" w:space="0" w:color="auto"/>
        <w:left w:val="none" w:sz="0" w:space="0" w:color="auto"/>
        <w:bottom w:val="none" w:sz="0" w:space="0" w:color="auto"/>
        <w:right w:val="none" w:sz="0" w:space="0" w:color="auto"/>
      </w:divBdr>
      <w:divsChild>
        <w:div w:id="1542936066">
          <w:marLeft w:val="274"/>
          <w:marRight w:val="0"/>
          <w:marTop w:val="0"/>
          <w:marBottom w:val="120"/>
          <w:divBdr>
            <w:top w:val="none" w:sz="0" w:space="0" w:color="auto"/>
            <w:left w:val="none" w:sz="0" w:space="0" w:color="auto"/>
            <w:bottom w:val="none" w:sz="0" w:space="0" w:color="auto"/>
            <w:right w:val="none" w:sz="0" w:space="0" w:color="auto"/>
          </w:divBdr>
        </w:div>
        <w:div w:id="1061634094">
          <w:marLeft w:val="274"/>
          <w:marRight w:val="0"/>
          <w:marTop w:val="0"/>
          <w:marBottom w:val="120"/>
          <w:divBdr>
            <w:top w:val="none" w:sz="0" w:space="0" w:color="auto"/>
            <w:left w:val="none" w:sz="0" w:space="0" w:color="auto"/>
            <w:bottom w:val="none" w:sz="0" w:space="0" w:color="auto"/>
            <w:right w:val="none" w:sz="0" w:space="0" w:color="auto"/>
          </w:divBdr>
        </w:div>
        <w:div w:id="877081381">
          <w:marLeft w:val="274"/>
          <w:marRight w:val="0"/>
          <w:marTop w:val="0"/>
          <w:marBottom w:val="120"/>
          <w:divBdr>
            <w:top w:val="none" w:sz="0" w:space="0" w:color="auto"/>
            <w:left w:val="none" w:sz="0" w:space="0" w:color="auto"/>
            <w:bottom w:val="none" w:sz="0" w:space="0" w:color="auto"/>
            <w:right w:val="none" w:sz="0" w:space="0" w:color="auto"/>
          </w:divBdr>
        </w:div>
        <w:div w:id="638221225">
          <w:marLeft w:val="274"/>
          <w:marRight w:val="0"/>
          <w:marTop w:val="0"/>
          <w:marBottom w:val="120"/>
          <w:divBdr>
            <w:top w:val="none" w:sz="0" w:space="0" w:color="auto"/>
            <w:left w:val="none" w:sz="0" w:space="0" w:color="auto"/>
            <w:bottom w:val="none" w:sz="0" w:space="0" w:color="auto"/>
            <w:right w:val="none" w:sz="0" w:space="0" w:color="auto"/>
          </w:divBdr>
        </w:div>
      </w:divsChild>
    </w:div>
    <w:div w:id="913784058">
      <w:bodyDiv w:val="1"/>
      <w:marLeft w:val="0"/>
      <w:marRight w:val="0"/>
      <w:marTop w:val="0"/>
      <w:marBottom w:val="0"/>
      <w:divBdr>
        <w:top w:val="none" w:sz="0" w:space="0" w:color="auto"/>
        <w:left w:val="none" w:sz="0" w:space="0" w:color="auto"/>
        <w:bottom w:val="none" w:sz="0" w:space="0" w:color="auto"/>
        <w:right w:val="none" w:sz="0" w:space="0" w:color="auto"/>
      </w:divBdr>
    </w:div>
    <w:div w:id="973488834">
      <w:bodyDiv w:val="1"/>
      <w:marLeft w:val="0"/>
      <w:marRight w:val="0"/>
      <w:marTop w:val="0"/>
      <w:marBottom w:val="0"/>
      <w:divBdr>
        <w:top w:val="none" w:sz="0" w:space="0" w:color="auto"/>
        <w:left w:val="none" w:sz="0" w:space="0" w:color="auto"/>
        <w:bottom w:val="none" w:sz="0" w:space="0" w:color="auto"/>
        <w:right w:val="none" w:sz="0" w:space="0" w:color="auto"/>
      </w:divBdr>
    </w:div>
    <w:div w:id="1027871756">
      <w:bodyDiv w:val="1"/>
      <w:marLeft w:val="0"/>
      <w:marRight w:val="0"/>
      <w:marTop w:val="0"/>
      <w:marBottom w:val="0"/>
      <w:divBdr>
        <w:top w:val="none" w:sz="0" w:space="0" w:color="auto"/>
        <w:left w:val="none" w:sz="0" w:space="0" w:color="auto"/>
        <w:bottom w:val="none" w:sz="0" w:space="0" w:color="auto"/>
        <w:right w:val="none" w:sz="0" w:space="0" w:color="auto"/>
      </w:divBdr>
      <w:divsChild>
        <w:div w:id="871378582">
          <w:marLeft w:val="55"/>
          <w:marRight w:val="55"/>
          <w:marTop w:val="0"/>
          <w:marBottom w:val="0"/>
          <w:divBdr>
            <w:top w:val="none" w:sz="0" w:space="0" w:color="auto"/>
            <w:left w:val="none" w:sz="0" w:space="0" w:color="auto"/>
            <w:bottom w:val="none" w:sz="0" w:space="0" w:color="auto"/>
            <w:right w:val="none" w:sz="0" w:space="0" w:color="auto"/>
          </w:divBdr>
        </w:div>
      </w:divsChild>
    </w:div>
    <w:div w:id="1095706303">
      <w:bodyDiv w:val="1"/>
      <w:marLeft w:val="0"/>
      <w:marRight w:val="0"/>
      <w:marTop w:val="0"/>
      <w:marBottom w:val="0"/>
      <w:divBdr>
        <w:top w:val="none" w:sz="0" w:space="0" w:color="auto"/>
        <w:left w:val="none" w:sz="0" w:space="0" w:color="auto"/>
        <w:bottom w:val="none" w:sz="0" w:space="0" w:color="auto"/>
        <w:right w:val="none" w:sz="0" w:space="0" w:color="auto"/>
      </w:divBdr>
    </w:div>
    <w:div w:id="1169902940">
      <w:bodyDiv w:val="1"/>
      <w:marLeft w:val="0"/>
      <w:marRight w:val="0"/>
      <w:marTop w:val="0"/>
      <w:marBottom w:val="0"/>
      <w:divBdr>
        <w:top w:val="none" w:sz="0" w:space="0" w:color="auto"/>
        <w:left w:val="none" w:sz="0" w:space="0" w:color="auto"/>
        <w:bottom w:val="none" w:sz="0" w:space="0" w:color="auto"/>
        <w:right w:val="none" w:sz="0" w:space="0" w:color="auto"/>
      </w:divBdr>
    </w:div>
    <w:div w:id="1242712197">
      <w:bodyDiv w:val="1"/>
      <w:marLeft w:val="0"/>
      <w:marRight w:val="0"/>
      <w:marTop w:val="0"/>
      <w:marBottom w:val="0"/>
      <w:divBdr>
        <w:top w:val="none" w:sz="0" w:space="0" w:color="auto"/>
        <w:left w:val="none" w:sz="0" w:space="0" w:color="auto"/>
        <w:bottom w:val="none" w:sz="0" w:space="0" w:color="auto"/>
        <w:right w:val="none" w:sz="0" w:space="0" w:color="auto"/>
      </w:divBdr>
      <w:divsChild>
        <w:div w:id="799961406">
          <w:marLeft w:val="374"/>
          <w:marRight w:val="0"/>
          <w:marTop w:val="0"/>
          <w:marBottom w:val="0"/>
          <w:divBdr>
            <w:top w:val="none" w:sz="0" w:space="0" w:color="auto"/>
            <w:left w:val="none" w:sz="0" w:space="0" w:color="auto"/>
            <w:bottom w:val="none" w:sz="0" w:space="0" w:color="auto"/>
            <w:right w:val="none" w:sz="0" w:space="0" w:color="auto"/>
          </w:divBdr>
        </w:div>
        <w:div w:id="223151300">
          <w:marLeft w:val="374"/>
          <w:marRight w:val="0"/>
          <w:marTop w:val="0"/>
          <w:marBottom w:val="0"/>
          <w:divBdr>
            <w:top w:val="none" w:sz="0" w:space="0" w:color="auto"/>
            <w:left w:val="none" w:sz="0" w:space="0" w:color="auto"/>
            <w:bottom w:val="none" w:sz="0" w:space="0" w:color="auto"/>
            <w:right w:val="none" w:sz="0" w:space="0" w:color="auto"/>
          </w:divBdr>
        </w:div>
        <w:div w:id="1357731308">
          <w:marLeft w:val="374"/>
          <w:marRight w:val="0"/>
          <w:marTop w:val="0"/>
          <w:marBottom w:val="0"/>
          <w:divBdr>
            <w:top w:val="none" w:sz="0" w:space="0" w:color="auto"/>
            <w:left w:val="none" w:sz="0" w:space="0" w:color="auto"/>
            <w:bottom w:val="none" w:sz="0" w:space="0" w:color="auto"/>
            <w:right w:val="none" w:sz="0" w:space="0" w:color="auto"/>
          </w:divBdr>
        </w:div>
        <w:div w:id="1355883712">
          <w:marLeft w:val="374"/>
          <w:marRight w:val="0"/>
          <w:marTop w:val="0"/>
          <w:marBottom w:val="0"/>
          <w:divBdr>
            <w:top w:val="none" w:sz="0" w:space="0" w:color="auto"/>
            <w:left w:val="none" w:sz="0" w:space="0" w:color="auto"/>
            <w:bottom w:val="none" w:sz="0" w:space="0" w:color="auto"/>
            <w:right w:val="none" w:sz="0" w:space="0" w:color="auto"/>
          </w:divBdr>
        </w:div>
        <w:div w:id="1691640807">
          <w:marLeft w:val="374"/>
          <w:marRight w:val="0"/>
          <w:marTop w:val="0"/>
          <w:marBottom w:val="0"/>
          <w:divBdr>
            <w:top w:val="none" w:sz="0" w:space="0" w:color="auto"/>
            <w:left w:val="none" w:sz="0" w:space="0" w:color="auto"/>
            <w:bottom w:val="none" w:sz="0" w:space="0" w:color="auto"/>
            <w:right w:val="none" w:sz="0" w:space="0" w:color="auto"/>
          </w:divBdr>
        </w:div>
      </w:divsChild>
    </w:div>
    <w:div w:id="1434205265">
      <w:bodyDiv w:val="1"/>
      <w:marLeft w:val="0"/>
      <w:marRight w:val="0"/>
      <w:marTop w:val="150"/>
      <w:marBottom w:val="0"/>
      <w:divBdr>
        <w:top w:val="none" w:sz="0" w:space="0" w:color="auto"/>
        <w:left w:val="none" w:sz="0" w:space="0" w:color="auto"/>
        <w:bottom w:val="none" w:sz="0" w:space="0" w:color="auto"/>
        <w:right w:val="none" w:sz="0" w:space="0" w:color="auto"/>
      </w:divBdr>
      <w:divsChild>
        <w:div w:id="1346445544">
          <w:marLeft w:val="0"/>
          <w:marRight w:val="0"/>
          <w:marTop w:val="0"/>
          <w:marBottom w:val="0"/>
          <w:divBdr>
            <w:top w:val="none" w:sz="0" w:space="0" w:color="auto"/>
            <w:left w:val="none" w:sz="0" w:space="0" w:color="auto"/>
            <w:bottom w:val="none" w:sz="0" w:space="0" w:color="auto"/>
            <w:right w:val="none" w:sz="0" w:space="0" w:color="auto"/>
          </w:divBdr>
          <w:divsChild>
            <w:div w:id="2079089839">
              <w:marLeft w:val="75"/>
              <w:marRight w:val="0"/>
              <w:marTop w:val="45"/>
              <w:marBottom w:val="0"/>
              <w:divBdr>
                <w:top w:val="none" w:sz="0" w:space="0" w:color="auto"/>
                <w:left w:val="none" w:sz="0" w:space="0" w:color="auto"/>
                <w:bottom w:val="none" w:sz="0" w:space="0" w:color="auto"/>
                <w:right w:val="none" w:sz="0" w:space="0" w:color="auto"/>
              </w:divBdr>
              <w:divsChild>
                <w:div w:id="468325086">
                  <w:marLeft w:val="0"/>
                  <w:marRight w:val="0"/>
                  <w:marTop w:val="0"/>
                  <w:marBottom w:val="0"/>
                  <w:divBdr>
                    <w:top w:val="none" w:sz="0" w:space="0" w:color="auto"/>
                    <w:left w:val="none" w:sz="0" w:space="0" w:color="auto"/>
                    <w:bottom w:val="none" w:sz="0" w:space="0" w:color="auto"/>
                    <w:right w:val="none" w:sz="0" w:space="0" w:color="auto"/>
                  </w:divBdr>
                  <w:divsChild>
                    <w:div w:id="1962220587">
                      <w:marLeft w:val="0"/>
                      <w:marRight w:val="0"/>
                      <w:marTop w:val="0"/>
                      <w:marBottom w:val="0"/>
                      <w:divBdr>
                        <w:top w:val="none" w:sz="0" w:space="0" w:color="auto"/>
                        <w:left w:val="none" w:sz="0" w:space="0" w:color="auto"/>
                        <w:bottom w:val="none" w:sz="0" w:space="0" w:color="auto"/>
                        <w:right w:val="none" w:sz="0" w:space="0" w:color="auto"/>
                      </w:divBdr>
                      <w:divsChild>
                        <w:div w:id="3257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34172">
      <w:bodyDiv w:val="1"/>
      <w:marLeft w:val="0"/>
      <w:marRight w:val="0"/>
      <w:marTop w:val="0"/>
      <w:marBottom w:val="0"/>
      <w:divBdr>
        <w:top w:val="none" w:sz="0" w:space="0" w:color="auto"/>
        <w:left w:val="none" w:sz="0" w:space="0" w:color="auto"/>
        <w:bottom w:val="none" w:sz="0" w:space="0" w:color="auto"/>
        <w:right w:val="none" w:sz="0" w:space="0" w:color="auto"/>
      </w:divBdr>
      <w:divsChild>
        <w:div w:id="32310869">
          <w:marLeft w:val="374"/>
          <w:marRight w:val="0"/>
          <w:marTop w:val="0"/>
          <w:marBottom w:val="0"/>
          <w:divBdr>
            <w:top w:val="none" w:sz="0" w:space="0" w:color="auto"/>
            <w:left w:val="none" w:sz="0" w:space="0" w:color="auto"/>
            <w:bottom w:val="none" w:sz="0" w:space="0" w:color="auto"/>
            <w:right w:val="none" w:sz="0" w:space="0" w:color="auto"/>
          </w:divBdr>
        </w:div>
        <w:div w:id="95827241">
          <w:marLeft w:val="374"/>
          <w:marRight w:val="0"/>
          <w:marTop w:val="0"/>
          <w:marBottom w:val="0"/>
          <w:divBdr>
            <w:top w:val="none" w:sz="0" w:space="0" w:color="auto"/>
            <w:left w:val="none" w:sz="0" w:space="0" w:color="auto"/>
            <w:bottom w:val="none" w:sz="0" w:space="0" w:color="auto"/>
            <w:right w:val="none" w:sz="0" w:space="0" w:color="auto"/>
          </w:divBdr>
        </w:div>
        <w:div w:id="1824662773">
          <w:marLeft w:val="374"/>
          <w:marRight w:val="0"/>
          <w:marTop w:val="0"/>
          <w:marBottom w:val="0"/>
          <w:divBdr>
            <w:top w:val="none" w:sz="0" w:space="0" w:color="auto"/>
            <w:left w:val="none" w:sz="0" w:space="0" w:color="auto"/>
            <w:bottom w:val="none" w:sz="0" w:space="0" w:color="auto"/>
            <w:right w:val="none" w:sz="0" w:space="0" w:color="auto"/>
          </w:divBdr>
        </w:div>
      </w:divsChild>
    </w:div>
    <w:div w:id="1842431988">
      <w:bodyDiv w:val="1"/>
      <w:marLeft w:val="0"/>
      <w:marRight w:val="0"/>
      <w:marTop w:val="0"/>
      <w:marBottom w:val="0"/>
      <w:divBdr>
        <w:top w:val="none" w:sz="0" w:space="0" w:color="auto"/>
        <w:left w:val="none" w:sz="0" w:space="0" w:color="auto"/>
        <w:bottom w:val="none" w:sz="0" w:space="0" w:color="auto"/>
        <w:right w:val="none" w:sz="0" w:space="0" w:color="auto"/>
      </w:divBdr>
    </w:div>
    <w:div w:id="1868134617">
      <w:bodyDiv w:val="1"/>
      <w:marLeft w:val="0"/>
      <w:marRight w:val="0"/>
      <w:marTop w:val="0"/>
      <w:marBottom w:val="0"/>
      <w:divBdr>
        <w:top w:val="none" w:sz="0" w:space="0" w:color="auto"/>
        <w:left w:val="none" w:sz="0" w:space="0" w:color="auto"/>
        <w:bottom w:val="none" w:sz="0" w:space="0" w:color="auto"/>
        <w:right w:val="none" w:sz="0" w:space="0" w:color="auto"/>
      </w:divBdr>
      <w:divsChild>
        <w:div w:id="1183476320">
          <w:marLeft w:val="274"/>
          <w:marRight w:val="0"/>
          <w:marTop w:val="0"/>
          <w:marBottom w:val="0"/>
          <w:divBdr>
            <w:top w:val="none" w:sz="0" w:space="0" w:color="auto"/>
            <w:left w:val="none" w:sz="0" w:space="0" w:color="auto"/>
            <w:bottom w:val="none" w:sz="0" w:space="0" w:color="auto"/>
            <w:right w:val="none" w:sz="0" w:space="0" w:color="auto"/>
          </w:divBdr>
        </w:div>
        <w:div w:id="2902130">
          <w:marLeft w:val="274"/>
          <w:marRight w:val="0"/>
          <w:marTop w:val="0"/>
          <w:marBottom w:val="0"/>
          <w:divBdr>
            <w:top w:val="none" w:sz="0" w:space="0" w:color="auto"/>
            <w:left w:val="none" w:sz="0" w:space="0" w:color="auto"/>
            <w:bottom w:val="none" w:sz="0" w:space="0" w:color="auto"/>
            <w:right w:val="none" w:sz="0" w:space="0" w:color="auto"/>
          </w:divBdr>
        </w:div>
        <w:div w:id="1588342522">
          <w:marLeft w:val="274"/>
          <w:marRight w:val="0"/>
          <w:marTop w:val="0"/>
          <w:marBottom w:val="0"/>
          <w:divBdr>
            <w:top w:val="none" w:sz="0" w:space="0" w:color="auto"/>
            <w:left w:val="none" w:sz="0" w:space="0" w:color="auto"/>
            <w:bottom w:val="none" w:sz="0" w:space="0" w:color="auto"/>
            <w:right w:val="none" w:sz="0" w:space="0" w:color="auto"/>
          </w:divBdr>
        </w:div>
        <w:div w:id="1889999094">
          <w:marLeft w:val="274"/>
          <w:marRight w:val="0"/>
          <w:marTop w:val="0"/>
          <w:marBottom w:val="0"/>
          <w:divBdr>
            <w:top w:val="none" w:sz="0" w:space="0" w:color="auto"/>
            <w:left w:val="none" w:sz="0" w:space="0" w:color="auto"/>
            <w:bottom w:val="none" w:sz="0" w:space="0" w:color="auto"/>
            <w:right w:val="none" w:sz="0" w:space="0" w:color="auto"/>
          </w:divBdr>
        </w:div>
        <w:div w:id="736128818">
          <w:marLeft w:val="274"/>
          <w:marRight w:val="0"/>
          <w:marTop w:val="0"/>
          <w:marBottom w:val="0"/>
          <w:divBdr>
            <w:top w:val="none" w:sz="0" w:space="0" w:color="auto"/>
            <w:left w:val="none" w:sz="0" w:space="0" w:color="auto"/>
            <w:bottom w:val="none" w:sz="0" w:space="0" w:color="auto"/>
            <w:right w:val="none" w:sz="0" w:space="0" w:color="auto"/>
          </w:divBdr>
        </w:div>
        <w:div w:id="57096616">
          <w:marLeft w:val="274"/>
          <w:marRight w:val="0"/>
          <w:marTop w:val="0"/>
          <w:marBottom w:val="0"/>
          <w:divBdr>
            <w:top w:val="none" w:sz="0" w:space="0" w:color="auto"/>
            <w:left w:val="none" w:sz="0" w:space="0" w:color="auto"/>
            <w:bottom w:val="none" w:sz="0" w:space="0" w:color="auto"/>
            <w:right w:val="none" w:sz="0" w:space="0" w:color="auto"/>
          </w:divBdr>
        </w:div>
      </w:divsChild>
    </w:div>
    <w:div w:id="1879778054">
      <w:bodyDiv w:val="1"/>
      <w:marLeft w:val="0"/>
      <w:marRight w:val="0"/>
      <w:marTop w:val="0"/>
      <w:marBottom w:val="0"/>
      <w:divBdr>
        <w:top w:val="none" w:sz="0" w:space="0" w:color="auto"/>
        <w:left w:val="none" w:sz="0" w:space="0" w:color="auto"/>
        <w:bottom w:val="none" w:sz="0" w:space="0" w:color="auto"/>
        <w:right w:val="none" w:sz="0" w:space="0" w:color="auto"/>
      </w:divBdr>
    </w:div>
    <w:div w:id="1923443265">
      <w:bodyDiv w:val="1"/>
      <w:marLeft w:val="0"/>
      <w:marRight w:val="0"/>
      <w:marTop w:val="0"/>
      <w:marBottom w:val="0"/>
      <w:divBdr>
        <w:top w:val="none" w:sz="0" w:space="0" w:color="auto"/>
        <w:left w:val="none" w:sz="0" w:space="0" w:color="auto"/>
        <w:bottom w:val="none" w:sz="0" w:space="0" w:color="auto"/>
        <w:right w:val="none" w:sz="0" w:space="0" w:color="auto"/>
      </w:divBdr>
    </w:div>
    <w:div w:id="1967850057">
      <w:bodyDiv w:val="1"/>
      <w:marLeft w:val="0"/>
      <w:marRight w:val="0"/>
      <w:marTop w:val="0"/>
      <w:marBottom w:val="0"/>
      <w:divBdr>
        <w:top w:val="none" w:sz="0" w:space="0" w:color="auto"/>
        <w:left w:val="none" w:sz="0" w:space="0" w:color="auto"/>
        <w:bottom w:val="none" w:sz="0" w:space="0" w:color="auto"/>
        <w:right w:val="none" w:sz="0" w:space="0" w:color="auto"/>
      </w:divBdr>
      <w:divsChild>
        <w:div w:id="694890038">
          <w:marLeft w:val="42"/>
          <w:marRight w:val="4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6E4FDBA98C6B458EC77993A51E90F6" ma:contentTypeVersion="0" ma:contentTypeDescription="Create a new document." ma:contentTypeScope="" ma:versionID="2b463b6224fd2534fdcef3f6c86e0f0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977EBB-BD2D-4024-9256-135FE6C48B33}"/>
</file>

<file path=customXml/itemProps2.xml><?xml version="1.0" encoding="utf-8"?>
<ds:datastoreItem xmlns:ds="http://schemas.openxmlformats.org/officeDocument/2006/customXml" ds:itemID="{81445738-E4AF-4EFD-862C-76A3D74140F2}"/>
</file>

<file path=customXml/itemProps3.xml><?xml version="1.0" encoding="utf-8"?>
<ds:datastoreItem xmlns:ds="http://schemas.openxmlformats.org/officeDocument/2006/customXml" ds:itemID="{5B07138F-F471-4D49-8AF4-9EFCE7C84F90}"/>
</file>

<file path=docProps/app.xml><?xml version="1.0" encoding="utf-8"?>
<Properties xmlns="http://schemas.openxmlformats.org/officeDocument/2006/extended-properties" xmlns:vt="http://schemas.openxmlformats.org/officeDocument/2006/docPropsVTypes">
  <Template>Normal.dotm</Template>
  <TotalTime>2</TotalTime>
  <Pages>5</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Johnson Controls</Company>
  <LinksUpToDate>false</LinksUpToDate>
  <CharactersWithSpaces>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PM2_05_Close_ProjectClosureReport</dc:title>
  <dc:creator>JCI EPMO</dc:creator>
  <cp:lastModifiedBy>Suncica Dukic</cp:lastModifiedBy>
  <cp:revision>4</cp:revision>
  <cp:lastPrinted>2014-01-21T16:47:00Z</cp:lastPrinted>
  <dcterms:created xsi:type="dcterms:W3CDTF">2014-02-20T21:53:00Z</dcterms:created>
  <dcterms:modified xsi:type="dcterms:W3CDTF">2014-09-02T14:26:00Z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0x010100CE6E4FDBA98C6B458EC77993A51E90F6</vt:lpwstr>
  </property>
  <property fmtid="{D5CDD505-2E9C-101B-9397-08002B2CF9AE}" pid="3" name="IsMyDocuments">
    <vt:bool>true</vt:bool>
  </property>
</Properties>
</file>