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66" w:rsidRPr="00025566" w:rsidRDefault="00940EA0" w:rsidP="00025566">
      <w:pPr>
        <w:rPr>
          <w:sz w:val="20"/>
          <w:szCs w:val="2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940EA0">
        <w:rPr>
          <w:color w:val="FFFFFF" w:themeColor="background1"/>
          <w:sz w:val="10"/>
        </w:rPr>
        <w:t>PRJ 00000 PM2 Proposal Solution Proposal</w:t>
      </w:r>
      <w:r w:rsidR="000D225D">
        <w:tab/>
      </w:r>
    </w:p>
    <w:p w:rsidR="00025566" w:rsidRDefault="00025566" w:rsidP="008F2ADE">
      <w:pPr>
        <w:pStyle w:val="Subtitle"/>
        <w:spacing w:after="120"/>
        <w:jc w:val="center"/>
        <w:rPr>
          <w:rFonts w:ascii="Arial" w:hAnsi="Arial" w:cs="Arial"/>
          <w:b/>
          <w:i w:val="0"/>
          <w:iCs w:val="0"/>
          <w:sz w:val="32"/>
          <w:szCs w:val="32"/>
        </w:rPr>
      </w:pPr>
    </w:p>
    <w:p w:rsidR="00842CE9" w:rsidRPr="00025566" w:rsidRDefault="00CD796F" w:rsidP="00CD796F">
      <w:pPr>
        <w:pStyle w:val="Subtitle"/>
        <w:spacing w:after="120"/>
        <w:jc w:val="center"/>
        <w:rPr>
          <w:rFonts w:ascii="Arial" w:hAnsi="Arial" w:cs="Arial"/>
          <w:b/>
          <w:i w:val="0"/>
          <w:iCs w:val="0"/>
          <w:sz w:val="40"/>
          <w:szCs w:val="40"/>
        </w:rPr>
      </w:pPr>
      <w:r>
        <w:rPr>
          <w:rFonts w:ascii="Arial" w:hAnsi="Arial" w:cs="Arial"/>
          <w:b/>
          <w:i w:val="0"/>
          <w:iCs w:val="0"/>
          <w:sz w:val="40"/>
          <w:szCs w:val="40"/>
        </w:rPr>
        <w:t>Solution Proposal</w:t>
      </w:r>
    </w:p>
    <w:p w:rsidR="00842CE9" w:rsidRPr="00025566" w:rsidRDefault="00104724" w:rsidP="00104724">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104724" w:rsidRDefault="00104724" w:rsidP="00880E21">
            <w:pPr>
              <w:tabs>
                <w:tab w:val="left" w:pos="1440"/>
                <w:tab w:val="left" w:pos="2160"/>
                <w:tab w:val="left" w:pos="8356"/>
              </w:tabs>
              <w:spacing w:before="40" w:after="40"/>
              <w:ind w:left="-179" w:firstLine="179"/>
              <w:rPr>
                <w:bCs/>
                <w:i/>
                <w:iCs/>
                <w:color w:val="17365D" w:themeColor="text2" w:themeShade="BF"/>
                <w:sz w:val="20"/>
                <w:szCs w:val="20"/>
              </w:rPr>
            </w:pPr>
            <w:r w:rsidRPr="00104724">
              <w:rPr>
                <w:bCs/>
                <w:i/>
                <w:iCs/>
                <w:color w:val="17365D" w:themeColor="text2" w:themeShade="BF"/>
                <w:sz w:val="20"/>
                <w:szCs w:val="20"/>
              </w:rPr>
              <w:t>&lt;Clarity Project Number PRJ-xxxxx&gt;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104724" w:rsidRDefault="00104724" w:rsidP="00104724">
            <w:pPr>
              <w:tabs>
                <w:tab w:val="left" w:pos="1440"/>
                <w:tab w:val="left" w:pos="2160"/>
                <w:tab w:val="left" w:pos="8356"/>
              </w:tabs>
              <w:spacing w:before="40" w:after="40"/>
              <w:rPr>
                <w:i/>
                <w:iCs/>
                <w:color w:val="17365D" w:themeColor="text2" w:themeShade="BF"/>
              </w:rPr>
            </w:pPr>
            <w:r w:rsidRPr="00104724">
              <w:rPr>
                <w:b/>
                <w:bCs/>
                <w:i/>
                <w:iCs/>
                <w:color w:val="17365D" w:themeColor="text2" w:themeShade="BF"/>
              </w:rPr>
              <w:t>&lt;</w:t>
            </w:r>
            <w:r w:rsidR="000A3B64" w:rsidRPr="00104724">
              <w:rPr>
                <w:b/>
                <w:bCs/>
                <w:i/>
                <w:iCs/>
                <w:color w:val="17365D" w:themeColor="text2" w:themeShade="BF"/>
              </w:rPr>
              <w:t>P</w:t>
            </w:r>
            <w:r w:rsidRPr="00104724">
              <w:rPr>
                <w:b/>
                <w:bCs/>
                <w:i/>
                <w:iCs/>
                <w:color w:val="17365D" w:themeColor="text2" w:themeShade="BF"/>
              </w:rPr>
              <w:t>roject Name&gt;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104724" w:rsidRDefault="00104724" w:rsidP="000A3B64">
            <w:pPr>
              <w:tabs>
                <w:tab w:val="left" w:pos="1440"/>
                <w:tab w:val="left" w:pos="2160"/>
                <w:tab w:val="left" w:pos="8356"/>
              </w:tabs>
              <w:spacing w:before="40" w:after="40"/>
              <w:rPr>
                <w:i/>
                <w:iCs/>
                <w:color w:val="17365D" w:themeColor="text2" w:themeShade="BF"/>
                <w:sz w:val="20"/>
                <w:szCs w:val="20"/>
              </w:rPr>
            </w:pPr>
            <w:r w:rsidRPr="00104724">
              <w:rPr>
                <w:i/>
                <w:iCs/>
                <w:color w:val="17365D" w:themeColor="text2" w:themeShade="BF"/>
                <w:sz w:val="20"/>
                <w:szCs w:val="20"/>
              </w:rPr>
              <w:t>&lt;Sponsor Name&gt;</w:t>
            </w: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&lt;Project Name&gt;</w:t>
            </w:r>
          </w:p>
        </w:tc>
      </w:tr>
      <w:tr w:rsidR="00842CE9" w:rsidRPr="00A85049" w:rsidTr="000A41AF">
        <w:trPr>
          <w:trHeight w:val="25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Attachments:</w:t>
            </w:r>
          </w:p>
        </w:tc>
        <w:tc>
          <w:tcPr>
            <w:tcW w:w="6930" w:type="dxa"/>
            <w:vAlign w:val="center"/>
          </w:tcPr>
          <w:p w:rsidR="00842CE9"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&lt;Attachments&gt;</w:t>
            </w: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&lt;File Location: SharePoint or Documentum&gt;</w:t>
            </w: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655FD7" w:rsidP="00880E21">
            <w:pPr>
              <w:spacing w:before="40" w:after="40"/>
              <w:jc w:val="center"/>
              <w:rPr>
                <w:color w:val="17365D" w:themeColor="text2" w:themeShade="BF"/>
                <w:sz w:val="18"/>
                <w:szCs w:val="18"/>
              </w:rPr>
            </w:pPr>
            <w:r w:rsidRPr="000A3B64">
              <w:rPr>
                <w:color w:val="17365D" w:themeColor="text2" w:themeShade="BF"/>
                <w:sz w:val="18"/>
                <w:szCs w:val="18"/>
              </w:rPr>
              <w:t>0</w:t>
            </w:r>
            <w:r w:rsidR="00917791">
              <w:rPr>
                <w:color w:val="17365D" w:themeColor="text2" w:themeShade="BF"/>
                <w:sz w:val="18"/>
                <w:szCs w:val="18"/>
              </w:rPr>
              <w:t>.</w:t>
            </w:r>
            <w:r w:rsidRPr="000A3B64">
              <w:rPr>
                <w:color w:val="17365D" w:themeColor="text2" w:themeShade="BF"/>
                <w:sz w:val="18"/>
                <w:szCs w:val="18"/>
              </w:rPr>
              <w:t>1</w:t>
            </w:r>
          </w:p>
        </w:tc>
        <w:tc>
          <w:tcPr>
            <w:tcW w:w="1890" w:type="dxa"/>
          </w:tcPr>
          <w:p w:rsidR="00655FD7" w:rsidRPr="000A3B64" w:rsidRDefault="00104724" w:rsidP="00D51537">
            <w:pPr>
              <w:spacing w:before="40" w:after="40"/>
              <w:jc w:val="center"/>
              <w:rPr>
                <w:color w:val="17365D" w:themeColor="text2" w:themeShade="BF"/>
                <w:sz w:val="18"/>
                <w:szCs w:val="18"/>
              </w:rPr>
            </w:pPr>
            <w:r>
              <w:rPr>
                <w:color w:val="17365D" w:themeColor="text2" w:themeShade="BF"/>
                <w:sz w:val="18"/>
                <w:szCs w:val="18"/>
              </w:rPr>
              <w:t>&lt;date&gt;</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0A3B64" w:rsidP="00880E21">
            <w:pPr>
              <w:spacing w:before="40" w:after="40"/>
              <w:rPr>
                <w:color w:val="17365D" w:themeColor="text2" w:themeShade="BF"/>
                <w:sz w:val="18"/>
                <w:szCs w:val="18"/>
              </w:rPr>
            </w:pPr>
            <w:r>
              <w:rPr>
                <w:color w:val="17365D" w:themeColor="text2" w:themeShade="BF"/>
                <w:sz w:val="18"/>
                <w:szCs w:val="18"/>
              </w:rPr>
              <w:t>Initial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Pr="00A85049" w:rsidRDefault="00025566" w:rsidP="00025566">
      <w:pPr>
        <w:spacing w:before="100" w:beforeAutospacing="1" w:after="100" w:afterAutospacing="1"/>
        <w:rPr>
          <w:i/>
          <w:color w:val="0000FF"/>
          <w:sz w:val="20"/>
          <w:szCs w:val="20"/>
        </w:rPr>
      </w:pPr>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025566" w:rsidRPr="00A85049" w:rsidRDefault="00025566" w:rsidP="00025566">
      <w:pPr>
        <w:numPr>
          <w:ilvl w:val="0"/>
          <w:numId w:val="13"/>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p>
    <w:p w:rsidR="00025566" w:rsidRDefault="00025566"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Default="00025566">
      <w:pPr>
        <w:rPr>
          <w:rFonts w:eastAsia="Times New Roman" w:cs="Times New Roman"/>
          <w:sz w:val="20"/>
          <w:szCs w:val="24"/>
        </w:rPr>
      </w:pPr>
      <w:r>
        <w:rPr>
          <w:rFonts w:eastAsia="Times New Roman" w:cs="Times New Roman"/>
          <w:sz w:val="20"/>
          <w:szCs w:val="24"/>
        </w:rPr>
        <w:br w:type="page"/>
      </w:r>
      <w:bookmarkStart w:id="11" w:name="_GoBack"/>
      <w:bookmarkEnd w:id="11"/>
    </w:p>
    <w:p w:rsidR="00025566" w:rsidRPr="00842CE9" w:rsidRDefault="00025566" w:rsidP="00842CE9">
      <w:pPr>
        <w:rPr>
          <w:rFonts w:eastAsia="Times New Roman" w:cs="Times New Roman"/>
          <w:sz w:val="20"/>
          <w:szCs w:val="24"/>
        </w:rPr>
      </w:pPr>
    </w:p>
    <w:sdt>
      <w:sdtPr>
        <w:rPr>
          <w:rFonts w:eastAsia="Times New Roman" w:cs="Times New Roman"/>
          <w:sz w:val="20"/>
          <w:szCs w:val="24"/>
        </w:rPr>
        <w:id w:val="4962469"/>
        <w:docPartObj>
          <w:docPartGallery w:val="Table of Contents"/>
          <w:docPartUnique/>
        </w:docPartObj>
      </w:sdtPr>
      <w:sdtEndPr>
        <w:rPr>
          <w:sz w:val="18"/>
          <w:szCs w:val="18"/>
        </w:rPr>
      </w:sdtEndPr>
      <w:sdtContent>
        <w:p w:rsidR="00842CE9" w:rsidRPr="00842CE9" w:rsidRDefault="00842CE9" w:rsidP="00A61A3E">
          <w:pPr>
            <w:keepNext/>
            <w:keepLines/>
            <w:spacing w:before="240" w:after="120"/>
            <w:rPr>
              <w:rFonts w:asciiTheme="majorHAnsi" w:eastAsiaTheme="majorEastAsia" w:hAnsiTheme="majorHAnsi" w:cstheme="majorBidi"/>
              <w:b/>
              <w:bCs/>
              <w:color w:val="365F91" w:themeColor="accent1" w:themeShade="BF"/>
              <w:sz w:val="28"/>
              <w:szCs w:val="28"/>
            </w:rPr>
          </w:pPr>
          <w:r w:rsidRPr="00842CE9">
            <w:rPr>
              <w:rFonts w:asciiTheme="majorHAnsi" w:eastAsiaTheme="majorEastAsia" w:hAnsiTheme="majorHAnsi" w:cstheme="majorBidi"/>
              <w:b/>
              <w:bCs/>
              <w:color w:val="365F91" w:themeColor="accent1" w:themeShade="BF"/>
              <w:sz w:val="28"/>
              <w:szCs w:val="28"/>
            </w:rPr>
            <w:t>Table of Contents</w:t>
          </w:r>
        </w:p>
        <w:p w:rsidR="00DC63AB" w:rsidRDefault="001A31E2">
          <w:pPr>
            <w:pStyle w:val="TOC1"/>
            <w:rPr>
              <w:rFonts w:asciiTheme="minorHAnsi" w:eastAsiaTheme="minorEastAsia" w:hAnsiTheme="minorHAnsi" w:cstheme="minorBidi"/>
              <w:noProof/>
              <w:szCs w:val="22"/>
              <w:lang w:eastAsia="zh-CN"/>
            </w:rPr>
          </w:pPr>
          <w:r w:rsidRPr="0061370D">
            <w:rPr>
              <w:rFonts w:ascii="Helvetica" w:hAnsi="Helvetica"/>
              <w:sz w:val="18"/>
              <w:szCs w:val="18"/>
            </w:rPr>
            <w:fldChar w:fldCharType="begin"/>
          </w:r>
          <w:r w:rsidR="00842CE9" w:rsidRPr="0061370D">
            <w:rPr>
              <w:rFonts w:ascii="Helvetica" w:hAnsi="Helvetica"/>
              <w:sz w:val="18"/>
              <w:szCs w:val="18"/>
            </w:rPr>
            <w:instrText xml:space="preserve"> TOC \o "1-3" \h \z \u </w:instrText>
          </w:r>
          <w:r w:rsidRPr="0061370D">
            <w:rPr>
              <w:rFonts w:ascii="Helvetica" w:hAnsi="Helvetica"/>
              <w:sz w:val="18"/>
              <w:szCs w:val="18"/>
            </w:rPr>
            <w:fldChar w:fldCharType="separate"/>
          </w:r>
          <w:hyperlink w:anchor="_Toc379710154" w:history="1">
            <w:r w:rsidR="00DC63AB" w:rsidRPr="002211EF">
              <w:rPr>
                <w:rStyle w:val="Hyperlink"/>
                <w:rFonts w:ascii="Arial" w:hAnsi="Arial" w:cs="Arial"/>
                <w:noProof/>
              </w:rPr>
              <w:t>1.</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Document Purpose</w:t>
            </w:r>
            <w:r w:rsidR="00DC63AB">
              <w:rPr>
                <w:noProof/>
                <w:webHidden/>
              </w:rPr>
              <w:tab/>
            </w:r>
            <w:r w:rsidR="00DC63AB">
              <w:rPr>
                <w:noProof/>
                <w:webHidden/>
              </w:rPr>
              <w:fldChar w:fldCharType="begin"/>
            </w:r>
            <w:r w:rsidR="00DC63AB">
              <w:rPr>
                <w:noProof/>
                <w:webHidden/>
              </w:rPr>
              <w:instrText xml:space="preserve"> PAGEREF _Toc379710154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1"/>
            <w:rPr>
              <w:rFonts w:asciiTheme="minorHAnsi" w:eastAsiaTheme="minorEastAsia" w:hAnsiTheme="minorHAnsi" w:cstheme="minorBidi"/>
              <w:noProof/>
              <w:szCs w:val="22"/>
              <w:lang w:eastAsia="zh-CN"/>
            </w:rPr>
          </w:pPr>
          <w:hyperlink w:anchor="_Toc379710155" w:history="1">
            <w:r w:rsidR="00DC63AB" w:rsidRPr="002211EF">
              <w:rPr>
                <w:rStyle w:val="Hyperlink"/>
                <w:rFonts w:ascii="Arial" w:hAnsi="Arial" w:cs="Arial"/>
                <w:noProof/>
              </w:rPr>
              <w:t>2.</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Project Description</w:t>
            </w:r>
            <w:r w:rsidR="00DC63AB">
              <w:rPr>
                <w:noProof/>
                <w:webHidden/>
              </w:rPr>
              <w:tab/>
            </w:r>
            <w:r w:rsidR="00DC63AB">
              <w:rPr>
                <w:noProof/>
                <w:webHidden/>
              </w:rPr>
              <w:fldChar w:fldCharType="begin"/>
            </w:r>
            <w:r w:rsidR="00DC63AB">
              <w:rPr>
                <w:noProof/>
                <w:webHidden/>
              </w:rPr>
              <w:instrText xml:space="preserve"> PAGEREF _Toc379710155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1"/>
            <w:rPr>
              <w:rFonts w:asciiTheme="minorHAnsi" w:eastAsiaTheme="minorEastAsia" w:hAnsiTheme="minorHAnsi" w:cstheme="minorBidi"/>
              <w:noProof/>
              <w:szCs w:val="22"/>
              <w:lang w:eastAsia="zh-CN"/>
            </w:rPr>
          </w:pPr>
          <w:hyperlink w:anchor="_Toc379710156" w:history="1">
            <w:r w:rsidR="00DC63AB" w:rsidRPr="002211EF">
              <w:rPr>
                <w:rStyle w:val="Hyperlink"/>
                <w:rFonts w:ascii="Arial" w:hAnsi="Arial" w:cs="Arial"/>
                <w:noProof/>
              </w:rPr>
              <w:t>3.</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Project Solution/End Product Description</w:t>
            </w:r>
            <w:r w:rsidR="00DC63AB">
              <w:rPr>
                <w:noProof/>
                <w:webHidden/>
              </w:rPr>
              <w:tab/>
            </w:r>
            <w:r w:rsidR="00DC63AB">
              <w:rPr>
                <w:noProof/>
                <w:webHidden/>
              </w:rPr>
              <w:fldChar w:fldCharType="begin"/>
            </w:r>
            <w:r w:rsidR="00DC63AB">
              <w:rPr>
                <w:noProof/>
                <w:webHidden/>
              </w:rPr>
              <w:instrText xml:space="preserve"> PAGEREF _Toc379710156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1"/>
            <w:rPr>
              <w:rFonts w:asciiTheme="minorHAnsi" w:eastAsiaTheme="minorEastAsia" w:hAnsiTheme="minorHAnsi" w:cstheme="minorBidi"/>
              <w:noProof/>
              <w:szCs w:val="22"/>
              <w:lang w:eastAsia="zh-CN"/>
            </w:rPr>
          </w:pPr>
          <w:hyperlink w:anchor="_Toc379710157" w:history="1">
            <w:r w:rsidR="00DC63AB" w:rsidRPr="002211EF">
              <w:rPr>
                <w:rStyle w:val="Hyperlink"/>
                <w:rFonts w:ascii="Arial" w:hAnsi="Arial" w:cs="Arial"/>
                <w:noProof/>
              </w:rPr>
              <w:t>4.</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Implementation Overview</w:t>
            </w:r>
            <w:r w:rsidR="00DC63AB">
              <w:rPr>
                <w:noProof/>
                <w:webHidden/>
              </w:rPr>
              <w:tab/>
            </w:r>
            <w:r w:rsidR="00DC63AB">
              <w:rPr>
                <w:noProof/>
                <w:webHidden/>
              </w:rPr>
              <w:fldChar w:fldCharType="begin"/>
            </w:r>
            <w:r w:rsidR="00DC63AB">
              <w:rPr>
                <w:noProof/>
                <w:webHidden/>
              </w:rPr>
              <w:instrText xml:space="preserve"> PAGEREF _Toc379710157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2"/>
            <w:tabs>
              <w:tab w:val="left" w:pos="1100"/>
            </w:tabs>
            <w:rPr>
              <w:rFonts w:eastAsiaTheme="minorEastAsia" w:cstheme="minorBidi"/>
              <w:noProof/>
              <w:sz w:val="22"/>
              <w:szCs w:val="22"/>
              <w:lang w:eastAsia="zh-CN"/>
            </w:rPr>
          </w:pPr>
          <w:hyperlink w:anchor="_Toc379710158" w:history="1">
            <w:r w:rsidR="00DC63AB" w:rsidRPr="002211EF">
              <w:rPr>
                <w:rStyle w:val="Hyperlink"/>
                <w:rFonts w:ascii="Arial" w:hAnsi="Arial" w:cs="Arial"/>
                <w:noProof/>
              </w:rPr>
              <w:t>4.1</w:t>
            </w:r>
            <w:r w:rsidR="00DC63AB">
              <w:rPr>
                <w:rFonts w:eastAsiaTheme="minorEastAsia" w:cstheme="minorBidi"/>
                <w:noProof/>
                <w:sz w:val="22"/>
                <w:szCs w:val="22"/>
                <w:lang w:eastAsia="zh-CN"/>
              </w:rPr>
              <w:tab/>
            </w:r>
            <w:r w:rsidR="00DC63AB" w:rsidRPr="002211EF">
              <w:rPr>
                <w:rStyle w:val="Hyperlink"/>
                <w:rFonts w:ascii="Arial" w:hAnsi="Arial" w:cs="Arial"/>
                <w:noProof/>
              </w:rPr>
              <w:t>Points of Contact</w:t>
            </w:r>
            <w:r w:rsidR="00DC63AB">
              <w:rPr>
                <w:noProof/>
                <w:webHidden/>
              </w:rPr>
              <w:tab/>
            </w:r>
            <w:r w:rsidR="00DC63AB">
              <w:rPr>
                <w:noProof/>
                <w:webHidden/>
              </w:rPr>
              <w:fldChar w:fldCharType="begin"/>
            </w:r>
            <w:r w:rsidR="00DC63AB">
              <w:rPr>
                <w:noProof/>
                <w:webHidden/>
              </w:rPr>
              <w:instrText xml:space="preserve"> PAGEREF _Toc379710158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2"/>
            <w:tabs>
              <w:tab w:val="left" w:pos="1100"/>
            </w:tabs>
            <w:rPr>
              <w:rFonts w:eastAsiaTheme="minorEastAsia" w:cstheme="minorBidi"/>
              <w:noProof/>
              <w:sz w:val="22"/>
              <w:szCs w:val="22"/>
              <w:lang w:eastAsia="zh-CN"/>
            </w:rPr>
          </w:pPr>
          <w:hyperlink w:anchor="_Toc379710159" w:history="1">
            <w:r w:rsidR="00DC63AB" w:rsidRPr="002211EF">
              <w:rPr>
                <w:rStyle w:val="Hyperlink"/>
                <w:rFonts w:ascii="Arial" w:hAnsi="Arial" w:cs="Arial"/>
                <w:noProof/>
              </w:rPr>
              <w:t>4.2</w:t>
            </w:r>
            <w:r w:rsidR="00DC63AB">
              <w:rPr>
                <w:rFonts w:eastAsiaTheme="minorEastAsia" w:cstheme="minorBidi"/>
                <w:noProof/>
                <w:sz w:val="22"/>
                <w:szCs w:val="22"/>
                <w:lang w:eastAsia="zh-CN"/>
              </w:rPr>
              <w:tab/>
            </w:r>
            <w:r w:rsidR="00DC63AB" w:rsidRPr="002211EF">
              <w:rPr>
                <w:rStyle w:val="Hyperlink"/>
                <w:rFonts w:ascii="Arial" w:hAnsi="Arial" w:cs="Arial"/>
                <w:noProof/>
              </w:rPr>
              <w:t>Delivery Support Team</w:t>
            </w:r>
            <w:r w:rsidR="00DC63AB">
              <w:rPr>
                <w:noProof/>
                <w:webHidden/>
              </w:rPr>
              <w:tab/>
            </w:r>
            <w:r w:rsidR="00DC63AB">
              <w:rPr>
                <w:noProof/>
                <w:webHidden/>
              </w:rPr>
              <w:fldChar w:fldCharType="begin"/>
            </w:r>
            <w:r w:rsidR="00DC63AB">
              <w:rPr>
                <w:noProof/>
                <w:webHidden/>
              </w:rPr>
              <w:instrText xml:space="preserve"> PAGEREF _Toc379710159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5704C">
          <w:pPr>
            <w:pStyle w:val="TOC2"/>
            <w:tabs>
              <w:tab w:val="left" w:pos="1100"/>
            </w:tabs>
            <w:rPr>
              <w:rFonts w:eastAsiaTheme="minorEastAsia" w:cstheme="minorBidi"/>
              <w:noProof/>
              <w:sz w:val="22"/>
              <w:szCs w:val="22"/>
              <w:lang w:eastAsia="zh-CN"/>
            </w:rPr>
          </w:pPr>
          <w:hyperlink w:anchor="_Toc379710160" w:history="1">
            <w:r w:rsidR="00DC63AB" w:rsidRPr="002211EF">
              <w:rPr>
                <w:rStyle w:val="Hyperlink"/>
                <w:rFonts w:ascii="Arial" w:hAnsi="Arial" w:cs="Arial"/>
                <w:noProof/>
              </w:rPr>
              <w:t>4.3</w:t>
            </w:r>
            <w:r w:rsidR="00DC63AB">
              <w:rPr>
                <w:rFonts w:eastAsiaTheme="minorEastAsia" w:cstheme="minorBidi"/>
                <w:noProof/>
                <w:sz w:val="22"/>
                <w:szCs w:val="22"/>
                <w:lang w:eastAsia="zh-CN"/>
              </w:rPr>
              <w:tab/>
            </w:r>
            <w:r w:rsidR="00DC63AB" w:rsidRPr="002211EF">
              <w:rPr>
                <w:rStyle w:val="Hyperlink"/>
                <w:rFonts w:ascii="Arial" w:hAnsi="Arial" w:cs="Arial"/>
                <w:noProof/>
              </w:rPr>
              <w:t>Post-delivery Support Team</w:t>
            </w:r>
            <w:r w:rsidR="00DC63AB">
              <w:rPr>
                <w:noProof/>
                <w:webHidden/>
              </w:rPr>
              <w:tab/>
            </w:r>
            <w:r w:rsidR="00DC63AB">
              <w:rPr>
                <w:noProof/>
                <w:webHidden/>
              </w:rPr>
              <w:fldChar w:fldCharType="begin"/>
            </w:r>
            <w:r w:rsidR="00DC63AB">
              <w:rPr>
                <w:noProof/>
                <w:webHidden/>
              </w:rPr>
              <w:instrText xml:space="preserve"> PAGEREF _Toc379710160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5704C">
          <w:pPr>
            <w:pStyle w:val="TOC2"/>
            <w:tabs>
              <w:tab w:val="left" w:pos="1100"/>
            </w:tabs>
            <w:rPr>
              <w:rFonts w:eastAsiaTheme="minorEastAsia" w:cstheme="minorBidi"/>
              <w:noProof/>
              <w:sz w:val="22"/>
              <w:szCs w:val="22"/>
              <w:lang w:eastAsia="zh-CN"/>
            </w:rPr>
          </w:pPr>
          <w:hyperlink w:anchor="_Toc379710161" w:history="1">
            <w:r w:rsidR="00DC63AB" w:rsidRPr="002211EF">
              <w:rPr>
                <w:rStyle w:val="Hyperlink"/>
                <w:rFonts w:ascii="Arial" w:hAnsi="Arial" w:cs="Arial"/>
                <w:noProof/>
              </w:rPr>
              <w:t>4.4</w:t>
            </w:r>
            <w:r w:rsidR="00DC63AB">
              <w:rPr>
                <w:rFonts w:eastAsiaTheme="minorEastAsia" w:cstheme="minorBidi"/>
                <w:noProof/>
                <w:sz w:val="22"/>
                <w:szCs w:val="22"/>
                <w:lang w:eastAsia="zh-CN"/>
              </w:rPr>
              <w:tab/>
            </w:r>
            <w:r w:rsidR="00DC63AB" w:rsidRPr="002211EF">
              <w:rPr>
                <w:rStyle w:val="Hyperlink"/>
                <w:rFonts w:ascii="Arial" w:hAnsi="Arial" w:cs="Arial"/>
                <w:noProof/>
              </w:rPr>
              <w:t>Major Implementation Tasks</w:t>
            </w:r>
            <w:r w:rsidR="00DC63AB">
              <w:rPr>
                <w:noProof/>
                <w:webHidden/>
              </w:rPr>
              <w:tab/>
            </w:r>
            <w:r w:rsidR="00DC63AB">
              <w:rPr>
                <w:noProof/>
                <w:webHidden/>
              </w:rPr>
              <w:fldChar w:fldCharType="begin"/>
            </w:r>
            <w:r w:rsidR="00DC63AB">
              <w:rPr>
                <w:noProof/>
                <w:webHidden/>
              </w:rPr>
              <w:instrText xml:space="preserve"> PAGEREF _Toc379710161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5704C">
          <w:pPr>
            <w:pStyle w:val="TOC2"/>
            <w:tabs>
              <w:tab w:val="left" w:pos="1100"/>
            </w:tabs>
            <w:rPr>
              <w:rFonts w:eastAsiaTheme="minorEastAsia" w:cstheme="minorBidi"/>
              <w:noProof/>
              <w:sz w:val="22"/>
              <w:szCs w:val="22"/>
              <w:lang w:eastAsia="zh-CN"/>
            </w:rPr>
          </w:pPr>
          <w:hyperlink w:anchor="_Toc379710162" w:history="1">
            <w:r w:rsidR="00DC63AB" w:rsidRPr="002211EF">
              <w:rPr>
                <w:rStyle w:val="Hyperlink"/>
                <w:rFonts w:ascii="Arial" w:hAnsi="Arial" w:cs="Arial"/>
                <w:noProof/>
              </w:rPr>
              <w:t>4.5</w:t>
            </w:r>
            <w:r w:rsidR="00DC63AB">
              <w:rPr>
                <w:rFonts w:eastAsiaTheme="minorEastAsia" w:cstheme="minorBidi"/>
                <w:noProof/>
                <w:sz w:val="22"/>
                <w:szCs w:val="22"/>
                <w:lang w:eastAsia="zh-CN"/>
              </w:rPr>
              <w:tab/>
            </w:r>
            <w:r w:rsidR="00DC63AB" w:rsidRPr="002211EF">
              <w:rPr>
                <w:rStyle w:val="Hyperlink"/>
                <w:rFonts w:ascii="Arial" w:hAnsi="Arial" w:cs="Arial"/>
                <w:noProof/>
              </w:rPr>
              <w:t>Implementation Schedule</w:t>
            </w:r>
            <w:r w:rsidR="00DC63AB">
              <w:rPr>
                <w:noProof/>
                <w:webHidden/>
              </w:rPr>
              <w:tab/>
            </w:r>
            <w:r w:rsidR="00DC63AB">
              <w:rPr>
                <w:noProof/>
                <w:webHidden/>
              </w:rPr>
              <w:fldChar w:fldCharType="begin"/>
            </w:r>
            <w:r w:rsidR="00DC63AB">
              <w:rPr>
                <w:noProof/>
                <w:webHidden/>
              </w:rPr>
              <w:instrText xml:space="preserve"> PAGEREF _Toc379710162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5704C">
          <w:pPr>
            <w:pStyle w:val="TOC1"/>
            <w:rPr>
              <w:rFonts w:asciiTheme="minorHAnsi" w:eastAsiaTheme="minorEastAsia" w:hAnsiTheme="minorHAnsi" w:cstheme="minorBidi"/>
              <w:noProof/>
              <w:szCs w:val="22"/>
              <w:lang w:eastAsia="zh-CN"/>
            </w:rPr>
          </w:pPr>
          <w:hyperlink w:anchor="_Toc379710163" w:history="1">
            <w:r w:rsidR="00DC63AB" w:rsidRPr="002211EF">
              <w:rPr>
                <w:rStyle w:val="Hyperlink"/>
                <w:rFonts w:ascii="Arial" w:hAnsi="Arial" w:cs="Arial"/>
                <w:noProof/>
              </w:rPr>
              <w:t>5.</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Plan Acknowledgement</w:t>
            </w:r>
            <w:r w:rsidR="00DC63AB">
              <w:rPr>
                <w:noProof/>
                <w:webHidden/>
              </w:rPr>
              <w:tab/>
            </w:r>
            <w:r w:rsidR="00DC63AB">
              <w:rPr>
                <w:noProof/>
                <w:webHidden/>
              </w:rPr>
              <w:fldChar w:fldCharType="begin"/>
            </w:r>
            <w:r w:rsidR="00DC63AB">
              <w:rPr>
                <w:noProof/>
                <w:webHidden/>
              </w:rPr>
              <w:instrText xml:space="preserve"> PAGEREF _Toc379710163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5704C">
          <w:pPr>
            <w:pStyle w:val="TOC1"/>
            <w:rPr>
              <w:rFonts w:asciiTheme="minorHAnsi" w:eastAsiaTheme="minorEastAsia" w:hAnsiTheme="minorHAnsi" w:cstheme="minorBidi"/>
              <w:noProof/>
              <w:szCs w:val="22"/>
              <w:lang w:eastAsia="zh-CN"/>
            </w:rPr>
          </w:pPr>
          <w:hyperlink w:anchor="_Toc379710164" w:history="1">
            <w:r w:rsidR="00DC63AB" w:rsidRPr="002211EF">
              <w:rPr>
                <w:rStyle w:val="Hyperlink"/>
                <w:rFonts w:ascii="Arial" w:hAnsi="Arial" w:cs="Arial"/>
                <w:noProof/>
              </w:rPr>
              <w:t>6.</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Appendix: Attachments or Links</w:t>
            </w:r>
            <w:r w:rsidR="00DC63AB">
              <w:rPr>
                <w:noProof/>
                <w:webHidden/>
              </w:rPr>
              <w:tab/>
            </w:r>
            <w:r w:rsidR="00DC63AB">
              <w:rPr>
                <w:noProof/>
                <w:webHidden/>
              </w:rPr>
              <w:fldChar w:fldCharType="begin"/>
            </w:r>
            <w:r w:rsidR="00DC63AB">
              <w:rPr>
                <w:noProof/>
                <w:webHidden/>
              </w:rPr>
              <w:instrText xml:space="preserve"> PAGEREF _Toc379710164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842CE9" w:rsidRPr="0061370D" w:rsidRDefault="001A31E2" w:rsidP="00842CE9">
          <w:pPr>
            <w:rPr>
              <w:rFonts w:eastAsia="Times New Roman" w:cs="Times New Roman"/>
              <w:sz w:val="18"/>
              <w:szCs w:val="18"/>
            </w:rPr>
          </w:pPr>
          <w:r w:rsidRPr="0061370D">
            <w:rPr>
              <w:rFonts w:eastAsia="Times New Roman" w:cs="Times New Roman"/>
              <w:sz w:val="18"/>
              <w:szCs w:val="18"/>
            </w:rPr>
            <w:fldChar w:fldCharType="end"/>
          </w:r>
        </w:p>
      </w:sdtContent>
    </w:sdt>
    <w:p w:rsidR="00880E21" w:rsidRPr="006C5984" w:rsidRDefault="00861A7A" w:rsidP="004939CE">
      <w:pPr>
        <w:pStyle w:val="Heading1"/>
        <w:numPr>
          <w:ilvl w:val="0"/>
          <w:numId w:val="3"/>
        </w:numPr>
        <w:spacing w:before="240" w:after="120"/>
        <w:ind w:left="432" w:hanging="346"/>
        <w:rPr>
          <w:rFonts w:ascii="Arial" w:hAnsi="Arial" w:cs="Arial"/>
          <w:sz w:val="24"/>
          <w:szCs w:val="24"/>
        </w:rPr>
      </w:pPr>
      <w:bookmarkStart w:id="12" w:name="_Toc274650507"/>
      <w:bookmarkStart w:id="13" w:name="_Toc285438249"/>
      <w:r>
        <w:br w:type="page"/>
      </w:r>
      <w:bookmarkStart w:id="14" w:name="_Toc379710154"/>
      <w:r w:rsidR="00880E21" w:rsidRPr="006C5984">
        <w:rPr>
          <w:rFonts w:ascii="Arial" w:hAnsi="Arial" w:cs="Arial"/>
          <w:sz w:val="24"/>
          <w:szCs w:val="24"/>
        </w:rPr>
        <w:lastRenderedPageBreak/>
        <w:t>Document Purpose</w:t>
      </w:r>
      <w:bookmarkEnd w:id="14"/>
    </w:p>
    <w:p w:rsidR="00CD796F" w:rsidRPr="00E37953" w:rsidRDefault="00CD796F" w:rsidP="008C0805">
      <w:pPr>
        <w:ind w:left="450"/>
        <w:rPr>
          <w:rFonts w:eastAsia="Times New Roman"/>
          <w:iCs/>
          <w:sz w:val="18"/>
          <w:szCs w:val="18"/>
        </w:rPr>
      </w:pPr>
      <w:r w:rsidRPr="00CD796F">
        <w:rPr>
          <w:rFonts w:eastAsia="Times New Roman"/>
          <w:iCs/>
          <w:sz w:val="18"/>
          <w:szCs w:val="18"/>
        </w:rPr>
        <w:t>The purpose of the Solution Proposal is to summarize the work done in the Proposal Phase</w:t>
      </w:r>
      <w:r>
        <w:rPr>
          <w:rFonts w:eastAsia="Times New Roman"/>
          <w:iCs/>
          <w:sz w:val="18"/>
          <w:szCs w:val="18"/>
        </w:rPr>
        <w:t xml:space="preserve"> for developing a proposal on how to deliver a solution to meet the project objectives</w:t>
      </w:r>
      <w:r w:rsidRPr="00CD796F">
        <w:rPr>
          <w:rFonts w:eastAsia="Times New Roman"/>
          <w:iCs/>
          <w:sz w:val="18"/>
          <w:szCs w:val="18"/>
        </w:rPr>
        <w:t>.  It also allows the Steering Committee to evaluate the options that were explored and come to a decision about the project direction through the Execution and Close Phases.  It contains a summary of the project options that were reviewed and details on the recommended solution including scope, delivery strategy approach and cost.</w:t>
      </w:r>
    </w:p>
    <w:p w:rsidR="004C2839" w:rsidRPr="0068412A" w:rsidRDefault="006634EF" w:rsidP="00333982">
      <w:pPr>
        <w:pStyle w:val="Heading1"/>
        <w:numPr>
          <w:ilvl w:val="0"/>
          <w:numId w:val="3"/>
        </w:numPr>
        <w:spacing w:before="240" w:after="120"/>
        <w:ind w:left="432" w:hanging="346"/>
        <w:rPr>
          <w:rFonts w:ascii="Arial" w:hAnsi="Arial" w:cs="Arial"/>
          <w:sz w:val="24"/>
          <w:szCs w:val="24"/>
        </w:rPr>
      </w:pPr>
      <w:bookmarkStart w:id="15" w:name="_Toc379710155"/>
      <w:bookmarkEnd w:id="12"/>
      <w:bookmarkEnd w:id="13"/>
      <w:r w:rsidRPr="0068412A">
        <w:rPr>
          <w:rFonts w:ascii="Arial" w:hAnsi="Arial" w:cs="Arial"/>
          <w:sz w:val="24"/>
          <w:szCs w:val="24"/>
        </w:rPr>
        <w:t xml:space="preserve">Project </w:t>
      </w:r>
      <w:bookmarkEnd w:id="15"/>
      <w:r w:rsidR="00333982">
        <w:rPr>
          <w:rFonts w:ascii="Arial" w:hAnsi="Arial" w:cs="Arial"/>
          <w:sz w:val="24"/>
          <w:szCs w:val="24"/>
        </w:rPr>
        <w:t>Overview</w:t>
      </w:r>
    </w:p>
    <w:p w:rsidR="00542109" w:rsidRPr="00542109" w:rsidRDefault="00542109" w:rsidP="0095305B">
      <w:pPr>
        <w:ind w:left="450"/>
        <w:rPr>
          <w:rFonts w:eastAsia="Times New Roman"/>
          <w:bCs/>
          <w:i/>
          <w:color w:val="0000FF"/>
          <w:sz w:val="16"/>
          <w:szCs w:val="16"/>
        </w:rPr>
      </w:pPr>
      <w:r w:rsidRPr="00542109">
        <w:rPr>
          <w:rFonts w:eastAsia="Times New Roman"/>
          <w:bCs/>
          <w:i/>
          <w:color w:val="0000FF"/>
          <w:sz w:val="16"/>
          <w:szCs w:val="16"/>
        </w:rPr>
        <w:t xml:space="preserve">[Provide a </w:t>
      </w:r>
      <w:r w:rsidR="0095305B">
        <w:rPr>
          <w:rFonts w:eastAsia="Times New Roman"/>
          <w:bCs/>
          <w:i/>
          <w:color w:val="0000FF"/>
          <w:sz w:val="16"/>
          <w:szCs w:val="16"/>
        </w:rPr>
        <w:t>description and overview of the project for completeness of information.  This section can be created from a summary of description and objectives of the project from the Charter document.  Any relevant additional information may also be added.</w:t>
      </w:r>
      <w:r w:rsidRPr="00542109">
        <w:rPr>
          <w:rFonts w:eastAsia="Times New Roman"/>
          <w:bCs/>
          <w:i/>
          <w:color w:val="0000FF"/>
          <w:sz w:val="16"/>
          <w:szCs w:val="16"/>
        </w:rPr>
        <w:t>]</w:t>
      </w:r>
    </w:p>
    <w:p w:rsidR="00350FF2" w:rsidRDefault="00350FF2" w:rsidP="000E3700">
      <w:pPr>
        <w:tabs>
          <w:tab w:val="num" w:pos="1080"/>
        </w:tabs>
        <w:ind w:left="450"/>
        <w:rPr>
          <w:rFonts w:eastAsia="Times New Roman"/>
          <w:sz w:val="18"/>
          <w:szCs w:val="18"/>
        </w:rPr>
      </w:pPr>
    </w:p>
    <w:p w:rsidR="00333982" w:rsidRPr="00E37953" w:rsidRDefault="00333982" w:rsidP="00333982">
      <w:pPr>
        <w:pStyle w:val="Heading2"/>
        <w:numPr>
          <w:ilvl w:val="1"/>
          <w:numId w:val="3"/>
        </w:numPr>
        <w:spacing w:line="240" w:lineRule="auto"/>
        <w:ind w:left="900" w:hanging="450"/>
        <w:rPr>
          <w:rFonts w:ascii="Arial" w:hAnsi="Arial" w:cs="Arial"/>
          <w:sz w:val="22"/>
          <w:szCs w:val="22"/>
        </w:rPr>
      </w:pPr>
      <w:bookmarkStart w:id="16" w:name="_Toc379743532"/>
      <w:r w:rsidRPr="00E37953">
        <w:rPr>
          <w:rFonts w:ascii="Arial" w:hAnsi="Arial" w:cs="Arial"/>
          <w:sz w:val="22"/>
          <w:szCs w:val="22"/>
        </w:rPr>
        <w:t>Executive Summary</w:t>
      </w:r>
      <w:bookmarkEnd w:id="16"/>
    </w:p>
    <w:p w:rsidR="00333982" w:rsidRPr="00D7792F" w:rsidRDefault="00333982" w:rsidP="00333982">
      <w:pPr>
        <w:ind w:left="360"/>
        <w:rPr>
          <w:rFonts w:eastAsia="Times New Roman"/>
          <w:bCs/>
          <w:i/>
          <w:color w:val="0000FF"/>
          <w:sz w:val="18"/>
          <w:szCs w:val="18"/>
        </w:rPr>
      </w:pPr>
    </w:p>
    <w:p w:rsidR="00333982" w:rsidRPr="00542109" w:rsidRDefault="00333982" w:rsidP="00333982">
      <w:pPr>
        <w:ind w:left="450"/>
        <w:rPr>
          <w:rFonts w:eastAsia="Times New Roman"/>
          <w:bCs/>
          <w:i/>
          <w:color w:val="0000FF"/>
          <w:sz w:val="16"/>
          <w:szCs w:val="16"/>
        </w:rPr>
      </w:pPr>
      <w:r w:rsidRPr="00542109">
        <w:rPr>
          <w:rFonts w:eastAsia="Times New Roman"/>
          <w:bCs/>
          <w:i/>
          <w:color w:val="0000FF"/>
          <w:sz w:val="16"/>
          <w:szCs w:val="16"/>
        </w:rPr>
        <w:t>[Provide a high-level overview of why this project should proceed. State whether this project is a part of a larger initiative/Program. This summary is the ‘elevator speech’ to senior executives. Be brief. This information can be taken from the Clarity project properties ‘Project Description.’]</w:t>
      </w:r>
    </w:p>
    <w:p w:rsidR="00333982" w:rsidRPr="00542109" w:rsidRDefault="00333982" w:rsidP="00333982">
      <w:pPr>
        <w:tabs>
          <w:tab w:val="num" w:pos="540"/>
        </w:tabs>
        <w:spacing w:before="120"/>
        <w:ind w:left="450"/>
        <w:rPr>
          <w:rFonts w:eastAsia="Times New Roman"/>
          <w:color w:val="808080" w:themeColor="background1" w:themeShade="80"/>
          <w:sz w:val="18"/>
          <w:szCs w:val="18"/>
        </w:rPr>
      </w:pPr>
      <w:r>
        <w:rPr>
          <w:rFonts w:eastAsia="Times New Roman"/>
          <w:color w:val="808080" w:themeColor="background1" w:themeShade="80"/>
          <w:sz w:val="18"/>
          <w:szCs w:val="18"/>
        </w:rPr>
        <w:t>&lt;&gt;</w:t>
      </w:r>
    </w:p>
    <w:p w:rsidR="00333982" w:rsidRPr="00542109" w:rsidRDefault="00333982" w:rsidP="00333982">
      <w:pPr>
        <w:tabs>
          <w:tab w:val="num" w:pos="1080"/>
        </w:tabs>
        <w:ind w:left="450"/>
        <w:rPr>
          <w:rFonts w:eastAsia="Times New Roman"/>
          <w:color w:val="808080" w:themeColor="background1" w:themeShade="80"/>
          <w:sz w:val="18"/>
          <w:szCs w:val="18"/>
        </w:rPr>
      </w:pPr>
      <w:r w:rsidRPr="00542109">
        <w:rPr>
          <w:rFonts w:eastAsia="Times New Roman"/>
          <w:color w:val="808080" w:themeColor="background1" w:themeShade="80"/>
          <w:sz w:val="18"/>
          <w:szCs w:val="18"/>
        </w:rPr>
        <w:t xml:space="preserve">  </w:t>
      </w:r>
    </w:p>
    <w:p w:rsidR="00333982" w:rsidRPr="000E3700" w:rsidRDefault="00333982" w:rsidP="00333982">
      <w:pPr>
        <w:pStyle w:val="Heading2"/>
        <w:numPr>
          <w:ilvl w:val="1"/>
          <w:numId w:val="3"/>
        </w:numPr>
        <w:spacing w:line="240" w:lineRule="auto"/>
        <w:ind w:left="900" w:hanging="450"/>
        <w:rPr>
          <w:rFonts w:ascii="Arial" w:hAnsi="Arial" w:cs="Arial"/>
          <w:sz w:val="22"/>
          <w:szCs w:val="22"/>
        </w:rPr>
      </w:pPr>
      <w:bookmarkStart w:id="17" w:name="_Toc379743533"/>
      <w:r>
        <w:rPr>
          <w:rFonts w:ascii="Arial" w:hAnsi="Arial" w:cs="Arial"/>
          <w:sz w:val="22"/>
          <w:szCs w:val="22"/>
        </w:rPr>
        <w:t>High Level Scope Description</w:t>
      </w:r>
      <w:bookmarkEnd w:id="17"/>
    </w:p>
    <w:p w:rsidR="00333982" w:rsidRPr="00DD6A81" w:rsidRDefault="00333982" w:rsidP="00333982">
      <w:pPr>
        <w:spacing w:before="120"/>
        <w:ind w:left="446"/>
        <w:rPr>
          <w:rFonts w:eastAsia="Times New Roman"/>
          <w:bCs/>
          <w:i/>
          <w:color w:val="0000FF"/>
          <w:sz w:val="16"/>
          <w:szCs w:val="16"/>
        </w:rPr>
      </w:pPr>
      <w:r w:rsidRPr="00DD6A81">
        <w:rPr>
          <w:rFonts w:eastAsia="Times New Roman"/>
          <w:bCs/>
          <w:i/>
          <w:color w:val="0000FF"/>
          <w:sz w:val="16"/>
          <w:szCs w:val="16"/>
        </w:rPr>
        <w:t>[Include a high-level description of the project boundaries that characterize the product, service or result that the project is meant to deliver. This is intended to provide the reader with a clear sense of what i</w:t>
      </w:r>
      <w:r>
        <w:rPr>
          <w:rFonts w:eastAsia="Times New Roman"/>
          <w:bCs/>
          <w:i/>
          <w:color w:val="0000FF"/>
          <w:sz w:val="16"/>
          <w:szCs w:val="16"/>
        </w:rPr>
        <w:t xml:space="preserve">s being created by the project. </w:t>
      </w:r>
    </w:p>
    <w:p w:rsidR="00333982" w:rsidRPr="00DD6A81" w:rsidRDefault="00333982" w:rsidP="00333982">
      <w:pPr>
        <w:ind w:left="450"/>
        <w:rPr>
          <w:rFonts w:eastAsia="Times New Roman"/>
          <w:bCs/>
          <w:i/>
          <w:color w:val="0000FF"/>
          <w:sz w:val="16"/>
          <w:szCs w:val="16"/>
        </w:rPr>
      </w:pPr>
      <w:r w:rsidRPr="00DD6A81">
        <w:rPr>
          <w:rFonts w:eastAsia="Times New Roman"/>
          <w:bCs/>
          <w:i/>
          <w:color w:val="0000FF"/>
          <w:sz w:val="16"/>
          <w:szCs w:val="16"/>
        </w:rPr>
        <w:t xml:space="preserve">Optionally, if details are known at this point, the bulleted </w:t>
      </w:r>
      <w:r>
        <w:rPr>
          <w:rFonts w:eastAsia="Times New Roman"/>
          <w:bCs/>
          <w:i/>
          <w:color w:val="0000FF"/>
          <w:sz w:val="16"/>
          <w:szCs w:val="16"/>
        </w:rPr>
        <w:t xml:space="preserve">list of features as </w:t>
      </w:r>
      <w:r w:rsidRPr="00DD6A81">
        <w:rPr>
          <w:rFonts w:eastAsia="Times New Roman"/>
          <w:bCs/>
          <w:i/>
          <w:color w:val="0000FF"/>
          <w:sz w:val="16"/>
          <w:szCs w:val="16"/>
        </w:rPr>
        <w:t xml:space="preserve">‘in scope’ and ‘out of scope’ </w:t>
      </w:r>
      <w:r>
        <w:rPr>
          <w:rFonts w:eastAsia="Times New Roman"/>
          <w:bCs/>
          <w:i/>
          <w:color w:val="0000FF"/>
          <w:sz w:val="16"/>
          <w:szCs w:val="16"/>
        </w:rPr>
        <w:t>items may be included.</w:t>
      </w:r>
      <w:r w:rsidRPr="00DD6A81">
        <w:rPr>
          <w:rFonts w:eastAsia="Times New Roman"/>
          <w:bCs/>
          <w:i/>
          <w:color w:val="0000FF"/>
          <w:sz w:val="16"/>
          <w:szCs w:val="16"/>
        </w:rPr>
        <w:t>]</w:t>
      </w:r>
    </w:p>
    <w:p w:rsidR="00333982" w:rsidRDefault="00333982" w:rsidP="00333982">
      <w:pPr>
        <w:spacing w:before="120"/>
        <w:ind w:left="446"/>
        <w:rPr>
          <w:color w:val="808080" w:themeColor="background1" w:themeShade="80"/>
          <w:sz w:val="18"/>
          <w:szCs w:val="18"/>
        </w:rPr>
      </w:pPr>
      <w:r>
        <w:rPr>
          <w:color w:val="808080" w:themeColor="background1" w:themeShade="80"/>
          <w:sz w:val="18"/>
          <w:szCs w:val="18"/>
        </w:rPr>
        <w:t>&lt;&gt;</w:t>
      </w:r>
    </w:p>
    <w:p w:rsidR="00333982" w:rsidRPr="00E61B8F" w:rsidRDefault="00333982" w:rsidP="00333982">
      <w:pPr>
        <w:spacing w:before="120"/>
        <w:ind w:left="446"/>
        <w:rPr>
          <w:b/>
          <w:bCs/>
          <w:color w:val="808080" w:themeColor="background1" w:themeShade="80"/>
          <w:sz w:val="18"/>
          <w:szCs w:val="18"/>
        </w:rPr>
      </w:pPr>
      <w:r w:rsidRPr="00E61B8F">
        <w:rPr>
          <w:b/>
          <w:bCs/>
          <w:color w:val="808080" w:themeColor="background1" w:themeShade="80"/>
          <w:sz w:val="18"/>
          <w:szCs w:val="18"/>
        </w:rPr>
        <w:t>In Scope</w:t>
      </w:r>
    </w:p>
    <w:p w:rsidR="00333982" w:rsidRDefault="00333982" w:rsidP="00333982">
      <w:pPr>
        <w:pStyle w:val="ListParagraph"/>
        <w:numPr>
          <w:ilvl w:val="0"/>
          <w:numId w:val="9"/>
        </w:numPr>
        <w:spacing w:before="120"/>
        <w:ind w:left="900" w:hanging="270"/>
        <w:rPr>
          <w:rFonts w:eastAsia="Times New Roman"/>
          <w:bCs/>
          <w:iCs/>
          <w:color w:val="808080" w:themeColor="background1" w:themeShade="80"/>
          <w:sz w:val="18"/>
          <w:szCs w:val="18"/>
        </w:rPr>
      </w:pPr>
      <w:r w:rsidRPr="00DD6A81">
        <w:rPr>
          <w:rFonts w:eastAsia="Times New Roman"/>
          <w:bCs/>
          <w:iCs/>
          <w:color w:val="808080" w:themeColor="background1" w:themeShade="80"/>
          <w:sz w:val="18"/>
          <w:szCs w:val="18"/>
        </w:rPr>
        <w:t xml:space="preserve"> </w:t>
      </w:r>
      <w:r>
        <w:rPr>
          <w:rFonts w:eastAsia="Times New Roman"/>
          <w:bCs/>
          <w:iCs/>
          <w:color w:val="808080" w:themeColor="background1" w:themeShade="80"/>
          <w:sz w:val="18"/>
          <w:szCs w:val="18"/>
        </w:rPr>
        <w:t xml:space="preserve"> </w:t>
      </w:r>
    </w:p>
    <w:p w:rsidR="00333982" w:rsidRPr="00DD6A81" w:rsidRDefault="00333982" w:rsidP="00333982">
      <w:pPr>
        <w:pStyle w:val="ListParagraph"/>
        <w:numPr>
          <w:ilvl w:val="0"/>
          <w:numId w:val="9"/>
        </w:numPr>
        <w:spacing w:before="120"/>
        <w:ind w:left="900" w:hanging="270"/>
        <w:rPr>
          <w:rFonts w:eastAsia="Times New Roman"/>
          <w:bCs/>
          <w:iCs/>
          <w:color w:val="808080" w:themeColor="background1" w:themeShade="80"/>
          <w:sz w:val="18"/>
          <w:szCs w:val="18"/>
        </w:rPr>
      </w:pPr>
    </w:p>
    <w:p w:rsidR="00333982" w:rsidRPr="00E61B8F" w:rsidRDefault="00333982" w:rsidP="00333982">
      <w:pPr>
        <w:spacing w:before="120"/>
        <w:ind w:left="446"/>
        <w:rPr>
          <w:b/>
          <w:bCs/>
          <w:color w:val="808080" w:themeColor="background1" w:themeShade="80"/>
          <w:sz w:val="18"/>
          <w:szCs w:val="18"/>
        </w:rPr>
      </w:pPr>
      <w:r w:rsidRPr="00E61B8F">
        <w:rPr>
          <w:b/>
          <w:bCs/>
          <w:color w:val="808080" w:themeColor="background1" w:themeShade="80"/>
          <w:sz w:val="18"/>
          <w:szCs w:val="18"/>
        </w:rPr>
        <w:t xml:space="preserve">Out </w:t>
      </w:r>
      <w:r>
        <w:rPr>
          <w:b/>
          <w:bCs/>
          <w:color w:val="808080" w:themeColor="background1" w:themeShade="80"/>
          <w:sz w:val="18"/>
          <w:szCs w:val="18"/>
        </w:rPr>
        <w:t>o</w:t>
      </w:r>
      <w:r w:rsidRPr="00E61B8F">
        <w:rPr>
          <w:b/>
          <w:bCs/>
          <w:color w:val="808080" w:themeColor="background1" w:themeShade="80"/>
          <w:sz w:val="18"/>
          <w:szCs w:val="18"/>
        </w:rPr>
        <w:t>f Scope</w:t>
      </w:r>
    </w:p>
    <w:p w:rsidR="00333982" w:rsidRPr="000E3700" w:rsidRDefault="00333982" w:rsidP="00333982">
      <w:pPr>
        <w:pStyle w:val="ListParagraph"/>
        <w:numPr>
          <w:ilvl w:val="0"/>
          <w:numId w:val="9"/>
        </w:numPr>
        <w:spacing w:before="120"/>
        <w:ind w:left="900" w:hanging="270"/>
        <w:rPr>
          <w:color w:val="808080" w:themeColor="background1" w:themeShade="80"/>
          <w:sz w:val="18"/>
          <w:szCs w:val="18"/>
        </w:rPr>
      </w:pPr>
    </w:p>
    <w:p w:rsidR="00333982" w:rsidRDefault="00333982" w:rsidP="00333982">
      <w:pPr>
        <w:pStyle w:val="ListParagraph"/>
        <w:numPr>
          <w:ilvl w:val="0"/>
          <w:numId w:val="9"/>
        </w:numPr>
        <w:spacing w:before="120"/>
        <w:ind w:left="900" w:hanging="270"/>
        <w:rPr>
          <w:rFonts w:eastAsia="Times New Roman"/>
          <w:bCs/>
          <w:iCs/>
          <w:color w:val="808080" w:themeColor="background1" w:themeShade="80"/>
          <w:sz w:val="18"/>
          <w:szCs w:val="18"/>
        </w:rPr>
      </w:pPr>
    </w:p>
    <w:p w:rsidR="00333982" w:rsidRDefault="00333982" w:rsidP="000E3700">
      <w:pPr>
        <w:tabs>
          <w:tab w:val="num" w:pos="1080"/>
        </w:tabs>
        <w:ind w:left="450"/>
        <w:rPr>
          <w:rFonts w:eastAsia="Times New Roman"/>
          <w:sz w:val="18"/>
          <w:szCs w:val="18"/>
        </w:rPr>
      </w:pPr>
    </w:p>
    <w:p w:rsidR="00333982" w:rsidRDefault="00333982" w:rsidP="000E3700">
      <w:pPr>
        <w:tabs>
          <w:tab w:val="num" w:pos="1080"/>
        </w:tabs>
        <w:ind w:left="450"/>
        <w:rPr>
          <w:rFonts w:eastAsia="Times New Roman"/>
          <w:sz w:val="18"/>
          <w:szCs w:val="18"/>
        </w:rPr>
      </w:pPr>
    </w:p>
    <w:p w:rsidR="00333982" w:rsidRPr="00F56445" w:rsidRDefault="00333982" w:rsidP="000E3700">
      <w:pPr>
        <w:tabs>
          <w:tab w:val="num" w:pos="1080"/>
        </w:tabs>
        <w:ind w:left="450"/>
        <w:rPr>
          <w:rFonts w:eastAsia="Times New Roman"/>
          <w:sz w:val="18"/>
          <w:szCs w:val="18"/>
        </w:rPr>
      </w:pPr>
    </w:p>
    <w:p w:rsidR="0006183C" w:rsidRDefault="00333982" w:rsidP="00333982">
      <w:pPr>
        <w:pStyle w:val="Heading1"/>
        <w:numPr>
          <w:ilvl w:val="0"/>
          <w:numId w:val="3"/>
        </w:numPr>
        <w:spacing w:before="240" w:after="120"/>
        <w:ind w:left="432" w:hanging="346"/>
        <w:rPr>
          <w:rFonts w:ascii="Arial" w:hAnsi="Arial" w:cs="Arial"/>
          <w:sz w:val="24"/>
          <w:szCs w:val="24"/>
        </w:rPr>
      </w:pPr>
      <w:bookmarkStart w:id="18" w:name="_Toc379710156"/>
      <w:bookmarkStart w:id="19" w:name="_Toc274650514"/>
      <w:bookmarkStart w:id="20" w:name="_Toc285438256"/>
      <w:bookmarkStart w:id="21" w:name="_Toc168197072"/>
      <w:r>
        <w:rPr>
          <w:rFonts w:ascii="Arial" w:hAnsi="Arial" w:cs="Arial"/>
          <w:sz w:val="24"/>
          <w:szCs w:val="24"/>
        </w:rPr>
        <w:t>Solution Proposal Development Approach</w:t>
      </w:r>
      <w:bookmarkEnd w:id="18"/>
    </w:p>
    <w:p w:rsidR="00DD6A81" w:rsidRPr="000E3700" w:rsidRDefault="00DD6A81" w:rsidP="00742F4F">
      <w:pPr>
        <w:ind w:left="450"/>
        <w:rPr>
          <w:rFonts w:eastAsia="Times New Roman"/>
          <w:bCs/>
          <w:i/>
          <w:color w:val="0000FF"/>
          <w:sz w:val="16"/>
          <w:szCs w:val="16"/>
        </w:rPr>
      </w:pPr>
      <w:r w:rsidRPr="00DD6A81">
        <w:rPr>
          <w:rFonts w:eastAsia="Times New Roman"/>
          <w:bCs/>
          <w:i/>
          <w:color w:val="0000FF"/>
          <w:sz w:val="16"/>
          <w:szCs w:val="16"/>
        </w:rPr>
        <w:t>[</w:t>
      </w:r>
      <w:r w:rsidR="00BF1DE7">
        <w:rPr>
          <w:rFonts w:eastAsia="Times New Roman"/>
          <w:bCs/>
          <w:i/>
          <w:color w:val="0000FF"/>
          <w:sz w:val="16"/>
          <w:szCs w:val="16"/>
        </w:rPr>
        <w:t xml:space="preserve">Solution Proposal development process consists of bringing together all required resources and collaborate to develop a concept solution that will meet the project objectives and business requirements.  </w:t>
      </w:r>
      <w:r w:rsidR="00333982">
        <w:rPr>
          <w:rFonts w:eastAsia="Times New Roman"/>
          <w:bCs/>
          <w:i/>
          <w:color w:val="0000FF"/>
          <w:sz w:val="16"/>
          <w:szCs w:val="16"/>
        </w:rPr>
        <w:t xml:space="preserve"> </w:t>
      </w:r>
      <w:r w:rsidRPr="00DD6A81">
        <w:rPr>
          <w:rFonts w:eastAsia="Times New Roman"/>
          <w:bCs/>
          <w:i/>
          <w:color w:val="0000FF"/>
          <w:sz w:val="16"/>
          <w:szCs w:val="16"/>
        </w:rPr>
        <w:t>]</w:t>
      </w:r>
    </w:p>
    <w:p w:rsidR="00AA5CEC" w:rsidRPr="00333982" w:rsidRDefault="00333982" w:rsidP="00333982">
      <w:pPr>
        <w:pStyle w:val="Heading2"/>
        <w:numPr>
          <w:ilvl w:val="1"/>
          <w:numId w:val="3"/>
        </w:numPr>
        <w:spacing w:line="240" w:lineRule="auto"/>
        <w:ind w:left="900" w:hanging="450"/>
        <w:rPr>
          <w:rFonts w:ascii="Arial" w:hAnsi="Arial" w:cs="Arial"/>
          <w:sz w:val="22"/>
          <w:szCs w:val="22"/>
        </w:rPr>
      </w:pPr>
      <w:r>
        <w:rPr>
          <w:rFonts w:ascii="Arial" w:hAnsi="Arial" w:cs="Arial"/>
          <w:sz w:val="22"/>
          <w:szCs w:val="22"/>
        </w:rPr>
        <w:t>Solution Propo</w:t>
      </w:r>
      <w:r w:rsidRPr="00333982">
        <w:rPr>
          <w:rFonts w:ascii="Arial" w:hAnsi="Arial" w:cs="Arial"/>
          <w:sz w:val="22"/>
          <w:szCs w:val="22"/>
        </w:rPr>
        <w:t>sal Development Approach</w:t>
      </w:r>
    </w:p>
    <w:p w:rsidR="00333982" w:rsidRPr="00742F4F" w:rsidRDefault="00742F4F" w:rsidP="00742F4F">
      <w:pPr>
        <w:spacing w:before="120"/>
        <w:ind w:left="446"/>
        <w:rPr>
          <w:rFonts w:eastAsia="Times New Roman"/>
          <w:bCs/>
          <w:i/>
          <w:color w:val="0000FF"/>
          <w:sz w:val="16"/>
          <w:szCs w:val="16"/>
        </w:rPr>
      </w:pPr>
      <w:r w:rsidRPr="00DD6A81">
        <w:rPr>
          <w:rFonts w:eastAsia="Times New Roman"/>
          <w:bCs/>
          <w:i/>
          <w:color w:val="0000FF"/>
          <w:sz w:val="16"/>
          <w:szCs w:val="16"/>
        </w:rPr>
        <w:t>[</w:t>
      </w:r>
      <w:r>
        <w:rPr>
          <w:rFonts w:eastAsia="Times New Roman"/>
          <w:bCs/>
          <w:i/>
          <w:color w:val="0000FF"/>
          <w:sz w:val="16"/>
          <w:szCs w:val="16"/>
        </w:rPr>
        <w:t>Describe the approach used for developing an approach, for example, internal cross-functional team, vendor RFP, SDP process, configuring of a packaged software solution, etc.]</w:t>
      </w:r>
    </w:p>
    <w:p w:rsidR="00333982" w:rsidRPr="00E36F96" w:rsidRDefault="00333982" w:rsidP="00E36F96">
      <w:pPr>
        <w:tabs>
          <w:tab w:val="num" w:pos="1080"/>
        </w:tabs>
        <w:ind w:left="450"/>
        <w:rPr>
          <w:rFonts w:eastAsia="Times New Roman"/>
          <w:sz w:val="18"/>
          <w:szCs w:val="18"/>
        </w:rPr>
      </w:pPr>
    </w:p>
    <w:p w:rsidR="00333982" w:rsidRPr="00333982" w:rsidRDefault="00333982" w:rsidP="00333982">
      <w:pPr>
        <w:pStyle w:val="Heading2"/>
        <w:numPr>
          <w:ilvl w:val="1"/>
          <w:numId w:val="3"/>
        </w:numPr>
        <w:spacing w:line="240" w:lineRule="auto"/>
        <w:ind w:left="900" w:hanging="450"/>
        <w:rPr>
          <w:rFonts w:ascii="Arial" w:hAnsi="Arial" w:cs="Arial"/>
          <w:sz w:val="22"/>
          <w:szCs w:val="22"/>
        </w:rPr>
      </w:pPr>
      <w:r w:rsidRPr="00333982">
        <w:rPr>
          <w:rFonts w:ascii="Arial" w:hAnsi="Arial" w:cs="Arial"/>
          <w:sz w:val="22"/>
          <w:szCs w:val="22"/>
        </w:rPr>
        <w:t>Solution Development Team</w:t>
      </w:r>
    </w:p>
    <w:p w:rsidR="00333982" w:rsidRDefault="00333982" w:rsidP="00333982">
      <w:pPr>
        <w:ind w:left="360"/>
        <w:rPr>
          <w:rFonts w:eastAsia="Times New Roman"/>
          <w:bCs/>
          <w:i/>
          <w:color w:val="0000FF"/>
          <w:sz w:val="16"/>
          <w:szCs w:val="16"/>
        </w:rPr>
      </w:pPr>
    </w:p>
    <w:p w:rsidR="00333982" w:rsidRPr="00333982" w:rsidRDefault="00333982" w:rsidP="00333982">
      <w:pPr>
        <w:ind w:left="450"/>
        <w:rPr>
          <w:rFonts w:eastAsia="Times New Roman"/>
          <w:bCs/>
          <w:i/>
          <w:color w:val="0000FF"/>
          <w:sz w:val="16"/>
          <w:szCs w:val="16"/>
        </w:rPr>
      </w:pPr>
      <w:r w:rsidRPr="00333982">
        <w:rPr>
          <w:rFonts w:eastAsia="Times New Roman"/>
          <w:bCs/>
          <w:i/>
          <w:color w:val="0000FF"/>
          <w:sz w:val="16"/>
          <w:szCs w:val="16"/>
        </w:rPr>
        <w:t>[</w:t>
      </w:r>
      <w:r>
        <w:rPr>
          <w:rFonts w:eastAsia="Times New Roman"/>
          <w:bCs/>
          <w:i/>
          <w:color w:val="0000FF"/>
          <w:sz w:val="16"/>
          <w:szCs w:val="16"/>
        </w:rPr>
        <w:t>Identify the people involved in developing the solution proposal.  Solution Development may or may not be led by the Project Manager.  The team should have representation from key project integration areas like, Business Process, GA200, Information Security, Privacy, Disaster Recovery, Purchasing, etc.]</w:t>
      </w:r>
    </w:p>
    <w:p w:rsidR="00333982" w:rsidRPr="00E36F96" w:rsidRDefault="00333982" w:rsidP="00E36F96">
      <w:pPr>
        <w:tabs>
          <w:tab w:val="num" w:pos="1080"/>
        </w:tabs>
        <w:ind w:left="450"/>
        <w:rPr>
          <w:rFonts w:eastAsia="Times New Roman"/>
          <w:sz w:val="18"/>
          <w:szCs w:val="18"/>
        </w:rPr>
      </w:pPr>
    </w:p>
    <w:p w:rsidR="00333982" w:rsidRDefault="00333982" w:rsidP="00333982">
      <w:pPr>
        <w:spacing w:before="120"/>
        <w:rPr>
          <w:rFonts w:eastAsia="Times New Roman"/>
          <w:bCs/>
          <w:iCs/>
          <w:sz w:val="18"/>
          <w:szCs w:val="18"/>
        </w:rPr>
      </w:pPr>
    </w:p>
    <w:tbl>
      <w:tblPr>
        <w:tblStyle w:val="LightList-Accent1"/>
        <w:tblW w:w="8640"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890"/>
        <w:gridCol w:w="2250"/>
        <w:gridCol w:w="2250"/>
        <w:gridCol w:w="2250"/>
      </w:tblGrid>
      <w:tr w:rsidR="00333982" w:rsidRPr="00A4686A" w:rsidTr="00593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9D9D9" w:themeFill="background1" w:themeFillShade="D9"/>
            <w:vAlign w:val="center"/>
          </w:tcPr>
          <w:p w:rsidR="00333982" w:rsidRPr="00A4686A" w:rsidRDefault="00333982" w:rsidP="00827307">
            <w:pPr>
              <w:jc w:val="center"/>
              <w:rPr>
                <w:rFonts w:asciiTheme="minorHAnsi" w:eastAsia="Times New Roman" w:hAnsiTheme="minorHAnsi"/>
                <w:iCs/>
                <w:color w:val="auto"/>
                <w:sz w:val="18"/>
                <w:szCs w:val="18"/>
              </w:rPr>
            </w:pPr>
            <w:r>
              <w:rPr>
                <w:rFonts w:asciiTheme="minorHAnsi" w:eastAsia="Times New Roman" w:hAnsiTheme="minorHAnsi"/>
                <w:iCs/>
                <w:color w:val="auto"/>
                <w:sz w:val="18"/>
                <w:szCs w:val="18"/>
              </w:rPr>
              <w:t>Name</w:t>
            </w:r>
          </w:p>
        </w:tc>
        <w:tc>
          <w:tcPr>
            <w:tcW w:w="2250" w:type="dxa"/>
            <w:shd w:val="clear" w:color="auto" w:fill="D9D9D9" w:themeFill="background1" w:themeFillShade="D9"/>
            <w:vAlign w:val="center"/>
          </w:tcPr>
          <w:p w:rsidR="00333982" w:rsidRPr="00A4686A" w:rsidRDefault="00333982"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Title</w:t>
            </w:r>
          </w:p>
        </w:tc>
        <w:tc>
          <w:tcPr>
            <w:tcW w:w="2250" w:type="dxa"/>
            <w:shd w:val="clear" w:color="auto" w:fill="D9D9D9" w:themeFill="background1" w:themeFillShade="D9"/>
            <w:vAlign w:val="center"/>
          </w:tcPr>
          <w:p w:rsidR="00333982" w:rsidRPr="00A4686A" w:rsidRDefault="00333982"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Organization</w:t>
            </w:r>
          </w:p>
        </w:tc>
        <w:tc>
          <w:tcPr>
            <w:tcW w:w="2250" w:type="dxa"/>
            <w:shd w:val="clear" w:color="auto" w:fill="D9D9D9" w:themeFill="background1" w:themeFillShade="D9"/>
            <w:vAlign w:val="center"/>
          </w:tcPr>
          <w:p w:rsidR="00333982" w:rsidRPr="00A4686A" w:rsidRDefault="00333982"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Role</w:t>
            </w:r>
          </w:p>
        </w:tc>
      </w:tr>
      <w:tr w:rsidR="00333982"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333982" w:rsidRPr="00F56445"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lastRenderedPageBreak/>
              <w:t>&lt;Name&gt;</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Project Manager</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EPMO</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Team Lead</w:t>
            </w:r>
          </w:p>
        </w:tc>
      </w:tr>
      <w:tr w:rsidR="00333982"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333982" w:rsidRPr="00F56445"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Business Analyst</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Project Team</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Business Requirements</w:t>
            </w:r>
          </w:p>
        </w:tc>
      </w:tr>
      <w:tr w:rsidR="00333982"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333982" w:rsidRPr="00F56445"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Solution Architect</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250" w:type="dxa"/>
          </w:tcPr>
          <w:p w:rsidR="00333982" w:rsidRPr="00F56445" w:rsidRDefault="00333982" w:rsidP="003339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Solution development</w:t>
            </w:r>
          </w:p>
        </w:tc>
      </w:tr>
      <w:tr w:rsidR="00333982"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333982" w:rsidRPr="00F56445"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Business SME</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Process Expert</w:t>
            </w:r>
          </w:p>
        </w:tc>
      </w:tr>
      <w:tr w:rsidR="00333982"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333982"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333982"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Technology Architect</w:t>
            </w: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250" w:type="dxa"/>
          </w:tcPr>
          <w:p w:rsidR="00333982" w:rsidRPr="00F56445" w:rsidRDefault="00333982"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333982"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333982" w:rsidRDefault="00333982"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333982" w:rsidRDefault="00333982" w:rsidP="00593D8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 xml:space="preserve">Security </w:t>
            </w:r>
            <w:r w:rsidR="00593D8A">
              <w:rPr>
                <w:rFonts w:asciiTheme="minorHAnsi" w:eastAsia="Times New Roman" w:hAnsiTheme="minorHAnsi"/>
                <w:iCs/>
                <w:sz w:val="18"/>
                <w:szCs w:val="18"/>
              </w:rPr>
              <w:t>Analyst</w:t>
            </w:r>
          </w:p>
        </w:tc>
        <w:tc>
          <w:tcPr>
            <w:tcW w:w="2250" w:type="dxa"/>
          </w:tcPr>
          <w:p w:rsidR="00333982" w:rsidRPr="00F56445" w:rsidRDefault="00333982"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Information Security</w:t>
            </w:r>
            <w:r w:rsidR="00593D8A">
              <w:rPr>
                <w:rFonts w:asciiTheme="minorHAnsi" w:eastAsia="Times New Roman" w:hAnsiTheme="minorHAnsi"/>
                <w:iCs/>
                <w:sz w:val="18"/>
                <w:szCs w:val="18"/>
              </w:rPr>
              <w:t xml:space="preserve"> </w:t>
            </w:r>
            <w:r>
              <w:rPr>
                <w:rFonts w:asciiTheme="minorHAnsi" w:eastAsia="Times New Roman" w:hAnsiTheme="minorHAnsi"/>
                <w:iCs/>
                <w:sz w:val="18"/>
                <w:szCs w:val="18"/>
              </w:rPr>
              <w:t>&amp;</w:t>
            </w:r>
            <w:r w:rsidR="00593D8A">
              <w:rPr>
                <w:rFonts w:asciiTheme="minorHAnsi" w:eastAsia="Times New Roman" w:hAnsiTheme="minorHAnsi"/>
                <w:iCs/>
                <w:sz w:val="18"/>
                <w:szCs w:val="18"/>
              </w:rPr>
              <w:t xml:space="preserve"> </w:t>
            </w:r>
            <w:r>
              <w:rPr>
                <w:rFonts w:asciiTheme="minorHAnsi" w:eastAsia="Times New Roman" w:hAnsiTheme="minorHAnsi"/>
                <w:iCs/>
                <w:sz w:val="18"/>
                <w:szCs w:val="18"/>
              </w:rPr>
              <w:t>Risk</w:t>
            </w:r>
          </w:p>
        </w:tc>
        <w:tc>
          <w:tcPr>
            <w:tcW w:w="2250" w:type="dxa"/>
          </w:tcPr>
          <w:p w:rsidR="00333982" w:rsidRPr="00F56445" w:rsidRDefault="00593D8A"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Security Architecture</w:t>
            </w:r>
          </w:p>
        </w:tc>
      </w:tr>
      <w:tr w:rsidR="00593D8A"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593D8A" w:rsidRDefault="00593D8A"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593D8A" w:rsidRDefault="00593D8A"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Privacy/PIA Advisor</w:t>
            </w:r>
          </w:p>
        </w:tc>
        <w:tc>
          <w:tcPr>
            <w:tcW w:w="2250" w:type="dxa"/>
          </w:tcPr>
          <w:p w:rsidR="00593D8A" w:rsidRDefault="00593D8A"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Information Security &amp; Risk</w:t>
            </w:r>
          </w:p>
        </w:tc>
        <w:tc>
          <w:tcPr>
            <w:tcW w:w="2250" w:type="dxa"/>
          </w:tcPr>
          <w:p w:rsidR="00593D8A" w:rsidRDefault="00593D8A"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Privacy Assessment</w:t>
            </w:r>
          </w:p>
        </w:tc>
      </w:tr>
      <w:tr w:rsidR="00593D8A"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593D8A" w:rsidRDefault="00593D8A"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593D8A" w:rsidRDefault="00593D8A" w:rsidP="00593D8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GI Demand Manager</w:t>
            </w:r>
          </w:p>
        </w:tc>
        <w:tc>
          <w:tcPr>
            <w:tcW w:w="2250" w:type="dxa"/>
          </w:tcPr>
          <w:p w:rsidR="00593D8A" w:rsidRDefault="00593D8A"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Hosting Services</w:t>
            </w:r>
          </w:p>
        </w:tc>
        <w:tc>
          <w:tcPr>
            <w:tcW w:w="2250" w:type="dxa"/>
          </w:tcPr>
          <w:p w:rsidR="00593D8A" w:rsidRDefault="00593D8A"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 xml:space="preserve">Hosting </w:t>
            </w:r>
          </w:p>
        </w:tc>
      </w:tr>
      <w:tr w:rsidR="00593D8A"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593D8A" w:rsidRDefault="00593D8A"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593D8A" w:rsidRDefault="00593D8A" w:rsidP="00593D8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DR Manager</w:t>
            </w:r>
          </w:p>
        </w:tc>
        <w:tc>
          <w:tcPr>
            <w:tcW w:w="2250" w:type="dxa"/>
          </w:tcPr>
          <w:p w:rsidR="00593D8A" w:rsidRDefault="00593D8A"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Information Security &amp; Risk</w:t>
            </w:r>
          </w:p>
        </w:tc>
        <w:tc>
          <w:tcPr>
            <w:tcW w:w="2250" w:type="dxa"/>
          </w:tcPr>
          <w:p w:rsidR="00593D8A" w:rsidRDefault="00593D8A"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Disaster Recovery</w:t>
            </w:r>
          </w:p>
        </w:tc>
      </w:tr>
      <w:tr w:rsidR="00593D8A"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593D8A" w:rsidRDefault="00BF1DE7"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593D8A" w:rsidRDefault="00BF1DE7" w:rsidP="00593D8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Enterprise Architect</w:t>
            </w:r>
          </w:p>
        </w:tc>
        <w:tc>
          <w:tcPr>
            <w:tcW w:w="2250" w:type="dxa"/>
          </w:tcPr>
          <w:p w:rsidR="00593D8A" w:rsidRDefault="00BF1DE7"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GA</w:t>
            </w:r>
          </w:p>
        </w:tc>
        <w:tc>
          <w:tcPr>
            <w:tcW w:w="2250" w:type="dxa"/>
          </w:tcPr>
          <w:p w:rsidR="00593D8A" w:rsidRDefault="00BF1DE7"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GA200 Standards Review</w:t>
            </w:r>
          </w:p>
        </w:tc>
      </w:tr>
      <w:tr w:rsidR="00BF1DE7"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F1DE7" w:rsidRDefault="00BF1DE7"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BF1DE7" w:rsidRDefault="00BF1DE7" w:rsidP="00593D8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Application Manager</w:t>
            </w:r>
          </w:p>
        </w:tc>
        <w:tc>
          <w:tcPr>
            <w:tcW w:w="2250" w:type="dxa"/>
          </w:tcPr>
          <w:p w:rsidR="00BF1DE7" w:rsidRDefault="00BF1DE7"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Application Platform</w:t>
            </w:r>
          </w:p>
        </w:tc>
        <w:tc>
          <w:tcPr>
            <w:tcW w:w="2250" w:type="dxa"/>
          </w:tcPr>
          <w:p w:rsidR="00BF1DE7" w:rsidRDefault="00BF1DE7"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742F4F" w:rsidRPr="00F56445" w:rsidTr="00593D8A">
        <w:tc>
          <w:tcPr>
            <w:cnfStyle w:val="001000000000" w:firstRow="0" w:lastRow="0" w:firstColumn="1" w:lastColumn="0" w:oddVBand="0" w:evenVBand="0" w:oddHBand="0" w:evenHBand="0" w:firstRowFirstColumn="0" w:firstRowLastColumn="0" w:lastRowFirstColumn="0" w:lastRowLastColumn="0"/>
            <w:tcW w:w="1890" w:type="dxa"/>
          </w:tcPr>
          <w:p w:rsidR="00742F4F" w:rsidRDefault="00742F4F" w:rsidP="00827307">
            <w:pPr>
              <w:rPr>
                <w:rFonts w:asciiTheme="minorHAnsi" w:eastAsia="Times New Roman" w:hAnsiTheme="minorHAnsi"/>
                <w:iCs/>
                <w:sz w:val="18"/>
                <w:szCs w:val="18"/>
              </w:rPr>
            </w:pPr>
            <w:r>
              <w:rPr>
                <w:rFonts w:asciiTheme="minorHAnsi" w:eastAsia="Times New Roman" w:hAnsiTheme="minorHAnsi"/>
                <w:iCs/>
                <w:sz w:val="18"/>
                <w:szCs w:val="18"/>
              </w:rPr>
              <w:t>&lt;Name&gt;</w:t>
            </w:r>
          </w:p>
        </w:tc>
        <w:tc>
          <w:tcPr>
            <w:tcW w:w="2250" w:type="dxa"/>
          </w:tcPr>
          <w:p w:rsidR="00742F4F" w:rsidRDefault="00742F4F" w:rsidP="00593D8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Vendor Representative</w:t>
            </w:r>
          </w:p>
        </w:tc>
        <w:tc>
          <w:tcPr>
            <w:tcW w:w="2250" w:type="dxa"/>
          </w:tcPr>
          <w:p w:rsidR="00742F4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Vendor</w:t>
            </w:r>
          </w:p>
        </w:tc>
        <w:tc>
          <w:tcPr>
            <w:tcW w:w="2250" w:type="dxa"/>
          </w:tcPr>
          <w:p w:rsidR="00742F4F" w:rsidRDefault="00742F4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7671FF" w:rsidRPr="00F56445" w:rsidTr="0059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671FF" w:rsidRDefault="007671FF" w:rsidP="00827307">
            <w:pPr>
              <w:rPr>
                <w:rFonts w:asciiTheme="minorHAnsi" w:eastAsia="Times New Roman" w:hAnsiTheme="minorHAnsi"/>
                <w:iCs/>
                <w:sz w:val="18"/>
                <w:szCs w:val="18"/>
              </w:rPr>
            </w:pPr>
          </w:p>
        </w:tc>
        <w:tc>
          <w:tcPr>
            <w:tcW w:w="2250" w:type="dxa"/>
          </w:tcPr>
          <w:p w:rsidR="007671FF" w:rsidRDefault="007671FF" w:rsidP="00593D8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250"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250"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bl>
    <w:p w:rsidR="00333982" w:rsidRDefault="00333982" w:rsidP="00333982">
      <w:pPr>
        <w:spacing w:before="120"/>
        <w:rPr>
          <w:rFonts w:eastAsia="Times New Roman"/>
          <w:bCs/>
          <w:iCs/>
          <w:sz w:val="18"/>
          <w:szCs w:val="18"/>
        </w:rPr>
      </w:pPr>
    </w:p>
    <w:p w:rsidR="00742F4F" w:rsidRPr="007671FF" w:rsidRDefault="007671FF" w:rsidP="007671FF">
      <w:pPr>
        <w:pStyle w:val="Heading2"/>
        <w:numPr>
          <w:ilvl w:val="1"/>
          <w:numId w:val="3"/>
        </w:numPr>
        <w:spacing w:line="240" w:lineRule="auto"/>
        <w:ind w:left="900" w:hanging="450"/>
        <w:rPr>
          <w:rFonts w:ascii="Arial" w:hAnsi="Arial" w:cs="Arial"/>
          <w:sz w:val="22"/>
          <w:szCs w:val="22"/>
        </w:rPr>
      </w:pPr>
      <w:r w:rsidRPr="007671FF">
        <w:rPr>
          <w:rFonts w:ascii="Arial" w:hAnsi="Arial" w:cs="Arial"/>
          <w:sz w:val="22"/>
          <w:szCs w:val="22"/>
        </w:rPr>
        <w:t>Solution Development Steps</w:t>
      </w:r>
    </w:p>
    <w:p w:rsidR="007671FF" w:rsidRPr="007671FF" w:rsidRDefault="007671FF" w:rsidP="007671FF">
      <w:pPr>
        <w:spacing w:before="120"/>
        <w:ind w:left="446"/>
        <w:rPr>
          <w:rFonts w:eastAsia="Times New Roman"/>
          <w:bCs/>
          <w:i/>
          <w:color w:val="0000FF"/>
          <w:sz w:val="16"/>
          <w:szCs w:val="16"/>
        </w:rPr>
      </w:pPr>
      <w:r w:rsidRPr="007671FF">
        <w:rPr>
          <w:rFonts w:eastAsia="Times New Roman"/>
          <w:bCs/>
          <w:i/>
          <w:color w:val="0000FF"/>
          <w:sz w:val="16"/>
          <w:szCs w:val="16"/>
        </w:rPr>
        <w:t>[Describe major activities or decision steps that the team went through in developing the solution proposal.  This may include requirement reviews, software selection, prototyping, vendor demos, Architecture reviews, GA200 review, Privacy review, vendor selection, Vendor RFP, etc.]</w:t>
      </w:r>
    </w:p>
    <w:p w:rsidR="007671FF" w:rsidRDefault="007671FF" w:rsidP="00333982">
      <w:pPr>
        <w:spacing w:before="120"/>
        <w:rPr>
          <w:rFonts w:eastAsia="Times New Roman"/>
          <w:bCs/>
          <w:iCs/>
          <w:sz w:val="18"/>
          <w:szCs w:val="18"/>
        </w:rPr>
      </w:pPr>
    </w:p>
    <w:tbl>
      <w:tblPr>
        <w:tblStyle w:val="LightList-Accent1"/>
        <w:tblW w:w="9018"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352"/>
        <w:gridCol w:w="2608"/>
        <w:gridCol w:w="2070"/>
        <w:gridCol w:w="1126"/>
        <w:gridCol w:w="1862"/>
      </w:tblGrid>
      <w:tr w:rsidR="007671FF" w:rsidRPr="00A4686A" w:rsidTr="00767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shd w:val="clear" w:color="auto" w:fill="D9D9D9" w:themeFill="background1" w:themeFillShade="D9"/>
            <w:vAlign w:val="center"/>
          </w:tcPr>
          <w:p w:rsidR="007671FF" w:rsidRPr="00A4686A" w:rsidRDefault="007671FF" w:rsidP="00827307">
            <w:pPr>
              <w:jc w:val="center"/>
              <w:rPr>
                <w:rFonts w:asciiTheme="minorHAnsi" w:eastAsia="Times New Roman" w:hAnsiTheme="minorHAnsi"/>
                <w:iCs/>
                <w:color w:val="auto"/>
                <w:sz w:val="18"/>
                <w:szCs w:val="18"/>
              </w:rPr>
            </w:pPr>
            <w:r>
              <w:rPr>
                <w:rFonts w:asciiTheme="minorHAnsi" w:eastAsia="Times New Roman" w:hAnsiTheme="minorHAnsi"/>
                <w:iCs/>
                <w:color w:val="auto"/>
                <w:sz w:val="18"/>
                <w:szCs w:val="18"/>
              </w:rPr>
              <w:t>Activity/Milestone</w:t>
            </w:r>
          </w:p>
        </w:tc>
        <w:tc>
          <w:tcPr>
            <w:tcW w:w="2608" w:type="dxa"/>
            <w:shd w:val="clear" w:color="auto" w:fill="D9D9D9" w:themeFill="background1" w:themeFillShade="D9"/>
            <w:vAlign w:val="center"/>
          </w:tcPr>
          <w:p w:rsidR="007671FF" w:rsidRPr="00A4686A" w:rsidRDefault="007671FF"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Description</w:t>
            </w:r>
          </w:p>
        </w:tc>
        <w:tc>
          <w:tcPr>
            <w:tcW w:w="2070" w:type="dxa"/>
            <w:shd w:val="clear" w:color="auto" w:fill="D9D9D9" w:themeFill="background1" w:themeFillShade="D9"/>
            <w:vAlign w:val="center"/>
          </w:tcPr>
          <w:p w:rsidR="007671FF" w:rsidRPr="00A4686A" w:rsidRDefault="007671FF"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Responsibility</w:t>
            </w:r>
          </w:p>
        </w:tc>
        <w:tc>
          <w:tcPr>
            <w:tcW w:w="1126" w:type="dxa"/>
            <w:shd w:val="clear" w:color="auto" w:fill="D9D9D9" w:themeFill="background1" w:themeFillShade="D9"/>
            <w:vAlign w:val="center"/>
          </w:tcPr>
          <w:p w:rsidR="007671FF" w:rsidRPr="00A4686A" w:rsidRDefault="007671FF"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Date(s)</w:t>
            </w:r>
          </w:p>
        </w:tc>
        <w:tc>
          <w:tcPr>
            <w:tcW w:w="1862" w:type="dxa"/>
            <w:shd w:val="clear" w:color="auto" w:fill="D9D9D9" w:themeFill="background1" w:themeFillShade="D9"/>
          </w:tcPr>
          <w:p w:rsidR="007671FF" w:rsidRDefault="007671FF"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color w:val="auto"/>
                <w:sz w:val="18"/>
                <w:szCs w:val="18"/>
              </w:rPr>
              <w:t>Decision or Comments</w:t>
            </w:r>
          </w:p>
        </w:tc>
      </w:tr>
      <w:tr w:rsidR="007671FF" w:rsidRPr="00F56445" w:rsidTr="0076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7671FF" w:rsidRPr="00F56445" w:rsidRDefault="007671FF" w:rsidP="00827307">
            <w:pPr>
              <w:rPr>
                <w:rFonts w:asciiTheme="minorHAnsi" w:eastAsia="Times New Roman" w:hAnsiTheme="minorHAnsi"/>
                <w:iCs/>
                <w:sz w:val="18"/>
                <w:szCs w:val="18"/>
              </w:rPr>
            </w:pPr>
            <w:r>
              <w:rPr>
                <w:rFonts w:asciiTheme="minorHAnsi" w:eastAsia="Times New Roman" w:hAnsiTheme="minorHAnsi"/>
                <w:iCs/>
                <w:sz w:val="18"/>
                <w:szCs w:val="18"/>
              </w:rPr>
              <w:t>&lt;Requirements Review&gt;</w:t>
            </w:r>
          </w:p>
        </w:tc>
        <w:tc>
          <w:tcPr>
            <w:tcW w:w="2608"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Detailed walkthrough through SOR</w:t>
            </w:r>
          </w:p>
        </w:tc>
        <w:tc>
          <w:tcPr>
            <w:tcW w:w="2070"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&lt;Business Analyst&gt;</w:t>
            </w:r>
          </w:p>
        </w:tc>
        <w:tc>
          <w:tcPr>
            <w:tcW w:w="1126"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Team Lead</w:t>
            </w:r>
          </w:p>
        </w:tc>
        <w:tc>
          <w:tcPr>
            <w:tcW w:w="1862"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c>
          <w:tcPr>
            <w:cnfStyle w:val="001000000000" w:firstRow="0" w:lastRow="0" w:firstColumn="1" w:lastColumn="0" w:oddVBand="0" w:evenVBand="0" w:oddHBand="0" w:evenHBand="0" w:firstRowFirstColumn="0" w:firstRowLastColumn="0" w:lastRowFirstColumn="0" w:lastRowLastColumn="0"/>
            <w:tcW w:w="1352" w:type="dxa"/>
          </w:tcPr>
          <w:p w:rsidR="007671FF" w:rsidRPr="00F56445" w:rsidRDefault="007671FF" w:rsidP="007671FF">
            <w:pPr>
              <w:rPr>
                <w:rFonts w:asciiTheme="minorHAnsi" w:eastAsia="Times New Roman" w:hAnsiTheme="minorHAnsi"/>
                <w:iCs/>
                <w:sz w:val="18"/>
                <w:szCs w:val="18"/>
              </w:rPr>
            </w:pPr>
            <w:r>
              <w:rPr>
                <w:rFonts w:asciiTheme="minorHAnsi" w:eastAsia="Times New Roman" w:hAnsiTheme="minorHAnsi"/>
                <w:iCs/>
                <w:sz w:val="18"/>
                <w:szCs w:val="18"/>
              </w:rPr>
              <w:t>&lt;Vendor Demos&gt;</w:t>
            </w:r>
          </w:p>
        </w:tc>
        <w:tc>
          <w:tcPr>
            <w:tcW w:w="2608"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Project Team</w:t>
            </w:r>
          </w:p>
        </w:tc>
        <w:tc>
          <w:tcPr>
            <w:tcW w:w="1126"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7671FF" w:rsidRPr="00F56445" w:rsidRDefault="007671FF" w:rsidP="00827307">
            <w:pPr>
              <w:rPr>
                <w:rFonts w:asciiTheme="minorHAnsi" w:eastAsia="Times New Roman" w:hAnsiTheme="minorHAnsi"/>
                <w:iCs/>
                <w:sz w:val="18"/>
                <w:szCs w:val="18"/>
              </w:rPr>
            </w:pPr>
            <w:r>
              <w:rPr>
                <w:rFonts w:asciiTheme="minorHAnsi" w:eastAsia="Times New Roman" w:hAnsiTheme="minorHAnsi"/>
                <w:iCs/>
                <w:sz w:val="18"/>
                <w:szCs w:val="18"/>
              </w:rPr>
              <w:t>&lt;GA200&gt;</w:t>
            </w:r>
          </w:p>
        </w:tc>
        <w:tc>
          <w:tcPr>
            <w:tcW w:w="2608"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Standards Review</w:t>
            </w:r>
          </w:p>
        </w:tc>
        <w:tc>
          <w:tcPr>
            <w:tcW w:w="2070"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c>
          <w:tcPr>
            <w:cnfStyle w:val="001000000000" w:firstRow="0" w:lastRow="0" w:firstColumn="1" w:lastColumn="0" w:oddVBand="0" w:evenVBand="0" w:oddHBand="0" w:evenHBand="0" w:firstRowFirstColumn="0" w:firstRowLastColumn="0" w:lastRowFirstColumn="0" w:lastRowLastColumn="0"/>
            <w:tcW w:w="1352" w:type="dxa"/>
          </w:tcPr>
          <w:p w:rsidR="007671FF" w:rsidRPr="00F56445" w:rsidRDefault="007671FF" w:rsidP="00827307">
            <w:pPr>
              <w:rPr>
                <w:rFonts w:asciiTheme="minorHAnsi" w:eastAsia="Times New Roman" w:hAnsiTheme="minorHAnsi"/>
                <w:iCs/>
                <w:sz w:val="18"/>
                <w:szCs w:val="18"/>
              </w:rPr>
            </w:pPr>
            <w:r>
              <w:rPr>
                <w:rFonts w:asciiTheme="minorHAnsi" w:eastAsia="Times New Roman" w:hAnsiTheme="minorHAnsi"/>
                <w:iCs/>
                <w:sz w:val="18"/>
                <w:szCs w:val="18"/>
              </w:rPr>
              <w:t>&lt;Security Review&gt;</w:t>
            </w:r>
          </w:p>
        </w:tc>
        <w:tc>
          <w:tcPr>
            <w:tcW w:w="2608"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7671FF" w:rsidRDefault="007671FF" w:rsidP="00827307">
            <w:pPr>
              <w:rPr>
                <w:rFonts w:asciiTheme="minorHAnsi" w:eastAsia="Times New Roman" w:hAnsiTheme="minorHAnsi"/>
                <w:iCs/>
                <w:sz w:val="18"/>
                <w:szCs w:val="18"/>
              </w:rPr>
            </w:pPr>
            <w:r>
              <w:rPr>
                <w:rFonts w:asciiTheme="minorHAnsi" w:eastAsia="Times New Roman" w:hAnsiTheme="minorHAnsi"/>
                <w:iCs/>
                <w:sz w:val="18"/>
                <w:szCs w:val="18"/>
              </w:rPr>
              <w:t xml:space="preserve">WBS Development </w:t>
            </w:r>
          </w:p>
        </w:tc>
        <w:tc>
          <w:tcPr>
            <w:tcW w:w="2608"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r>
              <w:rPr>
                <w:rFonts w:asciiTheme="minorHAnsi" w:eastAsia="Times New Roman" w:hAnsiTheme="minorHAnsi"/>
                <w:iCs/>
                <w:sz w:val="18"/>
                <w:szCs w:val="18"/>
              </w:rPr>
              <w:t>Workshop session to develop WBS and Resource Needs</w:t>
            </w:r>
          </w:p>
        </w:tc>
        <w:tc>
          <w:tcPr>
            <w:tcW w:w="2070"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Pr="00F56445"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c>
          <w:tcPr>
            <w:cnfStyle w:val="001000000000" w:firstRow="0" w:lastRow="0" w:firstColumn="1" w:lastColumn="0" w:oddVBand="0" w:evenVBand="0" w:oddHBand="0" w:evenHBand="0" w:firstRowFirstColumn="0" w:firstRowLastColumn="0" w:lastRowFirstColumn="0" w:lastRowLastColumn="0"/>
            <w:tcW w:w="1352" w:type="dxa"/>
          </w:tcPr>
          <w:p w:rsidR="007671FF" w:rsidRDefault="007671FF" w:rsidP="00827307">
            <w:pPr>
              <w:rPr>
                <w:rFonts w:asciiTheme="minorHAnsi" w:eastAsia="Times New Roman" w:hAnsiTheme="minorHAnsi"/>
                <w:iCs/>
                <w:sz w:val="18"/>
                <w:szCs w:val="18"/>
              </w:rPr>
            </w:pPr>
          </w:p>
        </w:tc>
        <w:tc>
          <w:tcPr>
            <w:tcW w:w="2608"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Pr="00F56445"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7671FF" w:rsidRDefault="007671FF" w:rsidP="00827307">
            <w:pPr>
              <w:rPr>
                <w:rFonts w:asciiTheme="minorHAnsi" w:eastAsia="Times New Roman" w:hAnsiTheme="minorHAnsi"/>
                <w:iCs/>
                <w:sz w:val="18"/>
                <w:szCs w:val="18"/>
              </w:rPr>
            </w:pPr>
          </w:p>
        </w:tc>
        <w:tc>
          <w:tcPr>
            <w:tcW w:w="2608"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c>
          <w:tcPr>
            <w:cnfStyle w:val="001000000000" w:firstRow="0" w:lastRow="0" w:firstColumn="1" w:lastColumn="0" w:oddVBand="0" w:evenVBand="0" w:oddHBand="0" w:evenHBand="0" w:firstRowFirstColumn="0" w:firstRowLastColumn="0" w:lastRowFirstColumn="0" w:lastRowLastColumn="0"/>
            <w:tcW w:w="1352" w:type="dxa"/>
          </w:tcPr>
          <w:p w:rsidR="007671FF" w:rsidRDefault="007671FF" w:rsidP="00827307">
            <w:pPr>
              <w:rPr>
                <w:rFonts w:asciiTheme="minorHAnsi" w:eastAsia="Times New Roman" w:hAnsiTheme="minorHAnsi"/>
                <w:iCs/>
                <w:sz w:val="18"/>
                <w:szCs w:val="18"/>
              </w:rPr>
            </w:pPr>
          </w:p>
        </w:tc>
        <w:tc>
          <w:tcPr>
            <w:tcW w:w="2608"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7671FF" w:rsidRPr="00F56445" w:rsidTr="0076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7671FF" w:rsidRDefault="007671FF" w:rsidP="00827307">
            <w:pPr>
              <w:rPr>
                <w:rFonts w:asciiTheme="minorHAnsi" w:eastAsia="Times New Roman" w:hAnsiTheme="minorHAnsi"/>
                <w:iCs/>
                <w:sz w:val="18"/>
                <w:szCs w:val="18"/>
              </w:rPr>
            </w:pPr>
          </w:p>
        </w:tc>
        <w:tc>
          <w:tcPr>
            <w:tcW w:w="2608"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070"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126"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862" w:type="dxa"/>
          </w:tcPr>
          <w:p w:rsidR="007671FF" w:rsidRDefault="007671FF"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bl>
    <w:p w:rsidR="00742F4F" w:rsidRPr="00333982" w:rsidRDefault="00742F4F" w:rsidP="00333982">
      <w:pPr>
        <w:spacing w:before="120"/>
        <w:rPr>
          <w:rFonts w:eastAsia="Times New Roman"/>
          <w:bCs/>
          <w:iCs/>
          <w:sz w:val="18"/>
          <w:szCs w:val="18"/>
        </w:rPr>
      </w:pPr>
    </w:p>
    <w:p w:rsidR="0006183C" w:rsidRPr="0068412A" w:rsidRDefault="00E36F96" w:rsidP="00E74C2A">
      <w:pPr>
        <w:pStyle w:val="Heading1"/>
        <w:numPr>
          <w:ilvl w:val="0"/>
          <w:numId w:val="3"/>
        </w:numPr>
        <w:spacing w:before="240" w:after="120"/>
        <w:ind w:left="432" w:hanging="346"/>
        <w:rPr>
          <w:rFonts w:ascii="Arial" w:hAnsi="Arial" w:cs="Arial"/>
          <w:sz w:val="24"/>
          <w:szCs w:val="24"/>
        </w:rPr>
      </w:pPr>
      <w:bookmarkStart w:id="22" w:name="_Toc379710157"/>
      <w:r>
        <w:rPr>
          <w:rFonts w:ascii="Arial" w:hAnsi="Arial" w:cs="Arial"/>
          <w:sz w:val="24"/>
          <w:szCs w:val="24"/>
        </w:rPr>
        <w:t>Solution</w:t>
      </w:r>
      <w:r w:rsidR="00E74C2A">
        <w:rPr>
          <w:rFonts w:ascii="Arial" w:hAnsi="Arial" w:cs="Arial"/>
          <w:sz w:val="24"/>
          <w:szCs w:val="24"/>
        </w:rPr>
        <w:t xml:space="preserve"> Options</w:t>
      </w:r>
      <w:bookmarkEnd w:id="22"/>
    </w:p>
    <w:p w:rsidR="00E36F96" w:rsidRPr="00DD6A81" w:rsidRDefault="00E36F96" w:rsidP="00E36F96">
      <w:pPr>
        <w:ind w:left="450"/>
        <w:rPr>
          <w:rFonts w:eastAsia="Times New Roman"/>
          <w:bCs/>
          <w:i/>
          <w:color w:val="0000FF"/>
          <w:sz w:val="16"/>
          <w:szCs w:val="16"/>
        </w:rPr>
      </w:pPr>
      <w:r w:rsidRPr="00E36F96">
        <w:rPr>
          <w:rFonts w:eastAsia="Times New Roman"/>
          <w:bCs/>
          <w:i/>
          <w:color w:val="0000FF"/>
          <w:sz w:val="16"/>
          <w:szCs w:val="16"/>
        </w:rPr>
        <w:t xml:space="preserve"> [Describe the </w:t>
      </w:r>
      <w:r>
        <w:rPr>
          <w:rFonts w:eastAsia="Times New Roman"/>
          <w:bCs/>
          <w:i/>
          <w:color w:val="0000FF"/>
          <w:sz w:val="16"/>
          <w:szCs w:val="16"/>
        </w:rPr>
        <w:t xml:space="preserve">solution </w:t>
      </w:r>
      <w:r w:rsidRPr="00E36F96">
        <w:rPr>
          <w:rFonts w:eastAsia="Times New Roman"/>
          <w:bCs/>
          <w:i/>
          <w:color w:val="0000FF"/>
          <w:sz w:val="16"/>
          <w:szCs w:val="16"/>
        </w:rPr>
        <w:t xml:space="preserve">options considered to meet the </w:t>
      </w:r>
      <w:r>
        <w:rPr>
          <w:rFonts w:eastAsia="Times New Roman"/>
          <w:bCs/>
          <w:i/>
          <w:color w:val="0000FF"/>
          <w:sz w:val="16"/>
          <w:szCs w:val="16"/>
        </w:rPr>
        <w:t>project objectives, both selected or not, and describe the pros and cons of each.  T</w:t>
      </w:r>
      <w:r w:rsidRPr="00E36F96">
        <w:rPr>
          <w:rFonts w:eastAsia="Times New Roman"/>
          <w:bCs/>
          <w:i/>
          <w:color w:val="0000FF"/>
          <w:sz w:val="16"/>
          <w:szCs w:val="16"/>
        </w:rPr>
        <w:t xml:space="preserve">his should include both monetary and non-monetary aspects of consideration.  </w:t>
      </w:r>
      <w:r>
        <w:rPr>
          <w:rFonts w:eastAsia="Times New Roman"/>
          <w:bCs/>
          <w:i/>
          <w:color w:val="0000FF"/>
          <w:sz w:val="16"/>
          <w:szCs w:val="16"/>
        </w:rPr>
        <w:t>Ensure that relative merits of each considered solution is highlighted.  One option may also be doing nothing, highlighting the cost or impact of not implementing the project.</w:t>
      </w:r>
      <w:r w:rsidRPr="00E36F96">
        <w:rPr>
          <w:rFonts w:eastAsia="Times New Roman"/>
          <w:bCs/>
          <w:i/>
          <w:color w:val="0000FF"/>
          <w:sz w:val="16"/>
          <w:szCs w:val="16"/>
        </w:rPr>
        <w:t>]</w:t>
      </w:r>
    </w:p>
    <w:p w:rsidR="00DD6A81" w:rsidRPr="00DD6A81" w:rsidRDefault="00DD6A81" w:rsidP="00DD6A81">
      <w:pPr>
        <w:ind w:left="540"/>
        <w:rPr>
          <w:rFonts w:eastAsia="Times New Roman"/>
          <w:bCs/>
          <w:i/>
          <w:color w:val="0000FF"/>
          <w:sz w:val="16"/>
          <w:szCs w:val="16"/>
        </w:rPr>
      </w:pPr>
    </w:p>
    <w:tbl>
      <w:tblPr>
        <w:tblStyle w:val="LightList-Accent1"/>
        <w:tblW w:w="9000"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062"/>
        <w:gridCol w:w="2898"/>
        <w:gridCol w:w="2430"/>
        <w:gridCol w:w="2610"/>
      </w:tblGrid>
      <w:tr w:rsidR="00E36F96" w:rsidRPr="00A4686A" w:rsidTr="00E3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shd w:val="clear" w:color="auto" w:fill="D9D9D9" w:themeFill="background1" w:themeFillShade="D9"/>
            <w:vAlign w:val="center"/>
          </w:tcPr>
          <w:p w:rsidR="00E36F96" w:rsidRPr="00A4686A" w:rsidRDefault="00E36F96" w:rsidP="00F56445">
            <w:pPr>
              <w:jc w:val="center"/>
              <w:rPr>
                <w:rFonts w:asciiTheme="minorHAnsi" w:eastAsia="Times New Roman" w:hAnsiTheme="minorHAnsi"/>
                <w:iCs/>
                <w:color w:val="auto"/>
                <w:sz w:val="18"/>
                <w:szCs w:val="18"/>
              </w:rPr>
            </w:pPr>
            <w:r>
              <w:rPr>
                <w:rFonts w:asciiTheme="minorHAnsi" w:eastAsia="Times New Roman" w:hAnsiTheme="minorHAnsi"/>
                <w:iCs/>
                <w:color w:val="auto"/>
                <w:sz w:val="18"/>
                <w:szCs w:val="18"/>
              </w:rPr>
              <w:t>Option Reference</w:t>
            </w:r>
          </w:p>
        </w:tc>
        <w:tc>
          <w:tcPr>
            <w:tcW w:w="2898" w:type="dxa"/>
            <w:shd w:val="clear" w:color="auto" w:fill="D9D9D9" w:themeFill="background1" w:themeFillShade="D9"/>
            <w:vAlign w:val="center"/>
          </w:tcPr>
          <w:p w:rsidR="00E36F96" w:rsidRPr="00A4686A" w:rsidRDefault="00E36F96"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Description</w:t>
            </w:r>
          </w:p>
        </w:tc>
        <w:tc>
          <w:tcPr>
            <w:tcW w:w="2430" w:type="dxa"/>
            <w:shd w:val="clear" w:color="auto" w:fill="D9D9D9" w:themeFill="background1" w:themeFillShade="D9"/>
            <w:vAlign w:val="center"/>
          </w:tcPr>
          <w:p w:rsidR="00E36F96" w:rsidRPr="00A4686A" w:rsidRDefault="00E36F96" w:rsidP="00E36F96">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Pros</w:t>
            </w:r>
          </w:p>
        </w:tc>
        <w:tc>
          <w:tcPr>
            <w:tcW w:w="2610" w:type="dxa"/>
            <w:shd w:val="clear" w:color="auto" w:fill="D9D9D9" w:themeFill="background1" w:themeFillShade="D9"/>
            <w:vAlign w:val="center"/>
          </w:tcPr>
          <w:p w:rsidR="00E36F96" w:rsidRPr="00A4686A" w:rsidRDefault="00E36F96"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Cons</w:t>
            </w:r>
          </w:p>
        </w:tc>
      </w:tr>
      <w:tr w:rsidR="00E36F96" w:rsidRPr="00F56445" w:rsidTr="00E3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E36F96" w:rsidRPr="00F56445" w:rsidRDefault="00E36F96" w:rsidP="00127E3C">
            <w:pPr>
              <w:rPr>
                <w:rFonts w:asciiTheme="minorHAnsi" w:eastAsia="Times New Roman" w:hAnsiTheme="minorHAnsi"/>
                <w:iCs/>
                <w:sz w:val="18"/>
                <w:szCs w:val="18"/>
              </w:rPr>
            </w:pPr>
          </w:p>
        </w:tc>
        <w:tc>
          <w:tcPr>
            <w:tcW w:w="2898"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430"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610"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E36F96" w:rsidRPr="00F56445" w:rsidTr="00E36F96">
        <w:tc>
          <w:tcPr>
            <w:cnfStyle w:val="001000000000" w:firstRow="0" w:lastRow="0" w:firstColumn="1" w:lastColumn="0" w:oddVBand="0" w:evenVBand="0" w:oddHBand="0" w:evenHBand="0" w:firstRowFirstColumn="0" w:firstRowLastColumn="0" w:lastRowFirstColumn="0" w:lastRowLastColumn="0"/>
            <w:tcW w:w="1062" w:type="dxa"/>
          </w:tcPr>
          <w:p w:rsidR="00E36F96" w:rsidRPr="00F56445" w:rsidRDefault="00E36F96" w:rsidP="00127E3C">
            <w:pPr>
              <w:rPr>
                <w:rFonts w:asciiTheme="minorHAnsi" w:eastAsia="Times New Roman" w:hAnsiTheme="minorHAnsi"/>
                <w:iCs/>
                <w:sz w:val="18"/>
                <w:szCs w:val="18"/>
              </w:rPr>
            </w:pPr>
          </w:p>
        </w:tc>
        <w:tc>
          <w:tcPr>
            <w:tcW w:w="2898"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430"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610"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E36F96" w:rsidRPr="00F56445" w:rsidTr="00E3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E36F96" w:rsidRPr="00F56445" w:rsidRDefault="00E36F96" w:rsidP="00127E3C">
            <w:pPr>
              <w:rPr>
                <w:rFonts w:asciiTheme="minorHAnsi" w:eastAsia="Times New Roman" w:hAnsiTheme="minorHAnsi"/>
                <w:iCs/>
                <w:sz w:val="18"/>
                <w:szCs w:val="18"/>
              </w:rPr>
            </w:pPr>
          </w:p>
        </w:tc>
        <w:tc>
          <w:tcPr>
            <w:tcW w:w="2898"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430"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2610" w:type="dxa"/>
          </w:tcPr>
          <w:p w:rsidR="00E36F96" w:rsidRPr="00F56445" w:rsidRDefault="00E36F96"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E36F96" w:rsidRPr="00F56445" w:rsidTr="00E36F96">
        <w:tc>
          <w:tcPr>
            <w:cnfStyle w:val="001000000000" w:firstRow="0" w:lastRow="0" w:firstColumn="1" w:lastColumn="0" w:oddVBand="0" w:evenVBand="0" w:oddHBand="0" w:evenHBand="0" w:firstRowFirstColumn="0" w:firstRowLastColumn="0" w:lastRowFirstColumn="0" w:lastRowLastColumn="0"/>
            <w:tcW w:w="1062" w:type="dxa"/>
          </w:tcPr>
          <w:p w:rsidR="00E36F96" w:rsidRPr="00F56445" w:rsidRDefault="00E36F96" w:rsidP="00127E3C">
            <w:pPr>
              <w:rPr>
                <w:rFonts w:asciiTheme="minorHAnsi" w:eastAsia="Times New Roman" w:hAnsiTheme="minorHAnsi"/>
                <w:iCs/>
                <w:sz w:val="18"/>
                <w:szCs w:val="18"/>
              </w:rPr>
            </w:pPr>
          </w:p>
        </w:tc>
        <w:tc>
          <w:tcPr>
            <w:tcW w:w="2898"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430"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2610" w:type="dxa"/>
          </w:tcPr>
          <w:p w:rsidR="00E36F96" w:rsidRPr="00F56445" w:rsidRDefault="00E36F96"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bl>
    <w:p w:rsidR="00F56445" w:rsidRPr="00E36F96" w:rsidRDefault="00F56445" w:rsidP="00E36F96">
      <w:pPr>
        <w:tabs>
          <w:tab w:val="num" w:pos="1080"/>
        </w:tabs>
        <w:ind w:left="450"/>
        <w:rPr>
          <w:rFonts w:eastAsia="Times New Roman"/>
          <w:sz w:val="18"/>
          <w:szCs w:val="18"/>
        </w:rPr>
      </w:pPr>
    </w:p>
    <w:p w:rsidR="00800BCB" w:rsidRPr="00E36F96" w:rsidRDefault="00800BCB" w:rsidP="00E36F96">
      <w:pPr>
        <w:tabs>
          <w:tab w:val="num" w:pos="1080"/>
        </w:tabs>
        <w:ind w:left="450"/>
        <w:rPr>
          <w:rFonts w:eastAsia="Times New Roman"/>
          <w:sz w:val="18"/>
          <w:szCs w:val="18"/>
        </w:rPr>
      </w:pPr>
    </w:p>
    <w:p w:rsidR="007053AC" w:rsidRPr="0068412A" w:rsidRDefault="007053AC" w:rsidP="007053AC">
      <w:pPr>
        <w:pStyle w:val="Heading1"/>
        <w:numPr>
          <w:ilvl w:val="0"/>
          <w:numId w:val="3"/>
        </w:numPr>
        <w:spacing w:before="240" w:after="120"/>
        <w:ind w:left="432" w:hanging="346"/>
        <w:rPr>
          <w:rFonts w:ascii="Arial" w:hAnsi="Arial" w:cs="Arial"/>
          <w:sz w:val="24"/>
          <w:szCs w:val="24"/>
        </w:rPr>
      </w:pPr>
      <w:r>
        <w:rPr>
          <w:rFonts w:ascii="Arial" w:hAnsi="Arial" w:cs="Arial"/>
          <w:sz w:val="24"/>
          <w:szCs w:val="24"/>
        </w:rPr>
        <w:lastRenderedPageBreak/>
        <w:t>Solution Proposal</w:t>
      </w:r>
    </w:p>
    <w:p w:rsidR="007053AC" w:rsidRPr="00DC4457" w:rsidRDefault="007053AC" w:rsidP="007053AC">
      <w:pPr>
        <w:ind w:left="450"/>
        <w:rPr>
          <w:rFonts w:eastAsia="Times New Roman"/>
          <w:bCs/>
          <w:i/>
          <w:color w:val="0000FF"/>
          <w:sz w:val="16"/>
          <w:szCs w:val="16"/>
        </w:rPr>
      </w:pPr>
      <w:r w:rsidRPr="00DC4457">
        <w:rPr>
          <w:rFonts w:eastAsia="Times New Roman"/>
          <w:bCs/>
          <w:i/>
          <w:color w:val="0000FF"/>
          <w:sz w:val="16"/>
          <w:szCs w:val="16"/>
        </w:rPr>
        <w:t>[</w:t>
      </w:r>
      <w:r>
        <w:rPr>
          <w:rFonts w:eastAsia="Times New Roman"/>
          <w:bCs/>
          <w:i/>
          <w:color w:val="0000FF"/>
          <w:sz w:val="16"/>
          <w:szCs w:val="16"/>
        </w:rPr>
        <w:t>Describe the selected solution or the solution that the team is intending to recommend for approval.  The description may include high level solution diagram or architecture diagrams.</w:t>
      </w:r>
      <w:r w:rsidRPr="00DC4457">
        <w:rPr>
          <w:rFonts w:eastAsia="Times New Roman"/>
          <w:bCs/>
          <w:i/>
          <w:color w:val="0000FF"/>
          <w:sz w:val="16"/>
          <w:szCs w:val="16"/>
        </w:rPr>
        <w:t>]</w:t>
      </w:r>
    </w:p>
    <w:p w:rsidR="007053AC" w:rsidRDefault="007053AC" w:rsidP="007053AC">
      <w:pPr>
        <w:ind w:left="540"/>
        <w:rPr>
          <w:color w:val="000000"/>
          <w:sz w:val="18"/>
          <w:szCs w:val="18"/>
        </w:rPr>
      </w:pPr>
    </w:p>
    <w:p w:rsidR="007053AC" w:rsidRDefault="007053AC" w:rsidP="007053AC">
      <w:pPr>
        <w:ind w:left="450"/>
        <w:rPr>
          <w:color w:val="000000"/>
          <w:sz w:val="18"/>
          <w:szCs w:val="18"/>
        </w:rPr>
      </w:pPr>
    </w:p>
    <w:p w:rsidR="007053AC" w:rsidRPr="002264AD" w:rsidRDefault="007053AC" w:rsidP="002264AD">
      <w:pPr>
        <w:pStyle w:val="Heading2"/>
        <w:numPr>
          <w:ilvl w:val="1"/>
          <w:numId w:val="3"/>
        </w:numPr>
        <w:spacing w:line="240" w:lineRule="auto"/>
        <w:ind w:left="900" w:hanging="450"/>
        <w:rPr>
          <w:rFonts w:ascii="Arial" w:hAnsi="Arial" w:cs="Arial"/>
          <w:sz w:val="22"/>
          <w:szCs w:val="22"/>
        </w:rPr>
      </w:pPr>
      <w:r w:rsidRPr="002264AD">
        <w:rPr>
          <w:rFonts w:ascii="Arial" w:hAnsi="Arial" w:cs="Arial"/>
          <w:sz w:val="22"/>
          <w:szCs w:val="22"/>
        </w:rPr>
        <w:t>Solution Scope</w:t>
      </w:r>
    </w:p>
    <w:p w:rsidR="007053AC" w:rsidRDefault="007053AC" w:rsidP="007053AC">
      <w:pPr>
        <w:ind w:left="450"/>
        <w:rPr>
          <w:color w:val="000000"/>
          <w:sz w:val="18"/>
          <w:szCs w:val="18"/>
        </w:rPr>
      </w:pPr>
    </w:p>
    <w:p w:rsidR="007053AC" w:rsidRPr="002264AD" w:rsidRDefault="007053AC" w:rsidP="002264AD">
      <w:pPr>
        <w:ind w:left="450"/>
        <w:rPr>
          <w:rFonts w:eastAsia="Times New Roman"/>
          <w:bCs/>
          <w:i/>
          <w:color w:val="0000FF"/>
          <w:sz w:val="16"/>
          <w:szCs w:val="16"/>
        </w:rPr>
      </w:pPr>
      <w:r w:rsidRPr="002264AD">
        <w:rPr>
          <w:rFonts w:eastAsia="Times New Roman"/>
          <w:bCs/>
          <w:i/>
          <w:color w:val="0000FF"/>
          <w:sz w:val="16"/>
          <w:szCs w:val="16"/>
        </w:rPr>
        <w:t>[Focus on the recommended solution for the project and how goals, objectives and high level requirements are to be met. This section should be clear as to the reasons why it is the preferred direction of the project.  Include requirements that may not be fully satisfied by the recommended option and how those requirements may need to be addressed.]</w:t>
      </w:r>
    </w:p>
    <w:p w:rsidR="007053AC" w:rsidRDefault="007053AC" w:rsidP="007053AC">
      <w:pPr>
        <w:ind w:left="450"/>
        <w:rPr>
          <w:color w:val="000000"/>
          <w:sz w:val="18"/>
          <w:szCs w:val="18"/>
        </w:rPr>
      </w:pPr>
    </w:p>
    <w:p w:rsidR="007053AC" w:rsidRPr="00712621" w:rsidRDefault="007053AC" w:rsidP="007053AC">
      <w:pPr>
        <w:ind w:left="450"/>
        <w:rPr>
          <w:rFonts w:eastAsia="Times New Roman"/>
          <w:bCs/>
          <w:i/>
          <w:color w:val="0000FF"/>
          <w:sz w:val="18"/>
          <w:szCs w:val="18"/>
        </w:rPr>
      </w:pPr>
    </w:p>
    <w:p w:rsidR="002264AD" w:rsidRPr="0068412A" w:rsidRDefault="002264AD" w:rsidP="002264AD">
      <w:pPr>
        <w:pStyle w:val="Heading1"/>
        <w:numPr>
          <w:ilvl w:val="0"/>
          <w:numId w:val="3"/>
        </w:numPr>
        <w:spacing w:before="240" w:after="120"/>
        <w:ind w:left="432" w:hanging="346"/>
        <w:rPr>
          <w:rFonts w:ascii="Arial" w:hAnsi="Arial" w:cs="Arial"/>
          <w:sz w:val="24"/>
          <w:szCs w:val="24"/>
        </w:rPr>
      </w:pPr>
      <w:r>
        <w:rPr>
          <w:rFonts w:ascii="Arial" w:hAnsi="Arial" w:cs="Arial"/>
          <w:sz w:val="24"/>
          <w:szCs w:val="24"/>
        </w:rPr>
        <w:t>Delivery Strategy</w:t>
      </w:r>
    </w:p>
    <w:p w:rsidR="002264AD" w:rsidRDefault="002264AD" w:rsidP="002264AD">
      <w:pPr>
        <w:ind w:left="450"/>
        <w:rPr>
          <w:color w:val="000000"/>
          <w:sz w:val="18"/>
          <w:szCs w:val="18"/>
        </w:rPr>
      </w:pPr>
    </w:p>
    <w:p w:rsidR="002264AD" w:rsidRPr="002264AD" w:rsidRDefault="002264AD" w:rsidP="002264AD">
      <w:pPr>
        <w:pStyle w:val="Heading2"/>
        <w:numPr>
          <w:ilvl w:val="1"/>
          <w:numId w:val="3"/>
        </w:numPr>
        <w:spacing w:line="240" w:lineRule="auto"/>
        <w:ind w:left="900" w:hanging="450"/>
        <w:rPr>
          <w:rFonts w:ascii="Arial" w:hAnsi="Arial" w:cs="Arial"/>
          <w:sz w:val="22"/>
          <w:szCs w:val="22"/>
        </w:rPr>
      </w:pPr>
      <w:r>
        <w:rPr>
          <w:rFonts w:ascii="Arial" w:hAnsi="Arial" w:cs="Arial"/>
          <w:sz w:val="22"/>
          <w:szCs w:val="22"/>
        </w:rPr>
        <w:t>Approach</w:t>
      </w:r>
    </w:p>
    <w:p w:rsidR="002264AD" w:rsidRDefault="002264AD" w:rsidP="002264AD">
      <w:pPr>
        <w:ind w:left="450"/>
        <w:rPr>
          <w:color w:val="000000"/>
          <w:sz w:val="18"/>
          <w:szCs w:val="18"/>
        </w:rPr>
      </w:pPr>
    </w:p>
    <w:p w:rsidR="002264AD" w:rsidRPr="002264AD" w:rsidRDefault="002264AD" w:rsidP="002264AD">
      <w:pPr>
        <w:ind w:left="450"/>
        <w:rPr>
          <w:rFonts w:eastAsia="Times New Roman"/>
          <w:bCs/>
          <w:i/>
          <w:color w:val="0000FF"/>
          <w:sz w:val="16"/>
          <w:szCs w:val="16"/>
        </w:rPr>
      </w:pPr>
      <w:r w:rsidRPr="002264AD">
        <w:rPr>
          <w:rFonts w:eastAsia="Times New Roman"/>
          <w:bCs/>
          <w:i/>
          <w:color w:val="0000FF"/>
          <w:sz w:val="16"/>
          <w:szCs w:val="16"/>
        </w:rPr>
        <w:t>[The product/solution development approach should address the specific steps, processes and deliverables associated with the type of project being implemented. A few examples are: a systems project may utilize a traditional SDLC waterfall and/or agile approach; a product development project might use the Johnson Controls PLUS approach; a process improvement project might use a Six Sigma DMAIC approach. The Project Manager can choose the approach that makes the most sense based on the project. The selected approach becomes a plugin component to PM2. This degree of flexibility is critical to handle the full spectrum of project types. Describe the approach to create the product/solution of the project that will be used for d</w:t>
      </w:r>
      <w:r>
        <w:rPr>
          <w:rFonts w:eastAsia="Times New Roman"/>
          <w:bCs/>
          <w:i/>
          <w:color w:val="0000FF"/>
          <w:sz w:val="16"/>
          <w:szCs w:val="16"/>
        </w:rPr>
        <w:t>e</w:t>
      </w:r>
      <w:r w:rsidRPr="002264AD">
        <w:rPr>
          <w:rFonts w:eastAsia="Times New Roman"/>
          <w:bCs/>
          <w:i/>
          <w:color w:val="0000FF"/>
          <w:sz w:val="16"/>
          <w:szCs w:val="16"/>
        </w:rPr>
        <w:t>livering the solution.]</w:t>
      </w:r>
    </w:p>
    <w:p w:rsidR="002264AD" w:rsidRDefault="002264AD" w:rsidP="002264AD">
      <w:pPr>
        <w:ind w:left="450"/>
        <w:rPr>
          <w:color w:val="000000"/>
          <w:sz w:val="18"/>
          <w:szCs w:val="18"/>
        </w:rPr>
      </w:pPr>
    </w:p>
    <w:p w:rsidR="002264AD" w:rsidRPr="002264AD" w:rsidRDefault="002264AD" w:rsidP="002264AD">
      <w:pPr>
        <w:pStyle w:val="Heading2"/>
        <w:numPr>
          <w:ilvl w:val="1"/>
          <w:numId w:val="3"/>
        </w:numPr>
        <w:spacing w:line="240" w:lineRule="auto"/>
        <w:ind w:left="900" w:hanging="450"/>
        <w:rPr>
          <w:rFonts w:ascii="Arial" w:hAnsi="Arial" w:cs="Arial"/>
          <w:sz w:val="22"/>
          <w:szCs w:val="22"/>
        </w:rPr>
      </w:pPr>
      <w:r>
        <w:rPr>
          <w:rFonts w:ascii="Arial" w:hAnsi="Arial" w:cs="Arial"/>
          <w:sz w:val="22"/>
          <w:szCs w:val="22"/>
        </w:rPr>
        <w:t>Solution Cost</w:t>
      </w:r>
    </w:p>
    <w:p w:rsidR="002264AD" w:rsidRDefault="002264AD" w:rsidP="002264AD">
      <w:pPr>
        <w:ind w:left="450"/>
        <w:rPr>
          <w:color w:val="000000"/>
          <w:sz w:val="18"/>
          <w:szCs w:val="18"/>
        </w:rPr>
      </w:pPr>
    </w:p>
    <w:p w:rsidR="002264AD" w:rsidRDefault="002264AD" w:rsidP="002264AD">
      <w:pPr>
        <w:ind w:left="450"/>
        <w:rPr>
          <w:rFonts w:eastAsia="Times New Roman"/>
          <w:bCs/>
          <w:i/>
          <w:color w:val="0000FF"/>
          <w:sz w:val="16"/>
          <w:szCs w:val="16"/>
        </w:rPr>
      </w:pPr>
      <w:r w:rsidRPr="002264AD">
        <w:rPr>
          <w:rFonts w:eastAsia="Times New Roman"/>
          <w:bCs/>
          <w:i/>
          <w:color w:val="0000FF"/>
          <w:sz w:val="16"/>
          <w:szCs w:val="16"/>
        </w:rPr>
        <w:t xml:space="preserve">[Define costs for the recommended solution ONLY. </w:t>
      </w:r>
      <w:r>
        <w:rPr>
          <w:rFonts w:eastAsia="Times New Roman"/>
          <w:bCs/>
          <w:i/>
          <w:color w:val="0000FF"/>
          <w:sz w:val="16"/>
          <w:szCs w:val="16"/>
        </w:rPr>
        <w:t xml:space="preserve"> </w:t>
      </w:r>
      <w:r w:rsidRPr="002264AD">
        <w:rPr>
          <w:rFonts w:eastAsia="Times New Roman"/>
          <w:bCs/>
          <w:i/>
          <w:color w:val="0000FF"/>
          <w:sz w:val="16"/>
          <w:szCs w:val="16"/>
        </w:rPr>
        <w:t>This is input to the total project budget, which will include all project costs required.]</w:t>
      </w:r>
    </w:p>
    <w:p w:rsidR="002264AD" w:rsidRPr="002264AD" w:rsidRDefault="002264AD" w:rsidP="002264AD">
      <w:pPr>
        <w:ind w:left="450"/>
        <w:rPr>
          <w:rFonts w:eastAsia="Times New Roman"/>
          <w:bCs/>
          <w:i/>
          <w:color w:val="0000FF"/>
          <w:sz w:val="16"/>
          <w:szCs w:val="16"/>
        </w:rPr>
      </w:pPr>
    </w:p>
    <w:tbl>
      <w:tblPr>
        <w:tblStyle w:val="LightList-Accent1"/>
        <w:tblW w:w="8370"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5670"/>
        <w:gridCol w:w="2700"/>
      </w:tblGrid>
      <w:tr w:rsidR="002264AD" w:rsidRPr="00A4686A" w:rsidTr="00226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shd w:val="clear" w:color="auto" w:fill="D9D9D9" w:themeFill="background1" w:themeFillShade="D9"/>
            <w:vAlign w:val="center"/>
          </w:tcPr>
          <w:p w:rsidR="002264AD" w:rsidRPr="00A4686A" w:rsidRDefault="002264AD" w:rsidP="00827307">
            <w:pPr>
              <w:jc w:val="center"/>
              <w:rPr>
                <w:rFonts w:asciiTheme="minorHAnsi" w:eastAsia="Times New Roman" w:hAnsiTheme="minorHAnsi"/>
                <w:iCs/>
                <w:color w:val="auto"/>
                <w:sz w:val="18"/>
                <w:szCs w:val="18"/>
              </w:rPr>
            </w:pPr>
            <w:r>
              <w:rPr>
                <w:rFonts w:asciiTheme="minorHAnsi" w:eastAsia="Times New Roman" w:hAnsiTheme="minorHAnsi"/>
                <w:iCs/>
                <w:color w:val="auto"/>
                <w:sz w:val="18"/>
                <w:szCs w:val="18"/>
              </w:rPr>
              <w:t>Cost Category</w:t>
            </w:r>
          </w:p>
        </w:tc>
        <w:tc>
          <w:tcPr>
            <w:tcW w:w="2700" w:type="dxa"/>
            <w:shd w:val="clear" w:color="auto" w:fill="D9D9D9" w:themeFill="background1" w:themeFillShade="D9"/>
            <w:vAlign w:val="center"/>
          </w:tcPr>
          <w:p w:rsidR="002264AD" w:rsidRPr="00A4686A" w:rsidRDefault="002264AD" w:rsidP="0082730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Pr>
                <w:rFonts w:asciiTheme="minorHAnsi" w:eastAsia="Times New Roman" w:hAnsiTheme="minorHAnsi"/>
                <w:iCs/>
                <w:color w:val="auto"/>
                <w:sz w:val="18"/>
                <w:szCs w:val="18"/>
              </w:rPr>
              <w:t>Estimate</w:t>
            </w:r>
          </w:p>
        </w:tc>
      </w:tr>
      <w:tr w:rsidR="002264AD" w:rsidRPr="00F56445" w:rsidTr="0022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2264AD" w:rsidRPr="00F56445" w:rsidRDefault="002264AD" w:rsidP="00827307">
            <w:pPr>
              <w:rPr>
                <w:rFonts w:asciiTheme="minorHAnsi" w:eastAsia="Times New Roman" w:hAnsiTheme="minorHAnsi"/>
                <w:iCs/>
                <w:sz w:val="18"/>
                <w:szCs w:val="18"/>
              </w:rPr>
            </w:pPr>
            <w:r>
              <w:rPr>
                <w:rFonts w:asciiTheme="minorHAnsi" w:eastAsia="Times New Roman" w:hAnsiTheme="minorHAnsi"/>
                <w:iCs/>
                <w:sz w:val="18"/>
                <w:szCs w:val="18"/>
              </w:rPr>
              <w:t>Internal Labor</w:t>
            </w:r>
          </w:p>
        </w:tc>
        <w:tc>
          <w:tcPr>
            <w:tcW w:w="2700" w:type="dxa"/>
          </w:tcPr>
          <w:p w:rsidR="002264AD" w:rsidRPr="00F56445" w:rsidRDefault="002264AD"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2264AD" w:rsidRPr="00F56445" w:rsidTr="002264AD">
        <w:tc>
          <w:tcPr>
            <w:cnfStyle w:val="001000000000" w:firstRow="0" w:lastRow="0" w:firstColumn="1" w:lastColumn="0" w:oddVBand="0" w:evenVBand="0" w:oddHBand="0" w:evenHBand="0" w:firstRowFirstColumn="0" w:firstRowLastColumn="0" w:lastRowFirstColumn="0" w:lastRowLastColumn="0"/>
            <w:tcW w:w="5670" w:type="dxa"/>
          </w:tcPr>
          <w:p w:rsidR="002264AD" w:rsidRPr="00F56445" w:rsidRDefault="002264AD" w:rsidP="00827307">
            <w:pPr>
              <w:rPr>
                <w:rFonts w:asciiTheme="minorHAnsi" w:eastAsia="Times New Roman" w:hAnsiTheme="minorHAnsi"/>
                <w:iCs/>
                <w:sz w:val="18"/>
                <w:szCs w:val="18"/>
              </w:rPr>
            </w:pPr>
            <w:r>
              <w:rPr>
                <w:rFonts w:asciiTheme="minorHAnsi" w:eastAsia="Times New Roman" w:hAnsiTheme="minorHAnsi"/>
                <w:iCs/>
                <w:sz w:val="18"/>
                <w:szCs w:val="18"/>
              </w:rPr>
              <w:t>External Services</w:t>
            </w:r>
          </w:p>
        </w:tc>
        <w:tc>
          <w:tcPr>
            <w:tcW w:w="2700" w:type="dxa"/>
          </w:tcPr>
          <w:p w:rsidR="002264AD" w:rsidRPr="00F56445" w:rsidRDefault="002264AD"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2264AD" w:rsidRPr="00F56445" w:rsidTr="0022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rsidR="002264AD" w:rsidRPr="00F56445" w:rsidRDefault="002264AD" w:rsidP="00827307">
            <w:pPr>
              <w:rPr>
                <w:rFonts w:asciiTheme="minorHAnsi" w:eastAsia="Times New Roman" w:hAnsiTheme="minorHAnsi"/>
                <w:iCs/>
                <w:sz w:val="18"/>
                <w:szCs w:val="18"/>
              </w:rPr>
            </w:pPr>
            <w:r>
              <w:rPr>
                <w:rFonts w:asciiTheme="minorHAnsi" w:eastAsia="Times New Roman" w:hAnsiTheme="minorHAnsi"/>
                <w:iCs/>
                <w:sz w:val="18"/>
                <w:szCs w:val="18"/>
              </w:rPr>
              <w:t>Hardware &amp; Software Costs</w:t>
            </w:r>
          </w:p>
        </w:tc>
        <w:tc>
          <w:tcPr>
            <w:tcW w:w="2700" w:type="dxa"/>
          </w:tcPr>
          <w:p w:rsidR="002264AD" w:rsidRPr="00F56445" w:rsidRDefault="002264AD" w:rsidP="0082730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2264AD" w:rsidRPr="00F56445" w:rsidTr="002264AD">
        <w:tc>
          <w:tcPr>
            <w:cnfStyle w:val="001000000000" w:firstRow="0" w:lastRow="0" w:firstColumn="1" w:lastColumn="0" w:oddVBand="0" w:evenVBand="0" w:oddHBand="0" w:evenHBand="0" w:firstRowFirstColumn="0" w:firstRowLastColumn="0" w:lastRowFirstColumn="0" w:lastRowLastColumn="0"/>
            <w:tcW w:w="5670" w:type="dxa"/>
          </w:tcPr>
          <w:p w:rsidR="002264AD" w:rsidRPr="00F56445" w:rsidRDefault="002264AD" w:rsidP="00827307">
            <w:pPr>
              <w:rPr>
                <w:rFonts w:asciiTheme="minorHAnsi" w:eastAsia="Times New Roman" w:hAnsiTheme="minorHAnsi"/>
                <w:iCs/>
                <w:sz w:val="18"/>
                <w:szCs w:val="18"/>
              </w:rPr>
            </w:pPr>
            <w:r>
              <w:rPr>
                <w:rFonts w:asciiTheme="minorHAnsi" w:eastAsia="Times New Roman" w:hAnsiTheme="minorHAnsi"/>
                <w:iCs/>
                <w:sz w:val="18"/>
                <w:szCs w:val="18"/>
              </w:rPr>
              <w:t>Other Costs (Travel, Facilities, etc.)</w:t>
            </w:r>
          </w:p>
        </w:tc>
        <w:tc>
          <w:tcPr>
            <w:tcW w:w="2700" w:type="dxa"/>
          </w:tcPr>
          <w:p w:rsidR="002264AD" w:rsidRPr="00F56445" w:rsidRDefault="002264AD" w:rsidP="0082730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bl>
    <w:p w:rsidR="002264AD" w:rsidRPr="00376740" w:rsidRDefault="002264AD" w:rsidP="002264AD">
      <w:pPr>
        <w:spacing w:before="120"/>
        <w:rPr>
          <w:sz w:val="18"/>
          <w:szCs w:val="18"/>
        </w:rPr>
      </w:pPr>
    </w:p>
    <w:p w:rsidR="00842CE9" w:rsidRPr="0068412A" w:rsidRDefault="002264AD" w:rsidP="002264AD">
      <w:pPr>
        <w:pStyle w:val="Heading1"/>
        <w:numPr>
          <w:ilvl w:val="0"/>
          <w:numId w:val="3"/>
        </w:numPr>
        <w:spacing w:before="240" w:after="120"/>
        <w:ind w:left="432" w:hanging="346"/>
        <w:rPr>
          <w:rFonts w:ascii="Arial" w:hAnsi="Arial" w:cs="Arial"/>
          <w:sz w:val="24"/>
          <w:szCs w:val="24"/>
        </w:rPr>
      </w:pPr>
      <w:bookmarkStart w:id="23" w:name="_Toc379710163"/>
      <w:bookmarkEnd w:id="19"/>
      <w:bookmarkEnd w:id="20"/>
      <w:bookmarkEnd w:id="21"/>
      <w:r>
        <w:rPr>
          <w:rFonts w:ascii="Arial" w:hAnsi="Arial" w:cs="Arial"/>
          <w:sz w:val="24"/>
          <w:szCs w:val="24"/>
        </w:rPr>
        <w:t>Acknowledgement</w:t>
      </w:r>
      <w:bookmarkEnd w:id="23"/>
    </w:p>
    <w:p w:rsidR="00842CE9" w:rsidRPr="00712621" w:rsidRDefault="0088219C" w:rsidP="002264AD">
      <w:pPr>
        <w:ind w:left="450"/>
        <w:rPr>
          <w:rFonts w:eastAsia="Times New Roman"/>
          <w:bCs/>
          <w:i/>
          <w:color w:val="0000FF"/>
          <w:sz w:val="18"/>
          <w:szCs w:val="18"/>
        </w:rPr>
      </w:pPr>
      <w:r w:rsidRPr="00712621">
        <w:rPr>
          <w:color w:val="000000"/>
          <w:sz w:val="18"/>
          <w:szCs w:val="18"/>
        </w:rPr>
        <w:t xml:space="preserve">The undersigned acknowledge that they have reviewed and approved this Project </w:t>
      </w:r>
      <w:r w:rsidR="002264AD">
        <w:rPr>
          <w:color w:val="000000"/>
          <w:sz w:val="18"/>
          <w:szCs w:val="18"/>
        </w:rPr>
        <w:t>Solution Proposal</w:t>
      </w:r>
      <w:r w:rsidRPr="00712621">
        <w:rPr>
          <w:color w:val="352BFD"/>
          <w:sz w:val="18"/>
          <w:szCs w:val="18"/>
        </w:rPr>
        <w:t xml:space="preserve"> </w:t>
      </w:r>
      <w:r w:rsidRPr="00712621">
        <w:rPr>
          <w:color w:val="000000"/>
          <w:sz w:val="18"/>
          <w:szCs w:val="18"/>
        </w:rPr>
        <w:t>for the</w:t>
      </w:r>
      <w:r w:rsidR="0012649F" w:rsidRPr="00712621">
        <w:rPr>
          <w:color w:val="000000"/>
          <w:sz w:val="18"/>
          <w:szCs w:val="18"/>
        </w:rPr>
        <w:t xml:space="preserve"> </w:t>
      </w:r>
      <w:r w:rsidR="00DC63AB">
        <w:rPr>
          <w:i/>
          <w:iCs/>
          <w:color w:val="548DD4" w:themeColor="text2" w:themeTint="99"/>
          <w:sz w:val="18"/>
          <w:szCs w:val="18"/>
        </w:rPr>
        <w:t>&lt;Project Name&gt;</w:t>
      </w:r>
      <w:r w:rsidR="00DD4A05" w:rsidRPr="00712621">
        <w:rPr>
          <w:color w:val="000000"/>
          <w:sz w:val="18"/>
          <w:szCs w:val="18"/>
        </w:rPr>
        <w:t>.</w:t>
      </w:r>
      <w:r w:rsidRPr="00712621">
        <w:rPr>
          <w:color w:val="000000"/>
          <w:sz w:val="18"/>
          <w:szCs w:val="18"/>
        </w:rPr>
        <w:t xml:space="preserve">  </w:t>
      </w:r>
      <w:r w:rsidR="002264AD">
        <w:rPr>
          <w:color w:val="000000"/>
          <w:sz w:val="18"/>
          <w:szCs w:val="18"/>
        </w:rPr>
        <w:t xml:space="preserve"> </w:t>
      </w:r>
      <w:r w:rsidRPr="00712621">
        <w:rPr>
          <w:color w:val="000000"/>
          <w:sz w:val="18"/>
          <w:szCs w:val="18"/>
        </w:rPr>
        <w:t xml:space="preserve">Changes to this document will be coordinated with and approved by the undersigned or their designated representatives. </w:t>
      </w:r>
    </w:p>
    <w:p w:rsidR="00842CE9" w:rsidRPr="00590953" w:rsidRDefault="00842CE9" w:rsidP="00842CE9">
      <w:pPr>
        <w:ind w:left="360" w:right="-360"/>
        <w:rPr>
          <w:rFonts w:eastAsia="Times New Roman"/>
          <w:szCs w:val="24"/>
        </w:rPr>
      </w:pPr>
    </w:p>
    <w:tbl>
      <w:tblPr>
        <w:tblStyle w:val="LightList-Accent1"/>
        <w:tblW w:w="0" w:type="auto"/>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29" w:type="dxa"/>
          <w:left w:w="29" w:type="dxa"/>
          <w:bottom w:w="29" w:type="dxa"/>
          <w:right w:w="29" w:type="dxa"/>
        </w:tblCellMar>
        <w:tblLook w:val="04A0" w:firstRow="1" w:lastRow="0" w:firstColumn="1" w:lastColumn="0" w:noHBand="0" w:noVBand="1"/>
      </w:tblPr>
      <w:tblGrid>
        <w:gridCol w:w="2430"/>
        <w:gridCol w:w="1980"/>
        <w:gridCol w:w="1271"/>
        <w:gridCol w:w="2970"/>
      </w:tblGrid>
      <w:tr w:rsidR="00A4686A" w:rsidRPr="00A4686A" w:rsidTr="00DC63AB">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430" w:type="dxa"/>
            <w:shd w:val="clear" w:color="auto" w:fill="D9D9D9" w:themeFill="background1" w:themeFillShade="D9"/>
            <w:vAlign w:val="center"/>
          </w:tcPr>
          <w:p w:rsidR="00842CE9" w:rsidRPr="00A4686A" w:rsidRDefault="00842CE9" w:rsidP="007D4889">
            <w:pPr>
              <w:tabs>
                <w:tab w:val="center" w:pos="1242"/>
              </w:tabs>
              <w:ind w:right="-17"/>
              <w:jc w:val="center"/>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Name</w:t>
            </w:r>
          </w:p>
        </w:tc>
        <w:tc>
          <w:tcPr>
            <w:tcW w:w="1980" w:type="dxa"/>
            <w:shd w:val="clear" w:color="auto" w:fill="D9D9D9" w:themeFill="background1" w:themeFillShade="D9"/>
            <w:vAlign w:val="center"/>
          </w:tcPr>
          <w:p w:rsidR="00842CE9" w:rsidRPr="00A4686A" w:rsidRDefault="00842CE9" w:rsidP="007D4889">
            <w:pPr>
              <w:ind w:right="-56"/>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Role</w:t>
            </w:r>
          </w:p>
        </w:tc>
        <w:tc>
          <w:tcPr>
            <w:tcW w:w="1271" w:type="dxa"/>
            <w:shd w:val="clear" w:color="auto" w:fill="D9D9D9" w:themeFill="background1" w:themeFillShade="D9"/>
            <w:vAlign w:val="center"/>
          </w:tcPr>
          <w:p w:rsidR="00842CE9" w:rsidRPr="00A4686A" w:rsidRDefault="007D4889" w:rsidP="007D4889">
            <w:pPr>
              <w:ind w:right="-4"/>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Date</w:t>
            </w:r>
          </w:p>
        </w:tc>
        <w:tc>
          <w:tcPr>
            <w:tcW w:w="2970" w:type="dxa"/>
            <w:shd w:val="clear" w:color="auto" w:fill="D9D9D9" w:themeFill="background1" w:themeFillShade="D9"/>
            <w:vAlign w:val="center"/>
          </w:tcPr>
          <w:p w:rsidR="00842CE9" w:rsidRPr="00A4686A" w:rsidRDefault="007D4889" w:rsidP="007D488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Comments</w:t>
            </w:r>
          </w:p>
        </w:tc>
      </w:tr>
      <w:tr w:rsidR="00842CE9" w:rsidRPr="003B2AA2" w:rsidTr="00DC63A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tcBorders>
          </w:tcPr>
          <w:p w:rsidR="00842CE9" w:rsidRPr="003B2AA2" w:rsidRDefault="00842CE9" w:rsidP="00842CE9">
            <w:pPr>
              <w:ind w:right="-360"/>
              <w:rPr>
                <w:rFonts w:eastAsia="Times New Roman"/>
                <w:bCs w:val="0"/>
                <w:sz w:val="20"/>
                <w:szCs w:val="20"/>
              </w:rPr>
            </w:pPr>
          </w:p>
        </w:tc>
        <w:tc>
          <w:tcPr>
            <w:tcW w:w="1980"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1271"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2970" w:type="dxa"/>
            <w:tcBorders>
              <w:top w:val="none" w:sz="0" w:space="0" w:color="auto"/>
              <w:bottom w:val="none" w:sz="0" w:space="0" w:color="auto"/>
              <w:right w:val="none" w:sz="0" w:space="0" w:color="auto"/>
            </w:tcBorders>
          </w:tcPr>
          <w:p w:rsidR="00842CE9" w:rsidRPr="003B2AA2" w:rsidRDefault="00842CE9" w:rsidP="003B2AA2">
            <w:pPr>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r>
      <w:tr w:rsidR="00842CE9" w:rsidRPr="003B2AA2" w:rsidTr="00DC63AB">
        <w:trPr>
          <w:trHeight w:val="222"/>
        </w:trPr>
        <w:tc>
          <w:tcPr>
            <w:cnfStyle w:val="001000000000" w:firstRow="0" w:lastRow="0" w:firstColumn="1" w:lastColumn="0" w:oddVBand="0" w:evenVBand="0" w:oddHBand="0" w:evenHBand="0" w:firstRowFirstColumn="0" w:firstRowLastColumn="0" w:lastRowFirstColumn="0" w:lastRowLastColumn="0"/>
            <w:tcW w:w="2430" w:type="dxa"/>
          </w:tcPr>
          <w:p w:rsidR="00842CE9" w:rsidRPr="003B2AA2" w:rsidRDefault="00842CE9" w:rsidP="00842CE9">
            <w:pPr>
              <w:ind w:right="-360"/>
              <w:rPr>
                <w:rFonts w:eastAsia="Times New Roman"/>
                <w:bCs w:val="0"/>
                <w:sz w:val="20"/>
                <w:szCs w:val="20"/>
              </w:rPr>
            </w:pPr>
          </w:p>
        </w:tc>
        <w:tc>
          <w:tcPr>
            <w:tcW w:w="1980" w:type="dxa"/>
          </w:tcPr>
          <w:p w:rsidR="00842CE9" w:rsidRPr="003B2AA2" w:rsidRDefault="00842CE9" w:rsidP="00A702C5">
            <w:pPr>
              <w:ind w:right="-360"/>
              <w:cnfStyle w:val="000000000000" w:firstRow="0" w:lastRow="0" w:firstColumn="0" w:lastColumn="0" w:oddVBand="0" w:evenVBand="0" w:oddHBand="0" w:evenHBand="0" w:firstRowFirstColumn="0" w:firstRowLastColumn="0" w:lastRowFirstColumn="0" w:lastRowLastColumn="0"/>
              <w:rPr>
                <w:rFonts w:eastAsia="Times New Roman"/>
                <w:bCs/>
                <w:i/>
                <w:iCs/>
                <w:color w:val="0000FF"/>
                <w:sz w:val="20"/>
                <w:szCs w:val="20"/>
              </w:rPr>
            </w:pPr>
          </w:p>
        </w:tc>
        <w:tc>
          <w:tcPr>
            <w:tcW w:w="1271"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c>
          <w:tcPr>
            <w:tcW w:w="2970"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r>
    </w:tbl>
    <w:p w:rsidR="00DC63AB" w:rsidRPr="003B2AA2" w:rsidRDefault="00DC63AB" w:rsidP="00842CE9">
      <w:pPr>
        <w:rPr>
          <w:rFonts w:eastAsia="Times New Roman"/>
          <w:bCs/>
          <w:i/>
          <w:color w:val="3366FF"/>
          <w:sz w:val="20"/>
          <w:szCs w:val="20"/>
        </w:rPr>
      </w:pPr>
    </w:p>
    <w:p w:rsidR="0091148F" w:rsidRDefault="00D7792F" w:rsidP="002264AD">
      <w:pPr>
        <w:pStyle w:val="Heading1"/>
        <w:numPr>
          <w:ilvl w:val="0"/>
          <w:numId w:val="3"/>
        </w:numPr>
        <w:spacing w:before="240" w:after="120"/>
        <w:ind w:left="432" w:hanging="346"/>
        <w:rPr>
          <w:rFonts w:ascii="Arial" w:hAnsi="Arial" w:cs="Arial"/>
          <w:sz w:val="24"/>
          <w:szCs w:val="24"/>
        </w:rPr>
      </w:pPr>
      <w:bookmarkStart w:id="24" w:name="_Toc379710164"/>
      <w:bookmarkEnd w:id="0"/>
      <w:bookmarkEnd w:id="1"/>
      <w:bookmarkEnd w:id="2"/>
      <w:bookmarkEnd w:id="3"/>
      <w:bookmarkEnd w:id="4"/>
      <w:bookmarkEnd w:id="5"/>
      <w:bookmarkEnd w:id="6"/>
      <w:bookmarkEnd w:id="7"/>
      <w:bookmarkEnd w:id="8"/>
      <w:bookmarkEnd w:id="9"/>
      <w:bookmarkEnd w:id="10"/>
      <w:r>
        <w:rPr>
          <w:rFonts w:ascii="Arial" w:hAnsi="Arial" w:cs="Arial"/>
          <w:sz w:val="24"/>
          <w:szCs w:val="24"/>
        </w:rPr>
        <w:t xml:space="preserve">Appendix: </w:t>
      </w:r>
      <w:r w:rsidR="0091148F">
        <w:rPr>
          <w:rFonts w:ascii="Arial" w:hAnsi="Arial" w:cs="Arial"/>
          <w:sz w:val="24"/>
          <w:szCs w:val="24"/>
        </w:rPr>
        <w:t>Attachments</w:t>
      </w:r>
      <w:r w:rsidR="005F08B5">
        <w:rPr>
          <w:rFonts w:ascii="Arial" w:hAnsi="Arial" w:cs="Arial"/>
          <w:sz w:val="24"/>
          <w:szCs w:val="24"/>
        </w:rPr>
        <w:t xml:space="preserve"> or Links</w:t>
      </w:r>
      <w:bookmarkEnd w:id="24"/>
    </w:p>
    <w:p w:rsidR="005F08B5" w:rsidRPr="005F08B5" w:rsidRDefault="005F08B5" w:rsidP="00104724">
      <w:pPr>
        <w:ind w:left="450"/>
        <w:rPr>
          <w:rFonts w:eastAsia="Times New Roman"/>
          <w:bCs/>
          <w:i/>
          <w:color w:val="0000FF"/>
          <w:sz w:val="16"/>
          <w:szCs w:val="16"/>
        </w:rPr>
      </w:pPr>
      <w:r w:rsidRPr="005F08B5">
        <w:rPr>
          <w:rFonts w:eastAsia="Times New Roman"/>
          <w:bCs/>
          <w:i/>
          <w:color w:val="0000FF"/>
          <w:sz w:val="16"/>
          <w:szCs w:val="16"/>
        </w:rPr>
        <w:t xml:space="preserve">[Attach any supporting </w:t>
      </w:r>
      <w:r w:rsidR="00104724">
        <w:rPr>
          <w:rFonts w:eastAsia="Times New Roman"/>
          <w:bCs/>
          <w:i/>
          <w:color w:val="0000FF"/>
          <w:sz w:val="16"/>
          <w:szCs w:val="16"/>
        </w:rPr>
        <w:t>information available.</w:t>
      </w:r>
      <w:r w:rsidRPr="005F08B5">
        <w:rPr>
          <w:rFonts w:eastAsia="Times New Roman"/>
          <w:bCs/>
          <w:i/>
          <w:color w:val="0000FF"/>
          <w:sz w:val="16"/>
          <w:szCs w:val="16"/>
        </w:rPr>
        <w:t>]</w:t>
      </w:r>
    </w:p>
    <w:p w:rsidR="005F08B5" w:rsidRPr="005F08B5" w:rsidRDefault="005F08B5" w:rsidP="005F08B5">
      <w:pPr>
        <w:ind w:left="540"/>
      </w:pPr>
    </w:p>
    <w:p w:rsidR="007D4889" w:rsidRPr="007D4889" w:rsidRDefault="007D4889" w:rsidP="00104724">
      <w:pPr>
        <w:ind w:left="450"/>
        <w:rPr>
          <w:sz w:val="18"/>
          <w:szCs w:val="18"/>
        </w:rPr>
      </w:pPr>
    </w:p>
    <w:sectPr w:rsidR="007D4889" w:rsidRPr="007D4889" w:rsidSect="000E3700">
      <w:headerReference w:type="default" r:id="rId10"/>
      <w:footerReference w:type="default" r:id="rId11"/>
      <w:pgSz w:w="12240" w:h="15840" w:code="1"/>
      <w:pgMar w:top="1440" w:right="144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04C" w:rsidRDefault="00B5704C" w:rsidP="00CF22C7">
      <w:r>
        <w:separator/>
      </w:r>
    </w:p>
  </w:endnote>
  <w:endnote w:type="continuationSeparator" w:id="0">
    <w:p w:rsidR="00B5704C" w:rsidRDefault="00B5704C"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025566" w:rsidRDefault="000A41AF" w:rsidP="000A41AF">
    <w:pPr>
      <w:pStyle w:val="Footer"/>
      <w:rPr>
        <w:color w:val="7F7F7F" w:themeColor="text1" w:themeTint="80"/>
        <w:sz w:val="16"/>
        <w:szCs w:val="16"/>
      </w:rPr>
    </w:pPr>
    <w:r w:rsidRPr="00AC37D8">
      <w:rPr>
        <w:noProof/>
        <w:sz w:val="16"/>
        <w:szCs w:val="16"/>
      </w:rPr>
      <mc:AlternateContent>
        <mc:Choice Requires="wps">
          <w:drawing>
            <wp:anchor distT="4294967295" distB="4294967295" distL="114300" distR="114300" simplePos="0" relativeHeight="251657216" behindDoc="0" locked="0" layoutInCell="1" allowOverlap="1" wp14:anchorId="58638782" wp14:editId="7D5260E3">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0DC9EE"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AC37D8">
      <w:rPr>
        <w:color w:val="7F7F7F" w:themeColor="text1" w:themeTint="80"/>
        <w:sz w:val="16"/>
        <w:szCs w:val="16"/>
      </w:rPr>
      <w:fldChar w:fldCharType="begin"/>
    </w:r>
    <w:r w:rsidRPr="00AC37D8">
      <w:rPr>
        <w:color w:val="7F7F7F" w:themeColor="text1" w:themeTint="80"/>
        <w:sz w:val="16"/>
        <w:szCs w:val="16"/>
      </w:rPr>
      <w:instrText xml:space="preserve"> FILENAME   \* MERGEFORMAT </w:instrText>
    </w:r>
    <w:r w:rsidRPr="00AC37D8">
      <w:rPr>
        <w:color w:val="7F7F7F" w:themeColor="text1" w:themeTint="80"/>
        <w:sz w:val="16"/>
        <w:szCs w:val="16"/>
      </w:rPr>
      <w:fldChar w:fldCharType="separate"/>
    </w:r>
    <w:r w:rsidR="00DA6701">
      <w:rPr>
        <w:noProof/>
        <w:color w:val="7F7F7F" w:themeColor="text1" w:themeTint="80"/>
        <w:sz w:val="16"/>
        <w:szCs w:val="16"/>
      </w:rPr>
      <w:t>PRJ-xxxxx_PM2_2_Proposal_SolutionProposal_TEMPLATE.docx</w:t>
    </w:r>
    <w:r w:rsidRPr="00AC37D8">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930FB8">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930FB8" w:rsidRPr="00930FB8">
      <w:rPr>
        <w:b/>
        <w:noProof/>
        <w:color w:val="7F7F7F" w:themeColor="text1" w:themeTint="80"/>
        <w:sz w:val="16"/>
        <w:szCs w:val="16"/>
      </w:rPr>
      <w:t>5</w:t>
    </w:r>
    <w:r w:rsidRPr="00025566">
      <w:rPr>
        <w:b/>
        <w:noProof/>
        <w:color w:val="7F7F7F" w:themeColor="text1" w:themeTint="80"/>
        <w:sz w:val="16"/>
        <w:szCs w:val="16"/>
      </w:rPr>
      <w:fldChar w:fldCharType="end"/>
    </w:r>
  </w:p>
  <w:p w:rsidR="000A41AF" w:rsidRPr="00025566" w:rsidRDefault="000A41AF" w:rsidP="000A41AF">
    <w:pPr>
      <w:pStyle w:val="Footer"/>
      <w:rPr>
        <w:color w:val="7F7F7F" w:themeColor="text1" w:themeTint="80"/>
        <w:sz w:val="16"/>
        <w:szCs w:val="16"/>
      </w:rPr>
    </w:pPr>
    <w:r w:rsidRPr="00025566">
      <w:rPr>
        <w:color w:val="7F7F7F" w:themeColor="text1" w:themeTint="80"/>
        <w:sz w:val="12"/>
        <w:szCs w:val="12"/>
      </w:rPr>
      <w:t xml:space="preserve">Template Version: PM2 </w:t>
    </w:r>
    <w:r w:rsidR="00930FB8">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Jan 22,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04C" w:rsidRDefault="00B5704C" w:rsidP="00CF22C7">
      <w:r>
        <w:separator/>
      </w:r>
    </w:p>
  </w:footnote>
  <w:footnote w:type="continuationSeparator" w:id="0">
    <w:p w:rsidR="00B5704C" w:rsidRDefault="00B5704C"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B8" w:rsidRDefault="00930FB8" w:rsidP="00930FB8">
    <w:pPr>
      <w:pStyle w:val="Header"/>
      <w:tabs>
        <w:tab w:val="clear" w:pos="9360"/>
        <w:tab w:val="right" w:pos="10080"/>
      </w:tabs>
      <w:ind w:left="-180"/>
    </w:pPr>
    <w:r>
      <w:rPr>
        <w:noProof/>
        <w:color w:val="BFBFBF"/>
        <w:sz w:val="12"/>
        <w:szCs w:val="12"/>
      </w:rPr>
      <mc:AlternateContent>
        <mc:Choice Requires="wps">
          <w:drawing>
            <wp:anchor distT="4294967294" distB="4294967294" distL="114300" distR="114300" simplePos="0" relativeHeight="251658240" behindDoc="0" locked="0" layoutInCell="1" allowOverlap="1" wp14:anchorId="7EA05967" wp14:editId="6892CA9D">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AEEF1A"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Pr="00D41CE4">
      <w:rPr>
        <w:noProof/>
      </w:rPr>
      <w:drawing>
        <wp:inline distT="0" distB="0" distL="0" distR="0" wp14:anchorId="6273CF29" wp14:editId="0FDF47D7">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rPr>
        <w:noProof/>
      </w:rPr>
      <w:drawing>
        <wp:inline distT="0" distB="0" distL="0" distR="0" wp14:anchorId="03D3C4D2" wp14:editId="6E326B3A">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p w:rsidR="000A41AF" w:rsidRPr="00930FB8" w:rsidRDefault="000A41AF" w:rsidP="00930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2DB"/>
    <w:multiLevelType w:val="hybridMultilevel"/>
    <w:tmpl w:val="1062ED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0CB65FD"/>
    <w:multiLevelType w:val="hybridMultilevel"/>
    <w:tmpl w:val="C0AAE9E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4C4E5E"/>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7574BEB"/>
    <w:multiLevelType w:val="hybridMultilevel"/>
    <w:tmpl w:val="8D7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12"/>
  </w:num>
  <w:num w:numId="3">
    <w:abstractNumId w:val="5"/>
  </w:num>
  <w:num w:numId="4">
    <w:abstractNumId w:val="7"/>
  </w:num>
  <w:num w:numId="5">
    <w:abstractNumId w:val="10"/>
  </w:num>
  <w:num w:numId="6">
    <w:abstractNumId w:val="11"/>
  </w:num>
  <w:num w:numId="7">
    <w:abstractNumId w:val="3"/>
  </w:num>
  <w:num w:numId="8">
    <w:abstractNumId w:val="6"/>
  </w:num>
  <w:num w:numId="9">
    <w:abstractNumId w:val="2"/>
  </w:num>
  <w:num w:numId="10">
    <w:abstractNumId w:val="12"/>
  </w:num>
  <w:num w:numId="11">
    <w:abstractNumId w:val="12"/>
  </w:num>
  <w:num w:numId="12">
    <w:abstractNumId w:val="12"/>
  </w:num>
  <w:num w:numId="13">
    <w:abstractNumId w:val="1"/>
  </w:num>
  <w:num w:numId="14">
    <w:abstractNumId w:val="12"/>
  </w:num>
  <w:num w:numId="15">
    <w:abstractNumId w:val="12"/>
  </w:num>
  <w:num w:numId="16">
    <w:abstractNumId w:val="12"/>
  </w:num>
  <w:num w:numId="17">
    <w:abstractNumId w:val="12"/>
  </w:num>
  <w:num w:numId="18">
    <w:abstractNumId w:val="9"/>
  </w:num>
  <w:num w:numId="19">
    <w:abstractNumId w:val="12"/>
  </w:num>
  <w:num w:numId="20">
    <w:abstractNumId w:val="12"/>
  </w:num>
  <w:num w:numId="21">
    <w:abstractNumId w:val="12"/>
  </w:num>
  <w:num w:numId="22">
    <w:abstractNumId w:val="12"/>
  </w:num>
  <w:num w:numId="23">
    <w:abstractNumId w:val="12"/>
  </w:num>
  <w:num w:numId="24">
    <w:abstractNumId w:val="0"/>
  </w:num>
  <w:num w:numId="25">
    <w:abstractNumId w:val="12"/>
  </w:num>
  <w:num w:numId="26">
    <w:abstractNumId w:val="12"/>
  </w:num>
  <w:num w:numId="27">
    <w:abstractNumId w:val="12"/>
  </w:num>
  <w:num w:numId="28">
    <w:abstractNumId w:val="12"/>
  </w:num>
  <w:num w:numId="29">
    <w:abstractNumId w:val="12"/>
  </w:num>
  <w:num w:numId="30">
    <w:abstractNumId w:val="4"/>
  </w:num>
  <w:num w:numId="3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C188D"/>
    <w:rsid w:val="000C1F61"/>
    <w:rsid w:val="000D225D"/>
    <w:rsid w:val="000D40AF"/>
    <w:rsid w:val="000D571F"/>
    <w:rsid w:val="000D736E"/>
    <w:rsid w:val="000E3700"/>
    <w:rsid w:val="000E587B"/>
    <w:rsid w:val="000F626C"/>
    <w:rsid w:val="00101807"/>
    <w:rsid w:val="00102841"/>
    <w:rsid w:val="00104405"/>
    <w:rsid w:val="0010471C"/>
    <w:rsid w:val="00104724"/>
    <w:rsid w:val="00105C81"/>
    <w:rsid w:val="0010736E"/>
    <w:rsid w:val="001166B4"/>
    <w:rsid w:val="00122E07"/>
    <w:rsid w:val="0012331D"/>
    <w:rsid w:val="001250E7"/>
    <w:rsid w:val="0012649F"/>
    <w:rsid w:val="001268C1"/>
    <w:rsid w:val="00131144"/>
    <w:rsid w:val="001379D1"/>
    <w:rsid w:val="00141457"/>
    <w:rsid w:val="001548B5"/>
    <w:rsid w:val="00155091"/>
    <w:rsid w:val="0015534F"/>
    <w:rsid w:val="00155E30"/>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7E80"/>
    <w:rsid w:val="001F3F94"/>
    <w:rsid w:val="00201FE4"/>
    <w:rsid w:val="00206037"/>
    <w:rsid w:val="002063B0"/>
    <w:rsid w:val="0020643F"/>
    <w:rsid w:val="00207B84"/>
    <w:rsid w:val="00211523"/>
    <w:rsid w:val="0021625C"/>
    <w:rsid w:val="0022176E"/>
    <w:rsid w:val="00226251"/>
    <w:rsid w:val="002264AD"/>
    <w:rsid w:val="00227A13"/>
    <w:rsid w:val="00227E93"/>
    <w:rsid w:val="00230B61"/>
    <w:rsid w:val="00236F0A"/>
    <w:rsid w:val="002464AC"/>
    <w:rsid w:val="002514AB"/>
    <w:rsid w:val="00251AD5"/>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B3F93"/>
    <w:rsid w:val="002C4455"/>
    <w:rsid w:val="002D1347"/>
    <w:rsid w:val="002E491D"/>
    <w:rsid w:val="002E7CD8"/>
    <w:rsid w:val="002F09A5"/>
    <w:rsid w:val="002F0F0F"/>
    <w:rsid w:val="002F1897"/>
    <w:rsid w:val="002F26D6"/>
    <w:rsid w:val="003002D8"/>
    <w:rsid w:val="00304137"/>
    <w:rsid w:val="003048B6"/>
    <w:rsid w:val="00306874"/>
    <w:rsid w:val="00306C1E"/>
    <w:rsid w:val="00307836"/>
    <w:rsid w:val="00307F7A"/>
    <w:rsid w:val="00310203"/>
    <w:rsid w:val="003145DE"/>
    <w:rsid w:val="003241A9"/>
    <w:rsid w:val="00326DA5"/>
    <w:rsid w:val="00327157"/>
    <w:rsid w:val="00327C11"/>
    <w:rsid w:val="00333982"/>
    <w:rsid w:val="00337F8D"/>
    <w:rsid w:val="003421D7"/>
    <w:rsid w:val="00345C74"/>
    <w:rsid w:val="00350BA0"/>
    <w:rsid w:val="00350FF2"/>
    <w:rsid w:val="00351DB7"/>
    <w:rsid w:val="003525EE"/>
    <w:rsid w:val="00355132"/>
    <w:rsid w:val="0035736F"/>
    <w:rsid w:val="00357F23"/>
    <w:rsid w:val="00363A34"/>
    <w:rsid w:val="003663B0"/>
    <w:rsid w:val="003669E0"/>
    <w:rsid w:val="00367DE6"/>
    <w:rsid w:val="00370560"/>
    <w:rsid w:val="00371CE5"/>
    <w:rsid w:val="00371D28"/>
    <w:rsid w:val="00372E46"/>
    <w:rsid w:val="00376740"/>
    <w:rsid w:val="003774A8"/>
    <w:rsid w:val="003821AB"/>
    <w:rsid w:val="003A0AF8"/>
    <w:rsid w:val="003A19BE"/>
    <w:rsid w:val="003A3D0F"/>
    <w:rsid w:val="003A4F90"/>
    <w:rsid w:val="003B2AA2"/>
    <w:rsid w:val="003B61ED"/>
    <w:rsid w:val="003B63A4"/>
    <w:rsid w:val="003B7762"/>
    <w:rsid w:val="003B785F"/>
    <w:rsid w:val="003C2701"/>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502F8"/>
    <w:rsid w:val="00465653"/>
    <w:rsid w:val="00466EA9"/>
    <w:rsid w:val="0047169E"/>
    <w:rsid w:val="0047201F"/>
    <w:rsid w:val="00472C07"/>
    <w:rsid w:val="004810D2"/>
    <w:rsid w:val="004917DC"/>
    <w:rsid w:val="00491BEF"/>
    <w:rsid w:val="0049335A"/>
    <w:rsid w:val="004939CE"/>
    <w:rsid w:val="004949F8"/>
    <w:rsid w:val="004976EF"/>
    <w:rsid w:val="004A293E"/>
    <w:rsid w:val="004A4235"/>
    <w:rsid w:val="004A7F69"/>
    <w:rsid w:val="004B0B5B"/>
    <w:rsid w:val="004C2839"/>
    <w:rsid w:val="004C4B06"/>
    <w:rsid w:val="004C64A3"/>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50AD"/>
    <w:rsid w:val="00572BDF"/>
    <w:rsid w:val="00581512"/>
    <w:rsid w:val="005815F3"/>
    <w:rsid w:val="00582D7B"/>
    <w:rsid w:val="00590953"/>
    <w:rsid w:val="00591125"/>
    <w:rsid w:val="00591783"/>
    <w:rsid w:val="00593D8A"/>
    <w:rsid w:val="005B2784"/>
    <w:rsid w:val="005C361D"/>
    <w:rsid w:val="005D0205"/>
    <w:rsid w:val="005D0766"/>
    <w:rsid w:val="005D39C8"/>
    <w:rsid w:val="005D55AA"/>
    <w:rsid w:val="005E5BF5"/>
    <w:rsid w:val="005E6411"/>
    <w:rsid w:val="005E650B"/>
    <w:rsid w:val="005F08B5"/>
    <w:rsid w:val="005F4B8F"/>
    <w:rsid w:val="00610E68"/>
    <w:rsid w:val="0061370D"/>
    <w:rsid w:val="006164A8"/>
    <w:rsid w:val="006176A9"/>
    <w:rsid w:val="00623032"/>
    <w:rsid w:val="00623431"/>
    <w:rsid w:val="00634306"/>
    <w:rsid w:val="00636D92"/>
    <w:rsid w:val="0064066E"/>
    <w:rsid w:val="006440E8"/>
    <w:rsid w:val="00645FCB"/>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053AC"/>
    <w:rsid w:val="00712621"/>
    <w:rsid w:val="00716D34"/>
    <w:rsid w:val="0071730F"/>
    <w:rsid w:val="00720E0E"/>
    <w:rsid w:val="00720EF9"/>
    <w:rsid w:val="00721F75"/>
    <w:rsid w:val="00724CBC"/>
    <w:rsid w:val="00730495"/>
    <w:rsid w:val="007329A1"/>
    <w:rsid w:val="00733C33"/>
    <w:rsid w:val="00735047"/>
    <w:rsid w:val="0074098B"/>
    <w:rsid w:val="007426ED"/>
    <w:rsid w:val="00742F4F"/>
    <w:rsid w:val="00743B87"/>
    <w:rsid w:val="007451C4"/>
    <w:rsid w:val="00746850"/>
    <w:rsid w:val="0075179C"/>
    <w:rsid w:val="00754F0C"/>
    <w:rsid w:val="007555A3"/>
    <w:rsid w:val="00764831"/>
    <w:rsid w:val="007671FF"/>
    <w:rsid w:val="00781B3D"/>
    <w:rsid w:val="0078602D"/>
    <w:rsid w:val="00787191"/>
    <w:rsid w:val="00792870"/>
    <w:rsid w:val="00797C09"/>
    <w:rsid w:val="007A0B71"/>
    <w:rsid w:val="007A6AEA"/>
    <w:rsid w:val="007B5303"/>
    <w:rsid w:val="007C4588"/>
    <w:rsid w:val="007C71D8"/>
    <w:rsid w:val="007D04D4"/>
    <w:rsid w:val="007D1C3C"/>
    <w:rsid w:val="007D4889"/>
    <w:rsid w:val="007E336B"/>
    <w:rsid w:val="007E5F90"/>
    <w:rsid w:val="007E75E8"/>
    <w:rsid w:val="007F2491"/>
    <w:rsid w:val="007F348B"/>
    <w:rsid w:val="007F53EF"/>
    <w:rsid w:val="007F5401"/>
    <w:rsid w:val="007F542C"/>
    <w:rsid w:val="00800BCB"/>
    <w:rsid w:val="0081019C"/>
    <w:rsid w:val="008148A1"/>
    <w:rsid w:val="00815AE8"/>
    <w:rsid w:val="00820165"/>
    <w:rsid w:val="008213FC"/>
    <w:rsid w:val="00827F43"/>
    <w:rsid w:val="00836863"/>
    <w:rsid w:val="008374BD"/>
    <w:rsid w:val="008405FE"/>
    <w:rsid w:val="008410E2"/>
    <w:rsid w:val="00842403"/>
    <w:rsid w:val="00842CE9"/>
    <w:rsid w:val="008451D0"/>
    <w:rsid w:val="00845981"/>
    <w:rsid w:val="00846F44"/>
    <w:rsid w:val="00851A6F"/>
    <w:rsid w:val="00851EAE"/>
    <w:rsid w:val="008602D3"/>
    <w:rsid w:val="00861A7A"/>
    <w:rsid w:val="00880E21"/>
    <w:rsid w:val="0088219C"/>
    <w:rsid w:val="008833FC"/>
    <w:rsid w:val="00884DF9"/>
    <w:rsid w:val="00887E26"/>
    <w:rsid w:val="00890791"/>
    <w:rsid w:val="008921AF"/>
    <w:rsid w:val="00896000"/>
    <w:rsid w:val="008A07FB"/>
    <w:rsid w:val="008A1949"/>
    <w:rsid w:val="008A4740"/>
    <w:rsid w:val="008A5A76"/>
    <w:rsid w:val="008A66B1"/>
    <w:rsid w:val="008C0805"/>
    <w:rsid w:val="008C38E5"/>
    <w:rsid w:val="008C39D8"/>
    <w:rsid w:val="008D0F12"/>
    <w:rsid w:val="008D6FC7"/>
    <w:rsid w:val="008E0637"/>
    <w:rsid w:val="008E157D"/>
    <w:rsid w:val="008E1B11"/>
    <w:rsid w:val="008E5815"/>
    <w:rsid w:val="008F0D11"/>
    <w:rsid w:val="008F2ADE"/>
    <w:rsid w:val="00907AD0"/>
    <w:rsid w:val="0091148F"/>
    <w:rsid w:val="00912B1F"/>
    <w:rsid w:val="009138A8"/>
    <w:rsid w:val="00913E06"/>
    <w:rsid w:val="0091572A"/>
    <w:rsid w:val="00917791"/>
    <w:rsid w:val="009238E2"/>
    <w:rsid w:val="00930FB8"/>
    <w:rsid w:val="00932FDD"/>
    <w:rsid w:val="009405AD"/>
    <w:rsid w:val="00940EA0"/>
    <w:rsid w:val="0095305B"/>
    <w:rsid w:val="00953AE9"/>
    <w:rsid w:val="009544AD"/>
    <w:rsid w:val="0096144C"/>
    <w:rsid w:val="00963DE9"/>
    <w:rsid w:val="0097007E"/>
    <w:rsid w:val="00976DD4"/>
    <w:rsid w:val="00977380"/>
    <w:rsid w:val="0098067D"/>
    <w:rsid w:val="00990139"/>
    <w:rsid w:val="0099062E"/>
    <w:rsid w:val="00993610"/>
    <w:rsid w:val="00994C01"/>
    <w:rsid w:val="00996308"/>
    <w:rsid w:val="00996AE5"/>
    <w:rsid w:val="009A42F4"/>
    <w:rsid w:val="009B3930"/>
    <w:rsid w:val="009B4636"/>
    <w:rsid w:val="009B4FA6"/>
    <w:rsid w:val="009C2DEF"/>
    <w:rsid w:val="009C6468"/>
    <w:rsid w:val="009E4B26"/>
    <w:rsid w:val="009E7F91"/>
    <w:rsid w:val="009F090B"/>
    <w:rsid w:val="009F0AB0"/>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4686A"/>
    <w:rsid w:val="00A61A3E"/>
    <w:rsid w:val="00A62080"/>
    <w:rsid w:val="00A702C5"/>
    <w:rsid w:val="00A74D03"/>
    <w:rsid w:val="00A76930"/>
    <w:rsid w:val="00A94101"/>
    <w:rsid w:val="00A94B46"/>
    <w:rsid w:val="00A95986"/>
    <w:rsid w:val="00AA5CEC"/>
    <w:rsid w:val="00AB0CBD"/>
    <w:rsid w:val="00AB334E"/>
    <w:rsid w:val="00AC32A3"/>
    <w:rsid w:val="00AC348A"/>
    <w:rsid w:val="00AC34E2"/>
    <w:rsid w:val="00AC37D8"/>
    <w:rsid w:val="00AC7408"/>
    <w:rsid w:val="00AC74D0"/>
    <w:rsid w:val="00AC7BD6"/>
    <w:rsid w:val="00AD0C22"/>
    <w:rsid w:val="00AD0F9F"/>
    <w:rsid w:val="00AD31D5"/>
    <w:rsid w:val="00AD679A"/>
    <w:rsid w:val="00AE19DA"/>
    <w:rsid w:val="00AE5E6E"/>
    <w:rsid w:val="00AF470A"/>
    <w:rsid w:val="00AF55A8"/>
    <w:rsid w:val="00AF645F"/>
    <w:rsid w:val="00B00FAD"/>
    <w:rsid w:val="00B049CF"/>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5704C"/>
    <w:rsid w:val="00B62177"/>
    <w:rsid w:val="00B6527F"/>
    <w:rsid w:val="00B66271"/>
    <w:rsid w:val="00B721CA"/>
    <w:rsid w:val="00B74474"/>
    <w:rsid w:val="00B7680A"/>
    <w:rsid w:val="00B86712"/>
    <w:rsid w:val="00B86AD8"/>
    <w:rsid w:val="00B95354"/>
    <w:rsid w:val="00B959ED"/>
    <w:rsid w:val="00BA1F9F"/>
    <w:rsid w:val="00BA25FB"/>
    <w:rsid w:val="00BA27B5"/>
    <w:rsid w:val="00BA2BD6"/>
    <w:rsid w:val="00BA65F3"/>
    <w:rsid w:val="00BB07D4"/>
    <w:rsid w:val="00BB5BDC"/>
    <w:rsid w:val="00BC0CC8"/>
    <w:rsid w:val="00BC4D82"/>
    <w:rsid w:val="00BC7A33"/>
    <w:rsid w:val="00BD4AF6"/>
    <w:rsid w:val="00BD777C"/>
    <w:rsid w:val="00BE08AA"/>
    <w:rsid w:val="00BE0DFA"/>
    <w:rsid w:val="00BE49EC"/>
    <w:rsid w:val="00BE67EE"/>
    <w:rsid w:val="00BE6821"/>
    <w:rsid w:val="00BF1081"/>
    <w:rsid w:val="00BF1DE7"/>
    <w:rsid w:val="00BF466B"/>
    <w:rsid w:val="00BF4900"/>
    <w:rsid w:val="00C00B53"/>
    <w:rsid w:val="00C01663"/>
    <w:rsid w:val="00C02B75"/>
    <w:rsid w:val="00C0340F"/>
    <w:rsid w:val="00C14A53"/>
    <w:rsid w:val="00C23DB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83F8B"/>
    <w:rsid w:val="00C86F5C"/>
    <w:rsid w:val="00C90C9C"/>
    <w:rsid w:val="00C9145D"/>
    <w:rsid w:val="00CA0236"/>
    <w:rsid w:val="00CA0950"/>
    <w:rsid w:val="00CA3324"/>
    <w:rsid w:val="00CA5B7C"/>
    <w:rsid w:val="00CA74BD"/>
    <w:rsid w:val="00CB7CAC"/>
    <w:rsid w:val="00CC6B94"/>
    <w:rsid w:val="00CC6E88"/>
    <w:rsid w:val="00CC73EF"/>
    <w:rsid w:val="00CD42C9"/>
    <w:rsid w:val="00CD4594"/>
    <w:rsid w:val="00CD6899"/>
    <w:rsid w:val="00CD796F"/>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872"/>
    <w:rsid w:val="00D40B34"/>
    <w:rsid w:val="00D4683B"/>
    <w:rsid w:val="00D46D23"/>
    <w:rsid w:val="00D51537"/>
    <w:rsid w:val="00D6069C"/>
    <w:rsid w:val="00D7792F"/>
    <w:rsid w:val="00D81268"/>
    <w:rsid w:val="00D8199C"/>
    <w:rsid w:val="00D82363"/>
    <w:rsid w:val="00D91571"/>
    <w:rsid w:val="00D9233B"/>
    <w:rsid w:val="00D957AC"/>
    <w:rsid w:val="00DA4FEE"/>
    <w:rsid w:val="00DA5520"/>
    <w:rsid w:val="00DA6701"/>
    <w:rsid w:val="00DB0BD3"/>
    <w:rsid w:val="00DB4472"/>
    <w:rsid w:val="00DB7156"/>
    <w:rsid w:val="00DB77CA"/>
    <w:rsid w:val="00DC2FD1"/>
    <w:rsid w:val="00DC3609"/>
    <w:rsid w:val="00DC4457"/>
    <w:rsid w:val="00DC63AB"/>
    <w:rsid w:val="00DD02CC"/>
    <w:rsid w:val="00DD144D"/>
    <w:rsid w:val="00DD295A"/>
    <w:rsid w:val="00DD4A05"/>
    <w:rsid w:val="00DD5386"/>
    <w:rsid w:val="00DD6A81"/>
    <w:rsid w:val="00DD76E9"/>
    <w:rsid w:val="00DD7F38"/>
    <w:rsid w:val="00DE044D"/>
    <w:rsid w:val="00DE162E"/>
    <w:rsid w:val="00DE62A7"/>
    <w:rsid w:val="00DE6AC8"/>
    <w:rsid w:val="00DE70E6"/>
    <w:rsid w:val="00DF21BF"/>
    <w:rsid w:val="00E04165"/>
    <w:rsid w:val="00E129D4"/>
    <w:rsid w:val="00E13369"/>
    <w:rsid w:val="00E14D81"/>
    <w:rsid w:val="00E16273"/>
    <w:rsid w:val="00E20F30"/>
    <w:rsid w:val="00E262E3"/>
    <w:rsid w:val="00E3076B"/>
    <w:rsid w:val="00E32DAD"/>
    <w:rsid w:val="00E34B9B"/>
    <w:rsid w:val="00E36F96"/>
    <w:rsid w:val="00E37953"/>
    <w:rsid w:val="00E44396"/>
    <w:rsid w:val="00E61AC5"/>
    <w:rsid w:val="00E6455F"/>
    <w:rsid w:val="00E74C2A"/>
    <w:rsid w:val="00E75C32"/>
    <w:rsid w:val="00E7642B"/>
    <w:rsid w:val="00E841EC"/>
    <w:rsid w:val="00E84277"/>
    <w:rsid w:val="00E86590"/>
    <w:rsid w:val="00E87DDA"/>
    <w:rsid w:val="00E916B3"/>
    <w:rsid w:val="00EA4917"/>
    <w:rsid w:val="00EA7E17"/>
    <w:rsid w:val="00EC63FE"/>
    <w:rsid w:val="00EC6CAB"/>
    <w:rsid w:val="00EC702D"/>
    <w:rsid w:val="00ED1661"/>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3CC1"/>
    <w:rsid w:val="00F342D6"/>
    <w:rsid w:val="00F36252"/>
    <w:rsid w:val="00F47899"/>
    <w:rsid w:val="00F47A2E"/>
    <w:rsid w:val="00F52248"/>
    <w:rsid w:val="00F52532"/>
    <w:rsid w:val="00F53878"/>
    <w:rsid w:val="00F56445"/>
    <w:rsid w:val="00F65109"/>
    <w:rsid w:val="00F66714"/>
    <w:rsid w:val="00F6792D"/>
    <w:rsid w:val="00F70223"/>
    <w:rsid w:val="00F72E13"/>
    <w:rsid w:val="00F7724A"/>
    <w:rsid w:val="00F801F4"/>
    <w:rsid w:val="00F838E7"/>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E7D55"/>
    <w:rsid w:val="00FF44BA"/>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5E0CF1-58F1-4EF1-8905-5320C141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 w:type="table" w:styleId="LightList-Accent1">
    <w:name w:val="Light List Accent 1"/>
    <w:basedOn w:val="TableNormal"/>
    <w:uiPriority w:val="61"/>
    <w:rsid w:val="00F564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rsid w:val="00306C1E"/>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3DE3B-39DC-4D31-A021-3069D6E1E0BB}"/>
</file>

<file path=customXml/itemProps2.xml><?xml version="1.0" encoding="utf-8"?>
<ds:datastoreItem xmlns:ds="http://schemas.openxmlformats.org/officeDocument/2006/customXml" ds:itemID="{B55B7282-58C1-4536-A6B7-487384F062E1}"/>
</file>

<file path=customXml/itemProps3.xml><?xml version="1.0" encoding="utf-8"?>
<ds:datastoreItem xmlns:ds="http://schemas.openxmlformats.org/officeDocument/2006/customXml" ds:itemID="{DC484260-774B-4DC5-8747-96A9DC6B03E8}"/>
</file>

<file path=docProps/app.xml><?xml version="1.0" encoding="utf-8"?>
<Properties xmlns="http://schemas.openxmlformats.org/officeDocument/2006/extended-properties" xmlns:vt="http://schemas.openxmlformats.org/officeDocument/2006/docPropsVTypes">
  <Template>Normal.dotm</Template>
  <TotalTime>2</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PM2_02_Proposal_SolutionProposal</dc:title>
  <dc:creator>JCI EPMO</dc:creator>
  <cp:lastModifiedBy>Suncica Dukic</cp:lastModifiedBy>
  <cp:revision>5</cp:revision>
  <cp:lastPrinted>2014-01-21T16:47:00Z</cp:lastPrinted>
  <dcterms:created xsi:type="dcterms:W3CDTF">2014-02-20T21:51:00Z</dcterms:created>
  <dcterms:modified xsi:type="dcterms:W3CDTF">2014-09-02T14:00:00Z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