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549" w:rsidRPr="00EF5416" w:rsidRDefault="00EF5416" w:rsidP="00466549">
      <w:pPr>
        <w:rPr>
          <w:rFonts w:eastAsia="Calibri" w:cs="Arial"/>
          <w:color w:val="FFFFFF" w:themeColor="background1"/>
          <w:szCs w:val="20"/>
          <w:lang w:eastAsia="zh-CN"/>
        </w:rPr>
      </w:pPr>
      <w:r w:rsidRPr="00EF5416">
        <w:rPr>
          <w:rFonts w:ascii="Calibri" w:hAnsi="Calibri"/>
          <w:color w:val="FFFFFF" w:themeColor="background1"/>
          <w:sz w:val="16"/>
          <w:szCs w:val="22"/>
        </w:rPr>
        <w:t>PRJ 00000 PM2 SDLC Development Training Strategy</w:t>
      </w:r>
      <w:r w:rsidR="00466549" w:rsidRPr="00EF5416">
        <w:rPr>
          <w:rFonts w:eastAsia="Calibri" w:cs="Arial"/>
          <w:color w:val="FFFFFF" w:themeColor="background1"/>
          <w:sz w:val="22"/>
          <w:szCs w:val="22"/>
          <w:lang w:eastAsia="zh-CN"/>
        </w:rPr>
        <w:tab/>
      </w:r>
    </w:p>
    <w:p w:rsidR="00466549" w:rsidRPr="00466549" w:rsidRDefault="00466549" w:rsidP="00466549">
      <w:pPr>
        <w:numPr>
          <w:ilvl w:val="1"/>
          <w:numId w:val="0"/>
        </w:numPr>
        <w:spacing w:after="120"/>
        <w:jc w:val="center"/>
        <w:rPr>
          <w:rFonts w:eastAsiaTheme="majorEastAsia" w:cs="Arial"/>
          <w:b/>
          <w:color w:val="4F81BD" w:themeColor="accent1"/>
          <w:spacing w:val="15"/>
          <w:sz w:val="32"/>
          <w:szCs w:val="32"/>
          <w:lang w:eastAsia="zh-CN"/>
        </w:rPr>
      </w:pPr>
    </w:p>
    <w:p w:rsidR="00466549" w:rsidRPr="00466549" w:rsidRDefault="00466549" w:rsidP="00466549">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Training Strategy</w:t>
      </w:r>
    </w:p>
    <w:p w:rsidR="00466549" w:rsidRPr="00466549" w:rsidRDefault="00466549" w:rsidP="00466549">
      <w:pPr>
        <w:spacing w:before="240" w:after="300"/>
        <w:contextualSpacing/>
        <w:jc w:val="center"/>
        <w:rPr>
          <w:rFonts w:eastAsiaTheme="majorEastAsia" w:cs="Arial"/>
          <w:b/>
          <w:color w:val="17365D" w:themeColor="text2" w:themeShade="BF"/>
          <w:spacing w:val="5"/>
          <w:kern w:val="28"/>
          <w:sz w:val="36"/>
          <w:szCs w:val="36"/>
          <w:lang w:eastAsia="zh-CN"/>
        </w:rPr>
      </w:pPr>
      <w:r w:rsidRPr="00466549">
        <w:rPr>
          <w:rFonts w:eastAsiaTheme="majorEastAsia" w:cs="Arial"/>
          <w:b/>
          <w:color w:val="17365D" w:themeColor="text2" w:themeShade="BF"/>
          <w:spacing w:val="5"/>
          <w:kern w:val="28"/>
          <w:sz w:val="36"/>
          <w:szCs w:val="36"/>
          <w:lang w:eastAsia="zh-CN"/>
        </w:rPr>
        <w:t xml:space="preserve">&lt;Project Name&gt; </w:t>
      </w:r>
    </w:p>
    <w:p w:rsidR="00466549" w:rsidRPr="00466549" w:rsidRDefault="00466549" w:rsidP="00466549">
      <w:pPr>
        <w:numPr>
          <w:ilvl w:val="1"/>
          <w:numId w:val="0"/>
        </w:numPr>
        <w:spacing w:before="240" w:after="120"/>
        <w:rPr>
          <w:rFonts w:eastAsiaTheme="majorEastAsia" w:cs="Arial"/>
          <w:b/>
          <w:i/>
          <w:iCs/>
          <w:color w:val="4F81BD" w:themeColor="accent1"/>
          <w:spacing w:val="15"/>
          <w:sz w:val="24"/>
          <w:lang w:eastAsia="zh-CN"/>
        </w:rPr>
      </w:pPr>
      <w:r w:rsidRPr="00466549">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466549" w:rsidRPr="00466549" w:rsidTr="00B02E6B">
        <w:trPr>
          <w:trHeight w:val="223"/>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Clarity Project #:</w:t>
            </w:r>
          </w:p>
        </w:tc>
        <w:tc>
          <w:tcPr>
            <w:tcW w:w="6930" w:type="dxa"/>
            <w:vAlign w:val="center"/>
          </w:tcPr>
          <w:p w:rsidR="00466549" w:rsidRPr="00466549" w:rsidRDefault="00466549" w:rsidP="00466549">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&lt;PRJ-xxxx&gt;</w:t>
            </w:r>
          </w:p>
        </w:tc>
      </w:tr>
      <w:tr w:rsidR="00466549" w:rsidRPr="00466549" w:rsidTr="00B02E6B">
        <w:trPr>
          <w:trHeight w:val="34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Project Name:</w:t>
            </w:r>
          </w:p>
        </w:tc>
        <w:tc>
          <w:tcPr>
            <w:tcW w:w="6930" w:type="dxa"/>
            <w:vAlign w:val="center"/>
          </w:tcPr>
          <w:p w:rsidR="00466549" w:rsidRPr="00466549" w:rsidRDefault="00466549" w:rsidP="00466549">
            <w:pPr>
              <w:tabs>
                <w:tab w:val="left" w:pos="1440"/>
                <w:tab w:val="left" w:pos="2160"/>
                <w:tab w:val="left" w:pos="8356"/>
              </w:tabs>
              <w:spacing w:before="40" w:after="40"/>
              <w:rPr>
                <w:rFonts w:eastAsia="Calibri" w:cs="Arial"/>
                <w:color w:val="17365D" w:themeColor="text2" w:themeShade="BF"/>
                <w:sz w:val="22"/>
                <w:szCs w:val="22"/>
                <w:lang w:eastAsia="zh-CN"/>
              </w:rPr>
            </w:pPr>
            <w:r w:rsidRPr="00466549">
              <w:rPr>
                <w:rFonts w:eastAsia="Calibri" w:cs="Arial"/>
                <w:b/>
                <w:bCs/>
                <w:color w:val="17365D" w:themeColor="text2" w:themeShade="BF"/>
                <w:sz w:val="22"/>
                <w:szCs w:val="22"/>
                <w:lang w:eastAsia="zh-CN"/>
              </w:rPr>
              <w:t>&lt;Project Name&gt;</w:t>
            </w:r>
          </w:p>
        </w:tc>
      </w:tr>
      <w:tr w:rsidR="00466549" w:rsidRPr="00466549" w:rsidTr="00B02E6B">
        <w:trPr>
          <w:trHeight w:val="34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Project Sponsor:</w:t>
            </w:r>
          </w:p>
        </w:tc>
        <w:tc>
          <w:tcPr>
            <w:tcW w:w="6930" w:type="dxa"/>
            <w:vAlign w:val="center"/>
          </w:tcPr>
          <w:p w:rsidR="00466549" w:rsidRPr="00466549" w:rsidRDefault="00466549" w:rsidP="00466549">
            <w:pPr>
              <w:tabs>
                <w:tab w:val="left" w:pos="1440"/>
                <w:tab w:val="left" w:pos="2160"/>
                <w:tab w:val="left" w:pos="8356"/>
              </w:tabs>
              <w:spacing w:before="40" w:after="40"/>
              <w:rPr>
                <w:rFonts w:eastAsia="Calibri" w:cs="Arial"/>
                <w:color w:val="17365D" w:themeColor="text2" w:themeShade="BF"/>
                <w:szCs w:val="20"/>
                <w:lang w:eastAsia="zh-CN"/>
              </w:rPr>
            </w:pPr>
            <w:r w:rsidRPr="00466549">
              <w:rPr>
                <w:rFonts w:eastAsia="Calibri" w:cs="Arial"/>
                <w:color w:val="17365D" w:themeColor="text2" w:themeShade="BF"/>
                <w:szCs w:val="20"/>
                <w:lang w:eastAsia="zh-CN"/>
              </w:rPr>
              <w:t>&lt;Sponsor Name&gt;</w:t>
            </w:r>
          </w:p>
        </w:tc>
      </w:tr>
      <w:tr w:rsidR="00466549" w:rsidRPr="00466549" w:rsidTr="00B02E6B">
        <w:trPr>
          <w:trHeight w:val="25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Project Manager:</w:t>
            </w:r>
          </w:p>
        </w:tc>
        <w:tc>
          <w:tcPr>
            <w:tcW w:w="6930" w:type="dxa"/>
            <w:vAlign w:val="center"/>
          </w:tcPr>
          <w:p w:rsidR="00466549" w:rsidRPr="00466549" w:rsidRDefault="00466549" w:rsidP="00466549">
            <w:pPr>
              <w:tabs>
                <w:tab w:val="left" w:pos="1440"/>
                <w:tab w:val="left" w:pos="2160"/>
                <w:tab w:val="left" w:pos="5760"/>
              </w:tabs>
              <w:spacing w:before="40" w:after="40"/>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&lt;Project Manager Name&gt;</w:t>
            </w:r>
          </w:p>
        </w:tc>
      </w:tr>
      <w:tr w:rsidR="00466549" w:rsidRPr="00466549" w:rsidTr="00B02E6B">
        <w:trPr>
          <w:trHeight w:val="25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Author:</w:t>
            </w:r>
          </w:p>
        </w:tc>
        <w:tc>
          <w:tcPr>
            <w:tcW w:w="6930" w:type="dxa"/>
            <w:vAlign w:val="center"/>
          </w:tcPr>
          <w:p w:rsidR="00466549" w:rsidRPr="00466549" w:rsidRDefault="00466549" w:rsidP="00466549">
            <w:pPr>
              <w:tabs>
                <w:tab w:val="left" w:pos="1440"/>
                <w:tab w:val="left" w:pos="2160"/>
                <w:tab w:val="left" w:pos="5760"/>
              </w:tabs>
              <w:spacing w:before="40" w:after="40"/>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&lt;Author Name&gt;</w:t>
            </w:r>
          </w:p>
        </w:tc>
      </w:tr>
      <w:tr w:rsidR="00466549" w:rsidRPr="00466549" w:rsidTr="00B02E6B">
        <w:trPr>
          <w:trHeight w:val="25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Attachments:</w:t>
            </w:r>
          </w:p>
        </w:tc>
        <w:tc>
          <w:tcPr>
            <w:tcW w:w="6930" w:type="dxa"/>
            <w:vAlign w:val="center"/>
          </w:tcPr>
          <w:p w:rsidR="00466549" w:rsidRPr="00466549" w:rsidRDefault="00466549" w:rsidP="00466549">
            <w:pPr>
              <w:tabs>
                <w:tab w:val="left" w:pos="1440"/>
                <w:tab w:val="left" w:pos="2160"/>
                <w:tab w:val="left" w:pos="5760"/>
              </w:tabs>
              <w:spacing w:before="40" w:after="40"/>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&lt;Attachments Description&gt;</w:t>
            </w:r>
          </w:p>
        </w:tc>
      </w:tr>
      <w:tr w:rsidR="00466549" w:rsidRPr="00466549" w:rsidTr="00B02E6B">
        <w:trPr>
          <w:trHeight w:val="250"/>
        </w:trPr>
        <w:tc>
          <w:tcPr>
            <w:tcW w:w="2430" w:type="dxa"/>
            <w:vAlign w:val="center"/>
          </w:tcPr>
          <w:p w:rsidR="00466549" w:rsidRPr="00466549" w:rsidRDefault="00466549" w:rsidP="00466549">
            <w:pPr>
              <w:spacing w:before="40" w:after="40"/>
              <w:ind w:left="360" w:right="72"/>
              <w:jc w:val="right"/>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Location:</w:t>
            </w:r>
          </w:p>
        </w:tc>
        <w:tc>
          <w:tcPr>
            <w:tcW w:w="6930" w:type="dxa"/>
            <w:vAlign w:val="center"/>
          </w:tcPr>
          <w:p w:rsidR="00466549" w:rsidRPr="00466549" w:rsidRDefault="00466549" w:rsidP="00466549">
            <w:pPr>
              <w:tabs>
                <w:tab w:val="left" w:pos="1440"/>
                <w:tab w:val="left" w:pos="2160"/>
                <w:tab w:val="left" w:pos="5760"/>
              </w:tabs>
              <w:spacing w:before="40" w:after="40"/>
              <w:rPr>
                <w:rFonts w:eastAsia="Calibri" w:cs="Arial"/>
                <w:bCs/>
                <w:color w:val="17365D" w:themeColor="text2" w:themeShade="BF"/>
                <w:szCs w:val="20"/>
                <w:lang w:eastAsia="zh-CN"/>
              </w:rPr>
            </w:pPr>
            <w:r w:rsidRPr="00466549">
              <w:rPr>
                <w:rFonts w:eastAsia="Calibri" w:cs="Arial"/>
                <w:bCs/>
                <w:color w:val="17365D" w:themeColor="text2" w:themeShade="BF"/>
                <w:szCs w:val="20"/>
                <w:lang w:eastAsia="zh-CN"/>
              </w:rPr>
              <w:t>&lt;File Location in SharePoint/Documentum&gt;</w:t>
            </w:r>
          </w:p>
        </w:tc>
      </w:tr>
    </w:tbl>
    <w:p w:rsidR="00466549" w:rsidRPr="00466549" w:rsidRDefault="00466549" w:rsidP="00466549">
      <w:pPr>
        <w:numPr>
          <w:ilvl w:val="1"/>
          <w:numId w:val="0"/>
        </w:numPr>
        <w:spacing w:before="240" w:after="120"/>
        <w:rPr>
          <w:rFonts w:eastAsiaTheme="majorEastAsia" w:cs="Arial"/>
          <w:b/>
          <w:i/>
          <w:iCs/>
          <w:color w:val="4F81BD" w:themeColor="accent1"/>
          <w:spacing w:val="15"/>
          <w:sz w:val="24"/>
          <w:lang w:eastAsia="zh-CN"/>
        </w:rPr>
      </w:pPr>
      <w:r w:rsidRPr="00466549">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466549" w:rsidRPr="00466549" w:rsidTr="00B02E6B">
        <w:trPr>
          <w:trHeight w:val="253"/>
        </w:trPr>
        <w:tc>
          <w:tcPr>
            <w:tcW w:w="1710" w:type="dxa"/>
            <w:shd w:val="clear" w:color="auto" w:fill="auto"/>
          </w:tcPr>
          <w:p w:rsidR="00466549" w:rsidRPr="00466549" w:rsidRDefault="00466549" w:rsidP="00466549">
            <w:pPr>
              <w:spacing w:before="60" w:after="6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Revision Level</w:t>
            </w:r>
          </w:p>
        </w:tc>
        <w:tc>
          <w:tcPr>
            <w:tcW w:w="1890" w:type="dxa"/>
            <w:shd w:val="clear" w:color="auto" w:fill="auto"/>
          </w:tcPr>
          <w:p w:rsidR="00466549" w:rsidRPr="00466549" w:rsidRDefault="00466549" w:rsidP="00466549">
            <w:pPr>
              <w:spacing w:before="60" w:after="6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Revision Date</w:t>
            </w:r>
          </w:p>
        </w:tc>
        <w:tc>
          <w:tcPr>
            <w:tcW w:w="1890" w:type="dxa"/>
          </w:tcPr>
          <w:p w:rsidR="00466549" w:rsidRPr="00466549" w:rsidRDefault="00466549" w:rsidP="00466549">
            <w:pPr>
              <w:spacing w:before="60" w:after="6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Revision Author</w:t>
            </w:r>
          </w:p>
        </w:tc>
        <w:tc>
          <w:tcPr>
            <w:tcW w:w="3870" w:type="dxa"/>
            <w:shd w:val="clear" w:color="auto" w:fill="auto"/>
          </w:tcPr>
          <w:p w:rsidR="00466549" w:rsidRPr="00466549" w:rsidRDefault="00466549" w:rsidP="00466549">
            <w:pPr>
              <w:spacing w:before="60" w:after="6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Description of Changes</w:t>
            </w:r>
          </w:p>
        </w:tc>
      </w:tr>
      <w:tr w:rsidR="00466549" w:rsidRPr="00466549" w:rsidTr="00B02E6B">
        <w:trPr>
          <w:trHeight w:val="260"/>
        </w:trPr>
        <w:tc>
          <w:tcPr>
            <w:tcW w:w="1710" w:type="dxa"/>
          </w:tcPr>
          <w:p w:rsidR="00466549" w:rsidRPr="00466549" w:rsidRDefault="00466549" w:rsidP="00466549">
            <w:pPr>
              <w:spacing w:before="40" w:after="4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0.1</w:t>
            </w:r>
          </w:p>
        </w:tc>
        <w:tc>
          <w:tcPr>
            <w:tcW w:w="1890" w:type="dxa"/>
          </w:tcPr>
          <w:p w:rsidR="00466549" w:rsidRPr="00466549" w:rsidRDefault="00466549" w:rsidP="00466549">
            <w:pPr>
              <w:spacing w:before="40" w:after="40"/>
              <w:jc w:val="center"/>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&lt;date&gt;</w:t>
            </w:r>
          </w:p>
        </w:tc>
        <w:tc>
          <w:tcPr>
            <w:tcW w:w="1890" w:type="dxa"/>
          </w:tcPr>
          <w:p w:rsidR="00466549" w:rsidRPr="00466549" w:rsidRDefault="00466549" w:rsidP="00466549">
            <w:pPr>
              <w:spacing w:before="40" w:after="40"/>
              <w:rPr>
                <w:rFonts w:eastAsia="Calibri" w:cs="Arial"/>
                <w:color w:val="17365D" w:themeColor="text2" w:themeShade="BF"/>
                <w:sz w:val="18"/>
                <w:szCs w:val="18"/>
                <w:lang w:eastAsia="zh-CN"/>
              </w:rPr>
            </w:pPr>
          </w:p>
        </w:tc>
        <w:tc>
          <w:tcPr>
            <w:tcW w:w="3870" w:type="dxa"/>
          </w:tcPr>
          <w:p w:rsidR="00466549" w:rsidRPr="00466549" w:rsidRDefault="00466549" w:rsidP="00466549">
            <w:pPr>
              <w:spacing w:before="40" w:after="40"/>
              <w:rPr>
                <w:rFonts w:eastAsia="Calibri" w:cs="Arial"/>
                <w:color w:val="17365D" w:themeColor="text2" w:themeShade="BF"/>
                <w:sz w:val="18"/>
                <w:szCs w:val="18"/>
                <w:lang w:eastAsia="zh-CN"/>
              </w:rPr>
            </w:pPr>
            <w:r w:rsidRPr="00466549">
              <w:rPr>
                <w:rFonts w:eastAsia="Calibri" w:cs="Arial"/>
                <w:color w:val="17365D" w:themeColor="text2" w:themeShade="BF"/>
                <w:sz w:val="18"/>
                <w:szCs w:val="18"/>
                <w:lang w:eastAsia="zh-CN"/>
              </w:rPr>
              <w:t>Initial Version</w:t>
            </w:r>
          </w:p>
        </w:tc>
      </w:tr>
      <w:tr w:rsidR="00466549" w:rsidRPr="00466549" w:rsidTr="00B02E6B">
        <w:trPr>
          <w:trHeight w:val="260"/>
        </w:trPr>
        <w:tc>
          <w:tcPr>
            <w:tcW w:w="1710" w:type="dxa"/>
          </w:tcPr>
          <w:p w:rsidR="00466549" w:rsidRPr="00466549" w:rsidRDefault="00466549" w:rsidP="00466549">
            <w:pPr>
              <w:spacing w:before="40" w:after="40"/>
              <w:jc w:val="center"/>
              <w:rPr>
                <w:rFonts w:eastAsia="Calibri" w:cs="Arial"/>
                <w:color w:val="17365D" w:themeColor="text2" w:themeShade="BF"/>
                <w:sz w:val="18"/>
                <w:szCs w:val="18"/>
                <w:lang w:eastAsia="zh-CN"/>
              </w:rPr>
            </w:pPr>
          </w:p>
        </w:tc>
        <w:tc>
          <w:tcPr>
            <w:tcW w:w="1890" w:type="dxa"/>
          </w:tcPr>
          <w:p w:rsidR="00466549" w:rsidRPr="00466549" w:rsidRDefault="00466549" w:rsidP="00466549">
            <w:pPr>
              <w:spacing w:before="40" w:after="40"/>
              <w:jc w:val="center"/>
              <w:rPr>
                <w:rFonts w:eastAsia="Calibri" w:cs="Arial"/>
                <w:color w:val="17365D" w:themeColor="text2" w:themeShade="BF"/>
                <w:sz w:val="18"/>
                <w:szCs w:val="18"/>
                <w:lang w:eastAsia="zh-CN"/>
              </w:rPr>
            </w:pPr>
          </w:p>
        </w:tc>
        <w:tc>
          <w:tcPr>
            <w:tcW w:w="1890" w:type="dxa"/>
          </w:tcPr>
          <w:p w:rsidR="00466549" w:rsidRPr="00466549" w:rsidRDefault="00466549" w:rsidP="00466549">
            <w:pPr>
              <w:spacing w:before="40" w:after="40"/>
              <w:rPr>
                <w:rFonts w:eastAsia="Calibri" w:cs="Arial"/>
                <w:color w:val="17365D" w:themeColor="text2" w:themeShade="BF"/>
                <w:sz w:val="18"/>
                <w:szCs w:val="18"/>
                <w:lang w:eastAsia="zh-CN"/>
              </w:rPr>
            </w:pPr>
          </w:p>
        </w:tc>
        <w:tc>
          <w:tcPr>
            <w:tcW w:w="3870" w:type="dxa"/>
          </w:tcPr>
          <w:p w:rsidR="00466549" w:rsidRPr="00466549" w:rsidRDefault="00466549" w:rsidP="00466549">
            <w:pPr>
              <w:spacing w:before="40" w:after="40"/>
              <w:rPr>
                <w:rFonts w:eastAsia="Calibri" w:cs="Arial"/>
                <w:color w:val="17365D" w:themeColor="text2" w:themeShade="BF"/>
                <w:sz w:val="18"/>
                <w:szCs w:val="18"/>
                <w:lang w:eastAsia="zh-CN"/>
              </w:rPr>
            </w:pPr>
          </w:p>
        </w:tc>
      </w:tr>
    </w:tbl>
    <w:p w:rsidR="00466549" w:rsidRPr="00466549" w:rsidRDefault="00466549" w:rsidP="00466549">
      <w:pPr>
        <w:rPr>
          <w:lang w:eastAsia="zh-CN"/>
        </w:rPr>
      </w:pPr>
    </w:p>
    <w:p w:rsidR="00E96E7C" w:rsidRPr="00466549" w:rsidRDefault="00CA73E2" w:rsidP="00E96E7C">
      <w:pPr>
        <w:spacing w:before="100" w:beforeAutospacing="1" w:after="100" w:afterAutospacing="1"/>
        <w:rPr>
          <w:rFonts w:cs="Arial"/>
          <w:i/>
          <w:color w:val="0000FF"/>
          <w:sz w:val="18"/>
          <w:szCs w:val="18"/>
        </w:rPr>
      </w:pPr>
      <w:r w:rsidRPr="00466549">
        <w:rPr>
          <w:rFonts w:cs="Arial"/>
          <w:i/>
          <w:color w:val="0000FF"/>
          <w:sz w:val="18"/>
          <w:szCs w:val="18"/>
        </w:rPr>
        <w:t xml:space="preserve">The </w:t>
      </w:r>
      <w:r w:rsidR="00E96E7C" w:rsidRPr="00466549">
        <w:rPr>
          <w:rFonts w:cs="Arial"/>
          <w:i/>
          <w:color w:val="0000FF"/>
          <w:sz w:val="18"/>
          <w:szCs w:val="18"/>
        </w:rPr>
        <w:t>Tra</w:t>
      </w:r>
      <w:r w:rsidR="00BF1D84" w:rsidRPr="00466549">
        <w:rPr>
          <w:rFonts w:cs="Arial"/>
          <w:i/>
          <w:color w:val="0000FF"/>
          <w:sz w:val="18"/>
          <w:szCs w:val="18"/>
        </w:rPr>
        <w:t>i</w:t>
      </w:r>
      <w:r w:rsidR="00E96E7C" w:rsidRPr="00466549">
        <w:rPr>
          <w:rFonts w:cs="Arial"/>
          <w:i/>
          <w:color w:val="0000FF"/>
          <w:sz w:val="18"/>
          <w:szCs w:val="18"/>
        </w:rPr>
        <w:t xml:space="preserve">ning Strategy defines the support activities, schedules, curriculum, methods and tools, and equipment required for system training.  </w:t>
      </w:r>
    </w:p>
    <w:p w:rsidR="004260F4" w:rsidRPr="00466549" w:rsidRDefault="004260F4" w:rsidP="004260F4">
      <w:pPr>
        <w:spacing w:before="100" w:beforeAutospacing="1" w:after="100" w:afterAutospacing="1"/>
        <w:rPr>
          <w:rFonts w:cs="Arial"/>
          <w:i/>
          <w:color w:val="0000FF"/>
          <w:sz w:val="18"/>
          <w:szCs w:val="18"/>
        </w:rPr>
      </w:pPr>
      <w:r w:rsidRPr="00466549">
        <w:rPr>
          <w:rFonts w:cs="Arial"/>
          <w:i/>
          <w:color w:val="0000FF"/>
          <w:sz w:val="18"/>
          <w:szCs w:val="18"/>
        </w:rPr>
        <w:t>The template includes instructions to the author, boilerplate text, and fields that should be replaced with the values specific to the particular project.</w:t>
      </w:r>
    </w:p>
    <w:p w:rsidR="004260F4" w:rsidRPr="00466549" w:rsidRDefault="004260F4" w:rsidP="00574039">
      <w:pPr>
        <w:pStyle w:val="Instructions"/>
        <w:numPr>
          <w:ilvl w:val="0"/>
          <w:numId w:val="12"/>
        </w:numPr>
        <w:rPr>
          <w:sz w:val="18"/>
          <w:szCs w:val="18"/>
        </w:rPr>
      </w:pPr>
      <w:r w:rsidRPr="00466549">
        <w:rPr>
          <w:sz w:val="18"/>
          <w:szCs w:val="18"/>
        </w:rPr>
        <w:t>Blue italicized text enclosed in square brackets (i.e., [text]) provides instructions to the document author, or describes the intent, assumptions and context for content included in this document.</w:t>
      </w:r>
    </w:p>
    <w:p w:rsidR="0096693C" w:rsidRPr="00466549" w:rsidRDefault="004260F4" w:rsidP="0096693C">
      <w:pPr>
        <w:pStyle w:val="Instructions"/>
        <w:numPr>
          <w:ilvl w:val="0"/>
          <w:numId w:val="12"/>
        </w:numPr>
        <w:rPr>
          <w:sz w:val="18"/>
          <w:szCs w:val="18"/>
        </w:rPr>
      </w:pPr>
      <w:r w:rsidRPr="00466549">
        <w:rPr>
          <w:sz w:val="18"/>
          <w:szCs w:val="18"/>
        </w:rPr>
        <w:t>Blue text enclosed in angle brackets (i.e., &lt;text&gt;) indicates a field that should be replaced with information specific to the particular project.</w:t>
      </w:r>
    </w:p>
    <w:p w:rsidR="004260F4" w:rsidRPr="00466549" w:rsidRDefault="004260F4" w:rsidP="0096693C">
      <w:pPr>
        <w:pStyle w:val="Instructions"/>
        <w:numPr>
          <w:ilvl w:val="0"/>
          <w:numId w:val="12"/>
        </w:numPr>
        <w:rPr>
          <w:sz w:val="18"/>
          <w:szCs w:val="18"/>
        </w:rPr>
      </w:pPr>
      <w:r w:rsidRPr="00466549">
        <w:rPr>
          <w:sz w:val="18"/>
          <w:szCs w:val="18"/>
        </w:rPr>
        <w:t>Text and tables in black are provided as boilerplate examples of wording and formats that may be used or modified as appropriate.</w:t>
      </w:r>
    </w:p>
    <w:p w:rsidR="00E96E7C" w:rsidRDefault="00E96E7C" w:rsidP="00E96E7C">
      <w:pPr>
        <w:rPr>
          <w:b/>
        </w:rPr>
      </w:pPr>
    </w:p>
    <w:p w:rsidR="00466549" w:rsidRDefault="00466549">
      <w:r>
        <w:br w:type="page"/>
      </w:r>
    </w:p>
    <w:sdt>
      <w:sdtPr>
        <w:rPr>
          <w:rFonts w:ascii="Arial" w:eastAsia="Times New Roman" w:hAnsi="Arial" w:cs="Times New Roman"/>
          <w:b w:val="0"/>
          <w:bCs w:val="0"/>
          <w:color w:val="auto"/>
          <w:sz w:val="20"/>
          <w:szCs w:val="24"/>
        </w:rPr>
        <w:id w:val="-1950314275"/>
        <w:docPartObj>
          <w:docPartGallery w:val="Table of Contents"/>
          <w:docPartUnique/>
        </w:docPartObj>
      </w:sdtPr>
      <w:sdtEndPr>
        <w:rPr>
          <w:noProof/>
        </w:rPr>
      </w:sdtEndPr>
      <w:sdtContent>
        <w:p w:rsidR="00466549" w:rsidRDefault="00466549">
          <w:pPr>
            <w:pStyle w:val="TOCHeading"/>
          </w:pPr>
          <w:r>
            <w:t>Table of Contents</w:t>
          </w:r>
        </w:p>
        <w:p w:rsidR="006271EC" w:rsidRDefault="00466549">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81018344" w:history="1">
            <w:r w:rsidR="006271EC" w:rsidRPr="00C965EF">
              <w:rPr>
                <w:rStyle w:val="Hyperlink"/>
                <w:rFonts w:eastAsiaTheme="majorEastAsia" w:cs="Arial"/>
                <w:noProof/>
                <w:lang w:eastAsia="zh-CN"/>
              </w:rPr>
              <w:t>1.</w:t>
            </w:r>
            <w:r w:rsidR="006271EC">
              <w:rPr>
                <w:rFonts w:asciiTheme="minorHAnsi" w:eastAsiaTheme="minorEastAsia" w:hAnsiTheme="minorHAnsi" w:cstheme="minorBidi"/>
                <w:noProof/>
                <w:sz w:val="22"/>
                <w:szCs w:val="22"/>
                <w:lang w:eastAsia="zh-CN"/>
              </w:rPr>
              <w:tab/>
            </w:r>
            <w:r w:rsidR="006271EC" w:rsidRPr="00C965EF">
              <w:rPr>
                <w:rStyle w:val="Hyperlink"/>
                <w:rFonts w:eastAsiaTheme="majorEastAsia" w:cs="Arial"/>
                <w:noProof/>
                <w:lang w:eastAsia="zh-CN"/>
              </w:rPr>
              <w:t>GENERAL INFORMATION</w:t>
            </w:r>
            <w:r w:rsidR="006271EC">
              <w:rPr>
                <w:noProof/>
                <w:webHidden/>
              </w:rPr>
              <w:tab/>
            </w:r>
            <w:r w:rsidR="006271EC">
              <w:rPr>
                <w:noProof/>
                <w:webHidden/>
              </w:rPr>
              <w:fldChar w:fldCharType="begin"/>
            </w:r>
            <w:r w:rsidR="006271EC">
              <w:rPr>
                <w:noProof/>
                <w:webHidden/>
              </w:rPr>
              <w:instrText xml:space="preserve"> PAGEREF _Toc381018344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45" w:history="1">
            <w:r w:rsidR="006271EC" w:rsidRPr="00C965EF">
              <w:rPr>
                <w:rStyle w:val="Hyperlink"/>
                <w:rFonts w:cs="Arial"/>
                <w:bCs/>
                <w:noProof/>
                <w:lang w:eastAsia="zh-CN"/>
              </w:rPr>
              <w:t>1.1</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Purpose</w:t>
            </w:r>
            <w:r w:rsidR="006271EC">
              <w:rPr>
                <w:noProof/>
                <w:webHidden/>
              </w:rPr>
              <w:tab/>
            </w:r>
            <w:r w:rsidR="006271EC">
              <w:rPr>
                <w:noProof/>
                <w:webHidden/>
              </w:rPr>
              <w:fldChar w:fldCharType="begin"/>
            </w:r>
            <w:r w:rsidR="006271EC">
              <w:rPr>
                <w:noProof/>
                <w:webHidden/>
              </w:rPr>
              <w:instrText xml:space="preserve"> PAGEREF _Toc381018345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46" w:history="1">
            <w:r w:rsidR="006271EC" w:rsidRPr="00C965EF">
              <w:rPr>
                <w:rStyle w:val="Hyperlink"/>
                <w:rFonts w:cs="Arial"/>
                <w:bCs/>
                <w:noProof/>
                <w:lang w:eastAsia="zh-CN"/>
              </w:rPr>
              <w:t>1.2</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Overview</w:t>
            </w:r>
            <w:r w:rsidR="006271EC">
              <w:rPr>
                <w:noProof/>
                <w:webHidden/>
              </w:rPr>
              <w:tab/>
            </w:r>
            <w:r w:rsidR="006271EC">
              <w:rPr>
                <w:noProof/>
                <w:webHidden/>
              </w:rPr>
              <w:fldChar w:fldCharType="begin"/>
            </w:r>
            <w:r w:rsidR="006271EC">
              <w:rPr>
                <w:noProof/>
                <w:webHidden/>
              </w:rPr>
              <w:instrText xml:space="preserve"> PAGEREF _Toc381018346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47" w:history="1">
            <w:r w:rsidR="006271EC" w:rsidRPr="00C965EF">
              <w:rPr>
                <w:rStyle w:val="Hyperlink"/>
                <w:rFonts w:cs="Arial"/>
                <w:bCs/>
                <w:noProof/>
                <w:lang w:eastAsia="zh-CN"/>
              </w:rPr>
              <w:t>1.3</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Assumptions</w:t>
            </w:r>
            <w:r w:rsidR="006271EC">
              <w:rPr>
                <w:noProof/>
                <w:webHidden/>
              </w:rPr>
              <w:tab/>
            </w:r>
            <w:r w:rsidR="006271EC">
              <w:rPr>
                <w:noProof/>
                <w:webHidden/>
              </w:rPr>
              <w:fldChar w:fldCharType="begin"/>
            </w:r>
            <w:r w:rsidR="006271EC">
              <w:rPr>
                <w:noProof/>
                <w:webHidden/>
              </w:rPr>
              <w:instrText xml:space="preserve"> PAGEREF _Toc381018347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48" w:history="1">
            <w:r w:rsidR="006271EC" w:rsidRPr="00C965EF">
              <w:rPr>
                <w:rStyle w:val="Hyperlink"/>
                <w:rFonts w:cs="Arial"/>
                <w:bCs/>
                <w:noProof/>
                <w:lang w:eastAsia="zh-CN"/>
              </w:rPr>
              <w:t>1.4</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Risks</w:t>
            </w:r>
            <w:r w:rsidR="006271EC">
              <w:rPr>
                <w:noProof/>
                <w:webHidden/>
              </w:rPr>
              <w:tab/>
            </w:r>
            <w:r w:rsidR="006271EC">
              <w:rPr>
                <w:noProof/>
                <w:webHidden/>
              </w:rPr>
              <w:fldChar w:fldCharType="begin"/>
            </w:r>
            <w:r w:rsidR="006271EC">
              <w:rPr>
                <w:noProof/>
                <w:webHidden/>
              </w:rPr>
              <w:instrText xml:space="preserve"> PAGEREF _Toc381018348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49" w:history="1">
            <w:r w:rsidR="006271EC" w:rsidRPr="00C965EF">
              <w:rPr>
                <w:rStyle w:val="Hyperlink"/>
                <w:rFonts w:cs="Arial"/>
                <w:bCs/>
                <w:noProof/>
                <w:lang w:eastAsia="zh-CN"/>
              </w:rPr>
              <w:t>1.5</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Constraints</w:t>
            </w:r>
            <w:r w:rsidR="006271EC">
              <w:rPr>
                <w:noProof/>
                <w:webHidden/>
              </w:rPr>
              <w:tab/>
            </w:r>
            <w:r w:rsidR="006271EC">
              <w:rPr>
                <w:noProof/>
                <w:webHidden/>
              </w:rPr>
              <w:fldChar w:fldCharType="begin"/>
            </w:r>
            <w:r w:rsidR="006271EC">
              <w:rPr>
                <w:noProof/>
                <w:webHidden/>
              </w:rPr>
              <w:instrText xml:space="preserve"> PAGEREF _Toc381018349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1"/>
            <w:rPr>
              <w:rFonts w:asciiTheme="minorHAnsi" w:eastAsiaTheme="minorEastAsia" w:hAnsiTheme="minorHAnsi" w:cstheme="minorBidi"/>
              <w:noProof/>
              <w:sz w:val="22"/>
              <w:szCs w:val="22"/>
              <w:lang w:eastAsia="zh-CN"/>
            </w:rPr>
          </w:pPr>
          <w:hyperlink w:anchor="_Toc381018350" w:history="1">
            <w:r w:rsidR="006271EC" w:rsidRPr="00C965EF">
              <w:rPr>
                <w:rStyle w:val="Hyperlink"/>
                <w:rFonts w:eastAsiaTheme="majorEastAsia" w:cs="Arial"/>
                <w:noProof/>
                <w:lang w:eastAsia="zh-CN"/>
              </w:rPr>
              <w:t>2.</w:t>
            </w:r>
            <w:r w:rsidR="006271EC">
              <w:rPr>
                <w:rFonts w:asciiTheme="minorHAnsi" w:eastAsiaTheme="minorEastAsia" w:hAnsiTheme="minorHAnsi" w:cstheme="minorBidi"/>
                <w:noProof/>
                <w:sz w:val="22"/>
                <w:szCs w:val="22"/>
                <w:lang w:eastAsia="zh-CN"/>
              </w:rPr>
              <w:tab/>
            </w:r>
            <w:r w:rsidR="006271EC" w:rsidRPr="00C965EF">
              <w:rPr>
                <w:rStyle w:val="Hyperlink"/>
                <w:rFonts w:eastAsiaTheme="majorEastAsia" w:cs="Arial"/>
                <w:noProof/>
                <w:lang w:eastAsia="zh-CN"/>
              </w:rPr>
              <w:t>TRAINING APPROACH</w:t>
            </w:r>
            <w:r w:rsidR="006271EC">
              <w:rPr>
                <w:noProof/>
                <w:webHidden/>
              </w:rPr>
              <w:tab/>
            </w:r>
            <w:r w:rsidR="006271EC">
              <w:rPr>
                <w:noProof/>
                <w:webHidden/>
              </w:rPr>
              <w:fldChar w:fldCharType="begin"/>
            </w:r>
            <w:r w:rsidR="006271EC">
              <w:rPr>
                <w:noProof/>
                <w:webHidden/>
              </w:rPr>
              <w:instrText xml:space="preserve"> PAGEREF _Toc381018350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2" w:history="1">
            <w:r w:rsidR="006271EC" w:rsidRPr="00C965EF">
              <w:rPr>
                <w:rStyle w:val="Hyperlink"/>
                <w:rFonts w:cs="Arial"/>
                <w:bCs/>
                <w:noProof/>
                <w:lang w:eastAsia="zh-CN"/>
              </w:rPr>
              <w:t>2.1</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Requirements</w:t>
            </w:r>
            <w:r w:rsidR="006271EC">
              <w:rPr>
                <w:noProof/>
                <w:webHidden/>
              </w:rPr>
              <w:tab/>
            </w:r>
            <w:r w:rsidR="006271EC">
              <w:rPr>
                <w:noProof/>
                <w:webHidden/>
              </w:rPr>
              <w:fldChar w:fldCharType="begin"/>
            </w:r>
            <w:r w:rsidR="006271EC">
              <w:rPr>
                <w:noProof/>
                <w:webHidden/>
              </w:rPr>
              <w:instrText xml:space="preserve"> PAGEREF _Toc381018352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3" w:history="1">
            <w:r w:rsidR="006271EC" w:rsidRPr="00C965EF">
              <w:rPr>
                <w:rStyle w:val="Hyperlink"/>
                <w:rFonts w:cs="Arial"/>
                <w:bCs/>
                <w:noProof/>
                <w:lang w:eastAsia="zh-CN"/>
              </w:rPr>
              <w:t>2.2</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Roles and Responsibilities</w:t>
            </w:r>
            <w:r w:rsidR="006271EC">
              <w:rPr>
                <w:noProof/>
                <w:webHidden/>
              </w:rPr>
              <w:tab/>
            </w:r>
            <w:r w:rsidR="006271EC">
              <w:rPr>
                <w:noProof/>
                <w:webHidden/>
              </w:rPr>
              <w:fldChar w:fldCharType="begin"/>
            </w:r>
            <w:r w:rsidR="006271EC">
              <w:rPr>
                <w:noProof/>
                <w:webHidden/>
              </w:rPr>
              <w:instrText xml:space="preserve"> PAGEREF _Toc381018353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4" w:history="1">
            <w:r w:rsidR="006271EC" w:rsidRPr="00C965EF">
              <w:rPr>
                <w:rStyle w:val="Hyperlink"/>
                <w:rFonts w:cs="Arial"/>
                <w:bCs/>
                <w:noProof/>
                <w:lang w:eastAsia="zh-CN"/>
              </w:rPr>
              <w:t>2.3</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Techniques and Tools</w:t>
            </w:r>
            <w:r w:rsidR="006271EC">
              <w:rPr>
                <w:noProof/>
                <w:webHidden/>
              </w:rPr>
              <w:tab/>
            </w:r>
            <w:r w:rsidR="006271EC">
              <w:rPr>
                <w:noProof/>
                <w:webHidden/>
              </w:rPr>
              <w:fldChar w:fldCharType="begin"/>
            </w:r>
            <w:r w:rsidR="006271EC">
              <w:rPr>
                <w:noProof/>
                <w:webHidden/>
              </w:rPr>
              <w:instrText xml:space="preserve"> PAGEREF _Toc381018354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5" w:history="1">
            <w:r w:rsidR="006271EC" w:rsidRPr="00C965EF">
              <w:rPr>
                <w:rStyle w:val="Hyperlink"/>
                <w:rFonts w:cs="Arial"/>
                <w:bCs/>
                <w:noProof/>
                <w:lang w:eastAsia="zh-CN"/>
              </w:rPr>
              <w:t>2.4</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Target Audiences</w:t>
            </w:r>
            <w:r w:rsidR="006271EC">
              <w:rPr>
                <w:noProof/>
                <w:webHidden/>
              </w:rPr>
              <w:tab/>
            </w:r>
            <w:r w:rsidR="006271EC">
              <w:rPr>
                <w:noProof/>
                <w:webHidden/>
              </w:rPr>
              <w:fldChar w:fldCharType="begin"/>
            </w:r>
            <w:r w:rsidR="006271EC">
              <w:rPr>
                <w:noProof/>
                <w:webHidden/>
              </w:rPr>
              <w:instrText xml:space="preserve"> PAGEREF _Toc381018355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6" w:history="1">
            <w:r w:rsidR="006271EC" w:rsidRPr="00C965EF">
              <w:rPr>
                <w:rStyle w:val="Hyperlink"/>
                <w:rFonts w:cs="Arial"/>
                <w:bCs/>
                <w:noProof/>
                <w:lang w:eastAsia="zh-CN"/>
              </w:rPr>
              <w:t>2.5</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Prerequisites</w:t>
            </w:r>
            <w:r w:rsidR="006271EC">
              <w:rPr>
                <w:noProof/>
                <w:webHidden/>
              </w:rPr>
              <w:tab/>
            </w:r>
            <w:r w:rsidR="006271EC">
              <w:rPr>
                <w:noProof/>
                <w:webHidden/>
              </w:rPr>
              <w:fldChar w:fldCharType="begin"/>
            </w:r>
            <w:r w:rsidR="006271EC">
              <w:rPr>
                <w:noProof/>
                <w:webHidden/>
              </w:rPr>
              <w:instrText xml:space="preserve"> PAGEREF _Toc381018356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7" w:history="1">
            <w:r w:rsidR="006271EC" w:rsidRPr="00C965EF">
              <w:rPr>
                <w:rStyle w:val="Hyperlink"/>
                <w:rFonts w:cs="Arial"/>
                <w:bCs/>
                <w:noProof/>
                <w:lang w:eastAsia="zh-CN"/>
              </w:rPr>
              <w:t>2.6</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Schedule</w:t>
            </w:r>
            <w:r w:rsidR="006271EC">
              <w:rPr>
                <w:noProof/>
                <w:webHidden/>
              </w:rPr>
              <w:tab/>
            </w:r>
            <w:r w:rsidR="006271EC">
              <w:rPr>
                <w:noProof/>
                <w:webHidden/>
              </w:rPr>
              <w:fldChar w:fldCharType="begin"/>
            </w:r>
            <w:r w:rsidR="006271EC">
              <w:rPr>
                <w:noProof/>
                <w:webHidden/>
              </w:rPr>
              <w:instrText xml:space="preserve"> PAGEREF _Toc381018357 \h </w:instrText>
            </w:r>
            <w:r w:rsidR="006271EC">
              <w:rPr>
                <w:noProof/>
                <w:webHidden/>
              </w:rPr>
            </w:r>
            <w:r w:rsidR="006271EC">
              <w:rPr>
                <w:noProof/>
                <w:webHidden/>
              </w:rPr>
              <w:fldChar w:fldCharType="separate"/>
            </w:r>
            <w:r w:rsidR="006271EC">
              <w:rPr>
                <w:noProof/>
                <w:webHidden/>
              </w:rPr>
              <w:t>3</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8" w:history="1">
            <w:r w:rsidR="006271EC" w:rsidRPr="00C965EF">
              <w:rPr>
                <w:rStyle w:val="Hyperlink"/>
                <w:rFonts w:cs="Arial"/>
                <w:bCs/>
                <w:noProof/>
                <w:lang w:eastAsia="zh-CN"/>
              </w:rPr>
              <w:t>2.7</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Curriculum</w:t>
            </w:r>
            <w:r w:rsidR="006271EC">
              <w:rPr>
                <w:noProof/>
                <w:webHidden/>
              </w:rPr>
              <w:tab/>
            </w:r>
            <w:r w:rsidR="006271EC">
              <w:rPr>
                <w:noProof/>
                <w:webHidden/>
              </w:rPr>
              <w:fldChar w:fldCharType="begin"/>
            </w:r>
            <w:r w:rsidR="006271EC">
              <w:rPr>
                <w:noProof/>
                <w:webHidden/>
              </w:rPr>
              <w:instrText xml:space="preserve"> PAGEREF _Toc381018358 \h </w:instrText>
            </w:r>
            <w:r w:rsidR="006271EC">
              <w:rPr>
                <w:noProof/>
                <w:webHidden/>
              </w:rPr>
            </w:r>
            <w:r w:rsidR="006271EC">
              <w:rPr>
                <w:noProof/>
                <w:webHidden/>
              </w:rPr>
              <w:fldChar w:fldCharType="separate"/>
            </w:r>
            <w:r w:rsidR="006271EC">
              <w:rPr>
                <w:noProof/>
                <w:webHidden/>
              </w:rPr>
              <w:t>4</w:t>
            </w:r>
            <w:r w:rsidR="006271EC">
              <w:rPr>
                <w:noProof/>
                <w:webHidden/>
              </w:rPr>
              <w:fldChar w:fldCharType="end"/>
            </w:r>
          </w:hyperlink>
        </w:p>
        <w:p w:rsidR="006271EC" w:rsidRDefault="00AC284B">
          <w:pPr>
            <w:pStyle w:val="TOC2"/>
            <w:rPr>
              <w:rFonts w:asciiTheme="minorHAnsi" w:eastAsiaTheme="minorEastAsia" w:hAnsiTheme="minorHAnsi" w:cstheme="minorBidi"/>
              <w:noProof/>
              <w:sz w:val="22"/>
              <w:szCs w:val="22"/>
              <w:lang w:eastAsia="zh-CN"/>
            </w:rPr>
          </w:pPr>
          <w:hyperlink w:anchor="_Toc381018359" w:history="1">
            <w:r w:rsidR="006271EC" w:rsidRPr="00C965EF">
              <w:rPr>
                <w:rStyle w:val="Hyperlink"/>
                <w:rFonts w:cs="Arial"/>
                <w:bCs/>
                <w:noProof/>
                <w:lang w:eastAsia="zh-CN"/>
              </w:rPr>
              <w:t>2.8</w:t>
            </w:r>
            <w:r w:rsidR="006271EC">
              <w:rPr>
                <w:rFonts w:asciiTheme="minorHAnsi" w:eastAsiaTheme="minorEastAsia" w:hAnsiTheme="minorHAnsi" w:cstheme="minorBidi"/>
                <w:noProof/>
                <w:sz w:val="22"/>
                <w:szCs w:val="22"/>
                <w:lang w:eastAsia="zh-CN"/>
              </w:rPr>
              <w:tab/>
            </w:r>
            <w:r w:rsidR="006271EC" w:rsidRPr="00C965EF">
              <w:rPr>
                <w:rStyle w:val="Hyperlink"/>
                <w:rFonts w:cs="Arial"/>
                <w:bCs/>
                <w:noProof/>
                <w:lang w:eastAsia="zh-CN"/>
              </w:rPr>
              <w:t>Training Evaluation</w:t>
            </w:r>
            <w:r w:rsidR="006271EC">
              <w:rPr>
                <w:noProof/>
                <w:webHidden/>
              </w:rPr>
              <w:tab/>
            </w:r>
            <w:r w:rsidR="006271EC">
              <w:rPr>
                <w:noProof/>
                <w:webHidden/>
              </w:rPr>
              <w:fldChar w:fldCharType="begin"/>
            </w:r>
            <w:r w:rsidR="006271EC">
              <w:rPr>
                <w:noProof/>
                <w:webHidden/>
              </w:rPr>
              <w:instrText xml:space="preserve"> PAGEREF _Toc381018359 \h </w:instrText>
            </w:r>
            <w:r w:rsidR="006271EC">
              <w:rPr>
                <w:noProof/>
                <w:webHidden/>
              </w:rPr>
            </w:r>
            <w:r w:rsidR="006271EC">
              <w:rPr>
                <w:noProof/>
                <w:webHidden/>
              </w:rPr>
              <w:fldChar w:fldCharType="separate"/>
            </w:r>
            <w:r w:rsidR="006271EC">
              <w:rPr>
                <w:noProof/>
                <w:webHidden/>
              </w:rPr>
              <w:t>4</w:t>
            </w:r>
            <w:r w:rsidR="006271EC">
              <w:rPr>
                <w:noProof/>
                <w:webHidden/>
              </w:rPr>
              <w:fldChar w:fldCharType="end"/>
            </w:r>
          </w:hyperlink>
        </w:p>
        <w:p w:rsidR="00466549" w:rsidRDefault="00466549">
          <w:r>
            <w:rPr>
              <w:b/>
              <w:bCs/>
              <w:noProof/>
            </w:rPr>
            <w:fldChar w:fldCharType="end"/>
          </w:r>
        </w:p>
      </w:sdtContent>
    </w:sdt>
    <w:p w:rsidR="00E96E7C" w:rsidRDefault="00E96E7C" w:rsidP="00E96E7C">
      <w:pPr>
        <w:tabs>
          <w:tab w:val="left" w:pos="540"/>
        </w:tabs>
        <w:jc w:val="both"/>
      </w:pPr>
    </w:p>
    <w:p w:rsidR="00C94B52" w:rsidRDefault="00C94B52">
      <w:pPr>
        <w:rPr>
          <w:b/>
          <w:bCs/>
          <w:color w:val="244061" w:themeColor="accent1" w:themeShade="80"/>
          <w:sz w:val="28"/>
        </w:rPr>
      </w:pPr>
      <w:r>
        <w:br w:type="page"/>
      </w:r>
    </w:p>
    <w:p w:rsidR="00E96E7C" w:rsidRPr="00466549" w:rsidRDefault="00E96E7C" w:rsidP="00466549">
      <w:pPr>
        <w:pStyle w:val="Heading1"/>
        <w:keepLines/>
        <w:numPr>
          <w:ilvl w:val="0"/>
          <w:numId w:val="23"/>
        </w:numPr>
        <w:shd w:val="clear" w:color="auto" w:fill="auto"/>
        <w:spacing w:before="240"/>
        <w:ind w:left="432" w:hanging="346"/>
        <w:rPr>
          <w:rFonts w:eastAsiaTheme="majorEastAsia" w:cs="Arial"/>
          <w:color w:val="365F91" w:themeColor="accent1" w:themeShade="BF"/>
          <w:sz w:val="24"/>
          <w:lang w:eastAsia="zh-CN"/>
        </w:rPr>
      </w:pPr>
      <w:bookmarkStart w:id="0" w:name="_Toc293417790"/>
      <w:bookmarkStart w:id="1" w:name="_Toc381018344"/>
      <w:r w:rsidRPr="00466549">
        <w:rPr>
          <w:rFonts w:eastAsiaTheme="majorEastAsia" w:cs="Arial"/>
          <w:color w:val="365F91" w:themeColor="accent1" w:themeShade="BF"/>
          <w:sz w:val="24"/>
          <w:lang w:eastAsia="zh-CN"/>
        </w:rPr>
        <w:lastRenderedPageBreak/>
        <w:t>GENERAL INFORMATION</w:t>
      </w:r>
      <w:bookmarkEnd w:id="0"/>
      <w:bookmarkEnd w:id="1"/>
    </w:p>
    <w:p w:rsidR="00E96E7C" w:rsidRPr="00466549" w:rsidRDefault="00C94B52"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 w:name="_Toc293417791"/>
      <w:bookmarkStart w:id="3" w:name="_Toc381018345"/>
      <w:r w:rsidRPr="00466549">
        <w:rPr>
          <w:rFonts w:cs="Arial"/>
          <w:bCs/>
          <w:iCs w:val="0"/>
          <w:color w:val="4F81BD"/>
          <w:sz w:val="22"/>
          <w:szCs w:val="22"/>
          <w:lang w:eastAsia="zh-CN"/>
        </w:rPr>
        <w:t>P</w:t>
      </w:r>
      <w:r w:rsidR="00E96E7C" w:rsidRPr="00466549">
        <w:rPr>
          <w:rFonts w:cs="Arial"/>
          <w:bCs/>
          <w:iCs w:val="0"/>
          <w:color w:val="4F81BD"/>
          <w:sz w:val="22"/>
          <w:szCs w:val="22"/>
          <w:lang w:eastAsia="zh-CN"/>
        </w:rPr>
        <w:t>urpose</w:t>
      </w:r>
      <w:bookmarkEnd w:id="2"/>
      <w:bookmarkEnd w:id="3"/>
    </w:p>
    <w:p w:rsidR="00E96E7C" w:rsidRPr="00466549" w:rsidRDefault="003C10E5" w:rsidP="00466549">
      <w:pPr>
        <w:ind w:left="450"/>
        <w:jc w:val="both"/>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Describe the purpose of the Training Plan.</w:t>
      </w:r>
      <w:r w:rsidRPr="00466549">
        <w:rPr>
          <w:rFonts w:cs="Arial"/>
          <w:i/>
          <w:color w:val="0000FF"/>
          <w:sz w:val="16"/>
          <w:szCs w:val="16"/>
        </w:rPr>
        <w:t>]</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4" w:name="_Toc293417792"/>
      <w:bookmarkStart w:id="5" w:name="_Toc381018346"/>
      <w:r w:rsidRPr="00466549">
        <w:rPr>
          <w:rFonts w:cs="Arial"/>
          <w:bCs/>
          <w:iCs w:val="0"/>
          <w:color w:val="4F81BD"/>
          <w:sz w:val="22"/>
          <w:szCs w:val="22"/>
          <w:lang w:eastAsia="zh-CN"/>
        </w:rPr>
        <w:t>Overview</w:t>
      </w:r>
      <w:bookmarkEnd w:id="4"/>
      <w:bookmarkEnd w:id="5"/>
    </w:p>
    <w:p w:rsidR="00E96E7C" w:rsidRPr="00466549" w:rsidRDefault="003C10E5" w:rsidP="00466549">
      <w:pPr>
        <w:ind w:left="450"/>
        <w:jc w:val="both"/>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 xml:space="preserve">Provide a brief system overview description as a point of reference for </w:t>
      </w:r>
      <w:r w:rsidRPr="00466549">
        <w:rPr>
          <w:rFonts w:cs="Arial"/>
          <w:i/>
          <w:color w:val="0000FF"/>
          <w:sz w:val="16"/>
          <w:szCs w:val="16"/>
        </w:rPr>
        <w:t>the remainder of the document.]</w:t>
      </w:r>
    </w:p>
    <w:p w:rsidR="00E96E7C" w:rsidRPr="00466549" w:rsidRDefault="003C10E5"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6" w:name="_Toc293417793"/>
      <w:bookmarkStart w:id="7" w:name="_Toc381018347"/>
      <w:r w:rsidRPr="00466549">
        <w:rPr>
          <w:rFonts w:cs="Arial"/>
          <w:bCs/>
          <w:iCs w:val="0"/>
          <w:color w:val="4F81BD"/>
          <w:sz w:val="22"/>
          <w:szCs w:val="22"/>
          <w:lang w:eastAsia="zh-CN"/>
        </w:rPr>
        <w:t>Assumptions</w:t>
      </w:r>
      <w:bookmarkEnd w:id="6"/>
      <w:bookmarkEnd w:id="7"/>
    </w:p>
    <w:p w:rsidR="000267E7" w:rsidRPr="00466549" w:rsidRDefault="000267E7" w:rsidP="00466549">
      <w:pPr>
        <w:autoSpaceDE w:val="0"/>
        <w:autoSpaceDN w:val="0"/>
        <w:adjustRightInd w:val="0"/>
        <w:ind w:left="450"/>
        <w:rPr>
          <w:i/>
          <w:color w:val="0000FF"/>
          <w:sz w:val="16"/>
          <w:szCs w:val="21"/>
        </w:rPr>
      </w:pPr>
      <w:r w:rsidRPr="00466549">
        <w:rPr>
          <w:i/>
          <w:color w:val="0000FF"/>
          <w:sz w:val="16"/>
          <w:szCs w:val="21"/>
        </w:rPr>
        <w:t>[Describe any assumptions or dependencies specifically regarding the training of the system. These may concern such issues as: related software or hardware, operating systems, or end-user characteristics.</w:t>
      </w:r>
      <w:r w:rsidR="0068107D" w:rsidRPr="00466549">
        <w:rPr>
          <w:i/>
          <w:color w:val="0000FF"/>
          <w:sz w:val="16"/>
          <w:szCs w:val="21"/>
        </w:rPr>
        <w:t xml:space="preserve">  If project is part of a larger solution existing standards for approach, tools, and documentation may exist.</w:t>
      </w:r>
      <w:r w:rsidR="00BF1D84" w:rsidRPr="00466549">
        <w:rPr>
          <w:i/>
          <w:color w:val="0000FF"/>
          <w:sz w:val="16"/>
          <w:szCs w:val="21"/>
        </w:rPr>
        <w:t>]</w:t>
      </w:r>
    </w:p>
    <w:p w:rsidR="003C10E5" w:rsidRPr="00466549" w:rsidRDefault="003C10E5"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8" w:name="_Toc293417794"/>
      <w:bookmarkStart w:id="9" w:name="_Toc381018348"/>
      <w:r w:rsidRPr="00466549">
        <w:rPr>
          <w:rFonts w:cs="Arial"/>
          <w:bCs/>
          <w:iCs w:val="0"/>
          <w:color w:val="4F81BD"/>
          <w:sz w:val="22"/>
          <w:szCs w:val="22"/>
          <w:lang w:eastAsia="zh-CN"/>
        </w:rPr>
        <w:t>Risks</w:t>
      </w:r>
      <w:bookmarkEnd w:id="8"/>
      <w:bookmarkEnd w:id="9"/>
    </w:p>
    <w:p w:rsidR="000267E7" w:rsidRPr="00466549" w:rsidRDefault="000267E7" w:rsidP="00466549">
      <w:pPr>
        <w:ind w:left="450"/>
        <w:rPr>
          <w:i/>
          <w:color w:val="0000FF"/>
          <w:sz w:val="16"/>
          <w:szCs w:val="21"/>
        </w:rPr>
      </w:pPr>
      <w:r w:rsidRPr="00466549">
        <w:rPr>
          <w:i/>
          <w:color w:val="0000FF"/>
          <w:sz w:val="16"/>
          <w:szCs w:val="21"/>
        </w:rPr>
        <w:t>[Describe any risks associated specifically with training of the system.]</w:t>
      </w:r>
    </w:p>
    <w:p w:rsidR="003C10E5" w:rsidRPr="00466549" w:rsidRDefault="003C10E5"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0" w:name="_Toc293417795"/>
      <w:bookmarkStart w:id="11" w:name="_Toc381018349"/>
      <w:r w:rsidRPr="00466549">
        <w:rPr>
          <w:rFonts w:cs="Arial"/>
          <w:bCs/>
          <w:iCs w:val="0"/>
          <w:color w:val="4F81BD"/>
          <w:sz w:val="22"/>
          <w:szCs w:val="22"/>
          <w:lang w:eastAsia="zh-CN"/>
        </w:rPr>
        <w:t>Constraints</w:t>
      </w:r>
      <w:bookmarkEnd w:id="10"/>
      <w:bookmarkEnd w:id="11"/>
    </w:p>
    <w:p w:rsidR="003C10E5" w:rsidRPr="00466549" w:rsidRDefault="00180C28" w:rsidP="00466549">
      <w:pPr>
        <w:ind w:left="450"/>
        <w:jc w:val="both"/>
        <w:rPr>
          <w:sz w:val="16"/>
          <w:szCs w:val="21"/>
        </w:rPr>
      </w:pPr>
      <w:r w:rsidRPr="00466549">
        <w:rPr>
          <w:i/>
          <w:color w:val="0000FF"/>
          <w:sz w:val="16"/>
          <w:szCs w:val="21"/>
        </w:rPr>
        <w:t>[Describe any limitations or constraints that have a</w:t>
      </w:r>
      <w:r w:rsidR="0068107D" w:rsidRPr="00466549">
        <w:rPr>
          <w:i/>
          <w:color w:val="0000FF"/>
          <w:sz w:val="16"/>
          <w:szCs w:val="21"/>
        </w:rPr>
        <w:t>n</w:t>
      </w:r>
      <w:r w:rsidRPr="00466549">
        <w:rPr>
          <w:i/>
          <w:color w:val="0000FF"/>
          <w:sz w:val="16"/>
          <w:szCs w:val="21"/>
        </w:rPr>
        <w:t xml:space="preserve"> impact on the training of the system.]</w:t>
      </w:r>
    </w:p>
    <w:p w:rsidR="00E96E7C" w:rsidRPr="00466549" w:rsidRDefault="00E96E7C" w:rsidP="00466549">
      <w:pPr>
        <w:pStyle w:val="Heading1"/>
        <w:keepLines/>
        <w:numPr>
          <w:ilvl w:val="0"/>
          <w:numId w:val="23"/>
        </w:numPr>
        <w:shd w:val="clear" w:color="auto" w:fill="auto"/>
        <w:spacing w:before="240"/>
        <w:ind w:left="432" w:hanging="346"/>
        <w:rPr>
          <w:rFonts w:eastAsiaTheme="majorEastAsia" w:cs="Arial"/>
          <w:color w:val="365F91" w:themeColor="accent1" w:themeShade="BF"/>
          <w:sz w:val="24"/>
          <w:lang w:eastAsia="zh-CN"/>
        </w:rPr>
      </w:pPr>
      <w:bookmarkStart w:id="12" w:name="_Toc293417796"/>
      <w:bookmarkStart w:id="13" w:name="_Toc381018350"/>
      <w:r w:rsidRPr="00466549">
        <w:rPr>
          <w:rFonts w:eastAsiaTheme="majorEastAsia" w:cs="Arial"/>
          <w:color w:val="365F91" w:themeColor="accent1" w:themeShade="BF"/>
          <w:sz w:val="24"/>
          <w:lang w:eastAsia="zh-CN"/>
        </w:rPr>
        <w:t>TRAINING APPROACH</w:t>
      </w:r>
      <w:bookmarkEnd w:id="12"/>
      <w:bookmarkEnd w:id="13"/>
    </w:p>
    <w:p w:rsidR="00C94B52" w:rsidRPr="00C94B52" w:rsidRDefault="00C94B52" w:rsidP="00C94B52">
      <w:pPr>
        <w:pStyle w:val="ListParagraph"/>
        <w:keepNext/>
        <w:numPr>
          <w:ilvl w:val="0"/>
          <w:numId w:val="1"/>
        </w:numPr>
        <w:overflowPunct w:val="0"/>
        <w:autoSpaceDE w:val="0"/>
        <w:autoSpaceDN w:val="0"/>
        <w:adjustRightInd w:val="0"/>
        <w:spacing w:before="240" w:after="60"/>
        <w:contextualSpacing w:val="0"/>
        <w:jc w:val="both"/>
        <w:textAlignment w:val="baseline"/>
        <w:outlineLvl w:val="1"/>
        <w:rPr>
          <w:b/>
          <w:iCs/>
          <w:vanish/>
          <w:color w:val="365F91" w:themeColor="accent1" w:themeShade="BF"/>
          <w:sz w:val="24"/>
        </w:rPr>
      </w:pPr>
      <w:bookmarkStart w:id="14" w:name="_Toc381017923"/>
      <w:bookmarkStart w:id="15" w:name="_Toc381018351"/>
      <w:bookmarkEnd w:id="14"/>
      <w:bookmarkEnd w:id="15"/>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6" w:name="_Toc293417797"/>
      <w:bookmarkStart w:id="17" w:name="_Toc381018352"/>
      <w:r w:rsidRPr="00466549">
        <w:rPr>
          <w:rFonts w:cs="Arial"/>
          <w:bCs/>
          <w:iCs w:val="0"/>
          <w:color w:val="4F81BD"/>
          <w:sz w:val="22"/>
          <w:szCs w:val="22"/>
          <w:lang w:eastAsia="zh-CN"/>
        </w:rPr>
        <w:t>Requirements</w:t>
      </w:r>
      <w:bookmarkEnd w:id="16"/>
      <w:bookmarkEnd w:id="17"/>
    </w:p>
    <w:p w:rsidR="00A40030" w:rsidRPr="00466549" w:rsidRDefault="003C10E5" w:rsidP="00466549">
      <w:pPr>
        <w:ind w:left="450"/>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 xml:space="preserve">Describe or list the skills required to support </w:t>
      </w:r>
      <w:r w:rsidR="00E07EC4" w:rsidRPr="00466549">
        <w:rPr>
          <w:rFonts w:cs="Arial"/>
          <w:i/>
          <w:color w:val="0000FF"/>
          <w:sz w:val="16"/>
          <w:szCs w:val="16"/>
        </w:rPr>
        <w:t>the processes and tools being implemented in the project</w:t>
      </w:r>
      <w:r w:rsidR="00E96E7C" w:rsidRPr="00466549">
        <w:rPr>
          <w:rFonts w:cs="Arial"/>
          <w:i/>
          <w:color w:val="0000FF"/>
          <w:sz w:val="16"/>
          <w:szCs w:val="16"/>
        </w:rPr>
        <w:t>.  Match those requirements to the existing personnel skill sets to determine the training need</w:t>
      </w:r>
      <w:r w:rsidR="00BF1D84" w:rsidRPr="00466549">
        <w:rPr>
          <w:rFonts w:cs="Arial"/>
          <w:i/>
          <w:color w:val="0000FF"/>
          <w:sz w:val="16"/>
          <w:szCs w:val="16"/>
        </w:rPr>
        <w:t>s</w:t>
      </w:r>
      <w:r w:rsidR="00E96E7C" w:rsidRPr="00466549">
        <w:rPr>
          <w:rFonts w:cs="Arial"/>
          <w:i/>
          <w:color w:val="0000FF"/>
          <w:sz w:val="16"/>
          <w:szCs w:val="16"/>
        </w:rPr>
        <w:t xml:space="preserve"> for the project.</w:t>
      </w:r>
      <w:r w:rsidR="00BF1D84" w:rsidRPr="00466549">
        <w:rPr>
          <w:rFonts w:cs="Arial"/>
          <w:i/>
          <w:color w:val="0000FF"/>
          <w:sz w:val="16"/>
          <w:szCs w:val="16"/>
        </w:rPr>
        <w:t xml:space="preserve">  Additionally, describe the skills required by end users to interact with the technical solution to include th</w:t>
      </w:r>
      <w:r w:rsidR="00E07EC4" w:rsidRPr="00466549">
        <w:rPr>
          <w:rFonts w:cs="Arial"/>
          <w:i/>
          <w:color w:val="0000FF"/>
          <w:sz w:val="16"/>
          <w:szCs w:val="16"/>
        </w:rPr>
        <w:t>e level of which they must</w:t>
      </w:r>
      <w:r w:rsidR="00BF1D84" w:rsidRPr="00466549">
        <w:rPr>
          <w:rFonts w:cs="Arial"/>
          <w:i/>
          <w:color w:val="0000FF"/>
          <w:sz w:val="16"/>
          <w:szCs w:val="16"/>
        </w:rPr>
        <w:t xml:space="preserve"> understand the tools delivered as well as process impacts that end users must be made aware of.</w:t>
      </w:r>
      <w:r w:rsidRPr="00466549">
        <w:rPr>
          <w:rFonts w:cs="Arial"/>
          <w:i/>
          <w:color w:val="0000FF"/>
          <w:sz w:val="16"/>
          <w:szCs w:val="16"/>
        </w:rPr>
        <w:t>]</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8" w:name="_Toc293417798"/>
      <w:bookmarkStart w:id="19" w:name="_Toc381018353"/>
      <w:r w:rsidRPr="00466549">
        <w:rPr>
          <w:rFonts w:cs="Arial"/>
          <w:bCs/>
          <w:iCs w:val="0"/>
          <w:color w:val="4F81BD"/>
          <w:sz w:val="22"/>
          <w:szCs w:val="22"/>
          <w:lang w:eastAsia="zh-CN"/>
        </w:rPr>
        <w:t>Roles and Responsibilities</w:t>
      </w:r>
      <w:bookmarkEnd w:id="18"/>
      <w:bookmarkEnd w:id="19"/>
    </w:p>
    <w:p w:rsidR="00E96E7C" w:rsidRPr="00466549" w:rsidRDefault="003C10E5" w:rsidP="00466549">
      <w:pPr>
        <w:ind w:left="450"/>
        <w:jc w:val="both"/>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Identify the personnel and their responsibilities for identifying and developing the training materials.  Identify the person and organization that will conduc</w:t>
      </w:r>
      <w:r w:rsidRPr="00466549">
        <w:rPr>
          <w:rFonts w:cs="Arial"/>
          <w:i/>
          <w:color w:val="0000FF"/>
          <w:sz w:val="16"/>
          <w:szCs w:val="16"/>
        </w:rPr>
        <w:t>t the training.]</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0" w:name="_Toc293417799"/>
      <w:bookmarkStart w:id="21" w:name="_Toc381018354"/>
      <w:r w:rsidRPr="00466549">
        <w:rPr>
          <w:rFonts w:cs="Arial"/>
          <w:bCs/>
          <w:iCs w:val="0"/>
          <w:color w:val="4F81BD"/>
          <w:sz w:val="22"/>
          <w:szCs w:val="22"/>
          <w:lang w:eastAsia="zh-CN"/>
        </w:rPr>
        <w:t>Techniques and Tools</w:t>
      </w:r>
      <w:bookmarkEnd w:id="20"/>
      <w:bookmarkEnd w:id="21"/>
    </w:p>
    <w:p w:rsidR="00342A7D" w:rsidRPr="00466549" w:rsidRDefault="003C10E5" w:rsidP="00466549">
      <w:pPr>
        <w:ind w:left="450"/>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Describe the training techniques to be used.</w:t>
      </w:r>
      <w:r w:rsidR="00E96E7C" w:rsidRPr="00466549">
        <w:rPr>
          <w:sz w:val="16"/>
          <w:szCs w:val="16"/>
        </w:rPr>
        <w:t xml:space="preserve">  </w:t>
      </w:r>
      <w:r w:rsidR="00C94B52" w:rsidRPr="00466549">
        <w:rPr>
          <w:rFonts w:cs="Arial"/>
          <w:i/>
          <w:color w:val="0000FF"/>
          <w:sz w:val="16"/>
          <w:szCs w:val="16"/>
        </w:rPr>
        <w:t>T</w:t>
      </w:r>
      <w:r w:rsidR="00E96E7C" w:rsidRPr="00466549">
        <w:rPr>
          <w:rFonts w:cs="Arial"/>
          <w:i/>
          <w:color w:val="0000FF"/>
          <w:sz w:val="16"/>
          <w:szCs w:val="16"/>
        </w:rPr>
        <w:t xml:space="preserve">hese techniques may include computer-based instruction, </w:t>
      </w:r>
      <w:r w:rsidR="00A66427" w:rsidRPr="00466549">
        <w:rPr>
          <w:rFonts w:cs="Arial"/>
          <w:i/>
          <w:color w:val="0000FF"/>
          <w:sz w:val="16"/>
          <w:szCs w:val="16"/>
        </w:rPr>
        <w:t xml:space="preserve">web based training, </w:t>
      </w:r>
      <w:r w:rsidR="00E96E7C" w:rsidRPr="00466549">
        <w:rPr>
          <w:rFonts w:cs="Arial"/>
          <w:i/>
          <w:color w:val="0000FF"/>
          <w:sz w:val="16"/>
          <w:szCs w:val="16"/>
        </w:rPr>
        <w:t xml:space="preserve">self-paced written manual, peer training, hands-on practical sessions, </w:t>
      </w:r>
      <w:r w:rsidR="00342A7D" w:rsidRPr="00466549">
        <w:rPr>
          <w:rFonts w:cs="Arial"/>
          <w:i/>
          <w:color w:val="0000FF"/>
          <w:sz w:val="16"/>
          <w:szCs w:val="16"/>
        </w:rPr>
        <w:t>instructor-led training</w:t>
      </w:r>
      <w:r w:rsidR="00E96E7C" w:rsidRPr="00466549">
        <w:rPr>
          <w:rFonts w:cs="Arial"/>
          <w:i/>
          <w:color w:val="0000FF"/>
          <w:sz w:val="16"/>
          <w:szCs w:val="16"/>
        </w:rPr>
        <w:t xml:space="preserve">, </w:t>
      </w:r>
      <w:r w:rsidR="00BF1D84" w:rsidRPr="00466549">
        <w:rPr>
          <w:rFonts w:cs="Arial"/>
          <w:i/>
          <w:color w:val="0000FF"/>
          <w:sz w:val="16"/>
          <w:szCs w:val="16"/>
        </w:rPr>
        <w:t xml:space="preserve">purchased package training, </w:t>
      </w:r>
      <w:r w:rsidR="00E96E7C" w:rsidRPr="00466549">
        <w:rPr>
          <w:rFonts w:cs="Arial"/>
          <w:i/>
          <w:color w:val="0000FF"/>
          <w:sz w:val="16"/>
          <w:szCs w:val="16"/>
        </w:rPr>
        <w:t>or any combination of the above.</w:t>
      </w:r>
      <w:r w:rsidRPr="00466549">
        <w:rPr>
          <w:rFonts w:cs="Arial"/>
          <w:i/>
          <w:color w:val="0000FF"/>
          <w:sz w:val="16"/>
          <w:szCs w:val="16"/>
        </w:rPr>
        <w:t xml:space="preserve">  Also, i</w:t>
      </w:r>
      <w:r w:rsidR="00E96E7C" w:rsidRPr="00466549">
        <w:rPr>
          <w:rFonts w:cs="Arial"/>
          <w:i/>
          <w:color w:val="0000FF"/>
          <w:sz w:val="16"/>
          <w:szCs w:val="16"/>
        </w:rPr>
        <w:t xml:space="preserve">dentify the tools needed for the training, such as workstations, training manuals, classroom facilities, </w:t>
      </w:r>
      <w:r w:rsidR="00342A7D" w:rsidRPr="00466549">
        <w:rPr>
          <w:rFonts w:cs="Arial"/>
          <w:i/>
          <w:color w:val="0000FF"/>
          <w:sz w:val="16"/>
          <w:szCs w:val="16"/>
        </w:rPr>
        <w:t xml:space="preserve">application software licenses, </w:t>
      </w:r>
      <w:r w:rsidR="00E07EC4" w:rsidRPr="00466549">
        <w:rPr>
          <w:rFonts w:cs="Arial"/>
          <w:i/>
          <w:color w:val="0000FF"/>
          <w:sz w:val="16"/>
          <w:szCs w:val="16"/>
        </w:rPr>
        <w:t xml:space="preserve">training registration system (i.e. LMS) </w:t>
      </w:r>
      <w:r w:rsidR="00E96E7C" w:rsidRPr="00466549">
        <w:rPr>
          <w:rFonts w:cs="Arial"/>
          <w:i/>
          <w:color w:val="0000FF"/>
          <w:sz w:val="16"/>
          <w:szCs w:val="16"/>
        </w:rPr>
        <w:t>and any resources.</w:t>
      </w:r>
      <w:r w:rsidR="00BF1D84" w:rsidRPr="00466549">
        <w:rPr>
          <w:rFonts w:cs="Arial"/>
          <w:i/>
          <w:color w:val="0000FF"/>
          <w:sz w:val="16"/>
          <w:szCs w:val="16"/>
        </w:rPr>
        <w:t xml:space="preserve">  Include how the training will be administered to ensure broadest inclusion of those needed training and how progress will be tracked</w:t>
      </w:r>
      <w:r w:rsidR="00E07EC4" w:rsidRPr="00466549">
        <w:rPr>
          <w:rFonts w:cs="Arial"/>
          <w:i/>
          <w:color w:val="0000FF"/>
          <w:sz w:val="16"/>
          <w:szCs w:val="16"/>
        </w:rPr>
        <w:t xml:space="preserve"> as well as feedback collected (i.e. electronic surveys)</w:t>
      </w:r>
      <w:r w:rsidR="00BF1D84" w:rsidRPr="00466549">
        <w:rPr>
          <w:rFonts w:cs="Arial"/>
          <w:i/>
          <w:color w:val="0000FF"/>
          <w:sz w:val="16"/>
          <w:szCs w:val="16"/>
        </w:rPr>
        <w:t>.</w:t>
      </w:r>
      <w:r w:rsidRPr="00466549">
        <w:rPr>
          <w:rFonts w:cs="Arial"/>
          <w:i/>
          <w:color w:val="0000FF"/>
          <w:sz w:val="16"/>
          <w:szCs w:val="16"/>
        </w:rPr>
        <w:t>]</w:t>
      </w:r>
      <w:r w:rsidR="00342A7D" w:rsidRPr="00466549">
        <w:rPr>
          <w:rFonts w:cs="Arial"/>
          <w:i/>
          <w:color w:val="0000FF"/>
          <w:sz w:val="16"/>
          <w:szCs w:val="16"/>
        </w:rPr>
        <w:t xml:space="preserve"> </w:t>
      </w:r>
    </w:p>
    <w:p w:rsidR="00BF1D84" w:rsidRPr="00466549" w:rsidRDefault="00BF1D84"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2" w:name="_Toc293417800"/>
      <w:bookmarkStart w:id="23" w:name="_Toc381018355"/>
      <w:r w:rsidRPr="00466549">
        <w:rPr>
          <w:rFonts w:cs="Arial"/>
          <w:bCs/>
          <w:iCs w:val="0"/>
          <w:color w:val="4F81BD"/>
          <w:sz w:val="22"/>
          <w:szCs w:val="22"/>
          <w:lang w:eastAsia="zh-CN"/>
        </w:rPr>
        <w:t>Target Audiences</w:t>
      </w:r>
      <w:bookmarkEnd w:id="22"/>
      <w:bookmarkEnd w:id="23"/>
    </w:p>
    <w:p w:rsidR="00BF1D84" w:rsidRPr="00466549" w:rsidRDefault="00BF1D84" w:rsidP="00466549">
      <w:pPr>
        <w:pStyle w:val="BodyText3"/>
        <w:ind w:left="450"/>
        <w:rPr>
          <w:rFonts w:cs="Arial"/>
          <w:i/>
          <w:color w:val="0000FF"/>
        </w:rPr>
      </w:pPr>
      <w:r w:rsidRPr="00466549">
        <w:rPr>
          <w:rFonts w:cs="Arial"/>
          <w:i/>
          <w:color w:val="0000FF"/>
        </w:rPr>
        <w:t>[Identify target audiences by starting with the user roles defined in the statement of requirements.  With the list of target audiences defined, develop a training matrix where each audience is aligned with the training required or recommended.]</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4" w:name="_Toc293417801"/>
      <w:bookmarkStart w:id="25" w:name="_Toc381018356"/>
      <w:r w:rsidRPr="00466549">
        <w:rPr>
          <w:rFonts w:cs="Arial"/>
          <w:bCs/>
          <w:iCs w:val="0"/>
          <w:color w:val="4F81BD"/>
          <w:sz w:val="22"/>
          <w:szCs w:val="22"/>
          <w:lang w:eastAsia="zh-CN"/>
        </w:rPr>
        <w:t>Prerequisites</w:t>
      </w:r>
      <w:bookmarkEnd w:id="24"/>
      <w:bookmarkEnd w:id="25"/>
    </w:p>
    <w:p w:rsidR="00E96E7C" w:rsidRDefault="00BF1D84" w:rsidP="00466549">
      <w:pPr>
        <w:pStyle w:val="BodyText3"/>
        <w:ind w:left="450"/>
        <w:rPr>
          <w:rFonts w:cs="Arial"/>
          <w:i/>
          <w:color w:val="0000FF"/>
          <w:sz w:val="20"/>
          <w:szCs w:val="20"/>
        </w:rPr>
      </w:pPr>
      <w:r w:rsidRPr="00466549" w:rsidDel="00BF1D84">
        <w:rPr>
          <w:rFonts w:cs="Arial"/>
          <w:i/>
          <w:color w:val="0000FF"/>
        </w:rPr>
        <w:t xml:space="preserve"> </w:t>
      </w:r>
      <w:r w:rsidR="003C10E5" w:rsidRPr="00466549">
        <w:rPr>
          <w:rFonts w:cs="Arial"/>
          <w:i/>
          <w:color w:val="0000FF"/>
        </w:rPr>
        <w:t>[</w:t>
      </w:r>
      <w:r w:rsidR="00E96E7C" w:rsidRPr="00466549">
        <w:rPr>
          <w:rFonts w:cs="Arial"/>
          <w:i/>
          <w:color w:val="0000FF"/>
        </w:rPr>
        <w:t>Identify any prerequisites for individuals to receive training, and develop a strategy regarding prerequisite training as necessary.</w:t>
      </w:r>
      <w:r w:rsidR="003C10E5" w:rsidRPr="00466549">
        <w:rPr>
          <w:rFonts w:cs="Arial"/>
          <w:i/>
          <w:color w:val="0000FF"/>
        </w:rPr>
        <w:t>]</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6" w:name="_Toc293417802"/>
      <w:bookmarkStart w:id="27" w:name="_Toc293417803"/>
      <w:bookmarkStart w:id="28" w:name="_Toc381018357"/>
      <w:bookmarkEnd w:id="26"/>
      <w:r w:rsidRPr="00466549">
        <w:rPr>
          <w:rFonts w:cs="Arial"/>
          <w:bCs/>
          <w:iCs w:val="0"/>
          <w:color w:val="4F81BD"/>
          <w:sz w:val="22"/>
          <w:szCs w:val="22"/>
          <w:lang w:eastAsia="zh-CN"/>
        </w:rPr>
        <w:t>Schedule</w:t>
      </w:r>
      <w:bookmarkEnd w:id="27"/>
      <w:bookmarkEnd w:id="28"/>
    </w:p>
    <w:p w:rsidR="00E96E7C" w:rsidRPr="00466549" w:rsidRDefault="003C10E5" w:rsidP="00466549">
      <w:pPr>
        <w:ind w:left="450"/>
        <w:jc w:val="both"/>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Prepare a training schedule to include the following information:</w:t>
      </w:r>
    </w:p>
    <w:p w:rsidR="00E96E7C" w:rsidRPr="00466549" w:rsidRDefault="00E96E7C"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Identification and development of course content and materials</w:t>
      </w:r>
    </w:p>
    <w:p w:rsidR="00342A7D" w:rsidRPr="00466549" w:rsidRDefault="00342A7D"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Loading of content for web-based or video-based training</w:t>
      </w:r>
    </w:p>
    <w:p w:rsidR="00E96E7C" w:rsidRPr="00466549" w:rsidRDefault="00E96E7C"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Planned training dates</w:t>
      </w:r>
    </w:p>
    <w:p w:rsidR="00342A7D" w:rsidRPr="00466549" w:rsidRDefault="00342A7D"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Loading and administration of training system</w:t>
      </w:r>
    </w:p>
    <w:p w:rsidR="00E96E7C" w:rsidRPr="00466549" w:rsidRDefault="00E96E7C"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Post training reporting</w:t>
      </w:r>
    </w:p>
    <w:p w:rsidR="00E96E7C" w:rsidRPr="00466549" w:rsidRDefault="00E96E7C" w:rsidP="00466549">
      <w:pPr>
        <w:pStyle w:val="bullet"/>
        <w:numPr>
          <w:ilvl w:val="0"/>
          <w:numId w:val="21"/>
        </w:numPr>
        <w:ind w:left="1170" w:hanging="270"/>
        <w:jc w:val="both"/>
        <w:rPr>
          <w:rFonts w:ascii="Arial" w:hAnsi="Arial" w:cs="Arial"/>
          <w:i/>
          <w:color w:val="0000FF"/>
          <w:sz w:val="16"/>
          <w:szCs w:val="16"/>
        </w:rPr>
      </w:pPr>
      <w:r w:rsidRPr="00466549">
        <w:rPr>
          <w:rFonts w:ascii="Arial" w:hAnsi="Arial" w:cs="Arial"/>
          <w:i/>
          <w:color w:val="0000FF"/>
          <w:sz w:val="16"/>
          <w:szCs w:val="16"/>
        </w:rPr>
        <w:t>Names of students</w:t>
      </w:r>
    </w:p>
    <w:p w:rsidR="00E96E7C" w:rsidRPr="00466549" w:rsidRDefault="00E96E7C" w:rsidP="00466549">
      <w:pPr>
        <w:pStyle w:val="bullet"/>
        <w:numPr>
          <w:ilvl w:val="0"/>
          <w:numId w:val="21"/>
        </w:numPr>
        <w:spacing w:after="120"/>
        <w:ind w:left="1260" w:hanging="360"/>
        <w:jc w:val="both"/>
        <w:rPr>
          <w:rFonts w:ascii="Arial" w:hAnsi="Arial" w:cs="Arial"/>
          <w:i/>
          <w:color w:val="0000FF"/>
          <w:sz w:val="16"/>
          <w:szCs w:val="16"/>
        </w:rPr>
      </w:pPr>
      <w:r w:rsidRPr="00466549">
        <w:rPr>
          <w:rFonts w:ascii="Arial" w:hAnsi="Arial" w:cs="Arial"/>
          <w:i/>
          <w:color w:val="0000FF"/>
          <w:sz w:val="16"/>
          <w:szCs w:val="16"/>
        </w:rPr>
        <w:t>Names of instructor</w:t>
      </w:r>
      <w:r w:rsidR="00342A7D" w:rsidRPr="00466549">
        <w:rPr>
          <w:rFonts w:ascii="Arial" w:hAnsi="Arial" w:cs="Arial"/>
          <w:i/>
          <w:color w:val="0000FF"/>
          <w:sz w:val="16"/>
          <w:szCs w:val="16"/>
        </w:rPr>
        <w:t>s</w:t>
      </w:r>
    </w:p>
    <w:p w:rsidR="00342A7D" w:rsidRPr="00466549" w:rsidRDefault="00E96E7C" w:rsidP="00466549">
      <w:pPr>
        <w:pStyle w:val="bullet"/>
        <w:numPr>
          <w:ilvl w:val="0"/>
          <w:numId w:val="21"/>
        </w:numPr>
        <w:spacing w:after="120"/>
        <w:ind w:left="1170" w:hanging="270"/>
        <w:jc w:val="both"/>
        <w:rPr>
          <w:rFonts w:ascii="Arial" w:hAnsi="Arial" w:cs="Arial"/>
          <w:i/>
          <w:color w:val="0000FF"/>
          <w:sz w:val="16"/>
          <w:szCs w:val="16"/>
        </w:rPr>
      </w:pPr>
      <w:r w:rsidRPr="00466549">
        <w:rPr>
          <w:rFonts w:ascii="Arial" w:hAnsi="Arial" w:cs="Arial"/>
          <w:i/>
          <w:color w:val="0000FF"/>
          <w:sz w:val="16"/>
          <w:szCs w:val="16"/>
        </w:rPr>
        <w:t>Location of session</w:t>
      </w:r>
      <w:r w:rsidR="00A66427" w:rsidRPr="00466549">
        <w:rPr>
          <w:rFonts w:ascii="Arial" w:hAnsi="Arial" w:cs="Arial"/>
          <w:i/>
          <w:color w:val="0000FF"/>
          <w:sz w:val="16"/>
          <w:szCs w:val="16"/>
        </w:rPr>
        <w:t>s</w:t>
      </w:r>
      <w:r w:rsidR="00342A7D" w:rsidRPr="00466549">
        <w:rPr>
          <w:rFonts w:ascii="Arial" w:hAnsi="Arial" w:cs="Arial"/>
          <w:i/>
          <w:color w:val="0000FF"/>
          <w:sz w:val="16"/>
          <w:szCs w:val="16"/>
        </w:rPr>
        <w:t xml:space="preserve"> (factor in telepresence)</w:t>
      </w:r>
    </w:p>
    <w:p w:rsidR="00E96E7C" w:rsidRPr="00466549" w:rsidRDefault="00E96E7C" w:rsidP="00466549">
      <w:pPr>
        <w:ind w:left="450"/>
        <w:jc w:val="both"/>
        <w:rPr>
          <w:rFonts w:cs="Arial"/>
          <w:i/>
          <w:color w:val="0000FF"/>
          <w:sz w:val="16"/>
          <w:szCs w:val="16"/>
        </w:rPr>
      </w:pPr>
      <w:r w:rsidRPr="00466549">
        <w:rPr>
          <w:rFonts w:cs="Arial"/>
          <w:i/>
          <w:color w:val="0000FF"/>
          <w:sz w:val="16"/>
          <w:szCs w:val="16"/>
        </w:rPr>
        <w:t>The schedule should be as comprehensive as possible; however, the schedule may be revised at later points in the project lifecycle.</w:t>
      </w:r>
      <w:r w:rsidR="00C94B52" w:rsidRPr="00466549">
        <w:rPr>
          <w:rFonts w:cs="Arial"/>
          <w:i/>
          <w:color w:val="0000FF"/>
          <w:sz w:val="16"/>
          <w:szCs w:val="16"/>
        </w:rPr>
        <w:t>]</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29" w:name="_Toc293417804"/>
      <w:bookmarkStart w:id="30" w:name="_Toc381018358"/>
      <w:r w:rsidRPr="00466549">
        <w:rPr>
          <w:rFonts w:cs="Arial"/>
          <w:bCs/>
          <w:iCs w:val="0"/>
          <w:color w:val="4F81BD"/>
          <w:sz w:val="22"/>
          <w:szCs w:val="22"/>
          <w:lang w:eastAsia="zh-CN"/>
        </w:rPr>
        <w:lastRenderedPageBreak/>
        <w:t>Curriculum</w:t>
      </w:r>
      <w:bookmarkEnd w:id="29"/>
      <w:bookmarkEnd w:id="30"/>
    </w:p>
    <w:p w:rsidR="00E96E7C" w:rsidRPr="00466549" w:rsidRDefault="003C10E5" w:rsidP="00466549">
      <w:pPr>
        <w:pStyle w:val="BodyText3"/>
        <w:ind w:left="450"/>
        <w:rPr>
          <w:rFonts w:cs="Arial"/>
          <w:i/>
          <w:color w:val="0000FF"/>
        </w:rPr>
      </w:pPr>
      <w:r w:rsidRPr="00466549">
        <w:rPr>
          <w:rFonts w:cs="Arial"/>
          <w:i/>
          <w:color w:val="0000FF"/>
        </w:rPr>
        <w:t>[</w:t>
      </w:r>
      <w:r w:rsidR="00E96E7C" w:rsidRPr="00466549">
        <w:rPr>
          <w:rFonts w:cs="Arial"/>
          <w:i/>
          <w:color w:val="0000FF"/>
        </w:rPr>
        <w:t>Briefly describe the curriculum for each proposed training class or attach course description from the vendor.</w:t>
      </w:r>
      <w:r w:rsidRPr="00466549">
        <w:rPr>
          <w:rFonts w:cs="Arial"/>
          <w:i/>
          <w:color w:val="0000FF"/>
        </w:rPr>
        <w:t>]</w:t>
      </w:r>
    </w:p>
    <w:p w:rsidR="00E96E7C" w:rsidRPr="00466549" w:rsidRDefault="00E96E7C" w:rsidP="00466549">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31" w:name="_Toc293417805"/>
      <w:bookmarkStart w:id="32" w:name="_Toc381018359"/>
      <w:r w:rsidRPr="00466549">
        <w:rPr>
          <w:rFonts w:cs="Arial"/>
          <w:bCs/>
          <w:iCs w:val="0"/>
          <w:color w:val="4F81BD"/>
          <w:sz w:val="22"/>
          <w:szCs w:val="22"/>
          <w:lang w:eastAsia="zh-CN"/>
        </w:rPr>
        <w:t>Training Evaluation</w:t>
      </w:r>
      <w:bookmarkEnd w:id="31"/>
      <w:bookmarkEnd w:id="32"/>
    </w:p>
    <w:p w:rsidR="00E96E7C" w:rsidRPr="00466549" w:rsidRDefault="003C10E5" w:rsidP="00466549">
      <w:pPr>
        <w:ind w:left="450"/>
        <w:jc w:val="both"/>
        <w:rPr>
          <w:rFonts w:cs="Arial"/>
          <w:i/>
          <w:color w:val="0000FF"/>
          <w:sz w:val="16"/>
          <w:szCs w:val="16"/>
        </w:rPr>
      </w:pPr>
      <w:r w:rsidRPr="00466549">
        <w:rPr>
          <w:rFonts w:cs="Arial"/>
          <w:i/>
          <w:color w:val="0000FF"/>
          <w:sz w:val="16"/>
          <w:szCs w:val="16"/>
        </w:rPr>
        <w:t>[</w:t>
      </w:r>
      <w:r w:rsidR="00E96E7C" w:rsidRPr="00466549">
        <w:rPr>
          <w:rFonts w:cs="Arial"/>
          <w:i/>
          <w:color w:val="0000FF"/>
          <w:sz w:val="16"/>
          <w:szCs w:val="16"/>
        </w:rPr>
        <w:t>Outline the metrics that will be captured and how they will be captured.  Describe how feedback will be elicited from personnel to ensure that training objectives were met.  Describe how the feedback received will be analyzed and what will be done with the analysis results to ensure that training objectives are met.</w:t>
      </w:r>
    </w:p>
    <w:p w:rsidR="00E96E7C" w:rsidRPr="00C94B52" w:rsidRDefault="00E96E7C" w:rsidP="00E96E7C">
      <w:pPr>
        <w:jc w:val="both"/>
        <w:rPr>
          <w:rFonts w:cs="Arial"/>
        </w:rPr>
      </w:pPr>
    </w:p>
    <w:p w:rsidR="00E96E7C" w:rsidRPr="00466549" w:rsidRDefault="00E96E7C" w:rsidP="00466549">
      <w:pPr>
        <w:ind w:left="450"/>
        <w:jc w:val="both"/>
        <w:rPr>
          <w:rFonts w:cs="Arial"/>
          <w:i/>
          <w:color w:val="0000FF"/>
          <w:sz w:val="16"/>
          <w:szCs w:val="16"/>
        </w:rPr>
      </w:pPr>
      <w:r w:rsidRPr="00466549">
        <w:rPr>
          <w:rFonts w:cs="Arial"/>
          <w:i/>
          <w:color w:val="0000FF"/>
          <w:sz w:val="16"/>
          <w:szCs w:val="16"/>
        </w:rPr>
        <w:t xml:space="preserve">Some of the metrics that </w:t>
      </w:r>
      <w:r w:rsidR="00C94B52" w:rsidRPr="00466549">
        <w:rPr>
          <w:rFonts w:cs="Arial"/>
          <w:i/>
          <w:color w:val="0000FF"/>
          <w:sz w:val="16"/>
          <w:szCs w:val="16"/>
        </w:rPr>
        <w:t>could</w:t>
      </w:r>
      <w:r w:rsidRPr="00466549">
        <w:rPr>
          <w:rFonts w:cs="Arial"/>
          <w:i/>
          <w:color w:val="0000FF"/>
          <w:sz w:val="16"/>
          <w:szCs w:val="16"/>
        </w:rPr>
        <w:t xml:space="preserve"> be tracked include:</w:t>
      </w:r>
    </w:p>
    <w:p w:rsidR="003C10E5" w:rsidRPr="00466549" w:rsidRDefault="003C10E5" w:rsidP="00466549">
      <w:pPr>
        <w:pStyle w:val="bullet"/>
        <w:numPr>
          <w:ilvl w:val="0"/>
          <w:numId w:val="21"/>
        </w:numPr>
        <w:ind w:left="1440" w:hanging="540"/>
        <w:jc w:val="both"/>
        <w:rPr>
          <w:rFonts w:ascii="Arial" w:hAnsi="Arial" w:cs="Arial"/>
          <w:i/>
          <w:color w:val="0000FF"/>
          <w:sz w:val="16"/>
          <w:szCs w:val="16"/>
        </w:rPr>
      </w:pPr>
      <w:r w:rsidRPr="00466549">
        <w:rPr>
          <w:rFonts w:ascii="Arial" w:hAnsi="Arial" w:cs="Arial"/>
          <w:i/>
          <w:color w:val="0000FF"/>
          <w:sz w:val="16"/>
          <w:szCs w:val="16"/>
        </w:rPr>
        <w:t>Training surveys with evaluation scores</w:t>
      </w:r>
    </w:p>
    <w:p w:rsidR="00E96E7C" w:rsidRPr="00466549" w:rsidRDefault="00E96E7C" w:rsidP="00466549">
      <w:pPr>
        <w:pStyle w:val="bullet"/>
        <w:numPr>
          <w:ilvl w:val="0"/>
          <w:numId w:val="21"/>
        </w:numPr>
        <w:ind w:left="1440" w:hanging="540"/>
        <w:jc w:val="both"/>
        <w:rPr>
          <w:rFonts w:ascii="Arial" w:hAnsi="Arial" w:cs="Arial"/>
          <w:i/>
          <w:color w:val="0000FF"/>
          <w:sz w:val="16"/>
          <w:szCs w:val="16"/>
        </w:rPr>
      </w:pPr>
      <w:r w:rsidRPr="00466549">
        <w:rPr>
          <w:rFonts w:ascii="Arial" w:hAnsi="Arial" w:cs="Arial"/>
          <w:i/>
          <w:color w:val="0000FF"/>
          <w:sz w:val="16"/>
          <w:szCs w:val="16"/>
        </w:rPr>
        <w:t>Duration (estimated versus actual)</w:t>
      </w:r>
    </w:p>
    <w:p w:rsidR="00E96E7C" w:rsidRPr="00466549" w:rsidRDefault="00E96E7C" w:rsidP="00466549">
      <w:pPr>
        <w:pStyle w:val="bullet"/>
        <w:numPr>
          <w:ilvl w:val="0"/>
          <w:numId w:val="21"/>
        </w:numPr>
        <w:ind w:left="1440" w:hanging="540"/>
        <w:jc w:val="both"/>
        <w:rPr>
          <w:rFonts w:ascii="Arial" w:hAnsi="Arial" w:cs="Arial"/>
          <w:i/>
          <w:color w:val="0000FF"/>
          <w:sz w:val="16"/>
          <w:szCs w:val="16"/>
        </w:rPr>
      </w:pPr>
      <w:r w:rsidRPr="00466549">
        <w:rPr>
          <w:rFonts w:ascii="Arial" w:hAnsi="Arial" w:cs="Arial"/>
          <w:i/>
          <w:color w:val="0000FF"/>
          <w:sz w:val="16"/>
          <w:szCs w:val="16"/>
        </w:rPr>
        <w:t>Number of attendees (estimated versus actual)</w:t>
      </w:r>
    </w:p>
    <w:p w:rsidR="00E96E7C" w:rsidRPr="00466549" w:rsidRDefault="00E96E7C" w:rsidP="00466549">
      <w:pPr>
        <w:pStyle w:val="bullet"/>
        <w:numPr>
          <w:ilvl w:val="0"/>
          <w:numId w:val="21"/>
        </w:numPr>
        <w:ind w:left="1440" w:hanging="540"/>
        <w:jc w:val="both"/>
        <w:rPr>
          <w:rFonts w:ascii="Arial" w:hAnsi="Arial" w:cs="Arial"/>
          <w:i/>
          <w:color w:val="0000FF"/>
          <w:sz w:val="16"/>
          <w:szCs w:val="16"/>
        </w:rPr>
      </w:pPr>
      <w:r w:rsidRPr="00466549">
        <w:rPr>
          <w:rFonts w:ascii="Arial" w:hAnsi="Arial" w:cs="Arial"/>
          <w:i/>
          <w:color w:val="0000FF"/>
          <w:sz w:val="16"/>
          <w:szCs w:val="16"/>
        </w:rPr>
        <w:t>Percent of total attended</w:t>
      </w:r>
    </w:p>
    <w:p w:rsidR="00E96E7C" w:rsidRPr="00466549" w:rsidRDefault="00761465" w:rsidP="00466549">
      <w:pPr>
        <w:pStyle w:val="bullet"/>
        <w:numPr>
          <w:ilvl w:val="0"/>
          <w:numId w:val="21"/>
        </w:numPr>
        <w:ind w:left="1440" w:hanging="540"/>
        <w:jc w:val="both"/>
        <w:rPr>
          <w:rFonts w:ascii="Arial" w:hAnsi="Arial" w:cs="Arial"/>
          <w:i/>
          <w:color w:val="0000FF"/>
          <w:sz w:val="16"/>
          <w:szCs w:val="16"/>
        </w:rPr>
      </w:pPr>
      <w:r w:rsidRPr="00466549">
        <w:rPr>
          <w:rFonts w:ascii="Arial" w:hAnsi="Arial" w:cs="Arial"/>
          <w:i/>
          <w:color w:val="0000FF"/>
          <w:sz w:val="16"/>
          <w:szCs w:val="16"/>
        </w:rPr>
        <w:t>Training tests</w:t>
      </w:r>
      <w:r w:rsidR="0029540E" w:rsidRPr="00466549">
        <w:rPr>
          <w:rFonts w:ascii="Arial" w:hAnsi="Arial" w:cs="Arial"/>
          <w:i/>
          <w:color w:val="0000FF"/>
          <w:sz w:val="16"/>
          <w:szCs w:val="16"/>
        </w:rPr>
        <w:t>]</w:t>
      </w:r>
    </w:p>
    <w:sectPr w:rsidR="00E96E7C" w:rsidRPr="00466549" w:rsidSect="0046654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576" w:footer="454" w:gutter="0"/>
      <w:pgBorders w:offsetFrom="page">
        <w:top w:val="single" w:sz="2" w:space="24" w:color="808080" w:themeColor="background1" w:themeShade="80"/>
        <w:left w:val="single" w:sz="2" w:space="24" w:color="808080" w:themeColor="background1" w:themeShade="80"/>
        <w:bottom w:val="single" w:sz="2" w:space="24" w:color="808080" w:themeColor="background1" w:themeShade="80"/>
        <w:right w:val="single" w:sz="2" w:space="24" w:color="808080" w:themeColor="background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84B" w:rsidRDefault="00AC284B" w:rsidP="000B4373">
      <w:r>
        <w:separator/>
      </w:r>
    </w:p>
  </w:endnote>
  <w:endnote w:type="continuationSeparator" w:id="0">
    <w:p w:rsidR="00AC284B" w:rsidRDefault="00AC284B"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7" w:rsidRDefault="007E51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549" w:rsidRPr="00025566" w:rsidRDefault="00AC284B" w:rsidP="00466549">
    <w:pPr>
      <w:pStyle w:val="Footer"/>
      <w:tabs>
        <w:tab w:val="left" w:pos="5895"/>
      </w:tabs>
      <w:rPr>
        <w:color w:val="7F7F7F" w:themeColor="text1" w:themeTint="80"/>
        <w:sz w:val="16"/>
        <w:szCs w:val="16"/>
      </w:rPr>
    </w:pPr>
    <w:r>
      <w:rPr>
        <w:noProof/>
      </w:rPr>
      <w:pict>
        <v:line id="Straight Connector 2" o:spid="_x0000_s2068"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" strokecolor="#7f7f7f [1612]" strokeweight=".25pt">
          <o:lock v:ext="edit" shapetype="f"/>
        </v:line>
      </w:pict>
    </w:r>
    <w:r w:rsidR="00466549" w:rsidRPr="00251B72">
      <w:rPr>
        <w:color w:val="7F7F7F" w:themeColor="text1" w:themeTint="80"/>
        <w:sz w:val="16"/>
        <w:szCs w:val="16"/>
      </w:rPr>
      <w:fldChar w:fldCharType="begin"/>
    </w:r>
    <w:r w:rsidR="00466549" w:rsidRPr="00251B72">
      <w:rPr>
        <w:color w:val="7F7F7F" w:themeColor="text1" w:themeTint="80"/>
        <w:sz w:val="16"/>
        <w:szCs w:val="16"/>
      </w:rPr>
      <w:instrText xml:space="preserve"> FILENAME   \* MERGEFORMAT </w:instrText>
    </w:r>
    <w:r w:rsidR="00466549" w:rsidRPr="00251B72">
      <w:rPr>
        <w:color w:val="7F7F7F" w:themeColor="text1" w:themeTint="80"/>
        <w:sz w:val="16"/>
        <w:szCs w:val="16"/>
      </w:rPr>
      <w:fldChar w:fldCharType="separate"/>
    </w:r>
    <w:r w:rsidR="007E5147">
      <w:rPr>
        <w:noProof/>
        <w:color w:val="7F7F7F" w:themeColor="text1" w:themeTint="80"/>
        <w:sz w:val="16"/>
        <w:szCs w:val="16"/>
      </w:rPr>
      <w:t>PRJ-xxxx_PM2_SDLC_Development_TrainingStrategy_TEMPLATE.docx</w:t>
    </w:r>
    <w:r w:rsidR="00466549" w:rsidRPr="00251B72">
      <w:rPr>
        <w:noProof/>
        <w:color w:val="7F7F7F" w:themeColor="text1" w:themeTint="80"/>
        <w:sz w:val="16"/>
        <w:szCs w:val="16"/>
      </w:rPr>
      <w:fldChar w:fldCharType="end"/>
    </w:r>
    <w:bookmarkStart w:id="33" w:name="_GoBack"/>
    <w:bookmarkEnd w:id="33"/>
    <w:r w:rsidR="00466549" w:rsidRPr="00025566">
      <w:rPr>
        <w:color w:val="7F7F7F" w:themeColor="text1" w:themeTint="80"/>
        <w:sz w:val="16"/>
        <w:szCs w:val="16"/>
      </w:rPr>
      <w:t xml:space="preserve">           </w:t>
    </w:r>
    <w:r w:rsidR="00466549" w:rsidRPr="00025566">
      <w:rPr>
        <w:color w:val="7F7F7F" w:themeColor="text1" w:themeTint="80"/>
        <w:sz w:val="16"/>
        <w:szCs w:val="16"/>
      </w:rPr>
      <w:tab/>
    </w:r>
    <w:r w:rsidR="00466549">
      <w:rPr>
        <w:color w:val="7F7F7F" w:themeColor="text1" w:themeTint="80"/>
        <w:sz w:val="16"/>
        <w:szCs w:val="16"/>
      </w:rPr>
      <w:tab/>
    </w:r>
    <w:r w:rsidR="00466549" w:rsidRPr="00025566">
      <w:rPr>
        <w:color w:val="7F7F7F" w:themeColor="text1" w:themeTint="80"/>
        <w:sz w:val="16"/>
        <w:szCs w:val="16"/>
      </w:rPr>
      <w:t xml:space="preserve">Page </w:t>
    </w:r>
    <w:r w:rsidR="00466549" w:rsidRPr="00025566">
      <w:rPr>
        <w:b/>
        <w:color w:val="7F7F7F" w:themeColor="text1" w:themeTint="80"/>
        <w:sz w:val="16"/>
        <w:szCs w:val="16"/>
      </w:rPr>
      <w:fldChar w:fldCharType="begin"/>
    </w:r>
    <w:r w:rsidR="00466549" w:rsidRPr="00025566">
      <w:rPr>
        <w:b/>
        <w:color w:val="7F7F7F" w:themeColor="text1" w:themeTint="80"/>
        <w:sz w:val="16"/>
        <w:szCs w:val="16"/>
      </w:rPr>
      <w:instrText xml:space="preserve"> PAGE  \* Arabic  \* MERGEFORMAT </w:instrText>
    </w:r>
    <w:r w:rsidR="00466549" w:rsidRPr="00025566">
      <w:rPr>
        <w:b/>
        <w:color w:val="7F7F7F" w:themeColor="text1" w:themeTint="80"/>
        <w:sz w:val="16"/>
        <w:szCs w:val="16"/>
      </w:rPr>
      <w:fldChar w:fldCharType="separate"/>
    </w:r>
    <w:r w:rsidR="007E5147">
      <w:rPr>
        <w:b/>
        <w:noProof/>
        <w:color w:val="7F7F7F" w:themeColor="text1" w:themeTint="80"/>
        <w:sz w:val="16"/>
        <w:szCs w:val="16"/>
      </w:rPr>
      <w:t>1</w:t>
    </w:r>
    <w:r w:rsidR="00466549" w:rsidRPr="00025566">
      <w:rPr>
        <w:b/>
        <w:color w:val="7F7F7F" w:themeColor="text1" w:themeTint="80"/>
        <w:sz w:val="16"/>
        <w:szCs w:val="16"/>
      </w:rPr>
      <w:fldChar w:fldCharType="end"/>
    </w:r>
    <w:r w:rsidR="00466549" w:rsidRPr="00025566">
      <w:rPr>
        <w:color w:val="7F7F7F" w:themeColor="text1" w:themeTint="80"/>
        <w:sz w:val="16"/>
        <w:szCs w:val="16"/>
      </w:rPr>
      <w:t xml:space="preserve"> of </w:t>
    </w:r>
    <w:r w:rsidR="00466549" w:rsidRPr="00025566">
      <w:rPr>
        <w:color w:val="7F7F7F" w:themeColor="text1" w:themeTint="80"/>
      </w:rPr>
      <w:fldChar w:fldCharType="begin"/>
    </w:r>
    <w:r w:rsidR="00466549" w:rsidRPr="00025566">
      <w:rPr>
        <w:color w:val="7F7F7F" w:themeColor="text1" w:themeTint="80"/>
      </w:rPr>
      <w:instrText xml:space="preserve"> NUMPAGES  \* Arabic  \* MERGEFORMAT </w:instrText>
    </w:r>
    <w:r w:rsidR="00466549" w:rsidRPr="00025566">
      <w:rPr>
        <w:color w:val="7F7F7F" w:themeColor="text1" w:themeTint="80"/>
      </w:rPr>
      <w:fldChar w:fldCharType="separate"/>
    </w:r>
    <w:r w:rsidR="007E5147" w:rsidRPr="007E5147">
      <w:rPr>
        <w:b/>
        <w:noProof/>
        <w:color w:val="7F7F7F" w:themeColor="text1" w:themeTint="80"/>
        <w:sz w:val="16"/>
        <w:szCs w:val="16"/>
      </w:rPr>
      <w:t>4</w:t>
    </w:r>
    <w:r w:rsidR="00466549" w:rsidRPr="00025566">
      <w:rPr>
        <w:b/>
        <w:noProof/>
        <w:color w:val="7F7F7F" w:themeColor="text1" w:themeTint="80"/>
        <w:sz w:val="16"/>
        <w:szCs w:val="16"/>
      </w:rPr>
      <w:fldChar w:fldCharType="end"/>
    </w:r>
  </w:p>
  <w:p w:rsidR="00466549" w:rsidRPr="00025566" w:rsidRDefault="00466549" w:rsidP="00466549">
    <w:pPr>
      <w:pStyle w:val="Footer"/>
      <w:rPr>
        <w:color w:val="7F7F7F" w:themeColor="text1" w:themeTint="80"/>
        <w:sz w:val="16"/>
        <w:szCs w:val="16"/>
      </w:rPr>
    </w:pPr>
    <w:r w:rsidRPr="00025566">
      <w:rPr>
        <w:color w:val="7F7F7F" w:themeColor="text1" w:themeTint="80"/>
        <w:sz w:val="12"/>
        <w:szCs w:val="12"/>
      </w:rPr>
      <w:t xml:space="preserve">Template Version: PM2 </w:t>
    </w:r>
    <w:r w:rsidR="00EF5416">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5C434C" w:rsidRPr="00466549" w:rsidRDefault="005C434C" w:rsidP="004665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7" w:rsidRDefault="007E5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84B" w:rsidRDefault="00AC284B" w:rsidP="000B4373">
      <w:r>
        <w:separator/>
      </w:r>
    </w:p>
  </w:footnote>
  <w:footnote w:type="continuationSeparator" w:id="0">
    <w:p w:rsidR="00AC284B" w:rsidRDefault="00AC284B"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7" w:rsidRDefault="007E51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FE3" w:rsidRPr="00EF5416" w:rsidRDefault="00AC284B" w:rsidP="00EF5416">
    <w:pPr>
      <w:tabs>
        <w:tab w:val="center" w:pos="4680"/>
        <w:tab w:val="right" w:pos="10080"/>
      </w:tabs>
      <w:ind w:left="-180"/>
      <w:rPr>
        <w:rFonts w:eastAsia="Calibri" w:cs="Arial"/>
        <w:sz w:val="22"/>
        <w:szCs w:val="22"/>
      </w:rPr>
    </w:pPr>
    <w:r>
      <w:rPr>
        <w:noProof/>
      </w:rPr>
      <w:pict>
        <v:line id="Straight Connector 7" o:spid="_x0000_s2071" style="position:absolute;left:0;text-align:left;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EF5416" w:rsidRPr="00EF5416">
      <w:rPr>
        <w:rFonts w:eastAsia="Calibri" w:cs="Arial"/>
        <w:noProof/>
        <w:sz w:val="22"/>
        <w:szCs w:val="22"/>
      </w:rPr>
      <w:drawing>
        <wp:inline distT="0" distB="0" distL="0" distR="0" wp14:anchorId="25EF5FB4" wp14:editId="6B374046">
          <wp:extent cx="1876171" cy="311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EF5416" w:rsidRPr="00EF5416">
      <w:rPr>
        <w:rFonts w:eastAsia="Calibri" w:cs="Arial"/>
        <w:sz w:val="22"/>
        <w:szCs w:val="22"/>
      </w:rPr>
      <w:tab/>
      <w:t xml:space="preserve">                                                                                         </w:t>
    </w:r>
    <w:r w:rsidR="00EF5416" w:rsidRPr="00EF5416">
      <w:rPr>
        <w:rFonts w:eastAsia="Calibri" w:cs="Arial"/>
        <w:noProof/>
        <w:sz w:val="22"/>
        <w:szCs w:val="22"/>
      </w:rPr>
      <w:drawing>
        <wp:inline distT="0" distB="0" distL="0" distR="0" wp14:anchorId="41A9B880" wp14:editId="2717DA7F">
          <wp:extent cx="682625" cy="347345"/>
          <wp:effectExtent l="19050" t="0" r="317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147" w:rsidRDefault="007E51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F286A9EC">
      <w:start w:val="1"/>
      <w:numFmt w:val="bullet"/>
      <w:lvlText w:val=""/>
      <w:lvlJc w:val="left"/>
      <w:pPr>
        <w:tabs>
          <w:tab w:val="num" w:pos="720"/>
        </w:tabs>
        <w:ind w:left="720" w:hanging="360"/>
      </w:pPr>
      <w:rPr>
        <w:rFonts w:ascii="Symbol" w:hAnsi="Symbol" w:hint="default"/>
        <w:color w:val="0000FF"/>
      </w:rPr>
    </w:lvl>
    <w:lvl w:ilvl="1" w:tplc="5274C3EC">
      <w:start w:val="1"/>
      <w:numFmt w:val="bullet"/>
      <w:lvlText w:val="o"/>
      <w:lvlJc w:val="left"/>
      <w:pPr>
        <w:tabs>
          <w:tab w:val="num" w:pos="1440"/>
        </w:tabs>
        <w:ind w:left="1440" w:hanging="360"/>
      </w:pPr>
      <w:rPr>
        <w:rFonts w:ascii="Courier New" w:hAnsi="Courier New" w:cs="Courier New" w:hint="default"/>
      </w:rPr>
    </w:lvl>
    <w:lvl w:ilvl="2" w:tplc="CC8000D2">
      <w:start w:val="1"/>
      <w:numFmt w:val="bullet"/>
      <w:lvlText w:val=""/>
      <w:lvlJc w:val="left"/>
      <w:pPr>
        <w:tabs>
          <w:tab w:val="num" w:pos="2160"/>
        </w:tabs>
        <w:ind w:left="2160" w:hanging="360"/>
      </w:pPr>
      <w:rPr>
        <w:rFonts w:ascii="Wingdings" w:hAnsi="Wingdings" w:hint="default"/>
      </w:rPr>
    </w:lvl>
    <w:lvl w:ilvl="3" w:tplc="D96CBF68">
      <w:start w:val="1"/>
      <w:numFmt w:val="bullet"/>
      <w:lvlText w:val=""/>
      <w:lvlJc w:val="left"/>
      <w:pPr>
        <w:tabs>
          <w:tab w:val="num" w:pos="2880"/>
        </w:tabs>
        <w:ind w:left="2880" w:hanging="360"/>
      </w:pPr>
      <w:rPr>
        <w:rFonts w:ascii="Symbol" w:hAnsi="Symbol" w:hint="default"/>
      </w:rPr>
    </w:lvl>
    <w:lvl w:ilvl="4" w:tplc="824876D6">
      <w:start w:val="1"/>
      <w:numFmt w:val="bullet"/>
      <w:lvlText w:val="o"/>
      <w:lvlJc w:val="left"/>
      <w:pPr>
        <w:tabs>
          <w:tab w:val="num" w:pos="3600"/>
        </w:tabs>
        <w:ind w:left="3600" w:hanging="360"/>
      </w:pPr>
      <w:rPr>
        <w:rFonts w:ascii="Courier New" w:hAnsi="Courier New" w:cs="Courier New" w:hint="default"/>
      </w:rPr>
    </w:lvl>
    <w:lvl w:ilvl="5" w:tplc="85BE36D0">
      <w:start w:val="1"/>
      <w:numFmt w:val="bullet"/>
      <w:lvlText w:val=""/>
      <w:lvlJc w:val="left"/>
      <w:pPr>
        <w:tabs>
          <w:tab w:val="num" w:pos="4320"/>
        </w:tabs>
        <w:ind w:left="4320" w:hanging="360"/>
      </w:pPr>
      <w:rPr>
        <w:rFonts w:ascii="Wingdings" w:hAnsi="Wingdings" w:hint="default"/>
      </w:rPr>
    </w:lvl>
    <w:lvl w:ilvl="6" w:tplc="29180756">
      <w:start w:val="1"/>
      <w:numFmt w:val="bullet"/>
      <w:lvlText w:val=""/>
      <w:lvlJc w:val="left"/>
      <w:pPr>
        <w:tabs>
          <w:tab w:val="num" w:pos="5040"/>
        </w:tabs>
        <w:ind w:left="5040" w:hanging="360"/>
      </w:pPr>
      <w:rPr>
        <w:rFonts w:ascii="Symbol" w:hAnsi="Symbol" w:hint="default"/>
      </w:rPr>
    </w:lvl>
    <w:lvl w:ilvl="7" w:tplc="B9E4FE80">
      <w:start w:val="1"/>
      <w:numFmt w:val="bullet"/>
      <w:lvlText w:val="o"/>
      <w:lvlJc w:val="left"/>
      <w:pPr>
        <w:tabs>
          <w:tab w:val="num" w:pos="5760"/>
        </w:tabs>
        <w:ind w:left="5760" w:hanging="360"/>
      </w:pPr>
      <w:rPr>
        <w:rFonts w:ascii="Courier New" w:hAnsi="Courier New" w:cs="Courier New" w:hint="default"/>
      </w:rPr>
    </w:lvl>
    <w:lvl w:ilvl="8" w:tplc="07D61B32">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764A866E">
      <w:start w:val="1"/>
      <w:numFmt w:val="decimal"/>
      <w:lvlText w:val="%1."/>
      <w:lvlJc w:val="left"/>
      <w:pPr>
        <w:ind w:left="720" w:hanging="360"/>
      </w:pPr>
    </w:lvl>
    <w:lvl w:ilvl="1" w:tplc="04090003">
      <w:start w:val="1"/>
      <w:numFmt w:val="lowerLetter"/>
      <w:lvlText w:val="%2."/>
      <w:lvlJc w:val="left"/>
      <w:pPr>
        <w:ind w:left="1440" w:hanging="360"/>
      </w:pPr>
      <w:rPr>
        <w:rFonts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ECC66C2"/>
    <w:multiLevelType w:val="hybridMultilevel"/>
    <w:tmpl w:val="8C24B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CF523B6"/>
    <w:multiLevelType w:val="hybridMultilevel"/>
    <w:tmpl w:val="1AA81324"/>
    <w:lvl w:ilvl="0" w:tplc="AA8099F2">
      <w:start w:val="1"/>
      <w:numFmt w:val="decimal"/>
      <w:lvlText w:val="%1."/>
      <w:lvlJc w:val="left"/>
      <w:pPr>
        <w:ind w:left="720" w:hanging="360"/>
      </w:pPr>
      <w:rPr>
        <w:rFonts w:hint="default"/>
      </w:rPr>
    </w:lvl>
    <w:lvl w:ilvl="1" w:tplc="41F25058" w:tentative="1">
      <w:start w:val="1"/>
      <w:numFmt w:val="lowerLetter"/>
      <w:lvlText w:val="%2."/>
      <w:lvlJc w:val="left"/>
      <w:pPr>
        <w:ind w:left="1440" w:hanging="360"/>
      </w:pPr>
    </w:lvl>
    <w:lvl w:ilvl="2" w:tplc="A1024646" w:tentative="1">
      <w:start w:val="1"/>
      <w:numFmt w:val="lowerRoman"/>
      <w:lvlText w:val="%3."/>
      <w:lvlJc w:val="right"/>
      <w:pPr>
        <w:ind w:left="2160" w:hanging="180"/>
      </w:pPr>
    </w:lvl>
    <w:lvl w:ilvl="3" w:tplc="57D606A0" w:tentative="1">
      <w:start w:val="1"/>
      <w:numFmt w:val="decimal"/>
      <w:lvlText w:val="%4."/>
      <w:lvlJc w:val="left"/>
      <w:pPr>
        <w:ind w:left="2880" w:hanging="360"/>
      </w:pPr>
    </w:lvl>
    <w:lvl w:ilvl="4" w:tplc="A4608174" w:tentative="1">
      <w:start w:val="1"/>
      <w:numFmt w:val="lowerLetter"/>
      <w:lvlText w:val="%5."/>
      <w:lvlJc w:val="left"/>
      <w:pPr>
        <w:ind w:left="3600" w:hanging="360"/>
      </w:pPr>
    </w:lvl>
    <w:lvl w:ilvl="5" w:tplc="D52C8DA0" w:tentative="1">
      <w:start w:val="1"/>
      <w:numFmt w:val="lowerRoman"/>
      <w:lvlText w:val="%6."/>
      <w:lvlJc w:val="right"/>
      <w:pPr>
        <w:ind w:left="4320" w:hanging="180"/>
      </w:pPr>
    </w:lvl>
    <w:lvl w:ilvl="6" w:tplc="98602036" w:tentative="1">
      <w:start w:val="1"/>
      <w:numFmt w:val="decimal"/>
      <w:lvlText w:val="%7."/>
      <w:lvlJc w:val="left"/>
      <w:pPr>
        <w:ind w:left="5040" w:hanging="360"/>
      </w:pPr>
    </w:lvl>
    <w:lvl w:ilvl="7" w:tplc="2CE82802" w:tentative="1">
      <w:start w:val="1"/>
      <w:numFmt w:val="lowerLetter"/>
      <w:lvlText w:val="%8."/>
      <w:lvlJc w:val="left"/>
      <w:pPr>
        <w:ind w:left="5760" w:hanging="360"/>
      </w:pPr>
    </w:lvl>
    <w:lvl w:ilvl="8" w:tplc="4600F18A"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5"/>
  </w:num>
  <w:num w:numId="15">
    <w:abstractNumId w:val="8"/>
  </w:num>
  <w:num w:numId="16">
    <w:abstractNumId w:val="8"/>
  </w:num>
  <w:num w:numId="17">
    <w:abstractNumId w:val="3"/>
  </w:num>
  <w:num w:numId="18">
    <w:abstractNumId w:val="8"/>
  </w:num>
  <w:num w:numId="19">
    <w:abstractNumId w:val="4"/>
  </w:num>
  <w:num w:numId="20">
    <w:abstractNumId w:val="8"/>
  </w:num>
  <w:num w:numId="2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2">
    <w:abstractNumId w:val="0"/>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00"/>
  <w:displayHorizontalDrawingGridEvery w:val="2"/>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BA1"/>
    <w:rsid w:val="00010D91"/>
    <w:rsid w:val="00011225"/>
    <w:rsid w:val="00014E75"/>
    <w:rsid w:val="00016C67"/>
    <w:rsid w:val="00022851"/>
    <w:rsid w:val="000233E4"/>
    <w:rsid w:val="000249FE"/>
    <w:rsid w:val="00025934"/>
    <w:rsid w:val="000267E7"/>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2D51"/>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BE"/>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0C28"/>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D47"/>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540E"/>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A7D"/>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10E5"/>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549"/>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296"/>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F25"/>
    <w:rsid w:val="00516A98"/>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434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271E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07D"/>
    <w:rsid w:val="006811B2"/>
    <w:rsid w:val="00682C47"/>
    <w:rsid w:val="00683E39"/>
    <w:rsid w:val="00684CBD"/>
    <w:rsid w:val="00686989"/>
    <w:rsid w:val="00686AF2"/>
    <w:rsid w:val="00693038"/>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2BB"/>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54E6"/>
    <w:rsid w:val="00745FDD"/>
    <w:rsid w:val="007466EF"/>
    <w:rsid w:val="00746A1C"/>
    <w:rsid w:val="00746AC8"/>
    <w:rsid w:val="00750240"/>
    <w:rsid w:val="0075067F"/>
    <w:rsid w:val="0075158E"/>
    <w:rsid w:val="00756478"/>
    <w:rsid w:val="00757924"/>
    <w:rsid w:val="007579E0"/>
    <w:rsid w:val="00761465"/>
    <w:rsid w:val="00762D1F"/>
    <w:rsid w:val="0076667E"/>
    <w:rsid w:val="00766A37"/>
    <w:rsid w:val="00767052"/>
    <w:rsid w:val="007672EB"/>
    <w:rsid w:val="0076753A"/>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998"/>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147"/>
    <w:rsid w:val="007E5C73"/>
    <w:rsid w:val="007E62F7"/>
    <w:rsid w:val="007E6694"/>
    <w:rsid w:val="007E6915"/>
    <w:rsid w:val="007E6B19"/>
    <w:rsid w:val="007F0F4C"/>
    <w:rsid w:val="007F2818"/>
    <w:rsid w:val="007F3075"/>
    <w:rsid w:val="007F3700"/>
    <w:rsid w:val="007F3800"/>
    <w:rsid w:val="007F3B74"/>
    <w:rsid w:val="007F58D4"/>
    <w:rsid w:val="007F722C"/>
    <w:rsid w:val="007F72CE"/>
    <w:rsid w:val="007F770D"/>
    <w:rsid w:val="00800248"/>
    <w:rsid w:val="008004A9"/>
    <w:rsid w:val="00800FE3"/>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266"/>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3C5"/>
    <w:rsid w:val="00871627"/>
    <w:rsid w:val="0087329D"/>
    <w:rsid w:val="00873377"/>
    <w:rsid w:val="0087379A"/>
    <w:rsid w:val="008739A6"/>
    <w:rsid w:val="00873CAD"/>
    <w:rsid w:val="00874787"/>
    <w:rsid w:val="00876307"/>
    <w:rsid w:val="00876772"/>
    <w:rsid w:val="008800DD"/>
    <w:rsid w:val="008804CB"/>
    <w:rsid w:val="00880900"/>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648"/>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28D8"/>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0F94"/>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030"/>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704"/>
    <w:rsid w:val="00A6486C"/>
    <w:rsid w:val="00A64A67"/>
    <w:rsid w:val="00A64EBD"/>
    <w:rsid w:val="00A65672"/>
    <w:rsid w:val="00A657A4"/>
    <w:rsid w:val="00A66427"/>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1ABC"/>
    <w:rsid w:val="00AC284B"/>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2E9"/>
    <w:rsid w:val="00B52DE6"/>
    <w:rsid w:val="00B53288"/>
    <w:rsid w:val="00B542B8"/>
    <w:rsid w:val="00B54340"/>
    <w:rsid w:val="00B55647"/>
    <w:rsid w:val="00B55F1D"/>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9B8"/>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1D84"/>
    <w:rsid w:val="00BF2A09"/>
    <w:rsid w:val="00BF320C"/>
    <w:rsid w:val="00BF39AB"/>
    <w:rsid w:val="00BF446B"/>
    <w:rsid w:val="00BF51A6"/>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B52"/>
    <w:rsid w:val="00C94CB6"/>
    <w:rsid w:val="00C94F3F"/>
    <w:rsid w:val="00C95049"/>
    <w:rsid w:val="00C97B45"/>
    <w:rsid w:val="00CA0BE9"/>
    <w:rsid w:val="00CA0EF8"/>
    <w:rsid w:val="00CA1E53"/>
    <w:rsid w:val="00CA2712"/>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37A6"/>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07EC4"/>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E7C"/>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5416"/>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59B3"/>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382C"/>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5:docId w15:val="{7E51639B-31C6-4445-914E-54C1937B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ind w:right="-720"/>
      <w:outlineLvl w:val="4"/>
    </w:pPr>
    <w:rPr>
      <w:rFonts w:cs="Arial"/>
      <w:i/>
      <w:iCs/>
      <w:sz w:val="22"/>
    </w:rPr>
  </w:style>
  <w:style w:type="paragraph" w:styleId="Heading6">
    <w:name w:val="heading 6"/>
    <w:basedOn w:val="Normal"/>
    <w:next w:val="Normal"/>
    <w:link w:val="Heading6Char"/>
    <w:qFormat/>
    <w:rsid w:val="000B4373"/>
    <w:pPr>
      <w:keepNext/>
      <w:ind w:right="-720"/>
      <w:outlineLvl w:val="5"/>
    </w:pPr>
    <w:rPr>
      <w:rFonts w:ascii="Helvetica" w:hAnsi="Helvetica"/>
      <w:i/>
      <w:iCs/>
      <w:sz w:val="22"/>
    </w:rPr>
  </w:style>
  <w:style w:type="paragraph" w:styleId="Heading7">
    <w:name w:val="heading 7"/>
    <w:basedOn w:val="Normal"/>
    <w:next w:val="Normal"/>
    <w:link w:val="Heading7Char"/>
    <w:qFormat/>
    <w:rsid w:val="000B4373"/>
    <w:pPr>
      <w:keepNext/>
      <w:ind w:right="-360"/>
      <w:outlineLvl w:val="6"/>
    </w:pPr>
    <w:rPr>
      <w:rFonts w:ascii="Helvetica" w:hAnsi="Helvetica"/>
      <w:i/>
      <w:iCs/>
    </w:rPr>
  </w:style>
  <w:style w:type="paragraph" w:styleId="Heading8">
    <w:name w:val="heading 8"/>
    <w:basedOn w:val="Normal"/>
    <w:next w:val="Normal"/>
    <w:link w:val="Heading8Char"/>
    <w:qFormat/>
    <w:rsid w:val="000B4373"/>
    <w:pPr>
      <w:spacing w:before="240" w:after="60"/>
      <w:outlineLvl w:val="7"/>
    </w:pPr>
    <w:rPr>
      <w:i/>
      <w:iCs/>
    </w:rPr>
  </w:style>
  <w:style w:type="paragraph" w:styleId="Heading9">
    <w:name w:val="heading 9"/>
    <w:basedOn w:val="Normal"/>
    <w:next w:val="Normal"/>
    <w:link w:val="Heading9Char"/>
    <w:qFormat/>
    <w:rsid w:val="000B437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semiHidden/>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 w:type="paragraph" w:styleId="BodyText3">
    <w:name w:val="Body Text 3"/>
    <w:basedOn w:val="Normal"/>
    <w:link w:val="BodyText3Char"/>
    <w:uiPriority w:val="99"/>
    <w:semiHidden/>
    <w:unhideWhenUsed/>
    <w:rsid w:val="00E96E7C"/>
    <w:pPr>
      <w:spacing w:after="120"/>
    </w:pPr>
    <w:rPr>
      <w:sz w:val="16"/>
      <w:szCs w:val="16"/>
    </w:rPr>
  </w:style>
  <w:style w:type="character" w:customStyle="1" w:styleId="BodyText3Char">
    <w:name w:val="Body Text 3 Char"/>
    <w:basedOn w:val="DefaultParagraphFont"/>
    <w:link w:val="BodyText3"/>
    <w:uiPriority w:val="99"/>
    <w:semiHidden/>
    <w:rsid w:val="00E96E7C"/>
    <w:rPr>
      <w:rFonts w:ascii="Arial" w:hAnsi="Arial"/>
      <w:sz w:val="16"/>
      <w:szCs w:val="16"/>
    </w:rPr>
  </w:style>
  <w:style w:type="paragraph" w:customStyle="1" w:styleId="bullet2">
    <w:name w:val="bullet2"/>
    <w:basedOn w:val="Normal"/>
    <w:next w:val="Normal"/>
    <w:rsid w:val="00E96E7C"/>
    <w:pPr>
      <w:overflowPunct w:val="0"/>
      <w:autoSpaceDE w:val="0"/>
      <w:autoSpaceDN w:val="0"/>
      <w:adjustRightInd w:val="0"/>
      <w:spacing w:before="60" w:after="60"/>
      <w:ind w:left="1440" w:hanging="720"/>
      <w:textAlignment w:val="baseline"/>
    </w:pPr>
    <w:rPr>
      <w:rFonts w:ascii="Times New Roman" w:hAnsi="Times New Roman"/>
      <w:sz w:val="24"/>
      <w:szCs w:val="20"/>
    </w:rPr>
  </w:style>
  <w:style w:type="paragraph" w:customStyle="1" w:styleId="bullet">
    <w:name w:val="bullet"/>
    <w:basedOn w:val="Normal"/>
    <w:rsid w:val="00E96E7C"/>
    <w:pPr>
      <w:overflowPunct w:val="0"/>
      <w:autoSpaceDE w:val="0"/>
      <w:autoSpaceDN w:val="0"/>
      <w:adjustRightInd w:val="0"/>
      <w:spacing w:before="60" w:after="60"/>
      <w:ind w:left="720" w:hanging="720"/>
      <w:textAlignment w:val="baseline"/>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10C39-4D84-464B-9BB4-29AA458000FA}"/>
</file>

<file path=customXml/itemProps2.xml><?xml version="1.0" encoding="utf-8"?>
<ds:datastoreItem xmlns:ds="http://schemas.openxmlformats.org/officeDocument/2006/customXml" ds:itemID="{CA58578D-7F5A-43DD-BF38-5C4AB4C85BA9}"/>
</file>

<file path=customXml/itemProps3.xml><?xml version="1.0" encoding="utf-8"?>
<ds:datastoreItem xmlns:ds="http://schemas.openxmlformats.org/officeDocument/2006/customXml" ds:itemID="{B55FCB0F-BEF8-4964-9B03-DB41A198179F}"/>
</file>

<file path=customXml/itemProps4.xml><?xml version="1.0" encoding="utf-8"?>
<ds:datastoreItem xmlns:ds="http://schemas.openxmlformats.org/officeDocument/2006/customXml" ds:itemID="{22C0C2F0-D1A1-40DE-9B64-651EC579B62C}"/>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PM2_06_SDLC_03_Development_TrainingStrategy</dc:title>
  <dc:creator>Suncica Ubiparipovic</dc:creator>
  <cp:lastModifiedBy>Suncica Dukic</cp:lastModifiedBy>
  <cp:revision>5</cp:revision>
  <dcterms:created xsi:type="dcterms:W3CDTF">2014-02-24T21:16:00Z</dcterms:created>
  <dcterms:modified xsi:type="dcterms:W3CDTF">2014-09-02T14:45:00Z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