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C1E4" w14:textId="77777777" w:rsidR="000F1517" w:rsidRDefault="006C198F">
      <w:pPr>
        <w:spacing w:after="4" w:line="259" w:lineRule="auto"/>
        <w:ind w:left="152" w:firstLine="0"/>
        <w:jc w:val="center"/>
      </w:pPr>
      <w:r>
        <w:rPr>
          <w:sz w:val="34"/>
        </w:rPr>
        <w:t xml:space="preserve"> </w:t>
      </w:r>
      <w:r>
        <w:t xml:space="preserve"> </w:t>
      </w:r>
    </w:p>
    <w:p w14:paraId="4BF02CFB" w14:textId="77777777" w:rsidR="000F1517" w:rsidRDefault="006C198F">
      <w:pPr>
        <w:spacing w:after="0" w:line="259" w:lineRule="auto"/>
        <w:ind w:left="0" w:right="82" w:firstLine="0"/>
        <w:jc w:val="center"/>
      </w:pPr>
      <w:r>
        <w:rPr>
          <w:rFonts w:ascii="Arial" w:eastAsia="Arial" w:hAnsi="Arial" w:cs="Arial"/>
          <w:b/>
          <w:sz w:val="34"/>
        </w:rPr>
        <w:t>SIMATS ENGINEERING</w:t>
      </w:r>
      <w:r>
        <w:rPr>
          <w:rFonts w:ascii="Arial" w:eastAsia="Arial" w:hAnsi="Arial" w:cs="Arial"/>
          <w:sz w:val="34"/>
        </w:rPr>
        <w:t xml:space="preserve"> </w:t>
      </w:r>
      <w:r>
        <w:rPr>
          <w:sz w:val="34"/>
          <w:vertAlign w:val="subscript"/>
        </w:rPr>
        <w:t xml:space="preserve"> </w:t>
      </w:r>
    </w:p>
    <w:p w14:paraId="57FA7B43" w14:textId="77777777" w:rsidR="000F1517" w:rsidRDefault="006C198F">
      <w:pPr>
        <w:pStyle w:val="Heading1"/>
        <w:spacing w:after="72"/>
        <w:ind w:left="65" w:right="135"/>
      </w:pPr>
      <w:r>
        <w:t xml:space="preserve">ASSESSMENT TOOL 1 </w:t>
      </w:r>
      <w:r>
        <w:rPr>
          <w:b w:val="0"/>
        </w:rPr>
        <w:t xml:space="preserve"> </w:t>
      </w:r>
      <w:r>
        <w:t xml:space="preserve"> </w:t>
      </w:r>
    </w:p>
    <w:p w14:paraId="3F57B0A0" w14:textId="77777777" w:rsidR="000F1517" w:rsidRDefault="006C198F">
      <w:pPr>
        <w:spacing w:after="0" w:line="259" w:lineRule="auto"/>
        <w:ind w:left="171" w:firstLine="0"/>
        <w:jc w:val="center"/>
      </w:pPr>
      <w:r>
        <w:rPr>
          <w:rFonts w:ascii="Arial" w:eastAsia="Arial" w:hAnsi="Arial" w:cs="Arial"/>
          <w:sz w:val="34"/>
        </w:rPr>
        <w:t xml:space="preserve"> </w:t>
      </w:r>
      <w:r>
        <w:t xml:space="preserve"> </w:t>
      </w:r>
    </w:p>
    <w:p w14:paraId="221FCA8F" w14:textId="77777777" w:rsidR="000F1517" w:rsidRDefault="006C198F">
      <w:pPr>
        <w:spacing w:after="26" w:line="259" w:lineRule="auto"/>
        <w:ind w:left="9"/>
        <w:jc w:val="left"/>
      </w:pPr>
      <w:r>
        <w:rPr>
          <w:rFonts w:ascii="Arial" w:eastAsia="Arial" w:hAnsi="Arial" w:cs="Arial"/>
          <w:b/>
        </w:rPr>
        <w:t xml:space="preserve">COURSE NAME: Cryptography and Network Security </w:t>
      </w:r>
      <w:r>
        <w:rPr>
          <w:rFonts w:ascii="Arial" w:eastAsia="Arial" w:hAnsi="Arial" w:cs="Arial"/>
        </w:rPr>
        <w:t xml:space="preserve">                             </w:t>
      </w:r>
      <w:r>
        <w:t xml:space="preserve"> </w:t>
      </w:r>
      <w:r>
        <w:rPr>
          <w:rFonts w:ascii="Arial" w:eastAsia="Arial" w:hAnsi="Arial" w:cs="Arial"/>
          <w:b/>
        </w:rPr>
        <w:t xml:space="preserve">COURSE CODE:  CSA51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Pr>
          <w:rFonts w:ascii="Arial" w:eastAsia="Arial" w:hAnsi="Arial" w:cs="Arial"/>
        </w:rPr>
        <w:t xml:space="preserve"> </w:t>
      </w:r>
      <w:r>
        <w:t xml:space="preserve"> </w:t>
      </w:r>
    </w:p>
    <w:p w14:paraId="38AAA106"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04F02B31"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0CB59945" w14:textId="77777777" w:rsidR="000F1517" w:rsidRDefault="006C198F">
      <w:pPr>
        <w:spacing w:after="20" w:line="259" w:lineRule="auto"/>
        <w:ind w:left="14" w:firstLine="0"/>
        <w:jc w:val="left"/>
      </w:pPr>
      <w:r>
        <w:rPr>
          <w:rFonts w:ascii="Arial" w:eastAsia="Arial" w:hAnsi="Arial" w:cs="Arial"/>
        </w:rPr>
        <w:t xml:space="preserve"> </w:t>
      </w:r>
      <w:r>
        <w:t xml:space="preserve"> </w:t>
      </w:r>
    </w:p>
    <w:p w14:paraId="2DC5B4D3" w14:textId="77777777" w:rsidR="000F1517" w:rsidRDefault="006C198F">
      <w:pPr>
        <w:pStyle w:val="Heading2"/>
        <w:ind w:left="9"/>
      </w:pPr>
      <w:r>
        <w:t>COURSE OUTCOME COVERED</w:t>
      </w:r>
      <w:r>
        <w:rPr>
          <w:b w:val="0"/>
        </w:rPr>
        <w:t xml:space="preserve"> </w:t>
      </w:r>
      <w:r>
        <w:rPr>
          <w:rFonts w:ascii="Times New Roman" w:eastAsia="Times New Roman" w:hAnsi="Times New Roman" w:cs="Times New Roman"/>
          <w:b w:val="0"/>
        </w:rPr>
        <w:t xml:space="preserve"> </w:t>
      </w:r>
    </w:p>
    <w:p w14:paraId="14B6C471" w14:textId="77777777" w:rsidR="000F1517" w:rsidRDefault="006C198F">
      <w:pPr>
        <w:spacing w:after="19" w:line="259" w:lineRule="auto"/>
        <w:ind w:left="14" w:firstLine="0"/>
        <w:jc w:val="left"/>
      </w:pPr>
      <w:r>
        <w:rPr>
          <w:rFonts w:ascii="Arial" w:eastAsia="Arial" w:hAnsi="Arial" w:cs="Arial"/>
        </w:rPr>
        <w:t xml:space="preserve"> </w:t>
      </w:r>
      <w:r>
        <w:t xml:space="preserve"> </w:t>
      </w:r>
    </w:p>
    <w:p w14:paraId="429AE8F6" w14:textId="77777777" w:rsidR="000F1517" w:rsidRDefault="006C198F">
      <w:pPr>
        <w:spacing w:after="15" w:line="262" w:lineRule="auto"/>
        <w:ind w:left="-5"/>
        <w:jc w:val="left"/>
      </w:pPr>
      <w:r>
        <w:rPr>
          <w:rFonts w:ascii="Arial" w:eastAsia="Arial" w:hAnsi="Arial" w:cs="Arial"/>
          <w:b/>
        </w:rPr>
        <w:t xml:space="preserve">CO1: </w:t>
      </w:r>
      <w:r>
        <w:rPr>
          <w:rFonts w:ascii="Arial" w:eastAsia="Arial" w:hAnsi="Arial" w:cs="Arial"/>
        </w:rPr>
        <w:t>Apply classical encryption techniques using symmetric and asymmetric ciphers to encrypt and decrypt data for the ensuring data security. (BL3, BL4)</w:t>
      </w:r>
      <w:r>
        <w:t xml:space="preserve"> </w:t>
      </w:r>
      <w:r>
        <w:t xml:space="preserve"> </w:t>
      </w:r>
    </w:p>
    <w:p w14:paraId="4BE7EAE6" w14:textId="77777777" w:rsidR="000F1517" w:rsidRDefault="006C198F">
      <w:pPr>
        <w:spacing w:after="20" w:line="259" w:lineRule="auto"/>
        <w:ind w:left="14" w:firstLine="0"/>
        <w:jc w:val="left"/>
      </w:pPr>
      <w:r>
        <w:rPr>
          <w:rFonts w:ascii="Arial" w:eastAsia="Arial" w:hAnsi="Arial" w:cs="Arial"/>
        </w:rPr>
        <w:t xml:space="preserve"> </w:t>
      </w:r>
      <w:r>
        <w:t xml:space="preserve"> </w:t>
      </w:r>
    </w:p>
    <w:p w14:paraId="1B2B68FA" w14:textId="77777777" w:rsidR="000F1517" w:rsidRDefault="006C198F">
      <w:pPr>
        <w:spacing w:after="15" w:line="262" w:lineRule="auto"/>
        <w:ind w:left="-5"/>
        <w:jc w:val="left"/>
      </w:pPr>
      <w:r>
        <w:rPr>
          <w:rFonts w:ascii="Arial" w:eastAsia="Arial" w:hAnsi="Arial" w:cs="Arial"/>
        </w:rPr>
        <w:t xml:space="preserve">Assessment Tool Weightage: 40% </w:t>
      </w:r>
      <w:r>
        <w:t xml:space="preserve"> </w:t>
      </w:r>
    </w:p>
    <w:p w14:paraId="6B66F61D"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67FCB8AF"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6545FF0B" w14:textId="77777777" w:rsidR="000F1517" w:rsidRDefault="006C198F">
      <w:pPr>
        <w:spacing w:after="24" w:line="259" w:lineRule="auto"/>
        <w:ind w:left="14" w:firstLine="0"/>
        <w:jc w:val="left"/>
      </w:pPr>
      <w:r>
        <w:rPr>
          <w:rFonts w:ascii="Arial" w:eastAsia="Arial" w:hAnsi="Arial" w:cs="Arial"/>
        </w:rPr>
        <w:t xml:space="preserve"> </w:t>
      </w:r>
      <w:r>
        <w:t xml:space="preserve"> </w:t>
      </w:r>
    </w:p>
    <w:p w14:paraId="4956314C" w14:textId="77777777" w:rsidR="000F1517" w:rsidRDefault="006C198F">
      <w:pPr>
        <w:spacing w:after="2" w:line="259" w:lineRule="auto"/>
        <w:ind w:left="9"/>
        <w:jc w:val="left"/>
      </w:pPr>
      <w:r>
        <w:rPr>
          <w:rFonts w:ascii="Arial" w:eastAsia="Arial" w:hAnsi="Arial" w:cs="Arial"/>
          <w:b/>
        </w:rPr>
        <w:t xml:space="preserve">QUESTIONS: 5                                                                                     </w:t>
      </w:r>
      <w:r>
        <w:rPr>
          <w:rFonts w:ascii="Arial" w:eastAsia="Arial" w:hAnsi="Arial" w:cs="Arial"/>
          <w:b/>
          <w:sz w:val="22"/>
        </w:rPr>
        <w:t xml:space="preserve">Total Marks:50 </w:t>
      </w:r>
      <w:r>
        <w:t xml:space="preserve"> </w:t>
      </w:r>
    </w:p>
    <w:p w14:paraId="0AAE0475" w14:textId="77777777" w:rsidR="000F1517" w:rsidRDefault="006C198F">
      <w:pPr>
        <w:spacing w:after="20" w:line="259" w:lineRule="auto"/>
        <w:ind w:left="14" w:firstLine="0"/>
        <w:jc w:val="left"/>
      </w:pPr>
      <w:r>
        <w:rPr>
          <w:rFonts w:ascii="Arial" w:eastAsia="Arial" w:hAnsi="Arial" w:cs="Arial"/>
          <w:sz w:val="22"/>
        </w:rPr>
        <w:t xml:space="preserve"> </w:t>
      </w:r>
      <w:r>
        <w:t xml:space="preserve"> </w:t>
      </w:r>
    </w:p>
    <w:p w14:paraId="50EDB9CB" w14:textId="77777777" w:rsidR="000F1517" w:rsidRDefault="006C198F">
      <w:pPr>
        <w:spacing w:after="22" w:line="259" w:lineRule="auto"/>
        <w:ind w:left="14" w:firstLine="0"/>
        <w:jc w:val="left"/>
      </w:pPr>
      <w:r>
        <w:rPr>
          <w:rFonts w:ascii="Arial" w:eastAsia="Arial" w:hAnsi="Arial" w:cs="Arial"/>
          <w:sz w:val="22"/>
        </w:rPr>
        <w:t xml:space="preserve"> </w:t>
      </w:r>
      <w:r>
        <w:t xml:space="preserve"> </w:t>
      </w:r>
    </w:p>
    <w:p w14:paraId="4AFD90EA" w14:textId="77777777" w:rsidR="000F1517" w:rsidRDefault="006C198F">
      <w:pPr>
        <w:spacing w:after="8" w:line="259" w:lineRule="auto"/>
        <w:ind w:left="14" w:firstLine="0"/>
        <w:jc w:val="left"/>
      </w:pPr>
      <w:r>
        <w:rPr>
          <w:rFonts w:ascii="Arial" w:eastAsia="Arial" w:hAnsi="Arial" w:cs="Arial"/>
          <w:sz w:val="22"/>
        </w:rPr>
        <w:t xml:space="preserve"> </w:t>
      </w:r>
      <w:r>
        <w:t xml:space="preserve"> </w:t>
      </w:r>
    </w:p>
    <w:p w14:paraId="7CAD379F" w14:textId="77777777" w:rsidR="000F1517" w:rsidRDefault="006C198F">
      <w:pPr>
        <w:spacing w:after="31" w:line="259" w:lineRule="auto"/>
        <w:ind w:left="10" w:right="69"/>
        <w:jc w:val="center"/>
      </w:pPr>
      <w:r>
        <w:rPr>
          <w:rFonts w:ascii="Arial" w:eastAsia="Arial" w:hAnsi="Arial" w:cs="Arial"/>
          <w:sz w:val="22"/>
        </w:rPr>
        <w:t xml:space="preserve">Annexure A </w:t>
      </w:r>
      <w:r>
        <w:t xml:space="preserve"> </w:t>
      </w:r>
    </w:p>
    <w:p w14:paraId="1C3BCE11" w14:textId="77777777" w:rsidR="000F1517" w:rsidRDefault="006C198F">
      <w:pPr>
        <w:spacing w:after="124" w:line="259" w:lineRule="auto"/>
        <w:ind w:left="14" w:firstLine="0"/>
        <w:jc w:val="left"/>
      </w:pPr>
      <w:r>
        <w:rPr>
          <w:rFonts w:ascii="Arial" w:eastAsia="Arial" w:hAnsi="Arial" w:cs="Arial"/>
          <w:b/>
          <w:sz w:val="22"/>
        </w:rPr>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r>
      <w:r>
        <w:rPr>
          <w:rFonts w:ascii="Arial" w:eastAsia="Arial" w:hAnsi="Arial" w:cs="Arial"/>
          <w:sz w:val="22"/>
        </w:rPr>
        <w:t xml:space="preserve"> </w:t>
      </w:r>
      <w:r>
        <w:t xml:space="preserve"> </w:t>
      </w:r>
    </w:p>
    <w:p w14:paraId="3D5D2D08" w14:textId="77777777" w:rsidR="000F1517" w:rsidRDefault="006C198F">
      <w:pPr>
        <w:pStyle w:val="Heading1"/>
        <w:ind w:left="65" w:right="0"/>
      </w:pPr>
      <w:r>
        <w:t>APPLICATION- BASED QUESTIONS</w:t>
      </w:r>
      <w:r>
        <w:rPr>
          <w:b w:val="0"/>
          <w:sz w:val="22"/>
        </w:rPr>
        <w:t xml:space="preserve"> </w:t>
      </w:r>
      <w:r>
        <w:t xml:space="preserve"> </w:t>
      </w:r>
    </w:p>
    <w:p w14:paraId="3A9550FE" w14:textId="77777777" w:rsidR="000F1517" w:rsidRDefault="006C198F">
      <w:pPr>
        <w:spacing w:after="0" w:line="259" w:lineRule="auto"/>
        <w:ind w:left="-16" w:firstLine="0"/>
        <w:jc w:val="right"/>
      </w:pPr>
      <w:r>
        <w:rPr>
          <w:noProof/>
        </w:rPr>
        <w:drawing>
          <wp:inline distT="0" distB="0" distL="0" distR="0" wp14:anchorId="6B6F9E5F" wp14:editId="341BA257">
            <wp:extent cx="5772150" cy="4762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5772150" cy="47625"/>
                    </a:xfrm>
                    <a:prstGeom prst="rect">
                      <a:avLst/>
                    </a:prstGeom>
                  </pic:spPr>
                </pic:pic>
              </a:graphicData>
            </a:graphic>
          </wp:inline>
        </w:drawing>
      </w:r>
      <w:r>
        <w:t xml:space="preserve"> </w:t>
      </w:r>
    </w:p>
    <w:p w14:paraId="0D50E5E3" w14:textId="77777777" w:rsidR="000F1517" w:rsidRDefault="006C198F">
      <w:pPr>
        <w:spacing w:after="20" w:line="259" w:lineRule="auto"/>
        <w:ind w:left="14" w:firstLine="0"/>
        <w:jc w:val="left"/>
      </w:pPr>
      <w:r>
        <w:rPr>
          <w:rFonts w:ascii="Arial" w:eastAsia="Arial" w:hAnsi="Arial" w:cs="Arial"/>
          <w:sz w:val="22"/>
        </w:rPr>
        <w:t xml:space="preserve"> </w:t>
      </w:r>
      <w:r>
        <w:t xml:space="preserve"> </w:t>
      </w:r>
    </w:p>
    <w:p w14:paraId="738FDF1F" w14:textId="77777777" w:rsidR="000F1517" w:rsidRDefault="006C198F">
      <w:pPr>
        <w:spacing w:after="8" w:line="259" w:lineRule="auto"/>
        <w:ind w:left="14" w:firstLine="0"/>
        <w:jc w:val="left"/>
      </w:pPr>
      <w:r>
        <w:rPr>
          <w:rFonts w:ascii="Arial" w:eastAsia="Arial" w:hAnsi="Arial" w:cs="Arial"/>
          <w:sz w:val="22"/>
        </w:rPr>
        <w:t xml:space="preserve"> </w:t>
      </w:r>
      <w:r>
        <w:t xml:space="preserve"> </w:t>
      </w:r>
    </w:p>
    <w:p w14:paraId="716FA829" w14:textId="77777777" w:rsidR="000F1517" w:rsidRDefault="006C198F">
      <w:pPr>
        <w:spacing w:after="0" w:line="259" w:lineRule="auto"/>
        <w:ind w:left="-5"/>
        <w:jc w:val="left"/>
      </w:pPr>
      <w:r>
        <w:rPr>
          <w:rFonts w:ascii="Arial" w:eastAsia="Arial" w:hAnsi="Arial" w:cs="Arial"/>
          <w:b/>
          <w:i/>
          <w:sz w:val="22"/>
        </w:rPr>
        <w:t>Code of Conduct:</w:t>
      </w:r>
      <w:r>
        <w:rPr>
          <w:rFonts w:ascii="Arial" w:eastAsia="Arial" w:hAnsi="Arial" w:cs="Arial"/>
          <w:sz w:val="22"/>
        </w:rPr>
        <w:t xml:space="preserve"> </w:t>
      </w:r>
      <w:r>
        <w:t xml:space="preserve"> </w:t>
      </w:r>
    </w:p>
    <w:p w14:paraId="63932F7E" w14:textId="77777777" w:rsidR="000F1517" w:rsidRDefault="006C198F">
      <w:pPr>
        <w:spacing w:after="5" w:line="259" w:lineRule="auto"/>
        <w:ind w:left="14" w:firstLine="0"/>
        <w:jc w:val="left"/>
      </w:pPr>
      <w:r>
        <w:rPr>
          <w:rFonts w:ascii="Arial" w:eastAsia="Arial" w:hAnsi="Arial" w:cs="Arial"/>
          <w:sz w:val="22"/>
        </w:rPr>
        <w:t xml:space="preserve"> </w:t>
      </w:r>
      <w:r>
        <w:t xml:space="preserve"> </w:t>
      </w:r>
    </w:p>
    <w:p w14:paraId="2091E5B1" w14:textId="0762FB51" w:rsidR="000F1517" w:rsidRDefault="006C198F">
      <w:pPr>
        <w:spacing w:after="5" w:line="258" w:lineRule="auto"/>
        <w:ind w:left="-5"/>
        <w:jc w:val="left"/>
      </w:pPr>
      <w:r>
        <w:rPr>
          <w:rFonts w:ascii="Arial" w:eastAsia="Arial" w:hAnsi="Arial" w:cs="Arial"/>
          <w:i/>
          <w:sz w:val="22"/>
        </w:rPr>
        <w:t>I _____</w:t>
      </w:r>
      <w:r w:rsidR="00BC4972">
        <w:rPr>
          <w:rFonts w:ascii="Arial" w:eastAsia="Arial" w:hAnsi="Arial" w:cs="Arial"/>
          <w:i/>
          <w:sz w:val="22"/>
        </w:rPr>
        <w:t xml:space="preserve">KARTHIK </w:t>
      </w:r>
      <w:proofErr w:type="gramStart"/>
      <w:r w:rsidR="00BC4972">
        <w:rPr>
          <w:rFonts w:ascii="Arial" w:eastAsia="Arial" w:hAnsi="Arial" w:cs="Arial"/>
          <w:i/>
          <w:sz w:val="22"/>
        </w:rPr>
        <w:t>POLI</w:t>
      </w:r>
      <w:r>
        <w:rPr>
          <w:rFonts w:ascii="Arial" w:eastAsia="Arial" w:hAnsi="Arial" w:cs="Arial"/>
          <w:i/>
          <w:sz w:val="22"/>
        </w:rPr>
        <w:t>(192</w:t>
      </w:r>
      <w:r w:rsidR="00BC4972">
        <w:rPr>
          <w:rFonts w:ascii="Arial" w:eastAsia="Arial" w:hAnsi="Arial" w:cs="Arial"/>
          <w:i/>
          <w:sz w:val="22"/>
        </w:rPr>
        <w:t>311198</w:t>
      </w:r>
      <w:r>
        <w:rPr>
          <w:rFonts w:ascii="Arial" w:eastAsia="Arial" w:hAnsi="Arial" w:cs="Arial"/>
          <w:i/>
          <w:sz w:val="22"/>
        </w:rPr>
        <w:t>)_</w:t>
      </w:r>
      <w:proofErr w:type="gramEnd"/>
      <w:r>
        <w:rPr>
          <w:rFonts w:ascii="Arial" w:eastAsia="Arial" w:hAnsi="Arial" w:cs="Arial"/>
          <w:i/>
          <w:sz w:val="22"/>
        </w:rPr>
        <w:t>______________ (Name / Reg No) certify that this submission is my original work and that I have adhered to the guidelines specified for this assessment.</w:t>
      </w:r>
      <w:r>
        <w:rPr>
          <w:rFonts w:ascii="Arial" w:eastAsia="Arial" w:hAnsi="Arial" w:cs="Arial"/>
          <w:sz w:val="22"/>
        </w:rPr>
        <w:t xml:space="preserve"> </w:t>
      </w:r>
      <w:r>
        <w:t xml:space="preserve"> </w:t>
      </w:r>
    </w:p>
    <w:p w14:paraId="182586E1" w14:textId="77777777" w:rsidR="000F1517" w:rsidRDefault="006C198F">
      <w:pPr>
        <w:spacing w:after="5" w:line="258" w:lineRule="auto"/>
        <w:ind w:left="-5"/>
        <w:jc w:val="left"/>
      </w:pPr>
      <w:r>
        <w:rPr>
          <w:rFonts w:ascii="Arial" w:eastAsia="Arial" w:hAnsi="Arial" w:cs="Arial"/>
          <w:i/>
          <w:sz w:val="22"/>
        </w:rPr>
        <w:t>I understand that any violation of academic integrity rules will result in disciplinary action.</w:t>
      </w:r>
      <w:r>
        <w:rPr>
          <w:rFonts w:ascii="Arial" w:eastAsia="Arial" w:hAnsi="Arial" w:cs="Arial"/>
          <w:sz w:val="22"/>
        </w:rPr>
        <w:t xml:space="preserve"> </w:t>
      </w:r>
      <w:r>
        <w:t xml:space="preserve"> </w:t>
      </w:r>
    </w:p>
    <w:p w14:paraId="72B41577" w14:textId="77777777" w:rsidR="000F1517" w:rsidRDefault="006C198F">
      <w:pPr>
        <w:spacing w:after="22" w:line="259" w:lineRule="auto"/>
        <w:ind w:left="14" w:firstLine="0"/>
        <w:jc w:val="left"/>
      </w:pPr>
      <w:r>
        <w:rPr>
          <w:rFonts w:ascii="Arial" w:eastAsia="Arial" w:hAnsi="Arial" w:cs="Arial"/>
          <w:sz w:val="22"/>
        </w:rPr>
        <w:t xml:space="preserve"> </w:t>
      </w:r>
      <w:r>
        <w:t xml:space="preserve"> </w:t>
      </w:r>
    </w:p>
    <w:p w14:paraId="01A86B1F" w14:textId="77777777" w:rsidR="000F1517" w:rsidRDefault="006C198F">
      <w:pPr>
        <w:spacing w:after="20" w:line="259" w:lineRule="auto"/>
        <w:ind w:left="14" w:firstLine="0"/>
        <w:jc w:val="left"/>
      </w:pPr>
      <w:r>
        <w:rPr>
          <w:rFonts w:ascii="Arial" w:eastAsia="Arial" w:hAnsi="Arial" w:cs="Arial"/>
          <w:sz w:val="22"/>
        </w:rPr>
        <w:t xml:space="preserve"> </w:t>
      </w:r>
      <w:r>
        <w:t xml:space="preserve"> </w:t>
      </w:r>
    </w:p>
    <w:p w14:paraId="35224586" w14:textId="77777777" w:rsidR="000F1517" w:rsidRDefault="006C198F">
      <w:pPr>
        <w:spacing w:after="22" w:line="259" w:lineRule="auto"/>
        <w:ind w:left="14" w:firstLine="0"/>
        <w:jc w:val="left"/>
      </w:pPr>
      <w:r>
        <w:rPr>
          <w:rFonts w:ascii="Arial" w:eastAsia="Arial" w:hAnsi="Arial" w:cs="Arial"/>
          <w:sz w:val="22"/>
        </w:rPr>
        <w:t xml:space="preserve"> </w:t>
      </w:r>
      <w:r>
        <w:t xml:space="preserve"> </w:t>
      </w:r>
    </w:p>
    <w:p w14:paraId="7ED20789" w14:textId="77777777" w:rsidR="000F1517" w:rsidRDefault="006C198F">
      <w:pPr>
        <w:spacing w:after="8" w:line="259" w:lineRule="auto"/>
        <w:ind w:left="14" w:firstLine="0"/>
        <w:jc w:val="left"/>
      </w:pPr>
      <w:r>
        <w:rPr>
          <w:rFonts w:ascii="Arial" w:eastAsia="Arial" w:hAnsi="Arial" w:cs="Arial"/>
          <w:sz w:val="22"/>
        </w:rPr>
        <w:t xml:space="preserve"> </w:t>
      </w:r>
      <w:r>
        <w:t xml:space="preserve"> </w:t>
      </w:r>
    </w:p>
    <w:p w14:paraId="5A7800A7" w14:textId="77777777" w:rsidR="000F1517" w:rsidRDefault="006C198F">
      <w:pPr>
        <w:spacing w:after="0" w:line="259" w:lineRule="auto"/>
        <w:ind w:left="-5"/>
        <w:jc w:val="left"/>
      </w:pPr>
      <w:r>
        <w:rPr>
          <w:rFonts w:ascii="Arial" w:eastAsia="Arial" w:hAnsi="Arial" w:cs="Arial"/>
          <w:b/>
          <w:i/>
          <w:sz w:val="22"/>
        </w:rPr>
        <w:t>Signature of the student:</w:t>
      </w:r>
      <w:r>
        <w:rPr>
          <w:rFonts w:ascii="Arial" w:eastAsia="Arial" w:hAnsi="Arial" w:cs="Arial"/>
          <w:sz w:val="22"/>
        </w:rPr>
        <w:t xml:space="preserve"> </w:t>
      </w:r>
      <w:r>
        <w:t xml:space="preserve"> </w:t>
      </w:r>
    </w:p>
    <w:p w14:paraId="279F4370" w14:textId="77777777" w:rsidR="00BC4972" w:rsidRDefault="006C198F">
      <w:pPr>
        <w:spacing w:after="0" w:line="259" w:lineRule="auto"/>
        <w:ind w:left="14" w:firstLine="0"/>
        <w:jc w:val="left"/>
        <w:rPr>
          <w:noProof/>
        </w:rPr>
      </w:pPr>
      <w:r>
        <w:rPr>
          <w:rFonts w:ascii="Arial" w:eastAsia="Arial" w:hAnsi="Arial" w:cs="Arial"/>
          <w:sz w:val="22"/>
        </w:rPr>
        <w:t xml:space="preserve"> </w:t>
      </w:r>
      <w:r w:rsidR="00BC4972">
        <w:rPr>
          <w:noProof/>
        </w:rPr>
        <w:t>Karthik poli</w:t>
      </w:r>
    </w:p>
    <w:p w14:paraId="48BDDBDC" w14:textId="6D9D2212" w:rsidR="000F1517" w:rsidRDefault="00BC4972">
      <w:pPr>
        <w:spacing w:after="0" w:line="259" w:lineRule="auto"/>
        <w:ind w:left="14" w:firstLine="0"/>
        <w:jc w:val="left"/>
      </w:pPr>
      <w:r>
        <w:rPr>
          <w:noProof/>
        </w:rPr>
        <w:t>(192311198)</w:t>
      </w:r>
      <w:r w:rsidR="006C198F">
        <w:t xml:space="preserve"> </w:t>
      </w:r>
    </w:p>
    <w:p w14:paraId="36A874EB" w14:textId="77777777" w:rsidR="000F1517" w:rsidRDefault="006C198F">
      <w:pPr>
        <w:spacing w:after="20" w:line="259" w:lineRule="auto"/>
        <w:ind w:left="14" w:firstLine="0"/>
        <w:jc w:val="left"/>
      </w:pPr>
      <w:r>
        <w:rPr>
          <w:rFonts w:ascii="Arial" w:eastAsia="Arial" w:hAnsi="Arial" w:cs="Arial"/>
          <w:sz w:val="22"/>
        </w:rPr>
        <w:t xml:space="preserve"> </w:t>
      </w:r>
      <w:r>
        <w:t xml:space="preserve"> </w:t>
      </w:r>
    </w:p>
    <w:p w14:paraId="779A27B8" w14:textId="77777777" w:rsidR="000F1517" w:rsidRDefault="006C198F">
      <w:pPr>
        <w:spacing w:after="79" w:line="259" w:lineRule="auto"/>
        <w:ind w:left="2895" w:firstLine="0"/>
        <w:jc w:val="left"/>
      </w:pPr>
      <w:r>
        <w:rPr>
          <w:rFonts w:ascii="Arial" w:eastAsia="Arial" w:hAnsi="Arial" w:cs="Arial"/>
          <w:sz w:val="22"/>
        </w:rPr>
        <w:t xml:space="preserve"> </w:t>
      </w:r>
      <w:r>
        <w:t xml:space="preserve"> </w:t>
      </w:r>
    </w:p>
    <w:p w14:paraId="6FF2C191" w14:textId="77777777" w:rsidR="000F1517" w:rsidRDefault="006C198F">
      <w:pPr>
        <w:spacing w:after="37" w:line="259" w:lineRule="auto"/>
        <w:ind w:left="14"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Pr>
          <w:rFonts w:ascii="Arial" w:eastAsia="Arial" w:hAnsi="Arial" w:cs="Arial"/>
        </w:rPr>
        <w:t xml:space="preserve"> </w:t>
      </w:r>
      <w:r>
        <w:t xml:space="preserve"> </w:t>
      </w:r>
    </w:p>
    <w:p w14:paraId="4EF8BE1A"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37A1D0F9"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55DABF04" w14:textId="77777777" w:rsidR="000F1517" w:rsidRDefault="006C198F">
      <w:pPr>
        <w:spacing w:after="0" w:line="259" w:lineRule="auto"/>
        <w:ind w:left="14" w:firstLine="0"/>
        <w:jc w:val="left"/>
      </w:pPr>
      <w:r>
        <w:rPr>
          <w:rFonts w:ascii="Arial" w:eastAsia="Arial" w:hAnsi="Arial" w:cs="Arial"/>
        </w:rPr>
        <w:t xml:space="preserve"> </w:t>
      </w:r>
      <w:r>
        <w:t xml:space="preserve"> </w:t>
      </w:r>
    </w:p>
    <w:p w14:paraId="43DEDF22"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5822FDA8" w14:textId="77777777" w:rsidR="000F1517" w:rsidRDefault="006C198F">
      <w:pPr>
        <w:spacing w:after="21" w:line="259" w:lineRule="auto"/>
        <w:ind w:left="14" w:firstLine="0"/>
        <w:jc w:val="left"/>
      </w:pPr>
      <w:r>
        <w:rPr>
          <w:rFonts w:ascii="Arial" w:eastAsia="Arial" w:hAnsi="Arial" w:cs="Arial"/>
        </w:rPr>
        <w:t xml:space="preserve"> </w:t>
      </w:r>
      <w:r>
        <w:t xml:space="preserve"> </w:t>
      </w:r>
    </w:p>
    <w:p w14:paraId="5169FBDC" w14:textId="77777777" w:rsidR="000F1517" w:rsidRDefault="006C198F">
      <w:pPr>
        <w:spacing w:after="8" w:line="259" w:lineRule="auto"/>
        <w:ind w:left="14" w:firstLine="0"/>
        <w:jc w:val="left"/>
      </w:pPr>
      <w:r>
        <w:rPr>
          <w:rFonts w:ascii="Arial" w:eastAsia="Arial" w:hAnsi="Arial" w:cs="Arial"/>
        </w:rPr>
        <w:lastRenderedPageBreak/>
        <w:t xml:space="preserve"> </w:t>
      </w:r>
      <w:r>
        <w:t xml:space="preserve"> </w:t>
      </w:r>
    </w:p>
    <w:p w14:paraId="69EFFAFD" w14:textId="77777777" w:rsidR="000F1517" w:rsidRDefault="006C198F">
      <w:pPr>
        <w:spacing w:after="31" w:line="259" w:lineRule="auto"/>
        <w:ind w:left="10" w:right="79"/>
        <w:jc w:val="center"/>
      </w:pPr>
      <w:r>
        <w:rPr>
          <w:rFonts w:ascii="Arial" w:eastAsia="Arial" w:hAnsi="Arial" w:cs="Arial"/>
          <w:sz w:val="22"/>
        </w:rPr>
        <w:t>Annexure A</w:t>
      </w:r>
      <w:r>
        <w:t xml:space="preserve"> </w:t>
      </w:r>
    </w:p>
    <w:p w14:paraId="367CB478" w14:textId="77777777" w:rsidR="000F1517" w:rsidRDefault="006C198F">
      <w:pPr>
        <w:spacing w:after="124" w:line="259" w:lineRule="auto"/>
        <w:ind w:left="14" w:firstLine="0"/>
        <w:jc w:val="left"/>
      </w:pPr>
      <w:r>
        <w:rPr>
          <w:rFonts w:ascii="Arial" w:eastAsia="Arial" w:hAnsi="Arial" w:cs="Arial"/>
          <w:b/>
          <w:sz w:val="22"/>
        </w:rPr>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r>
      <w:r>
        <w:rPr>
          <w:rFonts w:ascii="Arial" w:eastAsia="Arial" w:hAnsi="Arial" w:cs="Arial"/>
          <w:sz w:val="22"/>
        </w:rPr>
        <w:t xml:space="preserve"> </w:t>
      </w:r>
      <w:r>
        <w:t xml:space="preserve"> </w:t>
      </w:r>
    </w:p>
    <w:p w14:paraId="69244365" w14:textId="77777777" w:rsidR="000F1517" w:rsidRDefault="006C198F">
      <w:pPr>
        <w:pStyle w:val="Heading1"/>
        <w:ind w:left="65" w:right="0"/>
      </w:pPr>
      <w:r>
        <w:t>APPLICATION- BASED QUESTIONS</w:t>
      </w:r>
      <w:r>
        <w:rPr>
          <w:b w:val="0"/>
          <w:sz w:val="22"/>
        </w:rPr>
        <w:t xml:space="preserve"> </w:t>
      </w:r>
      <w:r>
        <w:t xml:space="preserve"> </w:t>
      </w:r>
    </w:p>
    <w:p w14:paraId="2F3A77CC" w14:textId="77777777" w:rsidR="000F1517" w:rsidRDefault="006C198F">
      <w:pPr>
        <w:spacing w:after="263" w:line="259" w:lineRule="auto"/>
        <w:ind w:left="14" w:firstLine="0"/>
        <w:jc w:val="left"/>
      </w:pPr>
      <w:r>
        <w:rPr>
          <w:rFonts w:ascii="Arial" w:eastAsia="Arial" w:hAnsi="Arial" w:cs="Arial"/>
        </w:rPr>
        <w:t xml:space="preserve"> </w:t>
      </w:r>
      <w:r>
        <w:t xml:space="preserve"> </w:t>
      </w:r>
    </w:p>
    <w:p w14:paraId="71129B7B" w14:textId="77777777" w:rsidR="000F1517" w:rsidRDefault="006C198F">
      <w:pPr>
        <w:numPr>
          <w:ilvl w:val="0"/>
          <w:numId w:val="1"/>
        </w:numPr>
        <w:spacing w:after="253"/>
        <w:ind w:right="86"/>
      </w:pPr>
      <w:r>
        <w:t xml:space="preserve">Scenario: Event Communication Security: A student organization is preparing to share confidential event details with its core members using a simple classical encryption method. During testing, a message “MEET AT NOON” is transformed into an encoded version using a fixed shift pattern. </w:t>
      </w:r>
      <w:r>
        <w:t xml:space="preserve"> </w:t>
      </w:r>
    </w:p>
    <w:p w14:paraId="71E3BDBC" w14:textId="77777777" w:rsidR="000F1517" w:rsidRDefault="006C198F">
      <w:pPr>
        <w:numPr>
          <w:ilvl w:val="1"/>
          <w:numId w:val="1"/>
        </w:numPr>
        <w:spacing w:after="14"/>
        <w:ind w:right="86" w:hanging="360"/>
      </w:pPr>
      <w:r>
        <w:t xml:space="preserve">Reconstruct how the encrypted message might appear if a shift of 4 positions is applied. </w:t>
      </w:r>
      <w:r>
        <w:t xml:space="preserve"> </w:t>
      </w:r>
    </w:p>
    <w:p w14:paraId="48F2BF78" w14:textId="77777777" w:rsidR="000F1517" w:rsidRDefault="006C198F">
      <w:pPr>
        <w:numPr>
          <w:ilvl w:val="1"/>
          <w:numId w:val="1"/>
        </w:numPr>
        <w:spacing w:after="253"/>
        <w:ind w:right="86" w:hanging="360"/>
      </w:pPr>
      <w:r>
        <w:t xml:space="preserve">Explain how an authorized member, aware of the encoding rule, would retrieve the original message. </w:t>
      </w:r>
      <w:r>
        <w:t xml:space="preserve"> </w:t>
      </w:r>
    </w:p>
    <w:p w14:paraId="23A84745" w14:textId="77777777" w:rsidR="000F1517" w:rsidRDefault="006C198F">
      <w:pPr>
        <w:numPr>
          <w:ilvl w:val="0"/>
          <w:numId w:val="1"/>
        </w:numPr>
        <w:spacing w:after="253"/>
        <w:ind w:right="86"/>
      </w:pPr>
      <w:r>
        <w:t xml:space="preserve">Scenario: Intercepted Suspicious Message:  A cybersecurity intern intercepts the coded message: “GSRH RH Z HVXIVG” during network monitoring. The structure of the text suggests a simple substitution mechanism rather than complex encryption. </w:t>
      </w:r>
      <w:r>
        <w:t xml:space="preserve"> </w:t>
      </w:r>
    </w:p>
    <w:p w14:paraId="09C2F265" w14:textId="77777777" w:rsidR="000F1517" w:rsidRDefault="006C198F">
      <w:pPr>
        <w:numPr>
          <w:ilvl w:val="1"/>
          <w:numId w:val="1"/>
        </w:numPr>
        <w:spacing w:after="19"/>
        <w:ind w:right="86" w:hanging="360"/>
      </w:pPr>
      <w:r>
        <w:t xml:space="preserve">Deduce the most likely original message. </w:t>
      </w:r>
      <w:r>
        <w:t xml:space="preserve"> </w:t>
      </w:r>
    </w:p>
    <w:p w14:paraId="16D9B561" w14:textId="77777777" w:rsidR="000F1517" w:rsidRDefault="006C198F">
      <w:pPr>
        <w:numPr>
          <w:ilvl w:val="1"/>
          <w:numId w:val="1"/>
        </w:numPr>
        <w:spacing w:after="253"/>
        <w:ind w:right="86" w:hanging="360"/>
      </w:pPr>
      <w:r>
        <w:t xml:space="preserve">Justify your answer by analysing repeating patterns, letter structures, or known cipher characteristics. </w:t>
      </w:r>
      <w:r>
        <w:t xml:space="preserve"> </w:t>
      </w:r>
    </w:p>
    <w:p w14:paraId="391015EB" w14:textId="77777777" w:rsidR="000F1517" w:rsidRDefault="006C198F">
      <w:pPr>
        <w:numPr>
          <w:ilvl w:val="0"/>
          <w:numId w:val="1"/>
        </w:numPr>
        <w:spacing w:after="253"/>
        <w:ind w:right="86"/>
      </w:pPr>
      <w:r>
        <w:t xml:space="preserve">Scenario: Secure Messaging System: A company deploys a keyword-based encryption technique for internal communication. An employee sends the word “HELLO” using the keyword “KEY” to ensure confidentiality. </w:t>
      </w:r>
      <w:r>
        <w:t xml:space="preserve"> </w:t>
      </w:r>
    </w:p>
    <w:p w14:paraId="39259D61" w14:textId="77777777" w:rsidR="000F1517" w:rsidRDefault="006C198F">
      <w:pPr>
        <w:numPr>
          <w:ilvl w:val="1"/>
          <w:numId w:val="1"/>
        </w:numPr>
        <w:spacing w:after="19"/>
        <w:ind w:right="86" w:hanging="360"/>
      </w:pPr>
      <w:r>
        <w:t xml:space="preserve">Demonstrate how the encryption process transforms the message step-by-step. </w:t>
      </w:r>
      <w:r>
        <w:t xml:space="preserve"> </w:t>
      </w:r>
    </w:p>
    <w:p w14:paraId="7313773D" w14:textId="77777777" w:rsidR="000F1517" w:rsidRDefault="006C198F">
      <w:pPr>
        <w:numPr>
          <w:ilvl w:val="1"/>
          <w:numId w:val="1"/>
        </w:numPr>
        <w:spacing w:after="253"/>
        <w:ind w:right="86" w:hanging="360"/>
      </w:pPr>
      <w:r>
        <w:t xml:space="preserve">Explain how the repeating keyword influences each character of the ciphertext. </w:t>
      </w:r>
      <w:r>
        <w:t xml:space="preserve"> </w:t>
      </w:r>
    </w:p>
    <w:p w14:paraId="4CD259AB" w14:textId="77777777" w:rsidR="000F1517" w:rsidRDefault="006C198F">
      <w:pPr>
        <w:numPr>
          <w:ilvl w:val="0"/>
          <w:numId w:val="1"/>
        </w:numPr>
        <w:spacing w:after="253"/>
        <w:ind w:right="86"/>
      </w:pPr>
      <w:r>
        <w:t xml:space="preserve">Scenario: Suspicious Digital Asset Investigation: During a digital forensic audit, investigators suspect that a company logo file may contain hidden confidential information embedded within it. The file appears normal upon casual inspection. </w:t>
      </w:r>
      <w:r>
        <w:t xml:space="preserve"> </w:t>
      </w:r>
    </w:p>
    <w:p w14:paraId="3CC6CE5C" w14:textId="77777777" w:rsidR="000F1517" w:rsidRDefault="006C198F">
      <w:pPr>
        <w:numPr>
          <w:ilvl w:val="1"/>
          <w:numId w:val="1"/>
        </w:numPr>
        <w:spacing w:after="19"/>
        <w:ind w:right="86" w:hanging="360"/>
      </w:pPr>
      <w:proofErr w:type="spellStart"/>
      <w:r>
        <w:t>Analyze</w:t>
      </w:r>
      <w:proofErr w:type="spellEnd"/>
      <w:r>
        <w:t xml:space="preserve"> how investigators could detect the presence of hidden data within the image. </w:t>
      </w:r>
      <w:r>
        <w:t xml:space="preserve"> </w:t>
      </w:r>
    </w:p>
    <w:p w14:paraId="31E78613" w14:textId="77777777" w:rsidR="000F1517" w:rsidRDefault="006C198F">
      <w:pPr>
        <w:numPr>
          <w:ilvl w:val="1"/>
          <w:numId w:val="1"/>
        </w:numPr>
        <w:spacing w:after="253"/>
        <w:ind w:right="86" w:hanging="360"/>
      </w:pPr>
      <w:r>
        <w:t xml:space="preserve">Recommend two techniques that could strengthen the security of such hidden communications against detection or extraction. </w:t>
      </w:r>
      <w:r>
        <w:t xml:space="preserve"> </w:t>
      </w:r>
    </w:p>
    <w:p w14:paraId="1A0F5AE6" w14:textId="77777777" w:rsidR="000F1517" w:rsidRDefault="006C198F">
      <w:pPr>
        <w:numPr>
          <w:ilvl w:val="0"/>
          <w:numId w:val="1"/>
        </w:numPr>
        <w:spacing w:after="253"/>
        <w:ind w:right="86"/>
      </w:pPr>
      <w:r>
        <w:t xml:space="preserve">Scenario: Legacy Encryption in Corporate Communication: A legacy system in a company still uses a transposition-based encryption method with three levels of arrangement. A received message appears as: “WECRLTEERDSOEEFEAOCAIVDEN”. </w:t>
      </w:r>
      <w:r>
        <w:t xml:space="preserve"> </w:t>
      </w:r>
    </w:p>
    <w:p w14:paraId="5A1EF4C8" w14:textId="77777777" w:rsidR="000F1517" w:rsidRDefault="006C198F">
      <w:pPr>
        <w:numPr>
          <w:ilvl w:val="1"/>
          <w:numId w:val="1"/>
        </w:numPr>
        <w:spacing w:after="19"/>
        <w:ind w:right="86" w:hanging="360"/>
      </w:pPr>
      <w:r>
        <w:t xml:space="preserve">Determine the most probable original message by reversing the encryption process. </w:t>
      </w:r>
      <w:r>
        <w:t xml:space="preserve"> </w:t>
      </w:r>
    </w:p>
    <w:p w14:paraId="70A18494" w14:textId="77777777" w:rsidR="000F1517" w:rsidRDefault="006C198F">
      <w:pPr>
        <w:numPr>
          <w:ilvl w:val="1"/>
          <w:numId w:val="1"/>
        </w:numPr>
        <w:spacing w:after="16"/>
        <w:ind w:right="86" w:hanging="360"/>
      </w:pPr>
      <w:r>
        <w:t xml:space="preserve">Critically evaluate why such a method is vulnerable in modern communication systems. </w:t>
      </w:r>
      <w:r>
        <w:t xml:space="preserve"> </w:t>
      </w:r>
    </w:p>
    <w:p w14:paraId="7F681F7E" w14:textId="77777777" w:rsidR="000F1517" w:rsidRDefault="006C198F">
      <w:pPr>
        <w:numPr>
          <w:ilvl w:val="1"/>
          <w:numId w:val="1"/>
        </w:numPr>
        <w:spacing w:after="253"/>
        <w:ind w:right="86" w:hanging="360"/>
      </w:pPr>
      <w:r>
        <w:t xml:space="preserve">Propose one practical enhancement to improve the confidentiality of messages in this scenario. </w:t>
      </w:r>
      <w:r>
        <w:t xml:space="preserve"> </w:t>
      </w:r>
    </w:p>
    <w:p w14:paraId="588D1D2F" w14:textId="77777777" w:rsidR="000F1517" w:rsidRDefault="006C198F">
      <w:pPr>
        <w:spacing w:after="295" w:line="259" w:lineRule="auto"/>
        <w:ind w:left="14" w:firstLine="0"/>
        <w:jc w:val="left"/>
      </w:pPr>
      <w:r>
        <w:t xml:space="preserve"> </w:t>
      </w:r>
    </w:p>
    <w:p w14:paraId="38A56A05" w14:textId="77777777" w:rsidR="000F1517" w:rsidRDefault="006C198F">
      <w:pPr>
        <w:spacing w:after="0" w:line="259" w:lineRule="auto"/>
        <w:ind w:left="14" w:firstLine="0"/>
        <w:jc w:val="left"/>
      </w:pPr>
      <w:r>
        <w:rPr>
          <w:b/>
          <w:sz w:val="28"/>
        </w:rPr>
        <w:t xml:space="preserve"> </w:t>
      </w:r>
    </w:p>
    <w:p w14:paraId="3CE10268" w14:textId="77777777" w:rsidR="000F1517" w:rsidRDefault="006C198F">
      <w:pPr>
        <w:spacing w:after="256" w:line="259" w:lineRule="auto"/>
        <w:ind w:left="14" w:firstLine="0"/>
        <w:jc w:val="left"/>
      </w:pPr>
      <w:r>
        <w:rPr>
          <w:b/>
          <w:sz w:val="28"/>
        </w:rPr>
        <w:t xml:space="preserve"> </w:t>
      </w:r>
    </w:p>
    <w:p w14:paraId="1F26194A" w14:textId="77777777" w:rsidR="000F1517" w:rsidRDefault="006C198F">
      <w:pPr>
        <w:spacing w:after="218" w:line="259" w:lineRule="auto"/>
        <w:ind w:left="14" w:firstLine="0"/>
        <w:jc w:val="left"/>
      </w:pPr>
      <w:r>
        <w:rPr>
          <w:b/>
          <w:sz w:val="28"/>
        </w:rPr>
        <w:lastRenderedPageBreak/>
        <w:t xml:space="preserve">TOPIC 3: SECURE MESSAGING SYSTEM USING VIGENÈRE CIPHER </w:t>
      </w:r>
    </w:p>
    <w:p w14:paraId="13A4E6A1" w14:textId="77777777" w:rsidR="000F1517" w:rsidRDefault="006C198F">
      <w:pPr>
        <w:spacing w:after="357"/>
        <w:ind w:left="9"/>
        <w:jc w:val="left"/>
      </w:pPr>
      <w:r>
        <w:rPr>
          <w:b/>
        </w:rPr>
        <w:t xml:space="preserve">Introduction </w:t>
      </w:r>
    </w:p>
    <w:p w14:paraId="3830718D" w14:textId="77777777" w:rsidR="000F1517" w:rsidRDefault="006C198F">
      <w:pPr>
        <w:spacing w:after="253" w:line="357" w:lineRule="auto"/>
        <w:ind w:left="24" w:right="86"/>
      </w:pPr>
      <w:r>
        <w:t>In today's digital era, secure communication is essential for protecting sensitive information from unauthorized access. Every day, personal, business, and government organizations exchange confidential data over the internet. Without proper security, this information can be intercepted, modified, or stolen by attackers. To prevent such threats, cryptography is used to ensure secure communication.</w:t>
      </w:r>
      <w:r>
        <w:t xml:space="preserve"> </w:t>
      </w:r>
    </w:p>
    <w:p w14:paraId="3580F781" w14:textId="77777777" w:rsidR="000F1517" w:rsidRDefault="006C198F">
      <w:pPr>
        <w:spacing w:after="253" w:line="358" w:lineRule="auto"/>
        <w:ind w:left="24" w:right="86"/>
      </w:pPr>
      <w:r>
        <w:t xml:space="preserve">Cryptography is the science of converting readable information, called </w:t>
      </w:r>
      <w:r>
        <w:rPr>
          <w:b/>
        </w:rPr>
        <w:t>plaintext</w:t>
      </w:r>
      <w:r>
        <w:t xml:space="preserve">, into an unreadable format known as </w:t>
      </w:r>
      <w:r>
        <w:rPr>
          <w:b/>
        </w:rPr>
        <w:t>ciphertext</w:t>
      </w:r>
      <w:r>
        <w:t xml:space="preserve"> using mathematical techniques. Only authorized users possessing the correct key can decrypt the ciphertext back into its original form. Cryptography plays a vital role in ensuring </w:t>
      </w:r>
      <w:r>
        <w:rPr>
          <w:b/>
        </w:rPr>
        <w:t>confidentiality, integrity, authentication, and non-repudiation</w:t>
      </w:r>
      <w:r>
        <w:t xml:space="preserve"> of digital data.</w:t>
      </w:r>
      <w:r>
        <w:t xml:space="preserve"> </w:t>
      </w:r>
    </w:p>
    <w:p w14:paraId="2FA3DC11" w14:textId="77777777" w:rsidR="000F1517" w:rsidRDefault="006C198F">
      <w:pPr>
        <w:spacing w:after="253" w:line="358" w:lineRule="auto"/>
        <w:ind w:left="24" w:right="86"/>
      </w:pPr>
      <w:r>
        <w:t xml:space="preserve">One of the earliest and most important classical encryption techniques is the </w:t>
      </w:r>
      <w:r>
        <w:rPr>
          <w:b/>
        </w:rPr>
        <w:t>Vigenère Cipher</w:t>
      </w:r>
      <w:r>
        <w:t xml:space="preserve">. It is a </w:t>
      </w:r>
      <w:r>
        <w:rPr>
          <w:b/>
        </w:rPr>
        <w:t>polyalphabetic substitution cipher</w:t>
      </w:r>
      <w:r>
        <w:t xml:space="preserve"> invented by Blaise de Vigenère in the 16th century. Unlike the Caesar Cipher, which shifts every letter by the same amount, the Vigenère Cipher uses a repeating keyword to determine different shift values for each letter. This significantly improves security by making the encrypted message more difficult to </w:t>
      </w:r>
      <w:proofErr w:type="spellStart"/>
      <w:r>
        <w:t>analyze</w:t>
      </w:r>
      <w:proofErr w:type="spellEnd"/>
      <w:r>
        <w:t>.</w:t>
      </w:r>
      <w:r>
        <w:t xml:space="preserve"> </w:t>
      </w:r>
    </w:p>
    <w:p w14:paraId="3C3E479A" w14:textId="77777777" w:rsidR="000F1517" w:rsidRDefault="006C198F">
      <w:pPr>
        <w:spacing w:after="253" w:line="357" w:lineRule="auto"/>
        <w:ind w:left="24" w:right="86"/>
      </w:pPr>
      <w:r>
        <w:t>Although modern encryption algorithms such as AES and RSA are used today, the Vigenère Cipher remains an important concept for understanding the fundamental principles of cryptography and secure communication.</w:t>
      </w:r>
      <w:r>
        <w:t xml:space="preserve"> </w:t>
      </w:r>
    </w:p>
    <w:p w14:paraId="3C4DA71A" w14:textId="77777777" w:rsidR="000F1517" w:rsidRDefault="006C198F">
      <w:pPr>
        <w:spacing w:after="357"/>
        <w:ind w:left="9"/>
        <w:jc w:val="left"/>
      </w:pPr>
      <w:r>
        <w:rPr>
          <w:b/>
        </w:rPr>
        <w:t xml:space="preserve">Objectives </w:t>
      </w:r>
    </w:p>
    <w:p w14:paraId="0A106737" w14:textId="77777777" w:rsidR="000F1517" w:rsidRDefault="006C198F">
      <w:pPr>
        <w:numPr>
          <w:ilvl w:val="0"/>
          <w:numId w:val="2"/>
        </w:numPr>
        <w:spacing w:after="253"/>
        <w:ind w:right="86" w:hanging="360"/>
      </w:pPr>
      <w:r>
        <w:t xml:space="preserve">To study the Vigenère Cipher. </w:t>
      </w:r>
      <w:r>
        <w:t xml:space="preserve"> </w:t>
      </w:r>
    </w:p>
    <w:p w14:paraId="3254697F" w14:textId="77777777" w:rsidR="000F1517" w:rsidRDefault="006C198F">
      <w:pPr>
        <w:numPr>
          <w:ilvl w:val="0"/>
          <w:numId w:val="2"/>
        </w:numPr>
        <w:spacing w:after="253"/>
        <w:ind w:right="86" w:hanging="360"/>
      </w:pPr>
      <w:r>
        <w:t xml:space="preserve">To understand the encryption and decryption processes. </w:t>
      </w:r>
      <w:r>
        <w:t xml:space="preserve"> </w:t>
      </w:r>
    </w:p>
    <w:p w14:paraId="6B5FEFAC" w14:textId="77777777" w:rsidR="000F1517" w:rsidRDefault="006C198F">
      <w:pPr>
        <w:numPr>
          <w:ilvl w:val="0"/>
          <w:numId w:val="2"/>
        </w:numPr>
        <w:spacing w:after="253"/>
        <w:ind w:right="86" w:hanging="360"/>
      </w:pPr>
      <w:r>
        <w:t xml:space="preserve">To demonstrate encryption using the keyword </w:t>
      </w:r>
      <w:r>
        <w:rPr>
          <w:b/>
        </w:rPr>
        <w:t>KEY</w:t>
      </w:r>
      <w:r>
        <w:t xml:space="preserve">. </w:t>
      </w:r>
      <w:r>
        <w:t xml:space="preserve"> </w:t>
      </w:r>
    </w:p>
    <w:p w14:paraId="5A7A7EB6" w14:textId="77777777" w:rsidR="000F1517" w:rsidRDefault="006C198F">
      <w:pPr>
        <w:numPr>
          <w:ilvl w:val="0"/>
          <w:numId w:val="2"/>
        </w:numPr>
        <w:spacing w:after="253"/>
        <w:ind w:right="86" w:hanging="360"/>
      </w:pPr>
      <w:r>
        <w:t xml:space="preserve">To </w:t>
      </w:r>
      <w:proofErr w:type="spellStart"/>
      <w:r>
        <w:t>analyze</w:t>
      </w:r>
      <w:proofErr w:type="spellEnd"/>
      <w:r>
        <w:t xml:space="preserve"> the importance of repeating keywords. </w:t>
      </w:r>
      <w:r>
        <w:t xml:space="preserve"> </w:t>
      </w:r>
    </w:p>
    <w:p w14:paraId="285BF53E" w14:textId="77777777" w:rsidR="000F1517" w:rsidRDefault="006C198F">
      <w:pPr>
        <w:numPr>
          <w:ilvl w:val="0"/>
          <w:numId w:val="2"/>
        </w:numPr>
        <w:spacing w:after="253"/>
        <w:ind w:right="86" w:hanging="360"/>
      </w:pPr>
      <w:r>
        <w:t>To understand the advantages and limitations of classical cryptography.</w:t>
      </w:r>
      <w:r>
        <w:t xml:space="preserve"> </w:t>
      </w:r>
    </w:p>
    <w:p w14:paraId="6ADC1F4A" w14:textId="77777777" w:rsidR="000F1517" w:rsidRDefault="006C198F">
      <w:pPr>
        <w:spacing w:after="256" w:line="259" w:lineRule="auto"/>
        <w:ind w:left="14" w:firstLine="0"/>
        <w:jc w:val="left"/>
      </w:pPr>
      <w:r>
        <w:t xml:space="preserve"> </w:t>
      </w:r>
    </w:p>
    <w:p w14:paraId="19A95CEF" w14:textId="77777777" w:rsidR="000F1517" w:rsidRDefault="006C198F">
      <w:pPr>
        <w:spacing w:after="256" w:line="259" w:lineRule="auto"/>
        <w:ind w:left="14" w:firstLine="0"/>
        <w:jc w:val="left"/>
      </w:pPr>
      <w:r>
        <w:t xml:space="preserve"> </w:t>
      </w:r>
    </w:p>
    <w:p w14:paraId="115F0AD4" w14:textId="77777777" w:rsidR="000F1517" w:rsidRDefault="006C198F">
      <w:pPr>
        <w:spacing w:after="0" w:line="259" w:lineRule="auto"/>
        <w:ind w:left="14" w:firstLine="0"/>
        <w:jc w:val="left"/>
      </w:pPr>
      <w:r>
        <w:rPr>
          <w:b/>
        </w:rPr>
        <w:t xml:space="preserve"> </w:t>
      </w:r>
    </w:p>
    <w:p w14:paraId="062F1DDE" w14:textId="77777777" w:rsidR="000F1517" w:rsidRDefault="006C198F">
      <w:pPr>
        <w:spacing w:after="362" w:line="259" w:lineRule="auto"/>
        <w:ind w:left="14" w:firstLine="0"/>
        <w:jc w:val="left"/>
      </w:pPr>
      <w:r>
        <w:rPr>
          <w:b/>
        </w:rPr>
        <w:t xml:space="preserve"> </w:t>
      </w:r>
    </w:p>
    <w:p w14:paraId="58997FA0" w14:textId="77777777" w:rsidR="000F1517" w:rsidRDefault="006C198F">
      <w:pPr>
        <w:spacing w:after="357"/>
        <w:ind w:left="9"/>
        <w:jc w:val="left"/>
      </w:pPr>
      <w:r>
        <w:rPr>
          <w:b/>
        </w:rPr>
        <w:t xml:space="preserve">THEORY AND WORKING PRINCIPLE </w:t>
      </w:r>
    </w:p>
    <w:p w14:paraId="13C1FCE3" w14:textId="77777777" w:rsidR="000F1517" w:rsidRDefault="006C198F">
      <w:pPr>
        <w:spacing w:after="357"/>
        <w:ind w:left="9"/>
        <w:jc w:val="left"/>
      </w:pPr>
      <w:r>
        <w:rPr>
          <w:b/>
        </w:rPr>
        <w:lastRenderedPageBreak/>
        <w:t xml:space="preserve">Basic Terminology </w:t>
      </w:r>
    </w:p>
    <w:p w14:paraId="140F4930" w14:textId="77777777" w:rsidR="000F1517" w:rsidRDefault="006C198F">
      <w:pPr>
        <w:spacing w:after="357"/>
        <w:ind w:left="24" w:right="86"/>
      </w:pPr>
      <w:r>
        <w:rPr>
          <w:b/>
        </w:rPr>
        <w:t>Plaintext:</w:t>
      </w:r>
      <w:r>
        <w:t xml:space="preserve"> The original readable message before encryption.</w:t>
      </w:r>
      <w:r>
        <w:t xml:space="preserve"> </w:t>
      </w:r>
    </w:p>
    <w:p w14:paraId="29777D2C" w14:textId="77777777" w:rsidR="000F1517" w:rsidRDefault="006C198F">
      <w:pPr>
        <w:spacing w:after="357"/>
        <w:ind w:left="24" w:right="86"/>
      </w:pPr>
      <w:r>
        <w:rPr>
          <w:b/>
        </w:rPr>
        <w:t>Ciphertext:</w:t>
      </w:r>
      <w:r>
        <w:t xml:space="preserve"> The encrypted message that cannot be understood without the correct key.</w:t>
      </w:r>
      <w:r>
        <w:t xml:space="preserve"> </w:t>
      </w:r>
    </w:p>
    <w:p w14:paraId="6809C671" w14:textId="77777777" w:rsidR="000F1517" w:rsidRDefault="006C198F">
      <w:pPr>
        <w:spacing w:after="360"/>
        <w:ind w:left="24" w:right="86"/>
      </w:pPr>
      <w:r>
        <w:rPr>
          <w:b/>
        </w:rPr>
        <w:t>Encryption:</w:t>
      </w:r>
      <w:r>
        <w:t xml:space="preserve"> The process of converting plaintext into ciphertext.</w:t>
      </w:r>
      <w:r>
        <w:t xml:space="preserve"> </w:t>
      </w:r>
    </w:p>
    <w:p w14:paraId="5A0EC580" w14:textId="77777777" w:rsidR="000F1517" w:rsidRDefault="006C198F">
      <w:pPr>
        <w:spacing w:after="357"/>
        <w:ind w:left="24" w:right="86"/>
      </w:pPr>
      <w:r>
        <w:rPr>
          <w:b/>
        </w:rPr>
        <w:t>Decryption:</w:t>
      </w:r>
      <w:r>
        <w:t xml:space="preserve"> The reverse process of converting ciphertext back into plaintext.</w:t>
      </w:r>
      <w:r>
        <w:t xml:space="preserve"> </w:t>
      </w:r>
    </w:p>
    <w:p w14:paraId="03BBA149" w14:textId="77777777" w:rsidR="000F1517" w:rsidRDefault="006C198F">
      <w:pPr>
        <w:spacing w:after="356"/>
        <w:ind w:left="24" w:right="86"/>
      </w:pPr>
      <w:r>
        <w:rPr>
          <w:b/>
        </w:rPr>
        <w:t>Keyword:</w:t>
      </w:r>
      <w:r>
        <w:t xml:space="preserve"> A secret word used for encrypting and decrypting the message.</w:t>
      </w:r>
      <w:r>
        <w:t xml:space="preserve"> </w:t>
      </w:r>
    </w:p>
    <w:p w14:paraId="50272291" w14:textId="77777777" w:rsidR="000F1517" w:rsidRDefault="006C198F">
      <w:pPr>
        <w:spacing w:after="357"/>
        <w:ind w:left="9"/>
        <w:jc w:val="left"/>
      </w:pPr>
      <w:r>
        <w:rPr>
          <w:b/>
        </w:rPr>
        <w:t xml:space="preserve">Working Principle of the Vigenère Cipher </w:t>
      </w:r>
    </w:p>
    <w:p w14:paraId="08660599" w14:textId="77777777" w:rsidR="000F1517" w:rsidRDefault="006C198F">
      <w:pPr>
        <w:spacing w:after="253" w:line="357" w:lineRule="auto"/>
        <w:ind w:left="24" w:right="86"/>
      </w:pPr>
      <w:r>
        <w:t>The Vigenère Cipher encrypts each letter of the plaintext using the corresponding letter of a repeating keyword. Each letter of the keyword represents a different shift value. Therefore, the same plaintext letters may be encrypted differently depending on their positions.</w:t>
      </w:r>
      <w:r>
        <w:t xml:space="preserve"> </w:t>
      </w:r>
    </w:p>
    <w:p w14:paraId="4CF167CB" w14:textId="77777777" w:rsidR="000F1517" w:rsidRDefault="006C198F">
      <w:pPr>
        <w:spacing w:after="0" w:line="573" w:lineRule="auto"/>
        <w:ind w:left="9" w:right="6704"/>
        <w:jc w:val="left"/>
      </w:pPr>
      <w:r>
        <w:rPr>
          <w:b/>
        </w:rPr>
        <w:t>Encryption Formula Ci = (Pi + Ki) mod 26</w:t>
      </w:r>
      <w:r>
        <w:t xml:space="preserve"> </w:t>
      </w:r>
      <w:r>
        <w:t>Where:</w:t>
      </w:r>
      <w:r>
        <w:t xml:space="preserve"> </w:t>
      </w:r>
    </w:p>
    <w:p w14:paraId="6427ACD6" w14:textId="77777777" w:rsidR="000F1517" w:rsidRDefault="006C198F">
      <w:pPr>
        <w:numPr>
          <w:ilvl w:val="0"/>
          <w:numId w:val="3"/>
        </w:numPr>
        <w:spacing w:after="253"/>
        <w:ind w:right="86" w:firstLine="360"/>
      </w:pPr>
      <w:r>
        <w:t xml:space="preserve">Ci = Ciphertext </w:t>
      </w:r>
      <w:r>
        <w:t xml:space="preserve"> </w:t>
      </w:r>
    </w:p>
    <w:p w14:paraId="611E82A1" w14:textId="77777777" w:rsidR="000F1517" w:rsidRDefault="006C198F">
      <w:pPr>
        <w:numPr>
          <w:ilvl w:val="0"/>
          <w:numId w:val="3"/>
        </w:numPr>
        <w:spacing w:after="253"/>
        <w:ind w:right="86" w:firstLine="360"/>
      </w:pPr>
      <w:r>
        <w:t xml:space="preserve">Pi = Plaintext </w:t>
      </w:r>
      <w:r>
        <w:t xml:space="preserve"> </w:t>
      </w:r>
    </w:p>
    <w:p w14:paraId="6A86421D" w14:textId="77777777" w:rsidR="000F1517" w:rsidRDefault="006C198F">
      <w:pPr>
        <w:numPr>
          <w:ilvl w:val="0"/>
          <w:numId w:val="3"/>
        </w:numPr>
        <w:spacing w:after="92" w:line="496" w:lineRule="auto"/>
        <w:ind w:right="86" w:firstLine="360"/>
      </w:pPr>
      <w:r>
        <w:t xml:space="preserve">Ki = </w:t>
      </w:r>
      <w:proofErr w:type="gramStart"/>
      <w:r>
        <w:t xml:space="preserve">Keyword </w:t>
      </w:r>
      <w:r>
        <w:t xml:space="preserve"> </w:t>
      </w:r>
      <w:r>
        <w:rPr>
          <w:b/>
        </w:rPr>
        <w:t>Decryption</w:t>
      </w:r>
      <w:proofErr w:type="gramEnd"/>
      <w:r>
        <w:rPr>
          <w:b/>
        </w:rPr>
        <w:t xml:space="preserve"> Formula </w:t>
      </w:r>
    </w:p>
    <w:p w14:paraId="3BA33464" w14:textId="77777777" w:rsidR="000F1517" w:rsidRDefault="006C198F">
      <w:pPr>
        <w:spacing w:after="357"/>
        <w:ind w:left="9"/>
        <w:jc w:val="left"/>
      </w:pPr>
      <w:r>
        <w:rPr>
          <w:b/>
        </w:rPr>
        <w:t>Pi = (Ci − Ki + 26) mod 26</w:t>
      </w:r>
      <w:r>
        <w:t xml:space="preserve"> </w:t>
      </w:r>
    </w:p>
    <w:p w14:paraId="7F1DC2B5" w14:textId="77777777" w:rsidR="000F1517" w:rsidRDefault="006C198F">
      <w:pPr>
        <w:spacing w:after="384"/>
        <w:ind w:left="9"/>
        <w:jc w:val="left"/>
      </w:pPr>
      <w:r>
        <w:rPr>
          <w:b/>
        </w:rPr>
        <w:t xml:space="preserve">Encryption Steps </w:t>
      </w:r>
    </w:p>
    <w:p w14:paraId="33C3868D" w14:textId="77777777" w:rsidR="000F1517" w:rsidRDefault="006C198F">
      <w:pPr>
        <w:numPr>
          <w:ilvl w:val="0"/>
          <w:numId w:val="3"/>
        </w:numPr>
        <w:spacing w:after="253"/>
        <w:ind w:right="86" w:firstLine="360"/>
      </w:pPr>
      <w:r>
        <w:t xml:space="preserve">Write the plaintext. </w:t>
      </w:r>
      <w:r>
        <w:t xml:space="preserve"> </w:t>
      </w:r>
    </w:p>
    <w:p w14:paraId="6F0D9F2B" w14:textId="77777777" w:rsidR="000F1517" w:rsidRDefault="006C198F">
      <w:pPr>
        <w:numPr>
          <w:ilvl w:val="0"/>
          <w:numId w:val="3"/>
        </w:numPr>
        <w:spacing w:after="253"/>
        <w:ind w:right="86" w:firstLine="360"/>
      </w:pPr>
      <w:r>
        <w:t xml:space="preserve">Repeat the keyword until it matches the message length. </w:t>
      </w:r>
      <w:r>
        <w:t xml:space="preserve"> </w:t>
      </w:r>
    </w:p>
    <w:p w14:paraId="78A02D8D" w14:textId="77777777" w:rsidR="000F1517" w:rsidRDefault="006C198F">
      <w:pPr>
        <w:numPr>
          <w:ilvl w:val="0"/>
          <w:numId w:val="3"/>
        </w:numPr>
        <w:spacing w:after="253"/>
        <w:ind w:right="86" w:firstLine="360"/>
      </w:pPr>
      <w:r>
        <w:t xml:space="preserve">Convert letters into numbers (A = 0, B = 1, ..., Z = 25). </w:t>
      </w:r>
      <w:r>
        <w:t xml:space="preserve"> </w:t>
      </w:r>
    </w:p>
    <w:p w14:paraId="34008105" w14:textId="77777777" w:rsidR="000F1517" w:rsidRDefault="006C198F">
      <w:pPr>
        <w:numPr>
          <w:ilvl w:val="0"/>
          <w:numId w:val="3"/>
        </w:numPr>
        <w:spacing w:after="253"/>
        <w:ind w:right="86" w:firstLine="360"/>
      </w:pPr>
      <w:r>
        <w:t xml:space="preserve">Add the plaintext and keyword values. </w:t>
      </w:r>
      <w:r>
        <w:t xml:space="preserve"> </w:t>
      </w:r>
    </w:p>
    <w:p w14:paraId="12626DF8" w14:textId="77777777" w:rsidR="000F1517" w:rsidRDefault="006C198F">
      <w:pPr>
        <w:spacing w:after="177" w:line="259" w:lineRule="auto"/>
        <w:ind w:left="14" w:firstLine="0"/>
        <w:jc w:val="left"/>
      </w:pPr>
      <w:r>
        <w:rPr>
          <w:b/>
          <w:sz w:val="48"/>
        </w:rPr>
        <w:t xml:space="preserve"> </w:t>
      </w:r>
    </w:p>
    <w:p w14:paraId="65216BB4" w14:textId="77777777" w:rsidR="000F1517" w:rsidRDefault="006C198F">
      <w:pPr>
        <w:pStyle w:val="Heading1"/>
        <w:spacing w:after="36"/>
        <w:ind w:left="14" w:right="0" w:firstLine="0"/>
        <w:jc w:val="left"/>
      </w:pPr>
      <w:r>
        <w:rPr>
          <w:rFonts w:ascii="Times New Roman" w:eastAsia="Times New Roman" w:hAnsi="Times New Roman" w:cs="Times New Roman"/>
          <w:sz w:val="48"/>
        </w:rPr>
        <w:t xml:space="preserve"> </w:t>
      </w:r>
      <w:r>
        <w:rPr>
          <w:rFonts w:ascii="Times New Roman" w:eastAsia="Times New Roman" w:hAnsi="Times New Roman" w:cs="Times New Roman"/>
        </w:rPr>
        <w:t xml:space="preserve">ENCRYPTION OF THE GIVEN MESSAGE </w:t>
      </w:r>
    </w:p>
    <w:p w14:paraId="4E2DC376" w14:textId="77777777" w:rsidR="000F1517" w:rsidRDefault="006C198F">
      <w:pPr>
        <w:numPr>
          <w:ilvl w:val="0"/>
          <w:numId w:val="4"/>
        </w:numPr>
        <w:spacing w:after="88"/>
        <w:ind w:hanging="360"/>
        <w:jc w:val="left"/>
      </w:pPr>
      <w:r>
        <w:rPr>
          <w:b/>
        </w:rPr>
        <w:t xml:space="preserve">Assessment Question </w:t>
      </w:r>
    </w:p>
    <w:p w14:paraId="4CB0755C" w14:textId="77777777" w:rsidR="000F1517" w:rsidRDefault="006C198F">
      <w:pPr>
        <w:numPr>
          <w:ilvl w:val="0"/>
          <w:numId w:val="4"/>
        </w:numPr>
        <w:spacing w:after="92"/>
        <w:ind w:hanging="360"/>
        <w:jc w:val="left"/>
      </w:pPr>
      <w:r>
        <w:t xml:space="preserve">A company uses the Vigenère Cipher to protect internal communication. </w:t>
      </w:r>
    </w:p>
    <w:p w14:paraId="28932F0D" w14:textId="77777777" w:rsidR="000F1517" w:rsidRDefault="006C198F">
      <w:pPr>
        <w:numPr>
          <w:ilvl w:val="0"/>
          <w:numId w:val="4"/>
        </w:numPr>
        <w:spacing w:after="91"/>
        <w:ind w:hanging="360"/>
        <w:jc w:val="left"/>
      </w:pPr>
      <w:r>
        <w:t xml:space="preserve">Plaintext = </w:t>
      </w:r>
      <w:r>
        <w:rPr>
          <w:b/>
        </w:rPr>
        <w:t>HELLO</w:t>
      </w:r>
      <w:r>
        <w:t xml:space="preserve"> </w:t>
      </w:r>
    </w:p>
    <w:p w14:paraId="3180DD64" w14:textId="77777777" w:rsidR="000F1517" w:rsidRDefault="006C198F">
      <w:pPr>
        <w:numPr>
          <w:ilvl w:val="0"/>
          <w:numId w:val="4"/>
        </w:numPr>
        <w:spacing w:after="91"/>
        <w:ind w:hanging="360"/>
        <w:jc w:val="left"/>
      </w:pPr>
      <w:r>
        <w:lastRenderedPageBreak/>
        <w:t xml:space="preserve">Keyword = </w:t>
      </w:r>
      <w:r>
        <w:rPr>
          <w:b/>
        </w:rPr>
        <w:t>KEY</w:t>
      </w:r>
      <w:r>
        <w:t xml:space="preserve"> </w:t>
      </w:r>
    </w:p>
    <w:p w14:paraId="37BA0CBC" w14:textId="77777777" w:rsidR="000F1517" w:rsidRDefault="006C198F">
      <w:pPr>
        <w:numPr>
          <w:ilvl w:val="0"/>
          <w:numId w:val="4"/>
        </w:numPr>
        <w:spacing w:after="392"/>
        <w:ind w:hanging="360"/>
        <w:jc w:val="left"/>
      </w:pPr>
      <w:r>
        <w:rPr>
          <w:b/>
        </w:rPr>
        <w:t xml:space="preserve">Step 1 – Repeat the Keyword </w:t>
      </w:r>
    </w:p>
    <w:p w14:paraId="7787661B" w14:textId="77777777" w:rsidR="000F1517" w:rsidRDefault="006C198F">
      <w:pPr>
        <w:spacing w:after="169"/>
        <w:ind w:left="19"/>
        <w:jc w:val="left"/>
      </w:pPr>
      <w:r>
        <w:rPr>
          <w:b/>
        </w:rPr>
        <w:t xml:space="preserve">Plaintext H E L </w:t>
      </w:r>
      <w:proofErr w:type="spellStart"/>
      <w:r>
        <w:rPr>
          <w:b/>
        </w:rPr>
        <w:t>L</w:t>
      </w:r>
      <w:proofErr w:type="spellEnd"/>
      <w:r>
        <w:rPr>
          <w:b/>
        </w:rPr>
        <w:t xml:space="preserve"> O </w:t>
      </w:r>
    </w:p>
    <w:p w14:paraId="20650389" w14:textId="77777777" w:rsidR="000F1517" w:rsidRDefault="006C198F">
      <w:pPr>
        <w:spacing w:after="464"/>
        <w:ind w:left="70" w:right="86"/>
      </w:pPr>
      <w:r>
        <w:t xml:space="preserve">Keyword K E Y K E </w:t>
      </w:r>
    </w:p>
    <w:p w14:paraId="5E455DA2" w14:textId="77777777" w:rsidR="000F1517" w:rsidRDefault="006C198F">
      <w:pPr>
        <w:numPr>
          <w:ilvl w:val="0"/>
          <w:numId w:val="4"/>
        </w:numPr>
        <w:spacing w:after="70"/>
        <w:ind w:hanging="360"/>
        <w:jc w:val="left"/>
      </w:pPr>
      <w:r>
        <w:rPr>
          <w:b/>
        </w:rPr>
        <w:t xml:space="preserve">Step 2 – Convert Letters into Numbers </w:t>
      </w:r>
    </w:p>
    <w:tbl>
      <w:tblPr>
        <w:tblStyle w:val="TableGrid"/>
        <w:tblW w:w="3002" w:type="dxa"/>
        <w:tblInd w:w="19" w:type="dxa"/>
        <w:tblCellMar>
          <w:top w:w="62" w:type="dxa"/>
          <w:left w:w="79" w:type="dxa"/>
          <w:bottom w:w="0" w:type="dxa"/>
          <w:right w:w="23" w:type="dxa"/>
        </w:tblCellMar>
        <w:tblLook w:val="04A0" w:firstRow="1" w:lastRow="0" w:firstColumn="1" w:lastColumn="0" w:noHBand="0" w:noVBand="1"/>
      </w:tblPr>
      <w:tblGrid>
        <w:gridCol w:w="857"/>
        <w:gridCol w:w="432"/>
        <w:gridCol w:w="378"/>
        <w:gridCol w:w="458"/>
        <w:gridCol w:w="458"/>
        <w:gridCol w:w="419"/>
      </w:tblGrid>
      <w:tr w:rsidR="000F1517" w14:paraId="41D009F6" w14:textId="77777777">
        <w:trPr>
          <w:trHeight w:val="674"/>
        </w:trPr>
        <w:tc>
          <w:tcPr>
            <w:tcW w:w="857" w:type="dxa"/>
            <w:tcBorders>
              <w:top w:val="single" w:sz="4" w:space="0" w:color="000000"/>
              <w:left w:val="single" w:sz="4" w:space="0" w:color="000000"/>
              <w:bottom w:val="single" w:sz="4" w:space="0" w:color="000000"/>
              <w:right w:val="single" w:sz="4" w:space="0" w:color="000000"/>
            </w:tcBorders>
          </w:tcPr>
          <w:p w14:paraId="2625F8E7" w14:textId="77777777" w:rsidR="000F1517" w:rsidRDefault="006C198F">
            <w:pPr>
              <w:spacing w:after="0" w:line="259" w:lineRule="auto"/>
              <w:ind w:left="29" w:firstLine="0"/>
              <w:jc w:val="left"/>
            </w:pPr>
            <w:r>
              <w:rPr>
                <w:b/>
              </w:rPr>
              <w:t xml:space="preserve">Letter </w:t>
            </w:r>
          </w:p>
        </w:tc>
        <w:tc>
          <w:tcPr>
            <w:tcW w:w="432" w:type="dxa"/>
            <w:tcBorders>
              <w:top w:val="single" w:sz="4" w:space="0" w:color="000000"/>
              <w:left w:val="single" w:sz="4" w:space="0" w:color="000000"/>
              <w:bottom w:val="single" w:sz="4" w:space="0" w:color="000000"/>
              <w:right w:val="single" w:sz="4" w:space="0" w:color="000000"/>
            </w:tcBorders>
          </w:tcPr>
          <w:p w14:paraId="19CA82B9" w14:textId="77777777" w:rsidR="000F1517" w:rsidRDefault="006C198F">
            <w:pPr>
              <w:spacing w:after="0" w:line="259" w:lineRule="auto"/>
              <w:ind w:left="29" w:firstLine="0"/>
            </w:pPr>
            <w:r>
              <w:rPr>
                <w:b/>
              </w:rPr>
              <w:t xml:space="preserve">H </w:t>
            </w:r>
          </w:p>
        </w:tc>
        <w:tc>
          <w:tcPr>
            <w:tcW w:w="378" w:type="dxa"/>
            <w:tcBorders>
              <w:top w:val="single" w:sz="4" w:space="0" w:color="000000"/>
              <w:left w:val="single" w:sz="4" w:space="0" w:color="000000"/>
              <w:bottom w:val="single" w:sz="4" w:space="0" w:color="000000"/>
              <w:right w:val="single" w:sz="4" w:space="0" w:color="000000"/>
            </w:tcBorders>
          </w:tcPr>
          <w:p w14:paraId="0905ADA8" w14:textId="77777777" w:rsidR="000F1517" w:rsidRDefault="006C198F">
            <w:pPr>
              <w:spacing w:after="0" w:line="259" w:lineRule="auto"/>
              <w:ind w:left="0" w:firstLine="0"/>
            </w:pPr>
            <w:r>
              <w:rPr>
                <w:b/>
              </w:rPr>
              <w:t xml:space="preserve">E </w:t>
            </w:r>
          </w:p>
        </w:tc>
        <w:tc>
          <w:tcPr>
            <w:tcW w:w="458" w:type="dxa"/>
            <w:tcBorders>
              <w:top w:val="single" w:sz="4" w:space="0" w:color="000000"/>
              <w:left w:val="single" w:sz="4" w:space="0" w:color="000000"/>
              <w:bottom w:val="single" w:sz="4" w:space="0" w:color="000000"/>
              <w:right w:val="single" w:sz="4" w:space="0" w:color="000000"/>
            </w:tcBorders>
          </w:tcPr>
          <w:p w14:paraId="39E3AD38" w14:textId="77777777" w:rsidR="000F1517" w:rsidRDefault="006C198F">
            <w:pPr>
              <w:spacing w:after="0" w:line="259" w:lineRule="auto"/>
              <w:ind w:left="40" w:firstLine="0"/>
              <w:jc w:val="left"/>
            </w:pPr>
            <w:r>
              <w:rPr>
                <w:b/>
              </w:rPr>
              <w:t xml:space="preserve">L </w:t>
            </w:r>
          </w:p>
        </w:tc>
        <w:tc>
          <w:tcPr>
            <w:tcW w:w="458" w:type="dxa"/>
            <w:tcBorders>
              <w:top w:val="single" w:sz="4" w:space="0" w:color="000000"/>
              <w:left w:val="single" w:sz="4" w:space="0" w:color="000000"/>
              <w:bottom w:val="single" w:sz="4" w:space="0" w:color="000000"/>
              <w:right w:val="single" w:sz="4" w:space="0" w:color="000000"/>
            </w:tcBorders>
          </w:tcPr>
          <w:p w14:paraId="6E79171B" w14:textId="77777777" w:rsidR="000F1517" w:rsidRDefault="006C198F">
            <w:pPr>
              <w:spacing w:after="0" w:line="259" w:lineRule="auto"/>
              <w:ind w:left="41" w:firstLine="0"/>
              <w:jc w:val="left"/>
            </w:pPr>
            <w:r>
              <w:rPr>
                <w:b/>
              </w:rPr>
              <w:t xml:space="preserve">L </w:t>
            </w:r>
          </w:p>
        </w:tc>
        <w:tc>
          <w:tcPr>
            <w:tcW w:w="419" w:type="dxa"/>
            <w:tcBorders>
              <w:top w:val="single" w:sz="4" w:space="0" w:color="000000"/>
              <w:left w:val="single" w:sz="4" w:space="0" w:color="000000"/>
              <w:bottom w:val="single" w:sz="4" w:space="0" w:color="000000"/>
              <w:right w:val="single" w:sz="4" w:space="0" w:color="000000"/>
            </w:tcBorders>
          </w:tcPr>
          <w:p w14:paraId="367857E0" w14:textId="77777777" w:rsidR="000F1517" w:rsidRDefault="006C198F">
            <w:pPr>
              <w:spacing w:after="0" w:line="259" w:lineRule="auto"/>
              <w:ind w:left="29" w:firstLine="0"/>
            </w:pPr>
            <w:r>
              <w:rPr>
                <w:b/>
              </w:rPr>
              <w:t xml:space="preserve">O </w:t>
            </w:r>
          </w:p>
        </w:tc>
      </w:tr>
      <w:tr w:rsidR="000F1517" w14:paraId="73C1D8F6" w14:textId="77777777">
        <w:trPr>
          <w:trHeight w:val="677"/>
        </w:trPr>
        <w:tc>
          <w:tcPr>
            <w:tcW w:w="857" w:type="dxa"/>
            <w:tcBorders>
              <w:top w:val="single" w:sz="4" w:space="0" w:color="000000"/>
              <w:left w:val="single" w:sz="4" w:space="0" w:color="000000"/>
              <w:bottom w:val="single" w:sz="8" w:space="0" w:color="000000"/>
              <w:right w:val="single" w:sz="4" w:space="0" w:color="000000"/>
            </w:tcBorders>
          </w:tcPr>
          <w:p w14:paraId="651AF72F" w14:textId="77777777" w:rsidR="000F1517" w:rsidRDefault="006C198F">
            <w:pPr>
              <w:spacing w:after="0" w:line="259" w:lineRule="auto"/>
              <w:ind w:left="29" w:firstLine="0"/>
              <w:jc w:val="left"/>
            </w:pPr>
            <w:r>
              <w:t xml:space="preserve">Value </w:t>
            </w:r>
          </w:p>
        </w:tc>
        <w:tc>
          <w:tcPr>
            <w:tcW w:w="432" w:type="dxa"/>
            <w:tcBorders>
              <w:top w:val="single" w:sz="4" w:space="0" w:color="000000"/>
              <w:left w:val="single" w:sz="4" w:space="0" w:color="000000"/>
              <w:bottom w:val="single" w:sz="8" w:space="0" w:color="000000"/>
              <w:right w:val="single" w:sz="4" w:space="0" w:color="000000"/>
            </w:tcBorders>
          </w:tcPr>
          <w:p w14:paraId="5689B797" w14:textId="77777777" w:rsidR="000F1517" w:rsidRDefault="006C198F">
            <w:pPr>
              <w:spacing w:after="0" w:line="259" w:lineRule="auto"/>
              <w:ind w:left="29" w:firstLine="0"/>
              <w:jc w:val="left"/>
            </w:pPr>
            <w:r>
              <w:t xml:space="preserve">7 </w:t>
            </w:r>
          </w:p>
        </w:tc>
        <w:tc>
          <w:tcPr>
            <w:tcW w:w="378" w:type="dxa"/>
            <w:tcBorders>
              <w:top w:val="single" w:sz="4" w:space="0" w:color="000000"/>
              <w:left w:val="single" w:sz="4" w:space="0" w:color="000000"/>
              <w:bottom w:val="single" w:sz="8" w:space="0" w:color="000000"/>
              <w:right w:val="single" w:sz="4" w:space="0" w:color="000000"/>
            </w:tcBorders>
          </w:tcPr>
          <w:p w14:paraId="7C54FCCF" w14:textId="77777777" w:rsidR="000F1517" w:rsidRDefault="006C198F">
            <w:pPr>
              <w:spacing w:after="0" w:line="259" w:lineRule="auto"/>
              <w:ind w:left="0" w:firstLine="0"/>
              <w:jc w:val="left"/>
            </w:pPr>
            <w:r>
              <w:t xml:space="preserve">4 </w:t>
            </w:r>
          </w:p>
        </w:tc>
        <w:tc>
          <w:tcPr>
            <w:tcW w:w="458" w:type="dxa"/>
            <w:tcBorders>
              <w:top w:val="single" w:sz="4" w:space="0" w:color="000000"/>
              <w:left w:val="single" w:sz="4" w:space="0" w:color="000000"/>
              <w:bottom w:val="single" w:sz="8" w:space="0" w:color="000000"/>
              <w:right w:val="single" w:sz="4" w:space="0" w:color="000000"/>
            </w:tcBorders>
          </w:tcPr>
          <w:p w14:paraId="6373930C" w14:textId="77777777" w:rsidR="000F1517" w:rsidRDefault="006C198F">
            <w:pPr>
              <w:spacing w:after="0" w:line="259" w:lineRule="auto"/>
              <w:ind w:left="1" w:firstLine="0"/>
            </w:pPr>
            <w:r>
              <w:t xml:space="preserve">11 </w:t>
            </w:r>
          </w:p>
        </w:tc>
        <w:tc>
          <w:tcPr>
            <w:tcW w:w="458" w:type="dxa"/>
            <w:tcBorders>
              <w:top w:val="single" w:sz="4" w:space="0" w:color="000000"/>
              <w:left w:val="single" w:sz="4" w:space="0" w:color="000000"/>
              <w:bottom w:val="single" w:sz="8" w:space="0" w:color="000000"/>
              <w:right w:val="single" w:sz="4" w:space="0" w:color="000000"/>
            </w:tcBorders>
          </w:tcPr>
          <w:p w14:paraId="63DD2B51" w14:textId="77777777" w:rsidR="000F1517" w:rsidRDefault="006C198F">
            <w:pPr>
              <w:spacing w:after="0" w:line="259" w:lineRule="auto"/>
              <w:ind w:left="2" w:firstLine="0"/>
            </w:pPr>
            <w:r>
              <w:t xml:space="preserve">11 </w:t>
            </w:r>
          </w:p>
        </w:tc>
        <w:tc>
          <w:tcPr>
            <w:tcW w:w="419" w:type="dxa"/>
            <w:tcBorders>
              <w:top w:val="single" w:sz="4" w:space="0" w:color="000000"/>
              <w:left w:val="single" w:sz="4" w:space="0" w:color="000000"/>
              <w:bottom w:val="single" w:sz="8" w:space="0" w:color="000000"/>
              <w:right w:val="single" w:sz="4" w:space="0" w:color="000000"/>
            </w:tcBorders>
          </w:tcPr>
          <w:p w14:paraId="36D3BB36" w14:textId="77777777" w:rsidR="000F1517" w:rsidRDefault="006C198F">
            <w:pPr>
              <w:spacing w:after="0" w:line="259" w:lineRule="auto"/>
              <w:ind w:left="2" w:firstLine="0"/>
            </w:pPr>
            <w:r>
              <w:t xml:space="preserve">14 </w:t>
            </w:r>
          </w:p>
        </w:tc>
      </w:tr>
      <w:tr w:rsidR="000F1517" w14:paraId="69E982DF" w14:textId="77777777">
        <w:trPr>
          <w:trHeight w:val="679"/>
        </w:trPr>
        <w:tc>
          <w:tcPr>
            <w:tcW w:w="857" w:type="dxa"/>
            <w:tcBorders>
              <w:top w:val="single" w:sz="8" w:space="0" w:color="000000"/>
              <w:left w:val="single" w:sz="4" w:space="0" w:color="000000"/>
              <w:bottom w:val="single" w:sz="4" w:space="0" w:color="000000"/>
              <w:right w:val="single" w:sz="4" w:space="0" w:color="000000"/>
            </w:tcBorders>
          </w:tcPr>
          <w:p w14:paraId="6EAD471B" w14:textId="77777777" w:rsidR="000F1517" w:rsidRDefault="006C198F">
            <w:pPr>
              <w:spacing w:after="0" w:line="259" w:lineRule="auto"/>
              <w:ind w:left="29" w:firstLine="0"/>
              <w:jc w:val="left"/>
            </w:pPr>
            <w:r>
              <w:rPr>
                <w:b/>
              </w:rPr>
              <w:t xml:space="preserve">Letter </w:t>
            </w:r>
          </w:p>
        </w:tc>
        <w:tc>
          <w:tcPr>
            <w:tcW w:w="432" w:type="dxa"/>
            <w:tcBorders>
              <w:top w:val="single" w:sz="8" w:space="0" w:color="000000"/>
              <w:left w:val="single" w:sz="4" w:space="0" w:color="000000"/>
              <w:bottom w:val="single" w:sz="4" w:space="0" w:color="000000"/>
              <w:right w:val="single" w:sz="4" w:space="0" w:color="000000"/>
            </w:tcBorders>
          </w:tcPr>
          <w:p w14:paraId="088DCCD3" w14:textId="77777777" w:rsidR="000F1517" w:rsidRDefault="006C198F">
            <w:pPr>
              <w:spacing w:after="0" w:line="259" w:lineRule="auto"/>
              <w:ind w:left="55" w:firstLine="0"/>
              <w:jc w:val="left"/>
            </w:pPr>
            <w:r>
              <w:rPr>
                <w:b/>
              </w:rPr>
              <w:t xml:space="preserve">K </w:t>
            </w:r>
          </w:p>
        </w:tc>
        <w:tc>
          <w:tcPr>
            <w:tcW w:w="378" w:type="dxa"/>
            <w:tcBorders>
              <w:top w:val="single" w:sz="8" w:space="0" w:color="000000"/>
              <w:left w:val="single" w:sz="4" w:space="0" w:color="000000"/>
              <w:bottom w:val="single" w:sz="4" w:space="0" w:color="000000"/>
              <w:right w:val="single" w:sz="4" w:space="0" w:color="000000"/>
            </w:tcBorders>
          </w:tcPr>
          <w:p w14:paraId="42F7716D" w14:textId="77777777" w:rsidR="000F1517" w:rsidRDefault="006C198F">
            <w:pPr>
              <w:spacing w:after="0" w:line="259" w:lineRule="auto"/>
              <w:ind w:left="55" w:firstLine="0"/>
              <w:jc w:val="left"/>
            </w:pPr>
            <w:r>
              <w:rPr>
                <w:b/>
              </w:rPr>
              <w:t xml:space="preserve">E </w:t>
            </w:r>
          </w:p>
        </w:tc>
        <w:tc>
          <w:tcPr>
            <w:tcW w:w="458" w:type="dxa"/>
            <w:tcBorders>
              <w:top w:val="single" w:sz="8" w:space="0" w:color="000000"/>
              <w:left w:val="single" w:sz="4" w:space="0" w:color="000000"/>
              <w:bottom w:val="single" w:sz="4" w:space="0" w:color="000000"/>
              <w:right w:val="single" w:sz="4" w:space="0" w:color="000000"/>
            </w:tcBorders>
          </w:tcPr>
          <w:p w14:paraId="29C733F9" w14:textId="77777777" w:rsidR="000F1517" w:rsidRDefault="006C198F">
            <w:pPr>
              <w:spacing w:after="0" w:line="259" w:lineRule="auto"/>
              <w:ind w:left="88" w:firstLine="0"/>
              <w:jc w:val="left"/>
            </w:pPr>
            <w:r>
              <w:rPr>
                <w:b/>
              </w:rPr>
              <w:t xml:space="preserve">Y </w:t>
            </w:r>
          </w:p>
        </w:tc>
        <w:tc>
          <w:tcPr>
            <w:tcW w:w="458" w:type="dxa"/>
            <w:tcBorders>
              <w:top w:val="single" w:sz="8" w:space="0" w:color="000000"/>
              <w:left w:val="single" w:sz="4" w:space="0" w:color="000000"/>
              <w:bottom w:val="single" w:sz="4" w:space="0" w:color="000000"/>
              <w:right w:val="single" w:sz="4" w:space="0" w:color="000000"/>
            </w:tcBorders>
          </w:tcPr>
          <w:p w14:paraId="5A2194F9" w14:textId="77777777" w:rsidR="000F1517" w:rsidRDefault="006C198F">
            <w:pPr>
              <w:spacing w:after="0" w:line="259" w:lineRule="auto"/>
              <w:ind w:left="82" w:firstLine="0"/>
              <w:jc w:val="left"/>
            </w:pPr>
            <w:r>
              <w:rPr>
                <w:b/>
              </w:rPr>
              <w:t xml:space="preserve">K </w:t>
            </w:r>
          </w:p>
        </w:tc>
        <w:tc>
          <w:tcPr>
            <w:tcW w:w="419" w:type="dxa"/>
            <w:tcBorders>
              <w:top w:val="single" w:sz="8" w:space="0" w:color="000000"/>
              <w:left w:val="single" w:sz="4" w:space="0" w:color="000000"/>
              <w:bottom w:val="single" w:sz="4" w:space="0" w:color="000000"/>
              <w:right w:val="single" w:sz="4" w:space="0" w:color="000000"/>
            </w:tcBorders>
          </w:tcPr>
          <w:p w14:paraId="555CF32A" w14:textId="77777777" w:rsidR="000F1517" w:rsidRDefault="006C198F">
            <w:pPr>
              <w:spacing w:after="0" w:line="259" w:lineRule="auto"/>
              <w:ind w:left="55" w:firstLine="0"/>
              <w:jc w:val="left"/>
            </w:pPr>
            <w:r>
              <w:rPr>
                <w:b/>
              </w:rPr>
              <w:t xml:space="preserve">E </w:t>
            </w:r>
          </w:p>
        </w:tc>
      </w:tr>
      <w:tr w:rsidR="000F1517" w14:paraId="30D584F9" w14:textId="77777777">
        <w:trPr>
          <w:trHeight w:val="672"/>
        </w:trPr>
        <w:tc>
          <w:tcPr>
            <w:tcW w:w="857" w:type="dxa"/>
            <w:tcBorders>
              <w:top w:val="single" w:sz="4" w:space="0" w:color="000000"/>
              <w:left w:val="single" w:sz="4" w:space="0" w:color="000000"/>
              <w:bottom w:val="single" w:sz="4" w:space="0" w:color="000000"/>
              <w:right w:val="single" w:sz="4" w:space="0" w:color="000000"/>
            </w:tcBorders>
          </w:tcPr>
          <w:p w14:paraId="3E4EA570" w14:textId="77777777" w:rsidR="000F1517" w:rsidRDefault="006C198F">
            <w:pPr>
              <w:spacing w:after="0" w:line="259" w:lineRule="auto"/>
              <w:ind w:left="29" w:firstLine="0"/>
              <w:jc w:val="left"/>
            </w:pPr>
            <w:r>
              <w:t xml:space="preserve">Value </w:t>
            </w:r>
          </w:p>
        </w:tc>
        <w:tc>
          <w:tcPr>
            <w:tcW w:w="432" w:type="dxa"/>
            <w:tcBorders>
              <w:top w:val="single" w:sz="4" w:space="0" w:color="000000"/>
              <w:left w:val="single" w:sz="4" w:space="0" w:color="000000"/>
              <w:bottom w:val="single" w:sz="4" w:space="0" w:color="000000"/>
              <w:right w:val="single" w:sz="4" w:space="0" w:color="000000"/>
            </w:tcBorders>
          </w:tcPr>
          <w:p w14:paraId="6A2DA043" w14:textId="77777777" w:rsidR="000F1517" w:rsidRDefault="006C198F">
            <w:pPr>
              <w:spacing w:after="0" w:line="259" w:lineRule="auto"/>
              <w:ind w:left="29" w:firstLine="0"/>
              <w:jc w:val="left"/>
            </w:pPr>
            <w:r>
              <w:t xml:space="preserve">10 </w:t>
            </w:r>
          </w:p>
        </w:tc>
        <w:tc>
          <w:tcPr>
            <w:tcW w:w="378" w:type="dxa"/>
            <w:tcBorders>
              <w:top w:val="single" w:sz="4" w:space="0" w:color="000000"/>
              <w:left w:val="single" w:sz="4" w:space="0" w:color="000000"/>
              <w:bottom w:val="single" w:sz="4" w:space="0" w:color="000000"/>
              <w:right w:val="single" w:sz="4" w:space="0" w:color="000000"/>
            </w:tcBorders>
          </w:tcPr>
          <w:p w14:paraId="736A1DBA" w14:textId="77777777" w:rsidR="000F1517" w:rsidRDefault="006C198F">
            <w:pPr>
              <w:spacing w:after="0" w:line="259" w:lineRule="auto"/>
              <w:ind w:left="55" w:firstLine="0"/>
              <w:jc w:val="left"/>
            </w:pPr>
            <w:r>
              <w:t xml:space="preserve">4 </w:t>
            </w:r>
          </w:p>
        </w:tc>
        <w:tc>
          <w:tcPr>
            <w:tcW w:w="458" w:type="dxa"/>
            <w:tcBorders>
              <w:top w:val="single" w:sz="4" w:space="0" w:color="000000"/>
              <w:left w:val="single" w:sz="4" w:space="0" w:color="000000"/>
              <w:bottom w:val="single" w:sz="4" w:space="0" w:color="000000"/>
              <w:right w:val="single" w:sz="4" w:space="0" w:color="000000"/>
            </w:tcBorders>
          </w:tcPr>
          <w:p w14:paraId="49035E48" w14:textId="77777777" w:rsidR="000F1517" w:rsidRDefault="006C198F">
            <w:pPr>
              <w:spacing w:after="0" w:line="259" w:lineRule="auto"/>
              <w:ind w:left="54" w:firstLine="0"/>
              <w:jc w:val="left"/>
            </w:pPr>
            <w:r>
              <w:t xml:space="preserve">24 </w:t>
            </w:r>
          </w:p>
        </w:tc>
        <w:tc>
          <w:tcPr>
            <w:tcW w:w="458" w:type="dxa"/>
            <w:tcBorders>
              <w:top w:val="single" w:sz="4" w:space="0" w:color="000000"/>
              <w:left w:val="single" w:sz="4" w:space="0" w:color="000000"/>
              <w:bottom w:val="single" w:sz="4" w:space="0" w:color="000000"/>
              <w:right w:val="single" w:sz="4" w:space="0" w:color="000000"/>
            </w:tcBorders>
          </w:tcPr>
          <w:p w14:paraId="2144D7C9" w14:textId="77777777" w:rsidR="000F1517" w:rsidRDefault="006C198F">
            <w:pPr>
              <w:spacing w:after="0" w:line="259" w:lineRule="auto"/>
              <w:ind w:left="55" w:firstLine="0"/>
              <w:jc w:val="left"/>
            </w:pPr>
            <w:r>
              <w:t xml:space="preserve">10 </w:t>
            </w:r>
          </w:p>
        </w:tc>
        <w:tc>
          <w:tcPr>
            <w:tcW w:w="419" w:type="dxa"/>
            <w:tcBorders>
              <w:top w:val="single" w:sz="4" w:space="0" w:color="000000"/>
              <w:left w:val="single" w:sz="4" w:space="0" w:color="000000"/>
              <w:bottom w:val="single" w:sz="4" w:space="0" w:color="000000"/>
              <w:right w:val="single" w:sz="4" w:space="0" w:color="000000"/>
            </w:tcBorders>
          </w:tcPr>
          <w:p w14:paraId="6916F583" w14:textId="77777777" w:rsidR="000F1517" w:rsidRDefault="006C198F">
            <w:pPr>
              <w:spacing w:after="0" w:line="259" w:lineRule="auto"/>
              <w:ind w:left="55" w:firstLine="0"/>
              <w:jc w:val="left"/>
            </w:pPr>
            <w:r>
              <w:t xml:space="preserve">4 </w:t>
            </w:r>
          </w:p>
        </w:tc>
      </w:tr>
    </w:tbl>
    <w:p w14:paraId="0A5B0AE5" w14:textId="77777777" w:rsidR="000F1517" w:rsidRDefault="006C198F">
      <w:pPr>
        <w:numPr>
          <w:ilvl w:val="0"/>
          <w:numId w:val="4"/>
        </w:numPr>
        <w:spacing w:after="70"/>
        <w:ind w:hanging="360"/>
        <w:jc w:val="left"/>
      </w:pPr>
      <w:r>
        <w:rPr>
          <w:b/>
        </w:rPr>
        <w:t xml:space="preserve">Step 3 – Perform Encryption </w:t>
      </w:r>
    </w:p>
    <w:tbl>
      <w:tblPr>
        <w:tblStyle w:val="TableGrid"/>
        <w:tblW w:w="3449" w:type="dxa"/>
        <w:tblInd w:w="19" w:type="dxa"/>
        <w:tblCellMar>
          <w:top w:w="62" w:type="dxa"/>
          <w:left w:w="108" w:type="dxa"/>
          <w:bottom w:w="0" w:type="dxa"/>
          <w:right w:w="48" w:type="dxa"/>
        </w:tblCellMar>
        <w:tblLook w:val="04A0" w:firstRow="1" w:lastRow="0" w:firstColumn="1" w:lastColumn="0" w:noHBand="0" w:noVBand="1"/>
      </w:tblPr>
      <w:tblGrid>
        <w:gridCol w:w="1280"/>
        <w:gridCol w:w="456"/>
        <w:gridCol w:w="339"/>
        <w:gridCol w:w="458"/>
        <w:gridCol w:w="458"/>
        <w:gridCol w:w="458"/>
      </w:tblGrid>
      <w:tr w:rsidR="000F1517" w14:paraId="32E72A8F" w14:textId="77777777">
        <w:trPr>
          <w:trHeight w:val="675"/>
        </w:trPr>
        <w:tc>
          <w:tcPr>
            <w:tcW w:w="1279" w:type="dxa"/>
            <w:tcBorders>
              <w:top w:val="single" w:sz="4" w:space="0" w:color="000000"/>
              <w:left w:val="single" w:sz="4" w:space="0" w:color="000000"/>
              <w:bottom w:val="single" w:sz="4" w:space="0" w:color="000000"/>
              <w:right w:val="single" w:sz="4" w:space="0" w:color="000000"/>
            </w:tcBorders>
          </w:tcPr>
          <w:p w14:paraId="61BD9CC6" w14:textId="77777777" w:rsidR="000F1517" w:rsidRDefault="006C198F">
            <w:pPr>
              <w:spacing w:after="0" w:line="259" w:lineRule="auto"/>
              <w:ind w:left="0" w:right="61" w:firstLine="0"/>
              <w:jc w:val="center"/>
            </w:pPr>
            <w:r>
              <w:rPr>
                <w:b/>
              </w:rPr>
              <w:t xml:space="preserve">Plain </w:t>
            </w:r>
          </w:p>
        </w:tc>
        <w:tc>
          <w:tcPr>
            <w:tcW w:w="456" w:type="dxa"/>
            <w:tcBorders>
              <w:top w:val="single" w:sz="4" w:space="0" w:color="000000"/>
              <w:left w:val="single" w:sz="4" w:space="0" w:color="000000"/>
              <w:bottom w:val="single" w:sz="4" w:space="0" w:color="000000"/>
              <w:right w:val="single" w:sz="4" w:space="0" w:color="000000"/>
            </w:tcBorders>
          </w:tcPr>
          <w:p w14:paraId="423450DD" w14:textId="77777777" w:rsidR="000F1517" w:rsidRDefault="006C198F">
            <w:pPr>
              <w:spacing w:after="0" w:line="259" w:lineRule="auto"/>
              <w:ind w:left="60" w:firstLine="0"/>
              <w:jc w:val="left"/>
            </w:pPr>
            <w:r>
              <w:rPr>
                <w:b/>
              </w:rPr>
              <w:t xml:space="preserve">7 </w:t>
            </w:r>
          </w:p>
        </w:tc>
        <w:tc>
          <w:tcPr>
            <w:tcW w:w="339" w:type="dxa"/>
            <w:tcBorders>
              <w:top w:val="single" w:sz="4" w:space="0" w:color="000000"/>
              <w:left w:val="single" w:sz="4" w:space="0" w:color="000000"/>
              <w:bottom w:val="single" w:sz="4" w:space="0" w:color="000000"/>
              <w:right w:val="single" w:sz="4" w:space="0" w:color="000000"/>
            </w:tcBorders>
          </w:tcPr>
          <w:p w14:paraId="6C0F0E91" w14:textId="77777777" w:rsidR="000F1517" w:rsidRDefault="006C198F">
            <w:pPr>
              <w:spacing w:after="0" w:line="259" w:lineRule="auto"/>
              <w:ind w:left="0" w:firstLine="0"/>
              <w:jc w:val="left"/>
            </w:pPr>
            <w:r>
              <w:rPr>
                <w:b/>
              </w:rPr>
              <w:t xml:space="preserve">4 </w:t>
            </w:r>
          </w:p>
        </w:tc>
        <w:tc>
          <w:tcPr>
            <w:tcW w:w="458" w:type="dxa"/>
            <w:tcBorders>
              <w:top w:val="single" w:sz="4" w:space="0" w:color="000000"/>
              <w:left w:val="single" w:sz="4" w:space="0" w:color="000000"/>
              <w:bottom w:val="single" w:sz="4" w:space="0" w:color="000000"/>
              <w:right w:val="single" w:sz="4" w:space="0" w:color="000000"/>
            </w:tcBorders>
          </w:tcPr>
          <w:p w14:paraId="18AEBA2D" w14:textId="77777777" w:rsidR="000F1517" w:rsidRDefault="006C198F">
            <w:pPr>
              <w:spacing w:after="0" w:line="259" w:lineRule="auto"/>
              <w:ind w:left="0" w:firstLine="0"/>
              <w:jc w:val="left"/>
            </w:pPr>
            <w:r>
              <w:rPr>
                <w:b/>
              </w:rPr>
              <w:t xml:space="preserve">11 </w:t>
            </w:r>
          </w:p>
        </w:tc>
        <w:tc>
          <w:tcPr>
            <w:tcW w:w="458" w:type="dxa"/>
            <w:tcBorders>
              <w:top w:val="single" w:sz="4" w:space="0" w:color="000000"/>
              <w:left w:val="single" w:sz="4" w:space="0" w:color="000000"/>
              <w:bottom w:val="single" w:sz="4" w:space="0" w:color="000000"/>
              <w:right w:val="single" w:sz="4" w:space="0" w:color="000000"/>
            </w:tcBorders>
          </w:tcPr>
          <w:p w14:paraId="0229209A" w14:textId="77777777" w:rsidR="000F1517" w:rsidRDefault="006C198F">
            <w:pPr>
              <w:spacing w:after="0" w:line="259" w:lineRule="auto"/>
              <w:ind w:left="0" w:firstLine="0"/>
              <w:jc w:val="left"/>
            </w:pPr>
            <w:r>
              <w:rPr>
                <w:b/>
              </w:rPr>
              <w:t xml:space="preserve">11 </w:t>
            </w:r>
          </w:p>
        </w:tc>
        <w:tc>
          <w:tcPr>
            <w:tcW w:w="458" w:type="dxa"/>
            <w:tcBorders>
              <w:top w:val="single" w:sz="4" w:space="0" w:color="000000"/>
              <w:left w:val="single" w:sz="4" w:space="0" w:color="000000"/>
              <w:bottom w:val="single" w:sz="4" w:space="0" w:color="000000"/>
              <w:right w:val="single" w:sz="4" w:space="0" w:color="000000"/>
            </w:tcBorders>
          </w:tcPr>
          <w:p w14:paraId="7ED455A9" w14:textId="77777777" w:rsidR="000F1517" w:rsidRDefault="006C198F">
            <w:pPr>
              <w:spacing w:after="0" w:line="259" w:lineRule="auto"/>
              <w:ind w:left="0" w:firstLine="0"/>
              <w:jc w:val="left"/>
            </w:pPr>
            <w:r>
              <w:rPr>
                <w:b/>
              </w:rPr>
              <w:t xml:space="preserve">14 </w:t>
            </w:r>
          </w:p>
        </w:tc>
      </w:tr>
      <w:tr w:rsidR="000F1517" w14:paraId="7F7887FF" w14:textId="77777777">
        <w:trPr>
          <w:trHeight w:val="672"/>
        </w:trPr>
        <w:tc>
          <w:tcPr>
            <w:tcW w:w="1279" w:type="dxa"/>
            <w:tcBorders>
              <w:top w:val="single" w:sz="4" w:space="0" w:color="000000"/>
              <w:left w:val="single" w:sz="4" w:space="0" w:color="000000"/>
              <w:bottom w:val="single" w:sz="4" w:space="0" w:color="000000"/>
              <w:right w:val="single" w:sz="4" w:space="0" w:color="000000"/>
            </w:tcBorders>
          </w:tcPr>
          <w:p w14:paraId="69588B96" w14:textId="77777777" w:rsidR="000F1517" w:rsidRDefault="006C198F">
            <w:pPr>
              <w:spacing w:after="0" w:line="259" w:lineRule="auto"/>
              <w:ind w:left="0" w:firstLine="0"/>
              <w:jc w:val="left"/>
            </w:pPr>
            <w:r>
              <w:t xml:space="preserve">Key </w:t>
            </w:r>
          </w:p>
        </w:tc>
        <w:tc>
          <w:tcPr>
            <w:tcW w:w="456" w:type="dxa"/>
            <w:tcBorders>
              <w:top w:val="single" w:sz="4" w:space="0" w:color="000000"/>
              <w:left w:val="single" w:sz="4" w:space="0" w:color="000000"/>
              <w:bottom w:val="single" w:sz="4" w:space="0" w:color="000000"/>
              <w:right w:val="single" w:sz="4" w:space="0" w:color="000000"/>
            </w:tcBorders>
          </w:tcPr>
          <w:p w14:paraId="04EFD8F4" w14:textId="77777777" w:rsidR="000F1517" w:rsidRDefault="006C198F">
            <w:pPr>
              <w:spacing w:after="0" w:line="259" w:lineRule="auto"/>
              <w:ind w:left="0" w:firstLine="0"/>
              <w:jc w:val="left"/>
            </w:pPr>
            <w:r>
              <w:t xml:space="preserve">10 </w:t>
            </w:r>
          </w:p>
        </w:tc>
        <w:tc>
          <w:tcPr>
            <w:tcW w:w="339" w:type="dxa"/>
            <w:tcBorders>
              <w:top w:val="single" w:sz="4" w:space="0" w:color="000000"/>
              <w:left w:val="single" w:sz="4" w:space="0" w:color="000000"/>
              <w:bottom w:val="single" w:sz="4" w:space="0" w:color="000000"/>
              <w:right w:val="single" w:sz="4" w:space="0" w:color="000000"/>
            </w:tcBorders>
          </w:tcPr>
          <w:p w14:paraId="0062CBDB" w14:textId="77777777" w:rsidR="000F1517" w:rsidRDefault="006C198F">
            <w:pPr>
              <w:spacing w:after="0" w:line="259" w:lineRule="auto"/>
              <w:ind w:left="0" w:firstLine="0"/>
              <w:jc w:val="left"/>
            </w:pPr>
            <w:r>
              <w:t xml:space="preserve">4 </w:t>
            </w:r>
          </w:p>
        </w:tc>
        <w:tc>
          <w:tcPr>
            <w:tcW w:w="458" w:type="dxa"/>
            <w:tcBorders>
              <w:top w:val="single" w:sz="4" w:space="0" w:color="000000"/>
              <w:left w:val="single" w:sz="4" w:space="0" w:color="000000"/>
              <w:bottom w:val="single" w:sz="4" w:space="0" w:color="000000"/>
              <w:right w:val="single" w:sz="4" w:space="0" w:color="000000"/>
            </w:tcBorders>
          </w:tcPr>
          <w:p w14:paraId="69334169" w14:textId="77777777" w:rsidR="000F1517" w:rsidRDefault="006C198F">
            <w:pPr>
              <w:spacing w:after="0" w:line="259" w:lineRule="auto"/>
              <w:ind w:left="0" w:firstLine="0"/>
              <w:jc w:val="left"/>
            </w:pPr>
            <w:r>
              <w:t xml:space="preserve">24 </w:t>
            </w:r>
          </w:p>
        </w:tc>
        <w:tc>
          <w:tcPr>
            <w:tcW w:w="458" w:type="dxa"/>
            <w:tcBorders>
              <w:top w:val="single" w:sz="4" w:space="0" w:color="000000"/>
              <w:left w:val="single" w:sz="4" w:space="0" w:color="000000"/>
              <w:bottom w:val="single" w:sz="4" w:space="0" w:color="000000"/>
              <w:right w:val="single" w:sz="4" w:space="0" w:color="000000"/>
            </w:tcBorders>
          </w:tcPr>
          <w:p w14:paraId="6E614377" w14:textId="77777777" w:rsidR="000F1517" w:rsidRDefault="006C198F">
            <w:pPr>
              <w:spacing w:after="0" w:line="259" w:lineRule="auto"/>
              <w:ind w:left="0" w:firstLine="0"/>
              <w:jc w:val="left"/>
            </w:pPr>
            <w:r>
              <w:t xml:space="preserve">10 </w:t>
            </w:r>
          </w:p>
        </w:tc>
        <w:tc>
          <w:tcPr>
            <w:tcW w:w="458" w:type="dxa"/>
            <w:tcBorders>
              <w:top w:val="single" w:sz="4" w:space="0" w:color="000000"/>
              <w:left w:val="single" w:sz="4" w:space="0" w:color="000000"/>
              <w:bottom w:val="single" w:sz="4" w:space="0" w:color="000000"/>
              <w:right w:val="single" w:sz="4" w:space="0" w:color="000000"/>
            </w:tcBorders>
          </w:tcPr>
          <w:p w14:paraId="24663128" w14:textId="77777777" w:rsidR="000F1517" w:rsidRDefault="006C198F">
            <w:pPr>
              <w:spacing w:after="0" w:line="259" w:lineRule="auto"/>
              <w:ind w:left="0" w:firstLine="0"/>
              <w:jc w:val="left"/>
            </w:pPr>
            <w:r>
              <w:t xml:space="preserve">4 </w:t>
            </w:r>
          </w:p>
        </w:tc>
      </w:tr>
      <w:tr w:rsidR="000F1517" w14:paraId="1129CB29" w14:textId="77777777">
        <w:trPr>
          <w:trHeight w:val="672"/>
        </w:trPr>
        <w:tc>
          <w:tcPr>
            <w:tcW w:w="1279" w:type="dxa"/>
            <w:tcBorders>
              <w:top w:val="single" w:sz="4" w:space="0" w:color="000000"/>
              <w:left w:val="single" w:sz="4" w:space="0" w:color="000000"/>
              <w:bottom w:val="single" w:sz="4" w:space="0" w:color="000000"/>
              <w:right w:val="single" w:sz="4" w:space="0" w:color="000000"/>
            </w:tcBorders>
          </w:tcPr>
          <w:p w14:paraId="4E0631E1" w14:textId="77777777" w:rsidR="000F1517" w:rsidRDefault="006C198F">
            <w:pPr>
              <w:spacing w:after="0" w:line="259" w:lineRule="auto"/>
              <w:ind w:left="0" w:firstLine="0"/>
              <w:jc w:val="left"/>
            </w:pPr>
            <w:r>
              <w:t xml:space="preserve">Sum </w:t>
            </w:r>
          </w:p>
        </w:tc>
        <w:tc>
          <w:tcPr>
            <w:tcW w:w="456" w:type="dxa"/>
            <w:tcBorders>
              <w:top w:val="single" w:sz="4" w:space="0" w:color="000000"/>
              <w:left w:val="single" w:sz="4" w:space="0" w:color="000000"/>
              <w:bottom w:val="single" w:sz="4" w:space="0" w:color="000000"/>
              <w:right w:val="single" w:sz="4" w:space="0" w:color="000000"/>
            </w:tcBorders>
          </w:tcPr>
          <w:p w14:paraId="5EB46279" w14:textId="77777777" w:rsidR="000F1517" w:rsidRDefault="006C198F">
            <w:pPr>
              <w:spacing w:after="0" w:line="259" w:lineRule="auto"/>
              <w:ind w:left="0" w:firstLine="0"/>
              <w:jc w:val="left"/>
            </w:pPr>
            <w:r>
              <w:t xml:space="preserve">17 </w:t>
            </w:r>
          </w:p>
        </w:tc>
        <w:tc>
          <w:tcPr>
            <w:tcW w:w="339" w:type="dxa"/>
            <w:tcBorders>
              <w:top w:val="single" w:sz="4" w:space="0" w:color="000000"/>
              <w:left w:val="single" w:sz="4" w:space="0" w:color="000000"/>
              <w:bottom w:val="single" w:sz="4" w:space="0" w:color="000000"/>
              <w:right w:val="single" w:sz="4" w:space="0" w:color="000000"/>
            </w:tcBorders>
          </w:tcPr>
          <w:p w14:paraId="49329EB6" w14:textId="77777777" w:rsidR="000F1517" w:rsidRDefault="006C198F">
            <w:pPr>
              <w:spacing w:after="0" w:line="259" w:lineRule="auto"/>
              <w:ind w:left="0" w:firstLine="0"/>
              <w:jc w:val="left"/>
            </w:pPr>
            <w:r>
              <w:t xml:space="preserve">8 </w:t>
            </w:r>
          </w:p>
        </w:tc>
        <w:tc>
          <w:tcPr>
            <w:tcW w:w="458" w:type="dxa"/>
            <w:tcBorders>
              <w:top w:val="single" w:sz="4" w:space="0" w:color="000000"/>
              <w:left w:val="single" w:sz="4" w:space="0" w:color="000000"/>
              <w:bottom w:val="single" w:sz="4" w:space="0" w:color="000000"/>
              <w:right w:val="single" w:sz="4" w:space="0" w:color="000000"/>
            </w:tcBorders>
          </w:tcPr>
          <w:p w14:paraId="35FF9564" w14:textId="77777777" w:rsidR="000F1517" w:rsidRDefault="006C198F">
            <w:pPr>
              <w:spacing w:after="0" w:line="259" w:lineRule="auto"/>
              <w:ind w:left="0" w:firstLine="0"/>
              <w:jc w:val="left"/>
            </w:pPr>
            <w:r>
              <w:t xml:space="preserve">35 </w:t>
            </w:r>
          </w:p>
        </w:tc>
        <w:tc>
          <w:tcPr>
            <w:tcW w:w="458" w:type="dxa"/>
            <w:tcBorders>
              <w:top w:val="single" w:sz="4" w:space="0" w:color="000000"/>
              <w:left w:val="single" w:sz="4" w:space="0" w:color="000000"/>
              <w:bottom w:val="single" w:sz="4" w:space="0" w:color="000000"/>
              <w:right w:val="single" w:sz="4" w:space="0" w:color="000000"/>
            </w:tcBorders>
          </w:tcPr>
          <w:p w14:paraId="2912FF09" w14:textId="77777777" w:rsidR="000F1517" w:rsidRDefault="006C198F">
            <w:pPr>
              <w:spacing w:after="0" w:line="259" w:lineRule="auto"/>
              <w:ind w:left="0" w:firstLine="0"/>
              <w:jc w:val="left"/>
            </w:pPr>
            <w:r>
              <w:t xml:space="preserve">21 </w:t>
            </w:r>
          </w:p>
        </w:tc>
        <w:tc>
          <w:tcPr>
            <w:tcW w:w="458" w:type="dxa"/>
            <w:tcBorders>
              <w:top w:val="single" w:sz="4" w:space="0" w:color="000000"/>
              <w:left w:val="single" w:sz="4" w:space="0" w:color="000000"/>
              <w:bottom w:val="single" w:sz="4" w:space="0" w:color="000000"/>
              <w:right w:val="single" w:sz="4" w:space="0" w:color="000000"/>
            </w:tcBorders>
          </w:tcPr>
          <w:p w14:paraId="58CED0B6" w14:textId="77777777" w:rsidR="000F1517" w:rsidRDefault="006C198F">
            <w:pPr>
              <w:spacing w:after="0" w:line="259" w:lineRule="auto"/>
              <w:ind w:left="0" w:firstLine="0"/>
              <w:jc w:val="left"/>
            </w:pPr>
            <w:r>
              <w:t xml:space="preserve">18 </w:t>
            </w:r>
          </w:p>
        </w:tc>
      </w:tr>
      <w:tr w:rsidR="000F1517" w14:paraId="22EF3E60" w14:textId="77777777">
        <w:trPr>
          <w:trHeight w:val="674"/>
        </w:trPr>
        <w:tc>
          <w:tcPr>
            <w:tcW w:w="1279" w:type="dxa"/>
            <w:tcBorders>
              <w:top w:val="single" w:sz="4" w:space="0" w:color="000000"/>
              <w:left w:val="single" w:sz="4" w:space="0" w:color="000000"/>
              <w:bottom w:val="single" w:sz="4" w:space="0" w:color="000000"/>
              <w:right w:val="single" w:sz="4" w:space="0" w:color="000000"/>
            </w:tcBorders>
          </w:tcPr>
          <w:p w14:paraId="0B638CBC" w14:textId="77777777" w:rsidR="000F1517" w:rsidRDefault="006C198F">
            <w:pPr>
              <w:spacing w:after="0" w:line="259" w:lineRule="auto"/>
              <w:ind w:left="0" w:firstLine="0"/>
            </w:pPr>
            <w:r>
              <w:t xml:space="preserve">Modulo 26 </w:t>
            </w:r>
          </w:p>
        </w:tc>
        <w:tc>
          <w:tcPr>
            <w:tcW w:w="456" w:type="dxa"/>
            <w:tcBorders>
              <w:top w:val="single" w:sz="4" w:space="0" w:color="000000"/>
              <w:left w:val="single" w:sz="4" w:space="0" w:color="000000"/>
              <w:bottom w:val="single" w:sz="4" w:space="0" w:color="000000"/>
              <w:right w:val="single" w:sz="4" w:space="0" w:color="000000"/>
            </w:tcBorders>
          </w:tcPr>
          <w:p w14:paraId="051ABB8D" w14:textId="77777777" w:rsidR="000F1517" w:rsidRDefault="006C198F">
            <w:pPr>
              <w:spacing w:after="0" w:line="259" w:lineRule="auto"/>
              <w:ind w:left="0" w:firstLine="0"/>
              <w:jc w:val="left"/>
            </w:pPr>
            <w:r>
              <w:t xml:space="preserve">17 </w:t>
            </w:r>
          </w:p>
        </w:tc>
        <w:tc>
          <w:tcPr>
            <w:tcW w:w="339" w:type="dxa"/>
            <w:tcBorders>
              <w:top w:val="single" w:sz="4" w:space="0" w:color="000000"/>
              <w:left w:val="single" w:sz="4" w:space="0" w:color="000000"/>
              <w:bottom w:val="single" w:sz="4" w:space="0" w:color="000000"/>
              <w:right w:val="single" w:sz="4" w:space="0" w:color="000000"/>
            </w:tcBorders>
          </w:tcPr>
          <w:p w14:paraId="6D99CCFD" w14:textId="77777777" w:rsidR="000F1517" w:rsidRDefault="006C198F">
            <w:pPr>
              <w:spacing w:after="0" w:line="259" w:lineRule="auto"/>
              <w:ind w:left="0" w:firstLine="0"/>
              <w:jc w:val="left"/>
            </w:pPr>
            <w:r>
              <w:t xml:space="preserve">8 </w:t>
            </w:r>
          </w:p>
        </w:tc>
        <w:tc>
          <w:tcPr>
            <w:tcW w:w="458" w:type="dxa"/>
            <w:tcBorders>
              <w:top w:val="single" w:sz="4" w:space="0" w:color="000000"/>
              <w:left w:val="single" w:sz="4" w:space="0" w:color="000000"/>
              <w:bottom w:val="single" w:sz="4" w:space="0" w:color="000000"/>
              <w:right w:val="single" w:sz="4" w:space="0" w:color="000000"/>
            </w:tcBorders>
          </w:tcPr>
          <w:p w14:paraId="4059EBAA" w14:textId="77777777" w:rsidR="000F1517" w:rsidRDefault="006C198F">
            <w:pPr>
              <w:spacing w:after="0" w:line="259" w:lineRule="auto"/>
              <w:ind w:left="0" w:firstLine="0"/>
              <w:jc w:val="left"/>
            </w:pPr>
            <w:r>
              <w:t xml:space="preserve">9 </w:t>
            </w:r>
          </w:p>
        </w:tc>
        <w:tc>
          <w:tcPr>
            <w:tcW w:w="458" w:type="dxa"/>
            <w:tcBorders>
              <w:top w:val="single" w:sz="4" w:space="0" w:color="000000"/>
              <w:left w:val="single" w:sz="4" w:space="0" w:color="000000"/>
              <w:bottom w:val="single" w:sz="4" w:space="0" w:color="000000"/>
              <w:right w:val="single" w:sz="4" w:space="0" w:color="000000"/>
            </w:tcBorders>
          </w:tcPr>
          <w:p w14:paraId="54B2A602" w14:textId="77777777" w:rsidR="000F1517" w:rsidRDefault="006C198F">
            <w:pPr>
              <w:spacing w:after="0" w:line="259" w:lineRule="auto"/>
              <w:ind w:left="0" w:firstLine="0"/>
              <w:jc w:val="left"/>
            </w:pPr>
            <w:r>
              <w:t xml:space="preserve">21 </w:t>
            </w:r>
          </w:p>
        </w:tc>
        <w:tc>
          <w:tcPr>
            <w:tcW w:w="458" w:type="dxa"/>
            <w:tcBorders>
              <w:top w:val="single" w:sz="4" w:space="0" w:color="000000"/>
              <w:left w:val="single" w:sz="4" w:space="0" w:color="000000"/>
              <w:bottom w:val="single" w:sz="4" w:space="0" w:color="000000"/>
              <w:right w:val="single" w:sz="4" w:space="0" w:color="000000"/>
            </w:tcBorders>
          </w:tcPr>
          <w:p w14:paraId="64977EFB" w14:textId="77777777" w:rsidR="000F1517" w:rsidRDefault="006C198F">
            <w:pPr>
              <w:spacing w:after="0" w:line="259" w:lineRule="auto"/>
              <w:ind w:left="0" w:firstLine="0"/>
              <w:jc w:val="left"/>
            </w:pPr>
            <w:r>
              <w:t xml:space="preserve">18 </w:t>
            </w:r>
          </w:p>
        </w:tc>
      </w:tr>
      <w:tr w:rsidR="000F1517" w14:paraId="4B7F3197" w14:textId="77777777">
        <w:trPr>
          <w:trHeight w:val="672"/>
        </w:trPr>
        <w:tc>
          <w:tcPr>
            <w:tcW w:w="1279" w:type="dxa"/>
            <w:tcBorders>
              <w:top w:val="single" w:sz="4" w:space="0" w:color="000000"/>
              <w:left w:val="single" w:sz="4" w:space="0" w:color="000000"/>
              <w:bottom w:val="single" w:sz="4" w:space="0" w:color="000000"/>
              <w:right w:val="single" w:sz="4" w:space="0" w:color="000000"/>
            </w:tcBorders>
          </w:tcPr>
          <w:p w14:paraId="4F389E86" w14:textId="77777777" w:rsidR="000F1517" w:rsidRDefault="006C198F">
            <w:pPr>
              <w:spacing w:after="0" w:line="259" w:lineRule="auto"/>
              <w:ind w:left="0" w:firstLine="0"/>
              <w:jc w:val="left"/>
            </w:pPr>
            <w:r>
              <w:t xml:space="preserve">Cipher </w:t>
            </w:r>
          </w:p>
        </w:tc>
        <w:tc>
          <w:tcPr>
            <w:tcW w:w="456" w:type="dxa"/>
            <w:tcBorders>
              <w:top w:val="single" w:sz="4" w:space="0" w:color="000000"/>
              <w:left w:val="single" w:sz="4" w:space="0" w:color="000000"/>
              <w:bottom w:val="single" w:sz="4" w:space="0" w:color="000000"/>
              <w:right w:val="single" w:sz="4" w:space="0" w:color="000000"/>
            </w:tcBorders>
          </w:tcPr>
          <w:p w14:paraId="4A26569E" w14:textId="77777777" w:rsidR="000F1517" w:rsidRDefault="006C198F">
            <w:pPr>
              <w:spacing w:after="0" w:line="259" w:lineRule="auto"/>
              <w:ind w:left="0" w:firstLine="0"/>
              <w:jc w:val="left"/>
            </w:pPr>
            <w:r>
              <w:t xml:space="preserve">R </w:t>
            </w:r>
          </w:p>
        </w:tc>
        <w:tc>
          <w:tcPr>
            <w:tcW w:w="339" w:type="dxa"/>
            <w:tcBorders>
              <w:top w:val="single" w:sz="4" w:space="0" w:color="000000"/>
              <w:left w:val="single" w:sz="4" w:space="0" w:color="000000"/>
              <w:bottom w:val="single" w:sz="4" w:space="0" w:color="000000"/>
              <w:right w:val="single" w:sz="4" w:space="0" w:color="000000"/>
            </w:tcBorders>
          </w:tcPr>
          <w:p w14:paraId="3BD5C05E" w14:textId="77777777" w:rsidR="000F1517" w:rsidRDefault="006C198F">
            <w:pPr>
              <w:spacing w:after="0" w:line="259" w:lineRule="auto"/>
              <w:ind w:left="0" w:firstLine="0"/>
              <w:jc w:val="left"/>
            </w:pPr>
            <w:r>
              <w:t xml:space="preserve">I </w:t>
            </w:r>
          </w:p>
        </w:tc>
        <w:tc>
          <w:tcPr>
            <w:tcW w:w="458" w:type="dxa"/>
            <w:tcBorders>
              <w:top w:val="single" w:sz="4" w:space="0" w:color="000000"/>
              <w:left w:val="single" w:sz="4" w:space="0" w:color="000000"/>
              <w:bottom w:val="single" w:sz="4" w:space="0" w:color="000000"/>
              <w:right w:val="single" w:sz="4" w:space="0" w:color="000000"/>
            </w:tcBorders>
          </w:tcPr>
          <w:p w14:paraId="1241AF3E" w14:textId="77777777" w:rsidR="000F1517" w:rsidRDefault="006C198F">
            <w:pPr>
              <w:spacing w:after="0" w:line="259" w:lineRule="auto"/>
              <w:ind w:left="0" w:firstLine="0"/>
              <w:jc w:val="left"/>
            </w:pPr>
            <w:r>
              <w:t xml:space="preserve">J </w:t>
            </w:r>
          </w:p>
        </w:tc>
        <w:tc>
          <w:tcPr>
            <w:tcW w:w="458" w:type="dxa"/>
            <w:tcBorders>
              <w:top w:val="single" w:sz="4" w:space="0" w:color="000000"/>
              <w:left w:val="single" w:sz="4" w:space="0" w:color="000000"/>
              <w:bottom w:val="single" w:sz="4" w:space="0" w:color="000000"/>
              <w:right w:val="single" w:sz="4" w:space="0" w:color="000000"/>
            </w:tcBorders>
          </w:tcPr>
          <w:p w14:paraId="7CEC8FDF" w14:textId="77777777" w:rsidR="000F1517" w:rsidRDefault="006C198F">
            <w:pPr>
              <w:spacing w:after="0" w:line="259" w:lineRule="auto"/>
              <w:ind w:left="0" w:firstLine="0"/>
              <w:jc w:val="left"/>
            </w:pPr>
            <w:r>
              <w:t xml:space="preserve">V </w:t>
            </w:r>
          </w:p>
        </w:tc>
        <w:tc>
          <w:tcPr>
            <w:tcW w:w="458" w:type="dxa"/>
            <w:tcBorders>
              <w:top w:val="single" w:sz="4" w:space="0" w:color="000000"/>
              <w:left w:val="single" w:sz="4" w:space="0" w:color="000000"/>
              <w:bottom w:val="single" w:sz="4" w:space="0" w:color="000000"/>
              <w:right w:val="single" w:sz="4" w:space="0" w:color="000000"/>
            </w:tcBorders>
          </w:tcPr>
          <w:p w14:paraId="1A58609D" w14:textId="77777777" w:rsidR="000F1517" w:rsidRDefault="006C198F">
            <w:pPr>
              <w:spacing w:after="0" w:line="259" w:lineRule="auto"/>
              <w:ind w:left="0" w:firstLine="0"/>
              <w:jc w:val="left"/>
            </w:pPr>
            <w:r>
              <w:t xml:space="preserve">S </w:t>
            </w:r>
          </w:p>
        </w:tc>
      </w:tr>
    </w:tbl>
    <w:p w14:paraId="699E3D6D" w14:textId="77777777" w:rsidR="000F1517" w:rsidRDefault="006C198F">
      <w:pPr>
        <w:numPr>
          <w:ilvl w:val="0"/>
          <w:numId w:val="4"/>
        </w:numPr>
        <w:spacing w:after="94"/>
        <w:ind w:hanging="360"/>
        <w:jc w:val="left"/>
      </w:pPr>
      <w:r>
        <w:rPr>
          <w:b/>
        </w:rPr>
        <w:t xml:space="preserve">Encrypted Message </w:t>
      </w:r>
    </w:p>
    <w:p w14:paraId="76A77B0D" w14:textId="77777777" w:rsidR="000F1517" w:rsidRDefault="006C198F">
      <w:pPr>
        <w:numPr>
          <w:ilvl w:val="0"/>
          <w:numId w:val="4"/>
        </w:numPr>
        <w:spacing w:after="88"/>
        <w:ind w:hanging="360"/>
        <w:jc w:val="left"/>
      </w:pPr>
      <w:r>
        <w:rPr>
          <w:b/>
        </w:rPr>
        <w:t>HELLO → RIJVS</w:t>
      </w:r>
      <w:r>
        <w:t xml:space="preserve"> </w:t>
      </w:r>
    </w:p>
    <w:p w14:paraId="1228969D" w14:textId="77777777" w:rsidR="000F1517" w:rsidRDefault="006C198F">
      <w:pPr>
        <w:numPr>
          <w:ilvl w:val="0"/>
          <w:numId w:val="4"/>
        </w:numPr>
        <w:spacing w:after="344"/>
        <w:ind w:hanging="360"/>
        <w:jc w:val="left"/>
      </w:pPr>
      <w:r>
        <w:t xml:space="preserve">The ciphertext generated after encryption is </w:t>
      </w:r>
      <w:r>
        <w:rPr>
          <w:b/>
        </w:rPr>
        <w:t>RIJVS</w:t>
      </w:r>
      <w:r>
        <w:t xml:space="preserve">. </w:t>
      </w:r>
    </w:p>
    <w:p w14:paraId="3A26C64C" w14:textId="77777777" w:rsidR="000F1517" w:rsidRDefault="006C198F">
      <w:pPr>
        <w:spacing w:after="393" w:line="259" w:lineRule="auto"/>
        <w:ind w:left="14" w:firstLine="0"/>
        <w:jc w:val="left"/>
      </w:pPr>
      <w:r>
        <w:t xml:space="preserve"> </w:t>
      </w:r>
    </w:p>
    <w:p w14:paraId="7C923376" w14:textId="77777777" w:rsidR="000F1517" w:rsidRDefault="006C198F">
      <w:pPr>
        <w:spacing w:after="0" w:line="259" w:lineRule="auto"/>
        <w:ind w:left="14" w:firstLine="0"/>
        <w:jc w:val="left"/>
      </w:pPr>
      <w:r>
        <w:t xml:space="preserve"> </w:t>
      </w:r>
    </w:p>
    <w:p w14:paraId="0FCD3E9D" w14:textId="77777777" w:rsidR="000F1517" w:rsidRDefault="006C198F">
      <w:pPr>
        <w:spacing w:after="393" w:line="259" w:lineRule="auto"/>
        <w:ind w:left="14" w:firstLine="0"/>
        <w:jc w:val="left"/>
      </w:pPr>
      <w:r>
        <w:t xml:space="preserve"> </w:t>
      </w:r>
    </w:p>
    <w:p w14:paraId="4FE7D38B" w14:textId="77777777" w:rsidR="000F1517" w:rsidRDefault="006C198F">
      <w:pPr>
        <w:spacing w:after="392"/>
        <w:ind w:left="19"/>
        <w:jc w:val="left"/>
      </w:pPr>
      <w:r>
        <w:rPr>
          <w:b/>
        </w:rPr>
        <w:t xml:space="preserve">DECRYPTION AND ANALYSIS </w:t>
      </w:r>
    </w:p>
    <w:p w14:paraId="0BAB526B" w14:textId="77777777" w:rsidR="000F1517" w:rsidRDefault="006C198F">
      <w:pPr>
        <w:spacing w:after="392"/>
        <w:ind w:left="19"/>
        <w:jc w:val="left"/>
      </w:pPr>
      <w:r>
        <w:rPr>
          <w:b/>
        </w:rPr>
        <w:t xml:space="preserve">Decryption </w:t>
      </w:r>
    </w:p>
    <w:p w14:paraId="46857AF5" w14:textId="77777777" w:rsidR="000F1517" w:rsidRDefault="006C198F">
      <w:pPr>
        <w:spacing w:after="389"/>
        <w:ind w:left="24" w:right="86"/>
      </w:pPr>
      <w:r>
        <w:t xml:space="preserve">Ciphertext = </w:t>
      </w:r>
      <w:r>
        <w:rPr>
          <w:b/>
        </w:rPr>
        <w:t>RIJVS</w:t>
      </w:r>
      <w:r>
        <w:t xml:space="preserve"> </w:t>
      </w:r>
    </w:p>
    <w:p w14:paraId="09CAE9AA" w14:textId="77777777" w:rsidR="000F1517" w:rsidRDefault="006C198F">
      <w:pPr>
        <w:ind w:left="24" w:right="86"/>
      </w:pPr>
      <w:r>
        <w:t xml:space="preserve">Keyword = </w:t>
      </w:r>
      <w:r>
        <w:rPr>
          <w:b/>
        </w:rPr>
        <w:t>KEYKE</w:t>
      </w:r>
      <w:r>
        <w:t xml:space="preserve"> </w:t>
      </w:r>
    </w:p>
    <w:tbl>
      <w:tblPr>
        <w:tblStyle w:val="TableGrid"/>
        <w:tblW w:w="4446" w:type="dxa"/>
        <w:tblInd w:w="19" w:type="dxa"/>
        <w:tblCellMar>
          <w:top w:w="62" w:type="dxa"/>
          <w:left w:w="106" w:type="dxa"/>
          <w:bottom w:w="0" w:type="dxa"/>
          <w:right w:w="48" w:type="dxa"/>
        </w:tblCellMar>
        <w:tblLook w:val="04A0" w:firstRow="1" w:lastRow="0" w:firstColumn="1" w:lastColumn="0" w:noHBand="0" w:noVBand="1"/>
      </w:tblPr>
      <w:tblGrid>
        <w:gridCol w:w="2170"/>
        <w:gridCol w:w="458"/>
        <w:gridCol w:w="365"/>
        <w:gridCol w:w="538"/>
        <w:gridCol w:w="456"/>
        <w:gridCol w:w="459"/>
      </w:tblGrid>
      <w:tr w:rsidR="000F1517" w14:paraId="79743954" w14:textId="77777777">
        <w:trPr>
          <w:trHeight w:val="425"/>
        </w:trPr>
        <w:tc>
          <w:tcPr>
            <w:tcW w:w="2170" w:type="dxa"/>
            <w:tcBorders>
              <w:top w:val="single" w:sz="4" w:space="0" w:color="000000"/>
              <w:left w:val="single" w:sz="4" w:space="0" w:color="000000"/>
              <w:bottom w:val="single" w:sz="4" w:space="0" w:color="000000"/>
              <w:right w:val="single" w:sz="4" w:space="0" w:color="000000"/>
            </w:tcBorders>
          </w:tcPr>
          <w:p w14:paraId="4872DE5F" w14:textId="77777777" w:rsidR="000F1517" w:rsidRDefault="006C198F">
            <w:pPr>
              <w:spacing w:after="0" w:line="259" w:lineRule="auto"/>
              <w:ind w:left="2" w:firstLine="0"/>
              <w:jc w:val="left"/>
            </w:pPr>
            <w:r>
              <w:rPr>
                <w:b/>
              </w:rPr>
              <w:lastRenderedPageBreak/>
              <w:t xml:space="preserve">Cipher </w:t>
            </w:r>
          </w:p>
        </w:tc>
        <w:tc>
          <w:tcPr>
            <w:tcW w:w="458" w:type="dxa"/>
            <w:tcBorders>
              <w:top w:val="single" w:sz="4" w:space="0" w:color="000000"/>
              <w:left w:val="single" w:sz="4" w:space="0" w:color="000000"/>
              <w:bottom w:val="single" w:sz="4" w:space="0" w:color="000000"/>
              <w:right w:val="single" w:sz="4" w:space="0" w:color="000000"/>
            </w:tcBorders>
          </w:tcPr>
          <w:p w14:paraId="79C9C484" w14:textId="77777777" w:rsidR="000F1517" w:rsidRDefault="006C198F">
            <w:pPr>
              <w:spacing w:after="0" w:line="259" w:lineRule="auto"/>
              <w:ind w:left="2" w:firstLine="0"/>
              <w:jc w:val="left"/>
            </w:pPr>
            <w:r>
              <w:rPr>
                <w:b/>
              </w:rPr>
              <w:t xml:space="preserve">R </w:t>
            </w:r>
          </w:p>
        </w:tc>
        <w:tc>
          <w:tcPr>
            <w:tcW w:w="365" w:type="dxa"/>
            <w:tcBorders>
              <w:top w:val="single" w:sz="4" w:space="0" w:color="000000"/>
              <w:left w:val="single" w:sz="4" w:space="0" w:color="000000"/>
              <w:bottom w:val="single" w:sz="4" w:space="0" w:color="000000"/>
              <w:right w:val="single" w:sz="4" w:space="0" w:color="000000"/>
            </w:tcBorders>
          </w:tcPr>
          <w:p w14:paraId="4C84EC45" w14:textId="77777777" w:rsidR="000F1517" w:rsidRDefault="006C198F">
            <w:pPr>
              <w:spacing w:after="0" w:line="259" w:lineRule="auto"/>
              <w:ind w:left="2" w:firstLine="0"/>
              <w:jc w:val="left"/>
            </w:pPr>
            <w:r>
              <w:rPr>
                <w:b/>
              </w:rPr>
              <w:t xml:space="preserve">I </w:t>
            </w:r>
          </w:p>
        </w:tc>
        <w:tc>
          <w:tcPr>
            <w:tcW w:w="538" w:type="dxa"/>
            <w:tcBorders>
              <w:top w:val="single" w:sz="4" w:space="0" w:color="000000"/>
              <w:left w:val="single" w:sz="4" w:space="0" w:color="000000"/>
              <w:bottom w:val="single" w:sz="4" w:space="0" w:color="000000"/>
              <w:right w:val="single" w:sz="4" w:space="0" w:color="000000"/>
            </w:tcBorders>
          </w:tcPr>
          <w:p w14:paraId="2268F7B2" w14:textId="77777777" w:rsidR="000F1517" w:rsidRDefault="006C198F">
            <w:pPr>
              <w:spacing w:after="0" w:line="259" w:lineRule="auto"/>
              <w:ind w:left="2" w:firstLine="0"/>
              <w:jc w:val="left"/>
            </w:pPr>
            <w:r>
              <w:rPr>
                <w:b/>
              </w:rPr>
              <w:t xml:space="preserve">J </w:t>
            </w:r>
          </w:p>
        </w:tc>
        <w:tc>
          <w:tcPr>
            <w:tcW w:w="456" w:type="dxa"/>
            <w:tcBorders>
              <w:top w:val="single" w:sz="4" w:space="0" w:color="000000"/>
              <w:left w:val="single" w:sz="4" w:space="0" w:color="000000"/>
              <w:bottom w:val="single" w:sz="4" w:space="0" w:color="000000"/>
              <w:right w:val="single" w:sz="4" w:space="0" w:color="000000"/>
            </w:tcBorders>
          </w:tcPr>
          <w:p w14:paraId="2FF33F55" w14:textId="77777777" w:rsidR="000F1517" w:rsidRDefault="006C198F">
            <w:pPr>
              <w:spacing w:after="0" w:line="259" w:lineRule="auto"/>
              <w:ind w:left="0" w:firstLine="0"/>
              <w:jc w:val="left"/>
            </w:pPr>
            <w:r>
              <w:rPr>
                <w:b/>
              </w:rPr>
              <w:t xml:space="preserve">V </w:t>
            </w:r>
          </w:p>
        </w:tc>
        <w:tc>
          <w:tcPr>
            <w:tcW w:w="459" w:type="dxa"/>
            <w:tcBorders>
              <w:top w:val="single" w:sz="4" w:space="0" w:color="000000"/>
              <w:left w:val="single" w:sz="4" w:space="0" w:color="000000"/>
              <w:bottom w:val="single" w:sz="4" w:space="0" w:color="000000"/>
              <w:right w:val="single" w:sz="4" w:space="0" w:color="000000"/>
            </w:tcBorders>
          </w:tcPr>
          <w:p w14:paraId="21D1674A" w14:textId="77777777" w:rsidR="000F1517" w:rsidRDefault="006C198F">
            <w:pPr>
              <w:spacing w:after="0" w:line="259" w:lineRule="auto"/>
              <w:ind w:left="2" w:firstLine="0"/>
              <w:jc w:val="left"/>
            </w:pPr>
            <w:r>
              <w:rPr>
                <w:b/>
              </w:rPr>
              <w:t xml:space="preserve">S </w:t>
            </w:r>
          </w:p>
        </w:tc>
      </w:tr>
      <w:tr w:rsidR="000F1517" w14:paraId="61C8933F" w14:textId="77777777">
        <w:trPr>
          <w:trHeight w:val="423"/>
        </w:trPr>
        <w:tc>
          <w:tcPr>
            <w:tcW w:w="2170" w:type="dxa"/>
            <w:tcBorders>
              <w:top w:val="single" w:sz="4" w:space="0" w:color="000000"/>
              <w:left w:val="single" w:sz="4" w:space="0" w:color="000000"/>
              <w:bottom w:val="single" w:sz="4" w:space="0" w:color="000000"/>
              <w:right w:val="single" w:sz="4" w:space="0" w:color="000000"/>
            </w:tcBorders>
          </w:tcPr>
          <w:p w14:paraId="7AC8353C" w14:textId="77777777" w:rsidR="000F1517" w:rsidRDefault="006C198F">
            <w:pPr>
              <w:spacing w:after="0" w:line="259" w:lineRule="auto"/>
              <w:ind w:left="2" w:firstLine="0"/>
              <w:jc w:val="left"/>
            </w:pPr>
            <w:r>
              <w:t xml:space="preserve">Value </w:t>
            </w:r>
          </w:p>
        </w:tc>
        <w:tc>
          <w:tcPr>
            <w:tcW w:w="458" w:type="dxa"/>
            <w:tcBorders>
              <w:top w:val="single" w:sz="4" w:space="0" w:color="000000"/>
              <w:left w:val="single" w:sz="4" w:space="0" w:color="000000"/>
              <w:bottom w:val="single" w:sz="4" w:space="0" w:color="000000"/>
              <w:right w:val="single" w:sz="4" w:space="0" w:color="000000"/>
            </w:tcBorders>
          </w:tcPr>
          <w:p w14:paraId="6DAF4A63" w14:textId="77777777" w:rsidR="000F1517" w:rsidRDefault="006C198F">
            <w:pPr>
              <w:spacing w:after="0" w:line="259" w:lineRule="auto"/>
              <w:ind w:left="2" w:firstLine="0"/>
              <w:jc w:val="left"/>
            </w:pPr>
            <w:r>
              <w:t xml:space="preserve">17 </w:t>
            </w:r>
          </w:p>
        </w:tc>
        <w:tc>
          <w:tcPr>
            <w:tcW w:w="365" w:type="dxa"/>
            <w:tcBorders>
              <w:top w:val="single" w:sz="4" w:space="0" w:color="000000"/>
              <w:left w:val="single" w:sz="4" w:space="0" w:color="000000"/>
              <w:bottom w:val="single" w:sz="4" w:space="0" w:color="000000"/>
              <w:right w:val="single" w:sz="4" w:space="0" w:color="000000"/>
            </w:tcBorders>
          </w:tcPr>
          <w:p w14:paraId="78C5A116" w14:textId="77777777" w:rsidR="000F1517" w:rsidRDefault="006C198F">
            <w:pPr>
              <w:spacing w:after="0" w:line="259" w:lineRule="auto"/>
              <w:ind w:left="2" w:firstLine="0"/>
              <w:jc w:val="left"/>
            </w:pPr>
            <w:r>
              <w:t xml:space="preserve">8 </w:t>
            </w:r>
          </w:p>
        </w:tc>
        <w:tc>
          <w:tcPr>
            <w:tcW w:w="538" w:type="dxa"/>
            <w:tcBorders>
              <w:top w:val="single" w:sz="4" w:space="0" w:color="000000"/>
              <w:left w:val="single" w:sz="4" w:space="0" w:color="000000"/>
              <w:bottom w:val="single" w:sz="4" w:space="0" w:color="000000"/>
              <w:right w:val="single" w:sz="4" w:space="0" w:color="000000"/>
            </w:tcBorders>
          </w:tcPr>
          <w:p w14:paraId="50C1C333" w14:textId="77777777" w:rsidR="000F1517" w:rsidRDefault="006C198F">
            <w:pPr>
              <w:spacing w:after="0" w:line="259" w:lineRule="auto"/>
              <w:ind w:left="2" w:firstLine="0"/>
              <w:jc w:val="left"/>
            </w:pPr>
            <w:r>
              <w:t xml:space="preserve">9 </w:t>
            </w:r>
          </w:p>
        </w:tc>
        <w:tc>
          <w:tcPr>
            <w:tcW w:w="456" w:type="dxa"/>
            <w:tcBorders>
              <w:top w:val="single" w:sz="4" w:space="0" w:color="000000"/>
              <w:left w:val="single" w:sz="4" w:space="0" w:color="000000"/>
              <w:bottom w:val="single" w:sz="4" w:space="0" w:color="000000"/>
              <w:right w:val="single" w:sz="4" w:space="0" w:color="000000"/>
            </w:tcBorders>
          </w:tcPr>
          <w:p w14:paraId="346A5F42" w14:textId="77777777" w:rsidR="000F1517" w:rsidRDefault="006C198F">
            <w:pPr>
              <w:spacing w:after="0" w:line="259" w:lineRule="auto"/>
              <w:ind w:left="0" w:firstLine="0"/>
              <w:jc w:val="left"/>
            </w:pPr>
            <w:r>
              <w:t xml:space="preserve">21 </w:t>
            </w:r>
          </w:p>
        </w:tc>
        <w:tc>
          <w:tcPr>
            <w:tcW w:w="459" w:type="dxa"/>
            <w:tcBorders>
              <w:top w:val="single" w:sz="4" w:space="0" w:color="000000"/>
              <w:left w:val="single" w:sz="4" w:space="0" w:color="000000"/>
              <w:bottom w:val="single" w:sz="4" w:space="0" w:color="000000"/>
              <w:right w:val="single" w:sz="4" w:space="0" w:color="000000"/>
            </w:tcBorders>
          </w:tcPr>
          <w:p w14:paraId="6FD537BF" w14:textId="77777777" w:rsidR="000F1517" w:rsidRDefault="006C198F">
            <w:pPr>
              <w:spacing w:after="0" w:line="259" w:lineRule="auto"/>
              <w:ind w:left="2" w:firstLine="0"/>
              <w:jc w:val="left"/>
            </w:pPr>
            <w:r>
              <w:t xml:space="preserve">18 </w:t>
            </w:r>
          </w:p>
        </w:tc>
      </w:tr>
      <w:tr w:rsidR="000F1517" w14:paraId="00B0E26F" w14:textId="77777777">
        <w:trPr>
          <w:trHeight w:val="425"/>
        </w:trPr>
        <w:tc>
          <w:tcPr>
            <w:tcW w:w="2170" w:type="dxa"/>
            <w:tcBorders>
              <w:top w:val="single" w:sz="4" w:space="0" w:color="000000"/>
              <w:left w:val="single" w:sz="4" w:space="0" w:color="000000"/>
              <w:bottom w:val="single" w:sz="4" w:space="0" w:color="000000"/>
              <w:right w:val="single" w:sz="4" w:space="0" w:color="000000"/>
            </w:tcBorders>
          </w:tcPr>
          <w:p w14:paraId="66C5B146" w14:textId="77777777" w:rsidR="000F1517" w:rsidRDefault="006C198F">
            <w:pPr>
              <w:spacing w:after="0" w:line="259" w:lineRule="auto"/>
              <w:ind w:left="2" w:firstLine="0"/>
              <w:jc w:val="left"/>
            </w:pPr>
            <w:r>
              <w:t xml:space="preserve">Key </w:t>
            </w:r>
          </w:p>
        </w:tc>
        <w:tc>
          <w:tcPr>
            <w:tcW w:w="458" w:type="dxa"/>
            <w:tcBorders>
              <w:top w:val="single" w:sz="4" w:space="0" w:color="000000"/>
              <w:left w:val="single" w:sz="4" w:space="0" w:color="000000"/>
              <w:bottom w:val="single" w:sz="4" w:space="0" w:color="000000"/>
              <w:right w:val="single" w:sz="4" w:space="0" w:color="000000"/>
            </w:tcBorders>
          </w:tcPr>
          <w:p w14:paraId="492EBF05" w14:textId="77777777" w:rsidR="000F1517" w:rsidRDefault="006C198F">
            <w:pPr>
              <w:spacing w:after="0" w:line="259" w:lineRule="auto"/>
              <w:ind w:left="2" w:firstLine="0"/>
              <w:jc w:val="left"/>
            </w:pPr>
            <w:r>
              <w:t xml:space="preserve">10 </w:t>
            </w:r>
          </w:p>
        </w:tc>
        <w:tc>
          <w:tcPr>
            <w:tcW w:w="365" w:type="dxa"/>
            <w:tcBorders>
              <w:top w:val="single" w:sz="4" w:space="0" w:color="000000"/>
              <w:left w:val="single" w:sz="4" w:space="0" w:color="000000"/>
              <w:bottom w:val="single" w:sz="4" w:space="0" w:color="000000"/>
              <w:right w:val="single" w:sz="4" w:space="0" w:color="000000"/>
            </w:tcBorders>
          </w:tcPr>
          <w:p w14:paraId="2162EE92" w14:textId="77777777" w:rsidR="000F1517" w:rsidRDefault="006C198F">
            <w:pPr>
              <w:spacing w:after="0" w:line="259" w:lineRule="auto"/>
              <w:ind w:left="2" w:firstLine="0"/>
              <w:jc w:val="left"/>
            </w:pPr>
            <w:r>
              <w:t xml:space="preserve">4 </w:t>
            </w:r>
          </w:p>
        </w:tc>
        <w:tc>
          <w:tcPr>
            <w:tcW w:w="538" w:type="dxa"/>
            <w:tcBorders>
              <w:top w:val="single" w:sz="4" w:space="0" w:color="000000"/>
              <w:left w:val="single" w:sz="4" w:space="0" w:color="000000"/>
              <w:bottom w:val="single" w:sz="4" w:space="0" w:color="000000"/>
              <w:right w:val="single" w:sz="4" w:space="0" w:color="000000"/>
            </w:tcBorders>
          </w:tcPr>
          <w:p w14:paraId="6B672304" w14:textId="77777777" w:rsidR="000F1517" w:rsidRDefault="006C198F">
            <w:pPr>
              <w:spacing w:after="0" w:line="259" w:lineRule="auto"/>
              <w:ind w:left="2" w:firstLine="0"/>
              <w:jc w:val="left"/>
            </w:pPr>
            <w:r>
              <w:t xml:space="preserve">24 </w:t>
            </w:r>
          </w:p>
        </w:tc>
        <w:tc>
          <w:tcPr>
            <w:tcW w:w="456" w:type="dxa"/>
            <w:tcBorders>
              <w:top w:val="single" w:sz="4" w:space="0" w:color="000000"/>
              <w:left w:val="single" w:sz="4" w:space="0" w:color="000000"/>
              <w:bottom w:val="single" w:sz="4" w:space="0" w:color="000000"/>
              <w:right w:val="single" w:sz="4" w:space="0" w:color="000000"/>
            </w:tcBorders>
          </w:tcPr>
          <w:p w14:paraId="6EB73155" w14:textId="77777777" w:rsidR="000F1517" w:rsidRDefault="006C198F">
            <w:pPr>
              <w:spacing w:after="0" w:line="259" w:lineRule="auto"/>
              <w:ind w:left="0" w:firstLine="0"/>
              <w:jc w:val="left"/>
            </w:pPr>
            <w:r>
              <w:t xml:space="preserve">10 </w:t>
            </w:r>
          </w:p>
        </w:tc>
        <w:tc>
          <w:tcPr>
            <w:tcW w:w="459" w:type="dxa"/>
            <w:tcBorders>
              <w:top w:val="single" w:sz="4" w:space="0" w:color="000000"/>
              <w:left w:val="single" w:sz="4" w:space="0" w:color="000000"/>
              <w:bottom w:val="single" w:sz="4" w:space="0" w:color="000000"/>
              <w:right w:val="single" w:sz="4" w:space="0" w:color="000000"/>
            </w:tcBorders>
          </w:tcPr>
          <w:p w14:paraId="04EC84D7" w14:textId="77777777" w:rsidR="000F1517" w:rsidRDefault="006C198F">
            <w:pPr>
              <w:spacing w:after="0" w:line="259" w:lineRule="auto"/>
              <w:ind w:left="2" w:firstLine="0"/>
              <w:jc w:val="left"/>
            </w:pPr>
            <w:r>
              <w:t xml:space="preserve">4 </w:t>
            </w:r>
          </w:p>
        </w:tc>
      </w:tr>
      <w:tr w:rsidR="000F1517" w14:paraId="79D982CA" w14:textId="77777777">
        <w:trPr>
          <w:trHeight w:val="425"/>
        </w:trPr>
        <w:tc>
          <w:tcPr>
            <w:tcW w:w="2170" w:type="dxa"/>
            <w:tcBorders>
              <w:top w:val="single" w:sz="4" w:space="0" w:color="000000"/>
              <w:left w:val="single" w:sz="4" w:space="0" w:color="000000"/>
              <w:bottom w:val="single" w:sz="4" w:space="0" w:color="000000"/>
              <w:right w:val="single" w:sz="4" w:space="0" w:color="000000"/>
            </w:tcBorders>
          </w:tcPr>
          <w:p w14:paraId="1CEB63E4" w14:textId="77777777" w:rsidR="000F1517" w:rsidRDefault="006C198F">
            <w:pPr>
              <w:spacing w:after="0" w:line="259" w:lineRule="auto"/>
              <w:ind w:left="2" w:firstLine="0"/>
              <w:jc w:val="left"/>
            </w:pPr>
            <w:r>
              <w:t xml:space="preserve">Subtract </w:t>
            </w:r>
          </w:p>
        </w:tc>
        <w:tc>
          <w:tcPr>
            <w:tcW w:w="458" w:type="dxa"/>
            <w:tcBorders>
              <w:top w:val="single" w:sz="4" w:space="0" w:color="000000"/>
              <w:left w:val="single" w:sz="4" w:space="0" w:color="000000"/>
              <w:bottom w:val="single" w:sz="4" w:space="0" w:color="000000"/>
              <w:right w:val="single" w:sz="4" w:space="0" w:color="000000"/>
            </w:tcBorders>
          </w:tcPr>
          <w:p w14:paraId="0D63D1B6" w14:textId="77777777" w:rsidR="000F1517" w:rsidRDefault="006C198F">
            <w:pPr>
              <w:spacing w:after="0" w:line="259" w:lineRule="auto"/>
              <w:ind w:left="2" w:firstLine="0"/>
              <w:jc w:val="left"/>
            </w:pPr>
            <w:r>
              <w:t xml:space="preserve">7 </w:t>
            </w:r>
          </w:p>
        </w:tc>
        <w:tc>
          <w:tcPr>
            <w:tcW w:w="365" w:type="dxa"/>
            <w:tcBorders>
              <w:top w:val="single" w:sz="4" w:space="0" w:color="000000"/>
              <w:left w:val="single" w:sz="4" w:space="0" w:color="000000"/>
              <w:bottom w:val="single" w:sz="4" w:space="0" w:color="000000"/>
              <w:right w:val="single" w:sz="4" w:space="0" w:color="000000"/>
            </w:tcBorders>
          </w:tcPr>
          <w:p w14:paraId="4970F4B7" w14:textId="77777777" w:rsidR="000F1517" w:rsidRDefault="006C198F">
            <w:pPr>
              <w:spacing w:after="0" w:line="259" w:lineRule="auto"/>
              <w:ind w:left="2" w:firstLine="0"/>
              <w:jc w:val="left"/>
            </w:pPr>
            <w:r>
              <w:t xml:space="preserve">4 </w:t>
            </w:r>
          </w:p>
        </w:tc>
        <w:tc>
          <w:tcPr>
            <w:tcW w:w="538" w:type="dxa"/>
            <w:tcBorders>
              <w:top w:val="single" w:sz="4" w:space="0" w:color="000000"/>
              <w:left w:val="single" w:sz="4" w:space="0" w:color="000000"/>
              <w:bottom w:val="single" w:sz="4" w:space="0" w:color="000000"/>
              <w:right w:val="single" w:sz="4" w:space="0" w:color="000000"/>
            </w:tcBorders>
          </w:tcPr>
          <w:p w14:paraId="0D68FE84" w14:textId="77777777" w:rsidR="000F1517" w:rsidRDefault="006C198F">
            <w:pPr>
              <w:spacing w:after="0" w:line="259" w:lineRule="auto"/>
              <w:ind w:left="2" w:firstLine="0"/>
              <w:jc w:val="left"/>
            </w:pPr>
            <w:r>
              <w:t xml:space="preserve">-15 </w:t>
            </w:r>
          </w:p>
        </w:tc>
        <w:tc>
          <w:tcPr>
            <w:tcW w:w="456" w:type="dxa"/>
            <w:tcBorders>
              <w:top w:val="single" w:sz="4" w:space="0" w:color="000000"/>
              <w:left w:val="single" w:sz="4" w:space="0" w:color="000000"/>
              <w:bottom w:val="single" w:sz="4" w:space="0" w:color="000000"/>
              <w:right w:val="single" w:sz="4" w:space="0" w:color="000000"/>
            </w:tcBorders>
          </w:tcPr>
          <w:p w14:paraId="0FF8CAA6" w14:textId="77777777" w:rsidR="000F1517" w:rsidRDefault="006C198F">
            <w:pPr>
              <w:spacing w:after="0" w:line="259" w:lineRule="auto"/>
              <w:ind w:left="0" w:firstLine="0"/>
              <w:jc w:val="left"/>
            </w:pPr>
            <w:r>
              <w:t xml:space="preserve">11 </w:t>
            </w:r>
          </w:p>
        </w:tc>
        <w:tc>
          <w:tcPr>
            <w:tcW w:w="459" w:type="dxa"/>
            <w:tcBorders>
              <w:top w:val="single" w:sz="4" w:space="0" w:color="000000"/>
              <w:left w:val="single" w:sz="4" w:space="0" w:color="000000"/>
              <w:bottom w:val="single" w:sz="4" w:space="0" w:color="000000"/>
              <w:right w:val="single" w:sz="4" w:space="0" w:color="000000"/>
            </w:tcBorders>
          </w:tcPr>
          <w:p w14:paraId="5682FABA" w14:textId="77777777" w:rsidR="000F1517" w:rsidRDefault="006C198F">
            <w:pPr>
              <w:spacing w:after="0" w:line="259" w:lineRule="auto"/>
              <w:ind w:left="2" w:firstLine="0"/>
              <w:jc w:val="left"/>
            </w:pPr>
            <w:r>
              <w:t xml:space="preserve">14 </w:t>
            </w:r>
          </w:p>
        </w:tc>
      </w:tr>
      <w:tr w:rsidR="000F1517" w14:paraId="10A998C6" w14:textId="77777777">
        <w:trPr>
          <w:trHeight w:val="422"/>
        </w:trPr>
        <w:tc>
          <w:tcPr>
            <w:tcW w:w="2170" w:type="dxa"/>
            <w:tcBorders>
              <w:top w:val="single" w:sz="4" w:space="0" w:color="000000"/>
              <w:left w:val="single" w:sz="4" w:space="0" w:color="000000"/>
              <w:bottom w:val="single" w:sz="4" w:space="0" w:color="000000"/>
              <w:right w:val="single" w:sz="4" w:space="0" w:color="000000"/>
            </w:tcBorders>
          </w:tcPr>
          <w:p w14:paraId="287B7BB1" w14:textId="77777777" w:rsidR="000F1517" w:rsidRDefault="006C198F">
            <w:pPr>
              <w:spacing w:after="0" w:line="259" w:lineRule="auto"/>
              <w:ind w:left="2" w:firstLine="0"/>
              <w:jc w:val="left"/>
            </w:pPr>
            <w:r>
              <w:t xml:space="preserve">Add 26 (if negative) </w:t>
            </w:r>
          </w:p>
        </w:tc>
        <w:tc>
          <w:tcPr>
            <w:tcW w:w="458" w:type="dxa"/>
            <w:tcBorders>
              <w:top w:val="single" w:sz="4" w:space="0" w:color="000000"/>
              <w:left w:val="single" w:sz="4" w:space="0" w:color="000000"/>
              <w:bottom w:val="single" w:sz="4" w:space="0" w:color="000000"/>
              <w:right w:val="single" w:sz="4" w:space="0" w:color="000000"/>
            </w:tcBorders>
          </w:tcPr>
          <w:p w14:paraId="2444F5F7" w14:textId="77777777" w:rsidR="000F1517" w:rsidRDefault="006C198F">
            <w:pPr>
              <w:spacing w:after="0" w:line="259" w:lineRule="auto"/>
              <w:ind w:left="2" w:firstLine="0"/>
              <w:jc w:val="left"/>
            </w:pPr>
            <w:r>
              <w:t xml:space="preserve">7 </w:t>
            </w:r>
          </w:p>
        </w:tc>
        <w:tc>
          <w:tcPr>
            <w:tcW w:w="365" w:type="dxa"/>
            <w:tcBorders>
              <w:top w:val="single" w:sz="4" w:space="0" w:color="000000"/>
              <w:left w:val="single" w:sz="4" w:space="0" w:color="000000"/>
              <w:bottom w:val="single" w:sz="4" w:space="0" w:color="000000"/>
              <w:right w:val="single" w:sz="4" w:space="0" w:color="000000"/>
            </w:tcBorders>
          </w:tcPr>
          <w:p w14:paraId="049CD535" w14:textId="77777777" w:rsidR="000F1517" w:rsidRDefault="006C198F">
            <w:pPr>
              <w:spacing w:after="0" w:line="259" w:lineRule="auto"/>
              <w:ind w:left="2" w:firstLine="0"/>
              <w:jc w:val="left"/>
            </w:pPr>
            <w:r>
              <w:t xml:space="preserve">4 </w:t>
            </w:r>
          </w:p>
        </w:tc>
        <w:tc>
          <w:tcPr>
            <w:tcW w:w="538" w:type="dxa"/>
            <w:tcBorders>
              <w:top w:val="single" w:sz="4" w:space="0" w:color="000000"/>
              <w:left w:val="single" w:sz="4" w:space="0" w:color="000000"/>
              <w:bottom w:val="single" w:sz="4" w:space="0" w:color="000000"/>
              <w:right w:val="single" w:sz="4" w:space="0" w:color="000000"/>
            </w:tcBorders>
          </w:tcPr>
          <w:p w14:paraId="0FAC08E1" w14:textId="77777777" w:rsidR="000F1517" w:rsidRDefault="006C198F">
            <w:pPr>
              <w:spacing w:after="0" w:line="259" w:lineRule="auto"/>
              <w:ind w:left="2" w:firstLine="0"/>
              <w:jc w:val="left"/>
            </w:pPr>
            <w:r>
              <w:t xml:space="preserve">11 </w:t>
            </w:r>
          </w:p>
        </w:tc>
        <w:tc>
          <w:tcPr>
            <w:tcW w:w="456" w:type="dxa"/>
            <w:tcBorders>
              <w:top w:val="single" w:sz="4" w:space="0" w:color="000000"/>
              <w:left w:val="single" w:sz="4" w:space="0" w:color="000000"/>
              <w:bottom w:val="single" w:sz="4" w:space="0" w:color="000000"/>
              <w:right w:val="single" w:sz="4" w:space="0" w:color="000000"/>
            </w:tcBorders>
          </w:tcPr>
          <w:p w14:paraId="55DD632C" w14:textId="77777777" w:rsidR="000F1517" w:rsidRDefault="006C198F">
            <w:pPr>
              <w:spacing w:after="0" w:line="259" w:lineRule="auto"/>
              <w:ind w:left="0" w:firstLine="0"/>
              <w:jc w:val="left"/>
            </w:pPr>
            <w:r>
              <w:t xml:space="preserve">11 </w:t>
            </w:r>
          </w:p>
        </w:tc>
        <w:tc>
          <w:tcPr>
            <w:tcW w:w="459" w:type="dxa"/>
            <w:tcBorders>
              <w:top w:val="single" w:sz="4" w:space="0" w:color="000000"/>
              <w:left w:val="single" w:sz="4" w:space="0" w:color="000000"/>
              <w:bottom w:val="single" w:sz="4" w:space="0" w:color="000000"/>
              <w:right w:val="single" w:sz="4" w:space="0" w:color="000000"/>
            </w:tcBorders>
          </w:tcPr>
          <w:p w14:paraId="29327B1C" w14:textId="77777777" w:rsidR="000F1517" w:rsidRDefault="006C198F">
            <w:pPr>
              <w:spacing w:after="0" w:line="259" w:lineRule="auto"/>
              <w:ind w:left="2" w:firstLine="0"/>
              <w:jc w:val="left"/>
            </w:pPr>
            <w:r>
              <w:t xml:space="preserve">14 </w:t>
            </w:r>
          </w:p>
        </w:tc>
      </w:tr>
      <w:tr w:rsidR="000F1517" w14:paraId="19631000" w14:textId="77777777">
        <w:trPr>
          <w:trHeight w:val="425"/>
        </w:trPr>
        <w:tc>
          <w:tcPr>
            <w:tcW w:w="2170" w:type="dxa"/>
            <w:tcBorders>
              <w:top w:val="single" w:sz="4" w:space="0" w:color="000000"/>
              <w:left w:val="single" w:sz="4" w:space="0" w:color="000000"/>
              <w:bottom w:val="single" w:sz="4" w:space="0" w:color="000000"/>
              <w:right w:val="single" w:sz="4" w:space="0" w:color="000000"/>
            </w:tcBorders>
          </w:tcPr>
          <w:p w14:paraId="55568EDD" w14:textId="77777777" w:rsidR="000F1517" w:rsidRDefault="006C198F">
            <w:pPr>
              <w:spacing w:after="0" w:line="259" w:lineRule="auto"/>
              <w:ind w:left="2" w:firstLine="0"/>
              <w:jc w:val="left"/>
            </w:pPr>
            <w:r>
              <w:t xml:space="preserve">Plaintext </w:t>
            </w:r>
          </w:p>
        </w:tc>
        <w:tc>
          <w:tcPr>
            <w:tcW w:w="458" w:type="dxa"/>
            <w:tcBorders>
              <w:top w:val="single" w:sz="4" w:space="0" w:color="000000"/>
              <w:left w:val="single" w:sz="4" w:space="0" w:color="000000"/>
              <w:bottom w:val="single" w:sz="4" w:space="0" w:color="000000"/>
              <w:right w:val="single" w:sz="4" w:space="0" w:color="000000"/>
            </w:tcBorders>
          </w:tcPr>
          <w:p w14:paraId="74B39131" w14:textId="77777777" w:rsidR="000F1517" w:rsidRDefault="006C198F">
            <w:pPr>
              <w:spacing w:after="0" w:line="259" w:lineRule="auto"/>
              <w:ind w:left="2" w:firstLine="0"/>
              <w:jc w:val="left"/>
            </w:pPr>
            <w:r>
              <w:t xml:space="preserve">H </w:t>
            </w:r>
          </w:p>
        </w:tc>
        <w:tc>
          <w:tcPr>
            <w:tcW w:w="365" w:type="dxa"/>
            <w:tcBorders>
              <w:top w:val="single" w:sz="4" w:space="0" w:color="000000"/>
              <w:left w:val="single" w:sz="4" w:space="0" w:color="000000"/>
              <w:bottom w:val="single" w:sz="4" w:space="0" w:color="000000"/>
              <w:right w:val="single" w:sz="4" w:space="0" w:color="000000"/>
            </w:tcBorders>
          </w:tcPr>
          <w:p w14:paraId="27D60DFF" w14:textId="77777777" w:rsidR="000F1517" w:rsidRDefault="006C198F">
            <w:pPr>
              <w:spacing w:after="0" w:line="259" w:lineRule="auto"/>
              <w:ind w:left="2" w:firstLine="0"/>
              <w:jc w:val="left"/>
            </w:pPr>
            <w:r>
              <w:t xml:space="preserve">E </w:t>
            </w:r>
          </w:p>
        </w:tc>
        <w:tc>
          <w:tcPr>
            <w:tcW w:w="538" w:type="dxa"/>
            <w:tcBorders>
              <w:top w:val="single" w:sz="4" w:space="0" w:color="000000"/>
              <w:left w:val="single" w:sz="4" w:space="0" w:color="000000"/>
              <w:bottom w:val="single" w:sz="4" w:space="0" w:color="000000"/>
              <w:right w:val="single" w:sz="4" w:space="0" w:color="000000"/>
            </w:tcBorders>
          </w:tcPr>
          <w:p w14:paraId="59E3B997" w14:textId="77777777" w:rsidR="000F1517" w:rsidRDefault="006C198F">
            <w:pPr>
              <w:spacing w:after="0" w:line="259" w:lineRule="auto"/>
              <w:ind w:left="2" w:firstLine="0"/>
              <w:jc w:val="left"/>
            </w:pPr>
            <w:r>
              <w:t xml:space="preserve">L </w:t>
            </w:r>
          </w:p>
        </w:tc>
        <w:tc>
          <w:tcPr>
            <w:tcW w:w="456" w:type="dxa"/>
            <w:tcBorders>
              <w:top w:val="single" w:sz="4" w:space="0" w:color="000000"/>
              <w:left w:val="single" w:sz="4" w:space="0" w:color="000000"/>
              <w:bottom w:val="single" w:sz="4" w:space="0" w:color="000000"/>
              <w:right w:val="single" w:sz="4" w:space="0" w:color="000000"/>
            </w:tcBorders>
          </w:tcPr>
          <w:p w14:paraId="1053BA6A" w14:textId="77777777" w:rsidR="000F1517" w:rsidRDefault="006C198F">
            <w:pPr>
              <w:spacing w:after="0" w:line="259" w:lineRule="auto"/>
              <w:ind w:left="0" w:firstLine="0"/>
              <w:jc w:val="left"/>
            </w:pPr>
            <w:r>
              <w:t xml:space="preserve">L </w:t>
            </w:r>
          </w:p>
        </w:tc>
        <w:tc>
          <w:tcPr>
            <w:tcW w:w="459" w:type="dxa"/>
            <w:tcBorders>
              <w:top w:val="single" w:sz="4" w:space="0" w:color="000000"/>
              <w:left w:val="single" w:sz="4" w:space="0" w:color="000000"/>
              <w:bottom w:val="single" w:sz="4" w:space="0" w:color="000000"/>
              <w:right w:val="single" w:sz="4" w:space="0" w:color="000000"/>
            </w:tcBorders>
          </w:tcPr>
          <w:p w14:paraId="77231ED7" w14:textId="77777777" w:rsidR="000F1517" w:rsidRDefault="006C198F">
            <w:pPr>
              <w:spacing w:after="0" w:line="259" w:lineRule="auto"/>
              <w:ind w:left="2" w:firstLine="0"/>
              <w:jc w:val="left"/>
            </w:pPr>
            <w:r>
              <w:t xml:space="preserve">O </w:t>
            </w:r>
          </w:p>
        </w:tc>
      </w:tr>
    </w:tbl>
    <w:p w14:paraId="08698713" w14:textId="77777777" w:rsidR="000F1517" w:rsidRDefault="006C198F">
      <w:pPr>
        <w:spacing w:after="388"/>
        <w:ind w:left="24" w:right="86"/>
      </w:pPr>
      <w:r>
        <w:t xml:space="preserve">The original message obtained after decryption is </w:t>
      </w:r>
      <w:r>
        <w:rPr>
          <w:b/>
        </w:rPr>
        <w:t>HELLO</w:t>
      </w:r>
      <w:r>
        <w:t xml:space="preserve">. </w:t>
      </w:r>
    </w:p>
    <w:p w14:paraId="536FAAC9" w14:textId="77777777" w:rsidR="000F1517" w:rsidRDefault="006C198F">
      <w:pPr>
        <w:spacing w:after="392"/>
        <w:ind w:left="19"/>
        <w:jc w:val="left"/>
      </w:pPr>
      <w:r>
        <w:rPr>
          <w:b/>
        </w:rPr>
        <w:t xml:space="preserve">Influence of the Repeating Keyword </w:t>
      </w:r>
    </w:p>
    <w:p w14:paraId="7DF7B469" w14:textId="77777777" w:rsidR="000F1517" w:rsidRDefault="006C198F">
      <w:pPr>
        <w:spacing w:after="279" w:line="358" w:lineRule="auto"/>
        <w:ind w:left="24" w:right="86"/>
      </w:pPr>
      <w:r>
        <w:t xml:space="preserve">The keyword KEY is repeated as KEYKE to match the length of the plaintext. Each letter of the keyword provides a different shift value, causing each plaintext letter to be encrypted differently. As a result, repeated letters in the plaintext do not always produce the same ciphertext letters. </w:t>
      </w:r>
    </w:p>
    <w:p w14:paraId="22D126B8" w14:textId="77777777" w:rsidR="000F1517" w:rsidRDefault="006C198F">
      <w:pPr>
        <w:spacing w:after="279" w:line="357" w:lineRule="auto"/>
        <w:ind w:left="24" w:right="86"/>
      </w:pPr>
      <w:r>
        <w:t xml:space="preserve">This characteristic makes the Vigenère Cipher stronger than the Caesar Cipher because it reduces predictable patterns and makes frequency analysis more difficult. However, if a short keyword is repeated many times, attackers can still perform cryptanalysis using techniques such as the </w:t>
      </w:r>
      <w:proofErr w:type="spellStart"/>
      <w:r>
        <w:t>Kasiski</w:t>
      </w:r>
      <w:proofErr w:type="spellEnd"/>
      <w:r>
        <w:t xml:space="preserve"> Examination or Friedman Test. Therefore, using a long and random keyword significantly improves security. </w:t>
      </w:r>
    </w:p>
    <w:p w14:paraId="4CC71D03" w14:textId="77777777" w:rsidR="000F1517" w:rsidRDefault="006C198F">
      <w:pPr>
        <w:spacing w:after="393" w:line="259" w:lineRule="auto"/>
        <w:ind w:left="14" w:firstLine="0"/>
        <w:jc w:val="left"/>
      </w:pPr>
      <w:r>
        <w:t xml:space="preserve"> </w:t>
      </w:r>
    </w:p>
    <w:p w14:paraId="0DB0D076" w14:textId="77777777" w:rsidR="000F1517" w:rsidRDefault="006C198F">
      <w:pPr>
        <w:spacing w:after="394" w:line="259" w:lineRule="auto"/>
        <w:ind w:left="14" w:firstLine="0"/>
        <w:jc w:val="left"/>
      </w:pPr>
      <w:r>
        <w:t xml:space="preserve"> </w:t>
      </w:r>
    </w:p>
    <w:p w14:paraId="533A0693" w14:textId="77777777" w:rsidR="000F1517" w:rsidRDefault="006C198F">
      <w:pPr>
        <w:spacing w:after="393" w:line="259" w:lineRule="auto"/>
        <w:ind w:left="14" w:firstLine="0"/>
        <w:jc w:val="left"/>
      </w:pPr>
      <w:r>
        <w:t xml:space="preserve"> </w:t>
      </w:r>
    </w:p>
    <w:p w14:paraId="741B08B8" w14:textId="77777777" w:rsidR="000F1517" w:rsidRDefault="006C198F">
      <w:pPr>
        <w:spacing w:after="393" w:line="259" w:lineRule="auto"/>
        <w:ind w:left="14" w:firstLine="0"/>
        <w:jc w:val="left"/>
      </w:pPr>
      <w:r>
        <w:t xml:space="preserve"> </w:t>
      </w:r>
    </w:p>
    <w:p w14:paraId="4C2A7A72" w14:textId="77777777" w:rsidR="000F1517" w:rsidRDefault="006C198F">
      <w:pPr>
        <w:spacing w:after="396" w:line="259" w:lineRule="auto"/>
        <w:ind w:left="14" w:firstLine="0"/>
        <w:jc w:val="left"/>
      </w:pPr>
      <w:r>
        <w:rPr>
          <w:b/>
        </w:rPr>
        <w:t xml:space="preserve"> </w:t>
      </w:r>
    </w:p>
    <w:p w14:paraId="14A84E25" w14:textId="77777777" w:rsidR="000F1517" w:rsidRDefault="006C198F">
      <w:pPr>
        <w:spacing w:after="0" w:line="259" w:lineRule="auto"/>
        <w:ind w:left="14" w:firstLine="0"/>
        <w:jc w:val="left"/>
      </w:pPr>
      <w:r>
        <w:rPr>
          <w:b/>
        </w:rPr>
        <w:t xml:space="preserve"> </w:t>
      </w:r>
    </w:p>
    <w:p w14:paraId="17CA960B" w14:textId="77777777" w:rsidR="000F1517" w:rsidRDefault="006C198F">
      <w:pPr>
        <w:spacing w:after="392"/>
        <w:ind w:left="19"/>
        <w:jc w:val="left"/>
      </w:pPr>
      <w:r>
        <w:rPr>
          <w:b/>
        </w:rPr>
        <w:t xml:space="preserve">ADVANTAGES, LIMITATIONS AND APPLICATIONS </w:t>
      </w:r>
    </w:p>
    <w:p w14:paraId="51EAEB1A" w14:textId="77777777" w:rsidR="000F1517" w:rsidRDefault="006C198F">
      <w:pPr>
        <w:spacing w:after="392"/>
        <w:ind w:left="19"/>
        <w:jc w:val="left"/>
      </w:pPr>
      <w:r>
        <w:rPr>
          <w:b/>
        </w:rPr>
        <w:t xml:space="preserve">Advantages </w:t>
      </w:r>
    </w:p>
    <w:p w14:paraId="3C4A2CBF" w14:textId="77777777" w:rsidR="000F1517" w:rsidRDefault="006C198F">
      <w:pPr>
        <w:numPr>
          <w:ilvl w:val="0"/>
          <w:numId w:val="5"/>
        </w:numPr>
        <w:ind w:right="86" w:hanging="360"/>
      </w:pPr>
      <w:r>
        <w:t xml:space="preserve">Provides better security than the Caesar Cipher.  </w:t>
      </w:r>
    </w:p>
    <w:p w14:paraId="04A36F3C" w14:textId="77777777" w:rsidR="000F1517" w:rsidRDefault="006C198F">
      <w:pPr>
        <w:numPr>
          <w:ilvl w:val="0"/>
          <w:numId w:val="5"/>
        </w:numPr>
        <w:ind w:right="86" w:hanging="360"/>
      </w:pPr>
      <w:r>
        <w:t xml:space="preserve">Uses multiple substitution alphabets.  </w:t>
      </w:r>
    </w:p>
    <w:p w14:paraId="0CEF0E17" w14:textId="77777777" w:rsidR="000F1517" w:rsidRDefault="006C198F">
      <w:pPr>
        <w:numPr>
          <w:ilvl w:val="0"/>
          <w:numId w:val="5"/>
        </w:numPr>
        <w:ind w:right="86" w:hanging="360"/>
      </w:pPr>
      <w:r>
        <w:t xml:space="preserve">Makes frequency analysis more difficult.  </w:t>
      </w:r>
    </w:p>
    <w:p w14:paraId="49FC5229" w14:textId="77777777" w:rsidR="000F1517" w:rsidRDefault="006C198F">
      <w:pPr>
        <w:numPr>
          <w:ilvl w:val="0"/>
          <w:numId w:val="5"/>
        </w:numPr>
        <w:ind w:right="86" w:hanging="360"/>
      </w:pPr>
      <w:r>
        <w:t xml:space="preserve">Simple and easy to implement.  </w:t>
      </w:r>
    </w:p>
    <w:p w14:paraId="6FE8C582" w14:textId="77777777" w:rsidR="000F1517" w:rsidRDefault="006C198F">
      <w:pPr>
        <w:numPr>
          <w:ilvl w:val="0"/>
          <w:numId w:val="5"/>
        </w:numPr>
        <w:ind w:right="86" w:hanging="360"/>
      </w:pPr>
      <w:r>
        <w:t xml:space="preserve">Requires minimal computational resources.  </w:t>
      </w:r>
    </w:p>
    <w:p w14:paraId="4FEE0B87" w14:textId="77777777" w:rsidR="000F1517" w:rsidRDefault="006C198F">
      <w:pPr>
        <w:numPr>
          <w:ilvl w:val="0"/>
          <w:numId w:val="5"/>
        </w:numPr>
        <w:spacing w:after="388"/>
        <w:ind w:right="86" w:hanging="360"/>
      </w:pPr>
      <w:r>
        <w:lastRenderedPageBreak/>
        <w:t xml:space="preserve">Useful for understanding the principles of cryptography.  </w:t>
      </w:r>
    </w:p>
    <w:p w14:paraId="7A3D2B42" w14:textId="77777777" w:rsidR="000F1517" w:rsidRDefault="006C198F">
      <w:pPr>
        <w:spacing w:after="392"/>
        <w:ind w:left="19"/>
        <w:jc w:val="left"/>
      </w:pPr>
      <w:r>
        <w:rPr>
          <w:b/>
        </w:rPr>
        <w:t xml:space="preserve">Limitations </w:t>
      </w:r>
    </w:p>
    <w:p w14:paraId="17B16E6D" w14:textId="77777777" w:rsidR="000F1517" w:rsidRDefault="006C198F">
      <w:pPr>
        <w:numPr>
          <w:ilvl w:val="0"/>
          <w:numId w:val="5"/>
        </w:numPr>
        <w:ind w:right="86" w:hanging="360"/>
      </w:pPr>
      <w:r>
        <w:t xml:space="preserve">Repeating keywords reduce security.  </w:t>
      </w:r>
    </w:p>
    <w:p w14:paraId="0CE6115C" w14:textId="77777777" w:rsidR="000F1517" w:rsidRDefault="006C198F">
      <w:pPr>
        <w:numPr>
          <w:ilvl w:val="0"/>
          <w:numId w:val="5"/>
        </w:numPr>
        <w:ind w:right="86" w:hanging="360"/>
      </w:pPr>
      <w:r>
        <w:t xml:space="preserve">Can be broken using </w:t>
      </w:r>
      <w:proofErr w:type="spellStart"/>
      <w:r>
        <w:t>Kasiski</w:t>
      </w:r>
      <w:proofErr w:type="spellEnd"/>
      <w:r>
        <w:t xml:space="preserve"> Examination.  </w:t>
      </w:r>
    </w:p>
    <w:p w14:paraId="7134AE04" w14:textId="77777777" w:rsidR="000F1517" w:rsidRDefault="006C198F">
      <w:pPr>
        <w:numPr>
          <w:ilvl w:val="0"/>
          <w:numId w:val="5"/>
        </w:numPr>
        <w:ind w:right="86" w:hanging="360"/>
      </w:pPr>
      <w:r>
        <w:t xml:space="preserve">Not suitable for modern secure communication.  </w:t>
      </w:r>
    </w:p>
    <w:p w14:paraId="0D04C71E" w14:textId="77777777" w:rsidR="000F1517" w:rsidRDefault="006C198F">
      <w:pPr>
        <w:numPr>
          <w:ilvl w:val="0"/>
          <w:numId w:val="5"/>
        </w:numPr>
        <w:spacing w:after="388"/>
        <w:ind w:right="86" w:hanging="360"/>
      </w:pPr>
      <w:r>
        <w:t xml:space="preserve">Secure key distribution is required.  </w:t>
      </w:r>
    </w:p>
    <w:p w14:paraId="0B578086" w14:textId="77777777" w:rsidR="000F1517" w:rsidRDefault="006C198F">
      <w:pPr>
        <w:spacing w:after="392"/>
        <w:ind w:left="19"/>
        <w:jc w:val="left"/>
      </w:pPr>
      <w:r>
        <w:rPr>
          <w:b/>
        </w:rPr>
        <w:t xml:space="preserve">Applications </w:t>
      </w:r>
    </w:p>
    <w:p w14:paraId="36EA581E" w14:textId="77777777" w:rsidR="000F1517" w:rsidRDefault="006C198F">
      <w:pPr>
        <w:numPr>
          <w:ilvl w:val="0"/>
          <w:numId w:val="5"/>
        </w:numPr>
        <w:ind w:right="86" w:hanging="360"/>
      </w:pPr>
      <w:r>
        <w:t xml:space="preserve">Educational demonstrations of cryptography.  </w:t>
      </w:r>
    </w:p>
    <w:p w14:paraId="57433CA8" w14:textId="77777777" w:rsidR="000F1517" w:rsidRDefault="006C198F">
      <w:pPr>
        <w:numPr>
          <w:ilvl w:val="0"/>
          <w:numId w:val="5"/>
        </w:numPr>
        <w:ind w:right="86" w:hanging="360"/>
      </w:pPr>
      <w:r>
        <w:t xml:space="preserve">Historical military communications.  </w:t>
      </w:r>
    </w:p>
    <w:p w14:paraId="497AD6FE" w14:textId="77777777" w:rsidR="000F1517" w:rsidRDefault="006C198F">
      <w:pPr>
        <w:numPr>
          <w:ilvl w:val="0"/>
          <w:numId w:val="5"/>
        </w:numPr>
        <w:ind w:right="86" w:hanging="360"/>
      </w:pPr>
      <w:r>
        <w:t xml:space="preserve">Coding competitions and puzzles.  </w:t>
      </w:r>
    </w:p>
    <w:p w14:paraId="08969F93" w14:textId="77777777" w:rsidR="000F1517" w:rsidRDefault="006C198F">
      <w:pPr>
        <w:numPr>
          <w:ilvl w:val="0"/>
          <w:numId w:val="5"/>
        </w:numPr>
        <w:ind w:right="86" w:hanging="360"/>
      </w:pPr>
      <w:r>
        <w:t xml:space="preserve">Learning encryption and decryption techniques.  </w:t>
      </w:r>
    </w:p>
    <w:p w14:paraId="157480F4" w14:textId="77777777" w:rsidR="000F1517" w:rsidRDefault="006C198F">
      <w:pPr>
        <w:numPr>
          <w:ilvl w:val="0"/>
          <w:numId w:val="5"/>
        </w:numPr>
        <w:spacing w:after="388"/>
        <w:ind w:right="86" w:hanging="360"/>
      </w:pPr>
      <w:r>
        <w:t xml:space="preserve">Foundation for understanding modern encryption algorithms.  </w:t>
      </w:r>
    </w:p>
    <w:p w14:paraId="3183CD1C" w14:textId="77777777" w:rsidR="000F1517" w:rsidRDefault="006C198F">
      <w:pPr>
        <w:spacing w:after="392"/>
        <w:ind w:left="19"/>
        <w:jc w:val="left"/>
      </w:pPr>
      <w:r>
        <w:rPr>
          <w:b/>
        </w:rPr>
        <w:t xml:space="preserve">PAGE 6 – COMPARISON, CONCLUSION AND REFERENCES </w:t>
      </w:r>
    </w:p>
    <w:p w14:paraId="2860750E" w14:textId="77777777" w:rsidR="000F1517" w:rsidRDefault="006C198F">
      <w:pPr>
        <w:spacing w:after="119"/>
        <w:ind w:left="19"/>
        <w:jc w:val="left"/>
      </w:pPr>
      <w:r>
        <w:rPr>
          <w:b/>
        </w:rPr>
        <w:t xml:space="preserve">Comparison </w:t>
      </w:r>
    </w:p>
    <w:tbl>
      <w:tblPr>
        <w:tblStyle w:val="TableGrid"/>
        <w:tblW w:w="7557" w:type="dxa"/>
        <w:tblInd w:w="19" w:type="dxa"/>
        <w:tblCellMar>
          <w:top w:w="62" w:type="dxa"/>
          <w:left w:w="108" w:type="dxa"/>
          <w:bottom w:w="0" w:type="dxa"/>
          <w:right w:w="48" w:type="dxa"/>
        </w:tblCellMar>
        <w:tblLook w:val="04A0" w:firstRow="1" w:lastRow="0" w:firstColumn="1" w:lastColumn="0" w:noHBand="0" w:noVBand="1"/>
      </w:tblPr>
      <w:tblGrid>
        <w:gridCol w:w="1637"/>
        <w:gridCol w:w="1779"/>
        <w:gridCol w:w="1916"/>
        <w:gridCol w:w="2225"/>
      </w:tblGrid>
      <w:tr w:rsidR="000F1517" w14:paraId="0E59A1B7" w14:textId="77777777">
        <w:trPr>
          <w:trHeight w:val="422"/>
        </w:trPr>
        <w:tc>
          <w:tcPr>
            <w:tcW w:w="1637" w:type="dxa"/>
            <w:tcBorders>
              <w:top w:val="single" w:sz="4" w:space="0" w:color="000000"/>
              <w:left w:val="single" w:sz="4" w:space="0" w:color="000000"/>
              <w:bottom w:val="single" w:sz="4" w:space="0" w:color="000000"/>
              <w:right w:val="single" w:sz="4" w:space="0" w:color="000000"/>
            </w:tcBorders>
          </w:tcPr>
          <w:p w14:paraId="17775150" w14:textId="77777777" w:rsidR="000F1517" w:rsidRDefault="006C198F">
            <w:pPr>
              <w:spacing w:after="0" w:line="259" w:lineRule="auto"/>
              <w:ind w:left="0" w:firstLine="0"/>
              <w:jc w:val="left"/>
            </w:pPr>
            <w:r>
              <w:rPr>
                <w:b/>
              </w:rPr>
              <w:t xml:space="preserve">Feature </w:t>
            </w:r>
          </w:p>
        </w:tc>
        <w:tc>
          <w:tcPr>
            <w:tcW w:w="1779" w:type="dxa"/>
            <w:tcBorders>
              <w:top w:val="single" w:sz="4" w:space="0" w:color="000000"/>
              <w:left w:val="single" w:sz="4" w:space="0" w:color="000000"/>
              <w:bottom w:val="single" w:sz="4" w:space="0" w:color="000000"/>
              <w:right w:val="single" w:sz="4" w:space="0" w:color="000000"/>
            </w:tcBorders>
          </w:tcPr>
          <w:p w14:paraId="57771884" w14:textId="77777777" w:rsidR="000F1517" w:rsidRDefault="006C198F">
            <w:pPr>
              <w:spacing w:after="0" w:line="259" w:lineRule="auto"/>
              <w:ind w:left="0" w:firstLine="0"/>
            </w:pPr>
            <w:r>
              <w:rPr>
                <w:b/>
              </w:rPr>
              <w:t xml:space="preserve">Caesar Cipher </w:t>
            </w:r>
          </w:p>
        </w:tc>
        <w:tc>
          <w:tcPr>
            <w:tcW w:w="1916" w:type="dxa"/>
            <w:tcBorders>
              <w:top w:val="single" w:sz="4" w:space="0" w:color="000000"/>
              <w:left w:val="single" w:sz="4" w:space="0" w:color="000000"/>
              <w:bottom w:val="single" w:sz="4" w:space="0" w:color="000000"/>
              <w:right w:val="single" w:sz="4" w:space="0" w:color="000000"/>
            </w:tcBorders>
          </w:tcPr>
          <w:p w14:paraId="0EF47179" w14:textId="77777777" w:rsidR="000F1517" w:rsidRDefault="006C198F">
            <w:pPr>
              <w:spacing w:after="0" w:line="259" w:lineRule="auto"/>
              <w:ind w:left="0" w:firstLine="0"/>
            </w:pPr>
            <w:r>
              <w:rPr>
                <w:b/>
              </w:rPr>
              <w:t xml:space="preserve">Vigenère Cipher </w:t>
            </w:r>
          </w:p>
        </w:tc>
        <w:tc>
          <w:tcPr>
            <w:tcW w:w="2225" w:type="dxa"/>
            <w:tcBorders>
              <w:top w:val="single" w:sz="4" w:space="0" w:color="000000"/>
              <w:left w:val="single" w:sz="4" w:space="0" w:color="000000"/>
              <w:bottom w:val="single" w:sz="4" w:space="0" w:color="000000"/>
              <w:right w:val="single" w:sz="4" w:space="0" w:color="000000"/>
            </w:tcBorders>
          </w:tcPr>
          <w:p w14:paraId="52B1E98D" w14:textId="77777777" w:rsidR="000F1517" w:rsidRDefault="006C198F">
            <w:pPr>
              <w:spacing w:after="0" w:line="259" w:lineRule="auto"/>
              <w:ind w:left="0" w:firstLine="0"/>
              <w:jc w:val="left"/>
            </w:pPr>
            <w:r>
              <w:rPr>
                <w:b/>
              </w:rPr>
              <w:t xml:space="preserve">AES </w:t>
            </w:r>
          </w:p>
        </w:tc>
      </w:tr>
      <w:tr w:rsidR="000F1517" w14:paraId="0B906381" w14:textId="77777777">
        <w:trPr>
          <w:trHeight w:val="425"/>
        </w:trPr>
        <w:tc>
          <w:tcPr>
            <w:tcW w:w="1637" w:type="dxa"/>
            <w:tcBorders>
              <w:top w:val="single" w:sz="4" w:space="0" w:color="000000"/>
              <w:left w:val="single" w:sz="4" w:space="0" w:color="000000"/>
              <w:bottom w:val="single" w:sz="4" w:space="0" w:color="000000"/>
              <w:right w:val="single" w:sz="4" w:space="0" w:color="000000"/>
            </w:tcBorders>
          </w:tcPr>
          <w:p w14:paraId="1F9D94A4" w14:textId="77777777" w:rsidR="000F1517" w:rsidRDefault="006C198F">
            <w:pPr>
              <w:spacing w:after="0" w:line="259" w:lineRule="auto"/>
              <w:ind w:left="0" w:firstLine="0"/>
              <w:jc w:val="left"/>
            </w:pPr>
            <w:r>
              <w:t xml:space="preserve">Cipher Type </w:t>
            </w:r>
          </w:p>
        </w:tc>
        <w:tc>
          <w:tcPr>
            <w:tcW w:w="1779" w:type="dxa"/>
            <w:tcBorders>
              <w:top w:val="single" w:sz="4" w:space="0" w:color="000000"/>
              <w:left w:val="single" w:sz="4" w:space="0" w:color="000000"/>
              <w:bottom w:val="single" w:sz="4" w:space="0" w:color="000000"/>
              <w:right w:val="single" w:sz="4" w:space="0" w:color="000000"/>
            </w:tcBorders>
          </w:tcPr>
          <w:p w14:paraId="7B5C2307" w14:textId="77777777" w:rsidR="000F1517" w:rsidRDefault="006C198F">
            <w:pPr>
              <w:spacing w:after="0" w:line="259" w:lineRule="auto"/>
              <w:ind w:left="0" w:firstLine="0"/>
              <w:jc w:val="left"/>
            </w:pPr>
            <w:r>
              <w:t xml:space="preserve">Monoalphabetic </w:t>
            </w:r>
          </w:p>
        </w:tc>
        <w:tc>
          <w:tcPr>
            <w:tcW w:w="1916" w:type="dxa"/>
            <w:tcBorders>
              <w:top w:val="single" w:sz="4" w:space="0" w:color="000000"/>
              <w:left w:val="single" w:sz="4" w:space="0" w:color="000000"/>
              <w:bottom w:val="single" w:sz="4" w:space="0" w:color="000000"/>
              <w:right w:val="single" w:sz="4" w:space="0" w:color="000000"/>
            </w:tcBorders>
          </w:tcPr>
          <w:p w14:paraId="18B8C060" w14:textId="77777777" w:rsidR="000F1517" w:rsidRDefault="006C198F">
            <w:pPr>
              <w:spacing w:after="0" w:line="259" w:lineRule="auto"/>
              <w:ind w:left="0" w:firstLine="0"/>
              <w:jc w:val="left"/>
            </w:pPr>
            <w:r>
              <w:t xml:space="preserve">Polyalphabetic </w:t>
            </w:r>
          </w:p>
        </w:tc>
        <w:tc>
          <w:tcPr>
            <w:tcW w:w="2225" w:type="dxa"/>
            <w:tcBorders>
              <w:top w:val="single" w:sz="4" w:space="0" w:color="000000"/>
              <w:left w:val="single" w:sz="4" w:space="0" w:color="000000"/>
              <w:bottom w:val="single" w:sz="4" w:space="0" w:color="000000"/>
              <w:right w:val="single" w:sz="4" w:space="0" w:color="000000"/>
            </w:tcBorders>
          </w:tcPr>
          <w:p w14:paraId="02B8EE08" w14:textId="77777777" w:rsidR="000F1517" w:rsidRDefault="006C198F">
            <w:pPr>
              <w:spacing w:after="0" w:line="259" w:lineRule="auto"/>
              <w:ind w:left="0" w:firstLine="0"/>
              <w:jc w:val="left"/>
            </w:pPr>
            <w:r>
              <w:t xml:space="preserve">Block Cipher </w:t>
            </w:r>
          </w:p>
        </w:tc>
      </w:tr>
      <w:tr w:rsidR="000F1517" w14:paraId="1B28845C" w14:textId="77777777">
        <w:trPr>
          <w:trHeight w:val="425"/>
        </w:trPr>
        <w:tc>
          <w:tcPr>
            <w:tcW w:w="1637" w:type="dxa"/>
            <w:tcBorders>
              <w:top w:val="single" w:sz="4" w:space="0" w:color="000000"/>
              <w:left w:val="single" w:sz="4" w:space="0" w:color="000000"/>
              <w:bottom w:val="single" w:sz="4" w:space="0" w:color="000000"/>
              <w:right w:val="single" w:sz="4" w:space="0" w:color="000000"/>
            </w:tcBorders>
          </w:tcPr>
          <w:p w14:paraId="3D4600FE" w14:textId="77777777" w:rsidR="000F1517" w:rsidRDefault="006C198F">
            <w:pPr>
              <w:spacing w:after="0" w:line="259" w:lineRule="auto"/>
              <w:ind w:left="0" w:firstLine="0"/>
              <w:jc w:val="left"/>
            </w:pPr>
            <w:r>
              <w:t xml:space="preserve">Key </w:t>
            </w:r>
          </w:p>
        </w:tc>
        <w:tc>
          <w:tcPr>
            <w:tcW w:w="1779" w:type="dxa"/>
            <w:tcBorders>
              <w:top w:val="single" w:sz="4" w:space="0" w:color="000000"/>
              <w:left w:val="single" w:sz="4" w:space="0" w:color="000000"/>
              <w:bottom w:val="single" w:sz="4" w:space="0" w:color="000000"/>
              <w:right w:val="single" w:sz="4" w:space="0" w:color="000000"/>
            </w:tcBorders>
          </w:tcPr>
          <w:p w14:paraId="41A0D26D" w14:textId="77777777" w:rsidR="000F1517" w:rsidRDefault="006C198F">
            <w:pPr>
              <w:spacing w:after="0" w:line="259" w:lineRule="auto"/>
              <w:ind w:left="0" w:firstLine="0"/>
              <w:jc w:val="left"/>
            </w:pPr>
            <w:r>
              <w:t xml:space="preserve">Single Shift </w:t>
            </w:r>
          </w:p>
        </w:tc>
        <w:tc>
          <w:tcPr>
            <w:tcW w:w="1916" w:type="dxa"/>
            <w:tcBorders>
              <w:top w:val="single" w:sz="4" w:space="0" w:color="000000"/>
              <w:left w:val="single" w:sz="4" w:space="0" w:color="000000"/>
              <w:bottom w:val="single" w:sz="4" w:space="0" w:color="000000"/>
              <w:right w:val="single" w:sz="4" w:space="0" w:color="000000"/>
            </w:tcBorders>
          </w:tcPr>
          <w:p w14:paraId="51B57910" w14:textId="77777777" w:rsidR="000F1517" w:rsidRDefault="006C198F">
            <w:pPr>
              <w:spacing w:after="0" w:line="259" w:lineRule="auto"/>
              <w:ind w:left="0" w:firstLine="0"/>
              <w:jc w:val="left"/>
            </w:pPr>
            <w:r>
              <w:t xml:space="preserve">Keyword </w:t>
            </w:r>
          </w:p>
        </w:tc>
        <w:tc>
          <w:tcPr>
            <w:tcW w:w="2225" w:type="dxa"/>
            <w:tcBorders>
              <w:top w:val="single" w:sz="4" w:space="0" w:color="000000"/>
              <w:left w:val="single" w:sz="4" w:space="0" w:color="000000"/>
              <w:bottom w:val="single" w:sz="4" w:space="0" w:color="000000"/>
              <w:right w:val="single" w:sz="4" w:space="0" w:color="000000"/>
            </w:tcBorders>
          </w:tcPr>
          <w:p w14:paraId="39F23002" w14:textId="77777777" w:rsidR="000F1517" w:rsidRDefault="006C198F">
            <w:pPr>
              <w:spacing w:after="0" w:line="259" w:lineRule="auto"/>
              <w:ind w:left="0" w:firstLine="0"/>
              <w:jc w:val="left"/>
            </w:pPr>
            <w:r>
              <w:t xml:space="preserve">128/192/256-bit Key </w:t>
            </w:r>
          </w:p>
        </w:tc>
      </w:tr>
      <w:tr w:rsidR="000F1517" w14:paraId="1B8B26C3" w14:textId="77777777">
        <w:trPr>
          <w:trHeight w:val="423"/>
        </w:trPr>
        <w:tc>
          <w:tcPr>
            <w:tcW w:w="1637" w:type="dxa"/>
            <w:tcBorders>
              <w:top w:val="single" w:sz="4" w:space="0" w:color="000000"/>
              <w:left w:val="single" w:sz="4" w:space="0" w:color="000000"/>
              <w:bottom w:val="single" w:sz="4" w:space="0" w:color="000000"/>
              <w:right w:val="single" w:sz="4" w:space="0" w:color="000000"/>
            </w:tcBorders>
          </w:tcPr>
          <w:p w14:paraId="7C6A89C5" w14:textId="77777777" w:rsidR="000F1517" w:rsidRDefault="006C198F">
            <w:pPr>
              <w:spacing w:after="0" w:line="259" w:lineRule="auto"/>
              <w:ind w:left="0" w:firstLine="0"/>
              <w:jc w:val="left"/>
            </w:pPr>
            <w:r>
              <w:t xml:space="preserve">Security </w:t>
            </w:r>
          </w:p>
        </w:tc>
        <w:tc>
          <w:tcPr>
            <w:tcW w:w="1779" w:type="dxa"/>
            <w:tcBorders>
              <w:top w:val="single" w:sz="4" w:space="0" w:color="000000"/>
              <w:left w:val="single" w:sz="4" w:space="0" w:color="000000"/>
              <w:bottom w:val="single" w:sz="4" w:space="0" w:color="000000"/>
              <w:right w:val="single" w:sz="4" w:space="0" w:color="000000"/>
            </w:tcBorders>
          </w:tcPr>
          <w:p w14:paraId="1E344E4B" w14:textId="77777777" w:rsidR="000F1517" w:rsidRDefault="006C198F">
            <w:pPr>
              <w:spacing w:after="0" w:line="259" w:lineRule="auto"/>
              <w:ind w:left="0" w:firstLine="0"/>
              <w:jc w:val="left"/>
            </w:pPr>
            <w:r>
              <w:t xml:space="preserve">Low </w:t>
            </w:r>
          </w:p>
        </w:tc>
        <w:tc>
          <w:tcPr>
            <w:tcW w:w="1916" w:type="dxa"/>
            <w:tcBorders>
              <w:top w:val="single" w:sz="4" w:space="0" w:color="000000"/>
              <w:left w:val="single" w:sz="4" w:space="0" w:color="000000"/>
              <w:bottom w:val="single" w:sz="4" w:space="0" w:color="000000"/>
              <w:right w:val="single" w:sz="4" w:space="0" w:color="000000"/>
            </w:tcBorders>
          </w:tcPr>
          <w:p w14:paraId="57AC534F" w14:textId="77777777" w:rsidR="000F1517" w:rsidRDefault="006C198F">
            <w:pPr>
              <w:spacing w:after="0" w:line="259" w:lineRule="auto"/>
              <w:ind w:left="0" w:firstLine="0"/>
              <w:jc w:val="left"/>
            </w:pPr>
            <w:r>
              <w:t xml:space="preserve">Medium </w:t>
            </w:r>
          </w:p>
        </w:tc>
        <w:tc>
          <w:tcPr>
            <w:tcW w:w="2225" w:type="dxa"/>
            <w:tcBorders>
              <w:top w:val="single" w:sz="4" w:space="0" w:color="000000"/>
              <w:left w:val="single" w:sz="4" w:space="0" w:color="000000"/>
              <w:bottom w:val="single" w:sz="4" w:space="0" w:color="000000"/>
              <w:right w:val="single" w:sz="4" w:space="0" w:color="000000"/>
            </w:tcBorders>
          </w:tcPr>
          <w:p w14:paraId="0904E328" w14:textId="77777777" w:rsidR="000F1517" w:rsidRDefault="006C198F">
            <w:pPr>
              <w:spacing w:after="0" w:line="259" w:lineRule="auto"/>
              <w:ind w:left="0" w:firstLine="0"/>
              <w:jc w:val="left"/>
            </w:pPr>
            <w:r>
              <w:t xml:space="preserve">Very High </w:t>
            </w:r>
          </w:p>
        </w:tc>
      </w:tr>
      <w:tr w:rsidR="000F1517" w14:paraId="74AE8CA9" w14:textId="77777777">
        <w:trPr>
          <w:trHeight w:val="425"/>
        </w:trPr>
        <w:tc>
          <w:tcPr>
            <w:tcW w:w="1637" w:type="dxa"/>
            <w:tcBorders>
              <w:top w:val="single" w:sz="4" w:space="0" w:color="000000"/>
              <w:left w:val="single" w:sz="4" w:space="0" w:color="000000"/>
              <w:bottom w:val="single" w:sz="4" w:space="0" w:color="000000"/>
              <w:right w:val="single" w:sz="4" w:space="0" w:color="000000"/>
            </w:tcBorders>
          </w:tcPr>
          <w:p w14:paraId="445AC747" w14:textId="77777777" w:rsidR="000F1517" w:rsidRDefault="006C198F">
            <w:pPr>
              <w:spacing w:after="0" w:line="259" w:lineRule="auto"/>
              <w:ind w:left="0" w:firstLine="0"/>
            </w:pPr>
            <w:r>
              <w:t xml:space="preserve">Modern Usage </w:t>
            </w:r>
          </w:p>
        </w:tc>
        <w:tc>
          <w:tcPr>
            <w:tcW w:w="1779" w:type="dxa"/>
            <w:tcBorders>
              <w:top w:val="single" w:sz="4" w:space="0" w:color="000000"/>
              <w:left w:val="single" w:sz="4" w:space="0" w:color="000000"/>
              <w:bottom w:val="single" w:sz="4" w:space="0" w:color="000000"/>
              <w:right w:val="single" w:sz="4" w:space="0" w:color="000000"/>
            </w:tcBorders>
          </w:tcPr>
          <w:p w14:paraId="699BD0B9" w14:textId="77777777" w:rsidR="000F1517" w:rsidRDefault="006C198F">
            <w:pPr>
              <w:spacing w:after="0" w:line="259" w:lineRule="auto"/>
              <w:ind w:left="0" w:firstLine="0"/>
              <w:jc w:val="left"/>
            </w:pPr>
            <w:r>
              <w:t xml:space="preserve">No </w:t>
            </w:r>
          </w:p>
        </w:tc>
        <w:tc>
          <w:tcPr>
            <w:tcW w:w="1916" w:type="dxa"/>
            <w:tcBorders>
              <w:top w:val="single" w:sz="4" w:space="0" w:color="000000"/>
              <w:left w:val="single" w:sz="4" w:space="0" w:color="000000"/>
              <w:bottom w:val="single" w:sz="4" w:space="0" w:color="000000"/>
              <w:right w:val="single" w:sz="4" w:space="0" w:color="000000"/>
            </w:tcBorders>
          </w:tcPr>
          <w:p w14:paraId="19A3328F" w14:textId="77777777" w:rsidR="000F1517" w:rsidRDefault="006C198F">
            <w:pPr>
              <w:spacing w:after="0" w:line="259" w:lineRule="auto"/>
              <w:ind w:left="0" w:firstLine="0"/>
              <w:jc w:val="left"/>
            </w:pPr>
            <w:r>
              <w:t xml:space="preserve">Educational </w:t>
            </w:r>
          </w:p>
        </w:tc>
        <w:tc>
          <w:tcPr>
            <w:tcW w:w="2225" w:type="dxa"/>
            <w:tcBorders>
              <w:top w:val="single" w:sz="4" w:space="0" w:color="000000"/>
              <w:left w:val="single" w:sz="4" w:space="0" w:color="000000"/>
              <w:bottom w:val="single" w:sz="4" w:space="0" w:color="000000"/>
              <w:right w:val="single" w:sz="4" w:space="0" w:color="000000"/>
            </w:tcBorders>
          </w:tcPr>
          <w:p w14:paraId="24D75A43" w14:textId="77777777" w:rsidR="000F1517" w:rsidRDefault="006C198F">
            <w:pPr>
              <w:spacing w:after="0" w:line="259" w:lineRule="auto"/>
              <w:ind w:left="0" w:firstLine="0"/>
              <w:jc w:val="left"/>
            </w:pPr>
            <w:r>
              <w:t xml:space="preserve">Yes </w:t>
            </w:r>
          </w:p>
        </w:tc>
      </w:tr>
    </w:tbl>
    <w:p w14:paraId="675724CE" w14:textId="77777777" w:rsidR="000F1517" w:rsidRDefault="006C198F">
      <w:pPr>
        <w:spacing w:after="393" w:line="259" w:lineRule="auto"/>
        <w:ind w:left="14" w:firstLine="0"/>
        <w:jc w:val="left"/>
      </w:pPr>
      <w:r>
        <w:rPr>
          <w:b/>
        </w:rPr>
        <w:t xml:space="preserve"> </w:t>
      </w:r>
    </w:p>
    <w:p w14:paraId="152BE4F4" w14:textId="77777777" w:rsidR="000F1517" w:rsidRDefault="006C198F">
      <w:pPr>
        <w:spacing w:after="0" w:line="259" w:lineRule="auto"/>
        <w:ind w:left="14" w:firstLine="0"/>
        <w:jc w:val="left"/>
      </w:pPr>
      <w:r>
        <w:rPr>
          <w:b/>
        </w:rPr>
        <w:t xml:space="preserve"> </w:t>
      </w:r>
    </w:p>
    <w:p w14:paraId="4FFB309E" w14:textId="77777777" w:rsidR="000F1517" w:rsidRDefault="006C198F">
      <w:pPr>
        <w:spacing w:after="392"/>
        <w:ind w:left="19"/>
        <w:jc w:val="left"/>
      </w:pPr>
      <w:r>
        <w:rPr>
          <w:b/>
        </w:rPr>
        <w:t xml:space="preserve">Conclusion </w:t>
      </w:r>
    </w:p>
    <w:p w14:paraId="7284FE47" w14:textId="77777777" w:rsidR="000F1517" w:rsidRDefault="006C198F">
      <w:pPr>
        <w:spacing w:after="282" w:line="357" w:lineRule="auto"/>
        <w:ind w:left="24" w:right="86"/>
      </w:pPr>
      <w:r>
        <w:t xml:space="preserve">The Vigenère Cipher is one of the most significant classical encryption techniques because it improves security by using a repeating keyword to generate different shift values for each letter of the plaintext. In this assignment, the message </w:t>
      </w:r>
      <w:r>
        <w:rPr>
          <w:b/>
        </w:rPr>
        <w:t>HELLO</w:t>
      </w:r>
      <w:r>
        <w:t xml:space="preserve"> was successfully encrypted using the keyword </w:t>
      </w:r>
      <w:r>
        <w:rPr>
          <w:b/>
        </w:rPr>
        <w:t>KEY</w:t>
      </w:r>
      <w:r>
        <w:t xml:space="preserve">, resulting in the ciphertext </w:t>
      </w:r>
      <w:r>
        <w:rPr>
          <w:b/>
        </w:rPr>
        <w:t>RIJVS</w:t>
      </w:r>
      <w:r>
        <w:t xml:space="preserve">, and then correctly decrypted back to the original message. </w:t>
      </w:r>
    </w:p>
    <w:p w14:paraId="731BE4AC" w14:textId="77777777" w:rsidR="000F1517" w:rsidRDefault="006C198F">
      <w:pPr>
        <w:spacing w:after="280" w:line="357" w:lineRule="auto"/>
        <w:ind w:left="24" w:right="86"/>
      </w:pPr>
      <w:r>
        <w:t xml:space="preserve">Although the Vigenère Cipher is not secure enough for modern applications, it remains an excellent learning tool for understanding encryption, key management, and secure communication. It also forms the foundation for studying advanced cryptographic algorithms used in today's cybersecurity systems. </w:t>
      </w:r>
    </w:p>
    <w:p w14:paraId="1020967E" w14:textId="77777777" w:rsidR="000F1517" w:rsidRDefault="006C198F">
      <w:pPr>
        <w:spacing w:after="392"/>
        <w:ind w:left="19"/>
        <w:jc w:val="left"/>
      </w:pPr>
      <w:r>
        <w:rPr>
          <w:b/>
        </w:rPr>
        <w:lastRenderedPageBreak/>
        <w:t xml:space="preserve">References </w:t>
      </w:r>
    </w:p>
    <w:p w14:paraId="4D3A2AED" w14:textId="77777777" w:rsidR="000F1517" w:rsidRDefault="006C198F">
      <w:pPr>
        <w:numPr>
          <w:ilvl w:val="0"/>
          <w:numId w:val="6"/>
        </w:numPr>
        <w:spacing w:after="6" w:line="358" w:lineRule="auto"/>
        <w:ind w:right="57" w:hanging="360"/>
      </w:pPr>
      <w:r>
        <w:t xml:space="preserve">William Stallings, </w:t>
      </w:r>
      <w:r>
        <w:rPr>
          <w:i/>
        </w:rPr>
        <w:t>Cryptography and Network Security: Principles and Practice</w:t>
      </w:r>
      <w:r>
        <w:t xml:space="preserve">, Pearson.  </w:t>
      </w:r>
    </w:p>
    <w:p w14:paraId="4B8DA70E" w14:textId="77777777" w:rsidR="000F1517" w:rsidRDefault="006C198F">
      <w:pPr>
        <w:numPr>
          <w:ilvl w:val="0"/>
          <w:numId w:val="6"/>
        </w:numPr>
        <w:ind w:right="57" w:hanging="360"/>
      </w:pPr>
      <w:r>
        <w:t xml:space="preserve">Behrouz A. Forouzan, </w:t>
      </w:r>
      <w:r>
        <w:rPr>
          <w:i/>
        </w:rPr>
        <w:t>Cryptography and Network Security</w:t>
      </w:r>
      <w:r>
        <w:t xml:space="preserve">, McGraw-Hill.  </w:t>
      </w:r>
    </w:p>
    <w:p w14:paraId="144E9F94" w14:textId="77777777" w:rsidR="000F1517" w:rsidRDefault="006C198F">
      <w:pPr>
        <w:numPr>
          <w:ilvl w:val="0"/>
          <w:numId w:val="6"/>
        </w:numPr>
        <w:spacing w:after="115"/>
        <w:ind w:right="57" w:hanging="360"/>
      </w:pPr>
      <w:r>
        <w:t xml:space="preserve">National Institute of Standards and Technology (NIST) </w:t>
      </w:r>
      <w:r>
        <w:t>–</w:t>
      </w:r>
      <w:r>
        <w:t xml:space="preserve"> Cryptographic Standards.  </w:t>
      </w:r>
    </w:p>
    <w:p w14:paraId="274C9BED" w14:textId="77777777" w:rsidR="000F1517" w:rsidRDefault="006C198F">
      <w:pPr>
        <w:numPr>
          <w:ilvl w:val="0"/>
          <w:numId w:val="6"/>
        </w:numPr>
        <w:spacing w:after="422"/>
        <w:ind w:right="57" w:hanging="360"/>
      </w:pPr>
      <w:r>
        <w:t xml:space="preserve">Lecture Notes on Classical Cryptography.  </w:t>
      </w:r>
    </w:p>
    <w:p w14:paraId="41069E8D" w14:textId="77777777" w:rsidR="000F1517" w:rsidRDefault="006C198F">
      <w:pPr>
        <w:tabs>
          <w:tab w:val="center" w:pos="1001"/>
          <w:tab w:val="center" w:pos="1981"/>
          <w:tab w:val="center" w:pos="2894"/>
          <w:tab w:val="center" w:pos="3586"/>
          <w:tab w:val="center" w:pos="4472"/>
          <w:tab w:val="center" w:pos="5504"/>
          <w:tab w:val="center" w:pos="6485"/>
          <w:tab w:val="center" w:pos="7503"/>
          <w:tab w:val="center" w:pos="8291"/>
          <w:tab w:val="right" w:pos="9134"/>
        </w:tabs>
        <w:spacing w:after="115"/>
        <w:ind w:left="0" w:firstLine="0"/>
        <w:jc w:val="left"/>
      </w:pPr>
      <w:r>
        <w:rPr>
          <w:b/>
        </w:rPr>
        <w:t xml:space="preserve">For </w:t>
      </w:r>
      <w:r>
        <w:rPr>
          <w:b/>
        </w:rPr>
        <w:tab/>
        <w:t xml:space="preserve">higher </w:t>
      </w:r>
      <w:r>
        <w:rPr>
          <w:b/>
        </w:rPr>
        <w:tab/>
        <w:t>marks:</w:t>
      </w:r>
      <w:r>
        <w:t xml:space="preserve"> </w:t>
      </w:r>
      <w:r>
        <w:tab/>
        <w:t xml:space="preserve">Draw </w:t>
      </w:r>
      <w:r>
        <w:tab/>
        <w:t xml:space="preserve">the </w:t>
      </w:r>
      <w:r>
        <w:tab/>
      </w:r>
      <w:r>
        <w:rPr>
          <w:b/>
        </w:rPr>
        <w:t xml:space="preserve">Vigenère </w:t>
      </w:r>
      <w:r>
        <w:rPr>
          <w:b/>
        </w:rPr>
        <w:tab/>
        <w:t xml:space="preserve">Table </w:t>
      </w:r>
      <w:r>
        <w:rPr>
          <w:b/>
        </w:rPr>
        <w:tab/>
        <w:t xml:space="preserve">(Tabula </w:t>
      </w:r>
      <w:r>
        <w:rPr>
          <w:b/>
        </w:rPr>
        <w:tab/>
        <w:t>Recta)</w:t>
      </w:r>
      <w:r>
        <w:t xml:space="preserve"> </w:t>
      </w:r>
      <w:r>
        <w:tab/>
        <w:t xml:space="preserve">and </w:t>
      </w:r>
      <w:r>
        <w:tab/>
        <w:t xml:space="preserve">the </w:t>
      </w:r>
    </w:p>
    <w:p w14:paraId="35FD5DB1" w14:textId="77777777" w:rsidR="000F1517" w:rsidRDefault="006C198F">
      <w:pPr>
        <w:spacing w:after="284" w:line="356" w:lineRule="auto"/>
        <w:ind w:left="34" w:right="86"/>
      </w:pPr>
      <w:r>
        <w:rPr>
          <w:b/>
        </w:rPr>
        <w:t>Encryption/Decryption flow diagram</w:t>
      </w:r>
      <w:r>
        <w:t xml:space="preserve"> neatly in your assignment. These diagrams enhance presentation and demonstrate a clear understanding of the topic. </w:t>
      </w:r>
    </w:p>
    <w:p w14:paraId="54001A4E" w14:textId="77777777" w:rsidR="000F1517" w:rsidRDefault="006C198F">
      <w:pPr>
        <w:spacing w:after="393" w:line="259" w:lineRule="auto"/>
        <w:ind w:left="14" w:firstLine="0"/>
        <w:jc w:val="left"/>
      </w:pPr>
      <w:r>
        <w:t xml:space="preserve"> </w:t>
      </w:r>
    </w:p>
    <w:p w14:paraId="22FDF55C" w14:textId="77777777" w:rsidR="000F1517" w:rsidRDefault="006C198F">
      <w:pPr>
        <w:spacing w:after="393" w:line="259" w:lineRule="auto"/>
        <w:ind w:left="14" w:firstLine="0"/>
        <w:jc w:val="left"/>
      </w:pPr>
      <w:r>
        <w:t xml:space="preserve"> </w:t>
      </w:r>
    </w:p>
    <w:p w14:paraId="03BA87CB" w14:textId="77777777" w:rsidR="000F1517" w:rsidRDefault="006C198F">
      <w:pPr>
        <w:spacing w:after="393" w:line="259" w:lineRule="auto"/>
        <w:ind w:left="14" w:firstLine="0"/>
        <w:jc w:val="left"/>
      </w:pPr>
      <w:r>
        <w:t xml:space="preserve"> </w:t>
      </w:r>
    </w:p>
    <w:p w14:paraId="25F82128" w14:textId="77777777" w:rsidR="000F1517" w:rsidRDefault="006C198F">
      <w:pPr>
        <w:spacing w:after="394" w:line="259" w:lineRule="auto"/>
        <w:ind w:left="14" w:firstLine="0"/>
        <w:jc w:val="left"/>
      </w:pPr>
      <w:r>
        <w:t xml:space="preserve"> </w:t>
      </w:r>
    </w:p>
    <w:p w14:paraId="3B1CCE07" w14:textId="77777777" w:rsidR="000F1517" w:rsidRDefault="006C198F">
      <w:pPr>
        <w:spacing w:after="393" w:line="259" w:lineRule="auto"/>
        <w:ind w:left="14" w:firstLine="0"/>
        <w:jc w:val="left"/>
      </w:pPr>
      <w:r>
        <w:t xml:space="preserve"> </w:t>
      </w:r>
    </w:p>
    <w:p w14:paraId="5B18BBDB" w14:textId="77777777" w:rsidR="000F1517" w:rsidRDefault="006C198F">
      <w:pPr>
        <w:spacing w:after="396" w:line="259" w:lineRule="auto"/>
        <w:ind w:left="14" w:firstLine="0"/>
        <w:jc w:val="left"/>
      </w:pPr>
      <w:r>
        <w:t xml:space="preserve"> </w:t>
      </w:r>
    </w:p>
    <w:p w14:paraId="5EEBAE2D" w14:textId="77777777" w:rsidR="000F1517" w:rsidRDefault="006C198F">
      <w:pPr>
        <w:spacing w:after="393" w:line="259" w:lineRule="auto"/>
        <w:ind w:left="14" w:firstLine="0"/>
        <w:jc w:val="left"/>
      </w:pPr>
      <w:r>
        <w:rPr>
          <w:b/>
        </w:rPr>
        <w:t xml:space="preserve"> </w:t>
      </w:r>
    </w:p>
    <w:p w14:paraId="1285EA96" w14:textId="77777777" w:rsidR="000F1517" w:rsidRDefault="006C198F">
      <w:pPr>
        <w:spacing w:after="0" w:line="259" w:lineRule="auto"/>
        <w:ind w:left="14" w:firstLine="0"/>
        <w:jc w:val="left"/>
      </w:pPr>
      <w:r>
        <w:rPr>
          <w:b/>
        </w:rPr>
        <w:t xml:space="preserve"> </w:t>
      </w:r>
    </w:p>
    <w:p w14:paraId="36854819" w14:textId="77777777" w:rsidR="000F1517" w:rsidRDefault="006C198F">
      <w:pPr>
        <w:tabs>
          <w:tab w:val="center" w:pos="1225"/>
          <w:tab w:val="center" w:pos="2394"/>
          <w:tab w:val="center" w:pos="3985"/>
          <w:tab w:val="center" w:pos="5235"/>
          <w:tab w:val="center" w:pos="6944"/>
          <w:tab w:val="right" w:pos="9134"/>
        </w:tabs>
        <w:spacing w:after="116"/>
        <w:ind w:left="0" w:firstLine="0"/>
        <w:jc w:val="left"/>
      </w:pPr>
      <w:r>
        <w:rPr>
          <w:b/>
        </w:rPr>
        <w:t xml:space="preserve">TOPIC </w:t>
      </w:r>
      <w:r>
        <w:rPr>
          <w:b/>
        </w:rPr>
        <w:tab/>
        <w:t xml:space="preserve">4: </w:t>
      </w:r>
      <w:r>
        <w:rPr>
          <w:b/>
        </w:rPr>
        <w:tab/>
        <w:t xml:space="preserve">SUSPICIOUS </w:t>
      </w:r>
      <w:r>
        <w:rPr>
          <w:b/>
        </w:rPr>
        <w:tab/>
        <w:t xml:space="preserve">DIGITAL </w:t>
      </w:r>
      <w:r>
        <w:rPr>
          <w:b/>
        </w:rPr>
        <w:tab/>
        <w:t xml:space="preserve">ASSET </w:t>
      </w:r>
      <w:r>
        <w:rPr>
          <w:b/>
        </w:rPr>
        <w:tab/>
        <w:t xml:space="preserve">INVESTIGATION </w:t>
      </w:r>
      <w:r>
        <w:rPr>
          <w:b/>
        </w:rPr>
        <w:tab/>
        <w:t xml:space="preserve">USING </w:t>
      </w:r>
    </w:p>
    <w:p w14:paraId="322BA520" w14:textId="77777777" w:rsidR="000F1517" w:rsidRDefault="006C198F">
      <w:pPr>
        <w:spacing w:after="392"/>
        <w:ind w:left="19"/>
        <w:jc w:val="left"/>
      </w:pPr>
      <w:r>
        <w:rPr>
          <w:b/>
        </w:rPr>
        <w:t xml:space="preserve">STEGANOGRAPHY </w:t>
      </w:r>
    </w:p>
    <w:p w14:paraId="4F6A7F63" w14:textId="77777777" w:rsidR="000F1517" w:rsidRDefault="006C198F">
      <w:pPr>
        <w:spacing w:after="392"/>
        <w:ind w:left="19"/>
        <w:jc w:val="left"/>
      </w:pPr>
      <w:r>
        <w:rPr>
          <w:b/>
        </w:rPr>
        <w:t xml:space="preserve">Introduction </w:t>
      </w:r>
    </w:p>
    <w:p w14:paraId="43A5CCBC" w14:textId="77777777" w:rsidR="000F1517" w:rsidRDefault="006C198F">
      <w:pPr>
        <w:spacing w:after="280" w:line="358" w:lineRule="auto"/>
        <w:ind w:left="24" w:right="86"/>
      </w:pPr>
      <w:r>
        <w:t xml:space="preserve">In today's digital world, images, videos, audio files, and documents are exchanged frequently through emails, social media, and cloud platforms. While encryption protects the content of a message, it also reveals that a secret message exists. In contrast, </w:t>
      </w:r>
      <w:r>
        <w:rPr>
          <w:b/>
        </w:rPr>
        <w:t>steganography</w:t>
      </w:r>
      <w:r>
        <w:t xml:space="preserve"> hides the very existence of the message by embedding it within a digital file, making it invisible to others. </w:t>
      </w:r>
    </w:p>
    <w:p w14:paraId="4AAC24FC" w14:textId="77777777" w:rsidR="000F1517" w:rsidRDefault="006C198F">
      <w:pPr>
        <w:spacing w:after="280" w:line="357" w:lineRule="auto"/>
        <w:ind w:left="24" w:right="86"/>
      </w:pPr>
      <w:r>
        <w:t xml:space="preserve">Steganography is widely used for secure communication, digital watermarking, copyright protection, and military applications. However, cybercriminals may misuse this technique to secretly transmit confidential information, malware, or illegal data without attracting attention. Therefore, digital investigators and cybersecurity professionals must understand both the methods used to hide information and the techniques used to detect it. </w:t>
      </w:r>
    </w:p>
    <w:p w14:paraId="4913A579" w14:textId="77777777" w:rsidR="000F1517" w:rsidRDefault="006C198F">
      <w:pPr>
        <w:spacing w:after="392"/>
        <w:ind w:left="19"/>
        <w:jc w:val="left"/>
      </w:pPr>
      <w:r>
        <w:rPr>
          <w:b/>
        </w:rPr>
        <w:lastRenderedPageBreak/>
        <w:t xml:space="preserve">Application Scenario </w:t>
      </w:r>
    </w:p>
    <w:p w14:paraId="11BFE934" w14:textId="77777777" w:rsidR="000F1517" w:rsidRDefault="006C198F">
      <w:pPr>
        <w:spacing w:after="280" w:line="357" w:lineRule="auto"/>
        <w:ind w:left="24" w:right="86"/>
      </w:pPr>
      <w:r>
        <w:t xml:space="preserve">An investigator suspects that an employee has hidden confidential company information inside a digital image before sharing it online. The investigator's objective is to determine whether the image contains hidden data, identify the hiding technique used, recover the concealed information, and recommend methods to improve the security of steganographic communication. </w:t>
      </w:r>
    </w:p>
    <w:p w14:paraId="0A6225FE" w14:textId="77777777" w:rsidR="000F1517" w:rsidRDefault="006C198F">
      <w:pPr>
        <w:spacing w:after="392"/>
        <w:ind w:left="19"/>
        <w:jc w:val="left"/>
      </w:pPr>
      <w:r>
        <w:rPr>
          <w:b/>
        </w:rPr>
        <w:t xml:space="preserve">Objectives </w:t>
      </w:r>
    </w:p>
    <w:p w14:paraId="72583A4B" w14:textId="77777777" w:rsidR="000F1517" w:rsidRDefault="006C198F">
      <w:pPr>
        <w:numPr>
          <w:ilvl w:val="0"/>
          <w:numId w:val="7"/>
        </w:numPr>
        <w:ind w:right="86" w:hanging="360"/>
      </w:pPr>
      <w:r>
        <w:t xml:space="preserve">To understand the concept of steganography.  </w:t>
      </w:r>
    </w:p>
    <w:p w14:paraId="3DC131DA" w14:textId="77777777" w:rsidR="000F1517" w:rsidRDefault="006C198F">
      <w:pPr>
        <w:numPr>
          <w:ilvl w:val="0"/>
          <w:numId w:val="7"/>
        </w:numPr>
        <w:ind w:right="86" w:hanging="360"/>
      </w:pPr>
      <w:r>
        <w:t xml:space="preserve">To explain how information is hidden inside digital images.  </w:t>
      </w:r>
    </w:p>
    <w:p w14:paraId="37A25389" w14:textId="77777777" w:rsidR="000F1517" w:rsidRDefault="006C198F">
      <w:pPr>
        <w:numPr>
          <w:ilvl w:val="0"/>
          <w:numId w:val="7"/>
        </w:numPr>
        <w:ind w:right="86" w:hanging="360"/>
      </w:pPr>
      <w:r>
        <w:t xml:space="preserve">To discuss techniques used by investigators to detect hidden data.  </w:t>
      </w:r>
    </w:p>
    <w:p w14:paraId="696B725A" w14:textId="77777777" w:rsidR="000F1517" w:rsidRDefault="006C198F">
      <w:pPr>
        <w:numPr>
          <w:ilvl w:val="0"/>
          <w:numId w:val="7"/>
        </w:numPr>
        <w:spacing w:after="387"/>
        <w:ind w:right="86" w:hanging="360"/>
      </w:pPr>
      <w:r>
        <w:t xml:space="preserve">To suggest methods for improving the security of steganographic communication.  </w:t>
      </w:r>
    </w:p>
    <w:p w14:paraId="5A0EE0C1" w14:textId="77777777" w:rsidR="000F1517" w:rsidRDefault="006C198F">
      <w:pPr>
        <w:spacing w:after="394" w:line="259" w:lineRule="auto"/>
        <w:ind w:left="14" w:firstLine="0"/>
        <w:jc w:val="left"/>
      </w:pPr>
      <w:r>
        <w:t xml:space="preserve"> </w:t>
      </w:r>
    </w:p>
    <w:p w14:paraId="07D121D6" w14:textId="77777777" w:rsidR="000F1517" w:rsidRDefault="006C198F">
      <w:pPr>
        <w:spacing w:after="393" w:line="259" w:lineRule="auto"/>
        <w:ind w:left="14" w:firstLine="0"/>
        <w:jc w:val="left"/>
      </w:pPr>
      <w:r>
        <w:t xml:space="preserve"> </w:t>
      </w:r>
    </w:p>
    <w:p w14:paraId="7D0BBA6C" w14:textId="77777777" w:rsidR="000F1517" w:rsidRDefault="006C198F">
      <w:pPr>
        <w:spacing w:after="393" w:line="259" w:lineRule="auto"/>
        <w:ind w:left="14" w:firstLine="0"/>
        <w:jc w:val="left"/>
      </w:pPr>
      <w:r>
        <w:t xml:space="preserve"> </w:t>
      </w:r>
    </w:p>
    <w:p w14:paraId="45FBBD77" w14:textId="77777777" w:rsidR="000F1517" w:rsidRDefault="006C198F">
      <w:pPr>
        <w:spacing w:after="396" w:line="259" w:lineRule="auto"/>
        <w:ind w:left="14" w:firstLine="0"/>
        <w:jc w:val="left"/>
      </w:pPr>
      <w:r>
        <w:rPr>
          <w:b/>
        </w:rPr>
        <w:t xml:space="preserve"> </w:t>
      </w:r>
    </w:p>
    <w:p w14:paraId="65A05E5D" w14:textId="77777777" w:rsidR="000F1517" w:rsidRDefault="006C198F">
      <w:pPr>
        <w:spacing w:after="0" w:line="259" w:lineRule="auto"/>
        <w:ind w:left="14" w:firstLine="0"/>
        <w:jc w:val="left"/>
      </w:pPr>
      <w:r>
        <w:rPr>
          <w:b/>
        </w:rPr>
        <w:t xml:space="preserve"> </w:t>
      </w:r>
    </w:p>
    <w:p w14:paraId="5450F159" w14:textId="77777777" w:rsidR="000F1517" w:rsidRDefault="006C198F">
      <w:pPr>
        <w:spacing w:after="392"/>
        <w:ind w:left="19"/>
        <w:jc w:val="left"/>
      </w:pPr>
      <w:r>
        <w:rPr>
          <w:b/>
        </w:rPr>
        <w:t xml:space="preserve"> FUNDAMENTALS OF STEGANOGRAPHY </w:t>
      </w:r>
    </w:p>
    <w:p w14:paraId="4047BBD3" w14:textId="77777777" w:rsidR="000F1517" w:rsidRDefault="006C198F">
      <w:pPr>
        <w:spacing w:after="392"/>
        <w:ind w:left="19"/>
        <w:jc w:val="left"/>
      </w:pPr>
      <w:r>
        <w:rPr>
          <w:b/>
        </w:rPr>
        <w:t xml:space="preserve">What is Steganography? </w:t>
      </w:r>
    </w:p>
    <w:p w14:paraId="1AFD54FD" w14:textId="77777777" w:rsidR="000F1517" w:rsidRDefault="006C198F">
      <w:pPr>
        <w:spacing w:after="280" w:line="357" w:lineRule="auto"/>
        <w:ind w:left="24" w:right="86"/>
      </w:pPr>
      <w:r>
        <w:t xml:space="preserve">Steganography is the practice of hiding secret information inside another digital file, known as the </w:t>
      </w:r>
      <w:r>
        <w:rPr>
          <w:b/>
        </w:rPr>
        <w:t>cover medium</w:t>
      </w:r>
      <w:r>
        <w:t xml:space="preserve">, so that the existence of the message remains unknown. Unlike encryption, which converts data into unreadable text, steganography conceals the message within a </w:t>
      </w:r>
      <w:proofErr w:type="spellStart"/>
      <w:r>
        <w:t>normallooking</w:t>
      </w:r>
      <w:proofErr w:type="spellEnd"/>
      <w:r>
        <w:t xml:space="preserve"> file. </w:t>
      </w:r>
    </w:p>
    <w:p w14:paraId="03B21E65" w14:textId="77777777" w:rsidR="000F1517" w:rsidRDefault="006C198F">
      <w:pPr>
        <w:spacing w:after="392"/>
        <w:ind w:left="19"/>
        <w:jc w:val="left"/>
      </w:pPr>
      <w:r>
        <w:rPr>
          <w:b/>
        </w:rPr>
        <w:t xml:space="preserve">Components of Steganography </w:t>
      </w:r>
    </w:p>
    <w:p w14:paraId="6344A9CF" w14:textId="77777777" w:rsidR="000F1517" w:rsidRDefault="006C198F">
      <w:pPr>
        <w:numPr>
          <w:ilvl w:val="0"/>
          <w:numId w:val="7"/>
        </w:numPr>
        <w:ind w:right="86" w:hanging="360"/>
      </w:pPr>
      <w:r>
        <w:rPr>
          <w:b/>
        </w:rPr>
        <w:t>Cover Image:</w:t>
      </w:r>
      <w:r>
        <w:t xml:space="preserve"> The original image used to hide data.  </w:t>
      </w:r>
    </w:p>
    <w:p w14:paraId="5C334EFA" w14:textId="77777777" w:rsidR="000F1517" w:rsidRDefault="006C198F">
      <w:pPr>
        <w:numPr>
          <w:ilvl w:val="0"/>
          <w:numId w:val="7"/>
        </w:numPr>
        <w:ind w:right="86" w:hanging="360"/>
      </w:pPr>
      <w:r>
        <w:rPr>
          <w:b/>
        </w:rPr>
        <w:t>Secret Message:</w:t>
      </w:r>
      <w:r>
        <w:t xml:space="preserve"> The confidential information to be hidden.  </w:t>
      </w:r>
    </w:p>
    <w:p w14:paraId="3769B26D" w14:textId="77777777" w:rsidR="000F1517" w:rsidRDefault="006C198F">
      <w:pPr>
        <w:numPr>
          <w:ilvl w:val="0"/>
          <w:numId w:val="7"/>
        </w:numPr>
        <w:ind w:right="86" w:hanging="360"/>
      </w:pPr>
      <w:proofErr w:type="spellStart"/>
      <w:r>
        <w:rPr>
          <w:b/>
        </w:rPr>
        <w:t>Stego</w:t>
      </w:r>
      <w:proofErr w:type="spellEnd"/>
      <w:r>
        <w:rPr>
          <w:b/>
        </w:rPr>
        <w:t xml:space="preserve"> Key:</w:t>
      </w:r>
      <w:r>
        <w:t xml:space="preserve"> A password or key used during embedding and extraction.  </w:t>
      </w:r>
    </w:p>
    <w:p w14:paraId="6CEEBEC3" w14:textId="77777777" w:rsidR="000F1517" w:rsidRDefault="006C198F">
      <w:pPr>
        <w:numPr>
          <w:ilvl w:val="0"/>
          <w:numId w:val="7"/>
        </w:numPr>
        <w:spacing w:after="387"/>
        <w:ind w:right="86" w:hanging="360"/>
      </w:pPr>
      <w:proofErr w:type="spellStart"/>
      <w:r>
        <w:rPr>
          <w:b/>
        </w:rPr>
        <w:t>Stego</w:t>
      </w:r>
      <w:proofErr w:type="spellEnd"/>
      <w:r>
        <w:rPr>
          <w:b/>
        </w:rPr>
        <w:t xml:space="preserve"> Image:</w:t>
      </w:r>
      <w:r>
        <w:t xml:space="preserve"> The final image containing the hidden information.  </w:t>
      </w:r>
    </w:p>
    <w:p w14:paraId="1E191D67" w14:textId="77777777" w:rsidR="000F1517" w:rsidRDefault="006C198F">
      <w:pPr>
        <w:spacing w:after="392"/>
        <w:ind w:left="19"/>
        <w:jc w:val="left"/>
      </w:pPr>
      <w:r>
        <w:rPr>
          <w:b/>
        </w:rPr>
        <w:t xml:space="preserve">Types of Steganography </w:t>
      </w:r>
    </w:p>
    <w:p w14:paraId="4489B4E3" w14:textId="77777777" w:rsidR="000F1517" w:rsidRDefault="006C198F">
      <w:pPr>
        <w:numPr>
          <w:ilvl w:val="0"/>
          <w:numId w:val="7"/>
        </w:numPr>
        <w:ind w:right="86" w:hanging="360"/>
      </w:pPr>
      <w:r>
        <w:rPr>
          <w:b/>
        </w:rPr>
        <w:t>Image Steganography</w:t>
      </w:r>
      <w:r>
        <w:t xml:space="preserve"> </w:t>
      </w:r>
      <w:r>
        <w:t>–</w:t>
      </w:r>
      <w:r>
        <w:t xml:space="preserve"> Hides data inside images.  </w:t>
      </w:r>
    </w:p>
    <w:p w14:paraId="71ED3257" w14:textId="77777777" w:rsidR="000F1517" w:rsidRDefault="006C198F">
      <w:pPr>
        <w:numPr>
          <w:ilvl w:val="0"/>
          <w:numId w:val="7"/>
        </w:numPr>
        <w:ind w:right="86" w:hanging="360"/>
      </w:pPr>
      <w:r>
        <w:rPr>
          <w:b/>
        </w:rPr>
        <w:lastRenderedPageBreak/>
        <w:t>Audio Steganography</w:t>
      </w:r>
      <w:r>
        <w:t xml:space="preserve"> </w:t>
      </w:r>
      <w:r>
        <w:t>–</w:t>
      </w:r>
      <w:r>
        <w:t xml:space="preserve"> Embeds data in sound files.  </w:t>
      </w:r>
    </w:p>
    <w:p w14:paraId="33B1378E" w14:textId="77777777" w:rsidR="000F1517" w:rsidRDefault="006C198F">
      <w:pPr>
        <w:numPr>
          <w:ilvl w:val="0"/>
          <w:numId w:val="7"/>
        </w:numPr>
        <w:ind w:right="86" w:hanging="360"/>
      </w:pPr>
      <w:r>
        <w:rPr>
          <w:b/>
        </w:rPr>
        <w:t>Video Steganography</w:t>
      </w:r>
      <w:r>
        <w:t xml:space="preserve"> </w:t>
      </w:r>
      <w:r>
        <w:t>–</w:t>
      </w:r>
      <w:r>
        <w:t xml:space="preserve"> Conceals information in video frames.  </w:t>
      </w:r>
    </w:p>
    <w:p w14:paraId="30AD177B" w14:textId="77777777" w:rsidR="000F1517" w:rsidRDefault="006C198F">
      <w:pPr>
        <w:numPr>
          <w:ilvl w:val="0"/>
          <w:numId w:val="7"/>
        </w:numPr>
        <w:spacing w:after="388"/>
        <w:ind w:right="86" w:hanging="360"/>
      </w:pPr>
      <w:r>
        <w:rPr>
          <w:b/>
        </w:rPr>
        <w:t>Text Steganography</w:t>
      </w:r>
      <w:r>
        <w:t xml:space="preserve"> </w:t>
      </w:r>
      <w:r>
        <w:t>–</w:t>
      </w:r>
      <w:r>
        <w:t xml:space="preserve"> </w:t>
      </w:r>
      <w:r>
        <w:t xml:space="preserve">Hides data within text documents.  </w:t>
      </w:r>
    </w:p>
    <w:p w14:paraId="7B6A9BCD" w14:textId="77777777" w:rsidR="000F1517" w:rsidRDefault="006C198F">
      <w:pPr>
        <w:spacing w:after="279" w:line="358" w:lineRule="auto"/>
        <w:ind w:left="24" w:right="86"/>
      </w:pPr>
      <w:r>
        <w:t xml:space="preserve">Among these, </w:t>
      </w:r>
      <w:r>
        <w:rPr>
          <w:b/>
        </w:rPr>
        <w:t>image steganography</w:t>
      </w:r>
      <w:r>
        <w:t xml:space="preserve"> is the most commonly used because digital images contain millions of pixels, providing enough space to hide information without noticeable changes. </w:t>
      </w:r>
    </w:p>
    <w:p w14:paraId="43E80AAC" w14:textId="77777777" w:rsidR="000F1517" w:rsidRDefault="006C198F">
      <w:pPr>
        <w:spacing w:after="393" w:line="259" w:lineRule="auto"/>
        <w:ind w:left="14" w:firstLine="0"/>
        <w:jc w:val="left"/>
      </w:pPr>
      <w:r>
        <w:t xml:space="preserve"> </w:t>
      </w:r>
    </w:p>
    <w:p w14:paraId="37EE446C" w14:textId="77777777" w:rsidR="000F1517" w:rsidRDefault="006C198F">
      <w:pPr>
        <w:spacing w:after="392"/>
        <w:ind w:left="19"/>
        <w:jc w:val="left"/>
      </w:pPr>
      <w:r>
        <w:rPr>
          <w:b/>
        </w:rPr>
        <w:t xml:space="preserve">HOW INFORMATION IS HIDDEN INSIDE AN IMAGE </w:t>
      </w:r>
    </w:p>
    <w:p w14:paraId="4AC3B834" w14:textId="77777777" w:rsidR="000F1517" w:rsidRDefault="006C198F">
      <w:pPr>
        <w:spacing w:after="392"/>
        <w:ind w:left="19"/>
        <w:jc w:val="left"/>
      </w:pPr>
      <w:r>
        <w:rPr>
          <w:b/>
        </w:rPr>
        <w:t xml:space="preserve">Least Significant Bit (LSB) Technique </w:t>
      </w:r>
    </w:p>
    <w:p w14:paraId="517E7BFB" w14:textId="77777777" w:rsidR="000F1517" w:rsidRDefault="006C198F">
      <w:pPr>
        <w:spacing w:after="278" w:line="359" w:lineRule="auto"/>
        <w:ind w:left="24" w:right="86"/>
      </w:pPr>
      <w:r>
        <w:t xml:space="preserve">The </w:t>
      </w:r>
      <w:r>
        <w:rPr>
          <w:b/>
        </w:rPr>
        <w:t>Least Significant Bit (LSB)</w:t>
      </w:r>
      <w:r>
        <w:t xml:space="preserve"> technique is one of the simplest and most popular methods of image steganography. </w:t>
      </w:r>
    </w:p>
    <w:p w14:paraId="7C6724E5" w14:textId="77777777" w:rsidR="000F1517" w:rsidRDefault="006C198F">
      <w:pPr>
        <w:spacing w:line="357" w:lineRule="auto"/>
        <w:ind w:left="24" w:right="86"/>
      </w:pPr>
      <w:r>
        <w:t xml:space="preserve">Each pixel in a digital image is represented by binary values. The least significant bit of selected pixels is replaced with bits of the secret message. Since only the last bit changes, the modification is almost impossible for the human eye to detect. </w:t>
      </w:r>
    </w:p>
    <w:p w14:paraId="1BFF67CB" w14:textId="77777777" w:rsidR="000F1517" w:rsidRDefault="006C198F">
      <w:pPr>
        <w:spacing w:after="392"/>
        <w:ind w:left="19"/>
        <w:jc w:val="left"/>
      </w:pPr>
      <w:r>
        <w:rPr>
          <w:b/>
        </w:rPr>
        <w:t xml:space="preserve">Example </w:t>
      </w:r>
    </w:p>
    <w:p w14:paraId="303DA14D" w14:textId="77777777" w:rsidR="000F1517" w:rsidRDefault="006C198F">
      <w:pPr>
        <w:spacing w:after="387"/>
        <w:ind w:left="24" w:right="86"/>
      </w:pPr>
      <w:r>
        <w:t xml:space="preserve">Original Pixel: </w:t>
      </w:r>
    </w:p>
    <w:p w14:paraId="4761D68C" w14:textId="77777777" w:rsidR="000F1517" w:rsidRDefault="006C198F">
      <w:pPr>
        <w:spacing w:after="387"/>
        <w:ind w:left="24" w:right="86"/>
      </w:pPr>
      <w:r>
        <w:t xml:space="preserve">11001010 </w:t>
      </w:r>
    </w:p>
    <w:p w14:paraId="0F708EF5" w14:textId="77777777" w:rsidR="000F1517" w:rsidRDefault="006C198F">
      <w:pPr>
        <w:spacing w:after="387"/>
        <w:ind w:left="24" w:right="86"/>
      </w:pPr>
      <w:r>
        <w:t xml:space="preserve">Secret Bit: </w:t>
      </w:r>
    </w:p>
    <w:p w14:paraId="6C28F52A" w14:textId="77777777" w:rsidR="000F1517" w:rsidRDefault="006C198F">
      <w:pPr>
        <w:spacing w:after="388"/>
        <w:ind w:left="24" w:right="86"/>
      </w:pPr>
      <w:r>
        <w:t xml:space="preserve">1 </w:t>
      </w:r>
    </w:p>
    <w:p w14:paraId="7A5233E1" w14:textId="77777777" w:rsidR="000F1517" w:rsidRDefault="006C198F">
      <w:pPr>
        <w:spacing w:after="387"/>
        <w:ind w:left="24" w:right="86"/>
      </w:pPr>
      <w:r>
        <w:t xml:space="preserve">Modified Pixel: </w:t>
      </w:r>
    </w:p>
    <w:p w14:paraId="3E9D4709" w14:textId="77777777" w:rsidR="000F1517" w:rsidRDefault="006C198F">
      <w:pPr>
        <w:spacing w:after="387"/>
        <w:ind w:left="24" w:right="86"/>
      </w:pPr>
      <w:r>
        <w:t xml:space="preserve">11001011 </w:t>
      </w:r>
    </w:p>
    <w:p w14:paraId="32BAE755" w14:textId="77777777" w:rsidR="000F1517" w:rsidRDefault="006C198F">
      <w:pPr>
        <w:spacing w:after="390"/>
        <w:ind w:left="24" w:right="86"/>
      </w:pPr>
      <w:r>
        <w:t xml:space="preserve">Only the last bit changes, but the image appears visually unchanged. </w:t>
      </w:r>
    </w:p>
    <w:p w14:paraId="47497129" w14:textId="77777777" w:rsidR="000F1517" w:rsidRDefault="006C198F">
      <w:pPr>
        <w:spacing w:after="392"/>
        <w:ind w:left="19"/>
        <w:jc w:val="left"/>
      </w:pPr>
      <w:r>
        <w:rPr>
          <w:b/>
        </w:rPr>
        <w:t xml:space="preserve">Working Process </w:t>
      </w:r>
    </w:p>
    <w:p w14:paraId="6786FE18" w14:textId="77777777" w:rsidR="000F1517" w:rsidRDefault="006C198F">
      <w:pPr>
        <w:numPr>
          <w:ilvl w:val="0"/>
          <w:numId w:val="8"/>
        </w:numPr>
        <w:ind w:right="86" w:hanging="360"/>
      </w:pPr>
      <w:r>
        <w:t xml:space="preserve">Select a cover image.  </w:t>
      </w:r>
    </w:p>
    <w:p w14:paraId="40CED482" w14:textId="77777777" w:rsidR="000F1517" w:rsidRDefault="006C198F">
      <w:pPr>
        <w:numPr>
          <w:ilvl w:val="0"/>
          <w:numId w:val="8"/>
        </w:numPr>
        <w:ind w:right="86" w:hanging="360"/>
      </w:pPr>
      <w:r>
        <w:t xml:space="preserve">Convert the secret message into binary.  </w:t>
      </w:r>
    </w:p>
    <w:p w14:paraId="59BB4762" w14:textId="77777777" w:rsidR="000F1517" w:rsidRDefault="006C198F">
      <w:pPr>
        <w:numPr>
          <w:ilvl w:val="0"/>
          <w:numId w:val="8"/>
        </w:numPr>
        <w:ind w:right="86" w:hanging="360"/>
      </w:pPr>
      <w:r>
        <w:t xml:space="preserve">Replace the least significant bits of image pixels with secret bits.  </w:t>
      </w:r>
    </w:p>
    <w:p w14:paraId="00AE515F" w14:textId="77777777" w:rsidR="000F1517" w:rsidRDefault="006C198F">
      <w:pPr>
        <w:numPr>
          <w:ilvl w:val="0"/>
          <w:numId w:val="8"/>
        </w:numPr>
        <w:ind w:right="86" w:hanging="360"/>
      </w:pPr>
      <w:r>
        <w:t xml:space="preserve">Save the modified image as the </w:t>
      </w:r>
      <w:proofErr w:type="spellStart"/>
      <w:r>
        <w:rPr>
          <w:b/>
        </w:rPr>
        <w:t>Stego</w:t>
      </w:r>
      <w:proofErr w:type="spellEnd"/>
      <w:r>
        <w:rPr>
          <w:b/>
        </w:rPr>
        <w:t xml:space="preserve"> Image</w:t>
      </w:r>
      <w:r>
        <w:t xml:space="preserve">.  </w:t>
      </w:r>
    </w:p>
    <w:p w14:paraId="3A746A07" w14:textId="77777777" w:rsidR="000F1517" w:rsidRDefault="006C198F">
      <w:pPr>
        <w:numPr>
          <w:ilvl w:val="0"/>
          <w:numId w:val="8"/>
        </w:numPr>
        <w:spacing w:after="387"/>
        <w:ind w:right="86" w:hanging="360"/>
      </w:pPr>
      <w:r>
        <w:lastRenderedPageBreak/>
        <w:t xml:space="preserve">At the receiver's end, use the same algorithm and key to extract the hidden message.  </w:t>
      </w:r>
    </w:p>
    <w:p w14:paraId="1F145115" w14:textId="77777777" w:rsidR="000F1517" w:rsidRDefault="006C198F">
      <w:pPr>
        <w:spacing w:after="392"/>
        <w:ind w:left="19"/>
        <w:jc w:val="left"/>
      </w:pPr>
      <w:r>
        <w:rPr>
          <w:b/>
        </w:rPr>
        <w:t xml:space="preserve">DETECTING HIDDEN INFORMATION (STEGANALYSIS) </w:t>
      </w:r>
    </w:p>
    <w:p w14:paraId="69775CF5" w14:textId="77777777" w:rsidR="000F1517" w:rsidRDefault="006C198F">
      <w:pPr>
        <w:spacing w:after="392"/>
        <w:ind w:left="19"/>
        <w:jc w:val="left"/>
      </w:pPr>
      <w:r>
        <w:rPr>
          <w:b/>
        </w:rPr>
        <w:t xml:space="preserve">Techniques Used by Investigators </w:t>
      </w:r>
    </w:p>
    <w:p w14:paraId="2336040A" w14:textId="77777777" w:rsidR="000F1517" w:rsidRDefault="006C198F">
      <w:pPr>
        <w:spacing w:after="278" w:line="358" w:lineRule="auto"/>
        <w:ind w:left="24" w:right="86"/>
      </w:pPr>
      <w:r>
        <w:t xml:space="preserve">Investigators use </w:t>
      </w:r>
      <w:r>
        <w:rPr>
          <w:b/>
        </w:rPr>
        <w:t>steganalysis</w:t>
      </w:r>
      <w:r>
        <w:t xml:space="preserve"> to determine whether a digital image contains hidden information. </w:t>
      </w:r>
    </w:p>
    <w:p w14:paraId="6A45AFB9" w14:textId="77777777" w:rsidR="000F1517" w:rsidRDefault="006C198F">
      <w:pPr>
        <w:numPr>
          <w:ilvl w:val="0"/>
          <w:numId w:val="9"/>
        </w:numPr>
        <w:spacing w:after="392"/>
        <w:ind w:hanging="240"/>
        <w:jc w:val="left"/>
      </w:pPr>
      <w:r>
        <w:rPr>
          <w:b/>
        </w:rPr>
        <w:t xml:space="preserve">Histogram Analysis </w:t>
      </w:r>
    </w:p>
    <w:p w14:paraId="0E733FF9" w14:textId="77777777" w:rsidR="000F1517" w:rsidRDefault="006C198F">
      <w:pPr>
        <w:spacing w:after="388"/>
        <w:ind w:left="24" w:right="86"/>
      </w:pPr>
      <w:r>
        <w:t xml:space="preserve">Compares the pixel distribution of an image to detect unusual changes caused by hidden data. </w:t>
      </w:r>
    </w:p>
    <w:p w14:paraId="7669FF48" w14:textId="77777777" w:rsidR="000F1517" w:rsidRDefault="006C198F">
      <w:pPr>
        <w:numPr>
          <w:ilvl w:val="0"/>
          <w:numId w:val="9"/>
        </w:numPr>
        <w:spacing w:after="392"/>
        <w:ind w:hanging="240"/>
        <w:jc w:val="left"/>
      </w:pPr>
      <w:r>
        <w:rPr>
          <w:b/>
        </w:rPr>
        <w:t>Metadata Analysis</w:t>
      </w:r>
      <w:r>
        <w:rPr>
          <w:b/>
        </w:rPr>
        <w:t xml:space="preserve"> </w:t>
      </w:r>
    </w:p>
    <w:p w14:paraId="5B736677" w14:textId="77777777" w:rsidR="000F1517" w:rsidRDefault="006C198F">
      <w:pPr>
        <w:spacing w:after="278" w:line="358" w:lineRule="auto"/>
        <w:ind w:left="24" w:right="86"/>
      </w:pPr>
      <w:r>
        <w:t xml:space="preserve">Examines image properties such as file size, creation date, editing software, and compression details for suspicious modifications. </w:t>
      </w:r>
    </w:p>
    <w:p w14:paraId="752EC010" w14:textId="77777777" w:rsidR="000F1517" w:rsidRDefault="006C198F">
      <w:pPr>
        <w:numPr>
          <w:ilvl w:val="0"/>
          <w:numId w:val="9"/>
        </w:numPr>
        <w:spacing w:after="392"/>
        <w:ind w:hanging="240"/>
        <w:jc w:val="left"/>
      </w:pPr>
      <w:r>
        <w:rPr>
          <w:b/>
        </w:rPr>
        <w:t xml:space="preserve">Statistical Analysis </w:t>
      </w:r>
    </w:p>
    <w:p w14:paraId="1D8B280A" w14:textId="77777777" w:rsidR="000F1517" w:rsidRDefault="006C198F">
      <w:pPr>
        <w:spacing w:after="393" w:line="259" w:lineRule="auto"/>
        <w:ind w:left="14" w:firstLine="0"/>
        <w:jc w:val="left"/>
      </w:pPr>
      <w:r>
        <w:t xml:space="preserve"> </w:t>
      </w:r>
    </w:p>
    <w:p w14:paraId="7E8BD5C8" w14:textId="77777777" w:rsidR="000F1517" w:rsidRDefault="006C198F">
      <w:pPr>
        <w:spacing w:after="278" w:line="359" w:lineRule="auto"/>
        <w:ind w:left="24" w:right="86"/>
      </w:pPr>
      <w:r>
        <w:t xml:space="preserve">Uses mathematical models to identify irregularities in pixel values that may indicate embedded information. </w:t>
      </w:r>
    </w:p>
    <w:p w14:paraId="559544CD" w14:textId="77777777" w:rsidR="000F1517" w:rsidRDefault="006C198F">
      <w:pPr>
        <w:numPr>
          <w:ilvl w:val="0"/>
          <w:numId w:val="9"/>
        </w:numPr>
        <w:spacing w:after="392"/>
        <w:ind w:hanging="240"/>
        <w:jc w:val="left"/>
      </w:pPr>
      <w:r>
        <w:rPr>
          <w:b/>
        </w:rPr>
        <w:t xml:space="preserve">File Size Comparison </w:t>
      </w:r>
    </w:p>
    <w:p w14:paraId="5A7D6315" w14:textId="77777777" w:rsidR="000F1517" w:rsidRDefault="006C198F">
      <w:pPr>
        <w:spacing w:after="387"/>
        <w:ind w:left="24" w:right="86"/>
      </w:pPr>
      <w:r>
        <w:t xml:space="preserve">An image containing hidden data may have a slightly different file size than the original. </w:t>
      </w:r>
    </w:p>
    <w:p w14:paraId="174F0B13" w14:textId="77777777" w:rsidR="000F1517" w:rsidRDefault="006C198F">
      <w:pPr>
        <w:numPr>
          <w:ilvl w:val="0"/>
          <w:numId w:val="9"/>
        </w:numPr>
        <w:spacing w:after="392"/>
        <w:ind w:hanging="240"/>
        <w:jc w:val="left"/>
      </w:pPr>
      <w:r>
        <w:rPr>
          <w:b/>
        </w:rPr>
        <w:t xml:space="preserve">Pixel Analysis </w:t>
      </w:r>
    </w:p>
    <w:p w14:paraId="4E68A7B3" w14:textId="77777777" w:rsidR="000F1517" w:rsidRDefault="006C198F">
      <w:pPr>
        <w:spacing w:after="390"/>
        <w:ind w:left="24" w:right="86"/>
      </w:pPr>
      <w:r>
        <w:t xml:space="preserve">Compares neighbouring pixels to identify abnormal patterns created during data embedding. </w:t>
      </w:r>
    </w:p>
    <w:p w14:paraId="1FF66907" w14:textId="77777777" w:rsidR="000F1517" w:rsidRDefault="006C198F">
      <w:pPr>
        <w:numPr>
          <w:ilvl w:val="0"/>
          <w:numId w:val="9"/>
        </w:numPr>
        <w:spacing w:after="392"/>
        <w:ind w:hanging="240"/>
        <w:jc w:val="left"/>
      </w:pPr>
      <w:r>
        <w:rPr>
          <w:b/>
        </w:rPr>
        <w:t xml:space="preserve">Steganalysis Tools </w:t>
      </w:r>
    </w:p>
    <w:p w14:paraId="4B27F3B4" w14:textId="77777777" w:rsidR="000F1517" w:rsidRDefault="006C198F">
      <w:pPr>
        <w:spacing w:after="281" w:line="356" w:lineRule="auto"/>
        <w:ind w:left="24" w:right="86"/>
      </w:pPr>
      <w:r>
        <w:t xml:space="preserve">Investigators use specialized software to automatically scan images for hidden information and recover concealed messages. </w:t>
      </w:r>
    </w:p>
    <w:p w14:paraId="56BD2924" w14:textId="77777777" w:rsidR="000F1517" w:rsidRDefault="006C198F">
      <w:pPr>
        <w:spacing w:after="279" w:line="358" w:lineRule="auto"/>
        <w:ind w:left="24" w:right="86"/>
      </w:pPr>
      <w:r>
        <w:t xml:space="preserve">These methods help digital forensic experts determine whether confidential data has been secretly transmitted. </w:t>
      </w:r>
    </w:p>
    <w:p w14:paraId="31E0215F" w14:textId="77777777" w:rsidR="000F1517" w:rsidRDefault="006C198F">
      <w:pPr>
        <w:spacing w:after="393" w:line="259" w:lineRule="auto"/>
        <w:ind w:left="14" w:firstLine="0"/>
        <w:jc w:val="left"/>
      </w:pPr>
      <w:r>
        <w:t xml:space="preserve"> </w:t>
      </w:r>
    </w:p>
    <w:p w14:paraId="7E6D0470" w14:textId="77777777" w:rsidR="000F1517" w:rsidRDefault="006C198F">
      <w:pPr>
        <w:spacing w:after="392"/>
        <w:ind w:left="19"/>
        <w:jc w:val="left"/>
      </w:pPr>
      <w:r>
        <w:rPr>
          <w:b/>
        </w:rPr>
        <w:t xml:space="preserve">IMPROVING THE SECURITY OF STEGANOGRAPHIC COMMUNICATION </w:t>
      </w:r>
    </w:p>
    <w:p w14:paraId="37502F1B" w14:textId="77777777" w:rsidR="000F1517" w:rsidRDefault="006C198F">
      <w:pPr>
        <w:spacing w:after="279" w:line="358" w:lineRule="auto"/>
        <w:ind w:left="24" w:right="86"/>
      </w:pPr>
      <w:r>
        <w:lastRenderedPageBreak/>
        <w:t xml:space="preserve">To make steganographic communication more secure, the following methods should be adopted: </w:t>
      </w:r>
    </w:p>
    <w:p w14:paraId="1A2BE060" w14:textId="77777777" w:rsidR="000F1517" w:rsidRDefault="006C198F">
      <w:pPr>
        <w:spacing w:after="392"/>
        <w:ind w:left="19"/>
        <w:jc w:val="left"/>
      </w:pPr>
      <w:r>
        <w:rPr>
          <w:b/>
        </w:rPr>
        <w:t xml:space="preserve">Encrypt the Message Before Hiding </w:t>
      </w:r>
    </w:p>
    <w:p w14:paraId="204B73E1" w14:textId="77777777" w:rsidR="000F1517" w:rsidRDefault="006C198F">
      <w:pPr>
        <w:spacing w:after="278" w:line="358" w:lineRule="auto"/>
        <w:ind w:left="24" w:right="86"/>
      </w:pPr>
      <w:r>
        <w:t xml:space="preserve">The secret message should first be encrypted using strong algorithms such as </w:t>
      </w:r>
      <w:r>
        <w:rPr>
          <w:b/>
        </w:rPr>
        <w:t>AES</w:t>
      </w:r>
      <w:r>
        <w:t xml:space="preserve"> </w:t>
      </w:r>
      <w:r>
        <w:t xml:space="preserve">before embedding it into an image. </w:t>
      </w:r>
    </w:p>
    <w:p w14:paraId="09A950A3" w14:textId="77777777" w:rsidR="000F1517" w:rsidRDefault="006C198F">
      <w:pPr>
        <w:spacing w:after="392"/>
        <w:ind w:left="19"/>
        <w:jc w:val="left"/>
      </w:pPr>
      <w:r>
        <w:rPr>
          <w:b/>
        </w:rPr>
        <w:t xml:space="preserve">Use Strong </w:t>
      </w:r>
      <w:proofErr w:type="spellStart"/>
      <w:r>
        <w:rPr>
          <w:b/>
        </w:rPr>
        <w:t>Stego</w:t>
      </w:r>
      <w:proofErr w:type="spellEnd"/>
      <w:r>
        <w:rPr>
          <w:b/>
        </w:rPr>
        <w:t xml:space="preserve"> Keys </w:t>
      </w:r>
    </w:p>
    <w:p w14:paraId="3F874525" w14:textId="77777777" w:rsidR="000F1517" w:rsidRDefault="006C198F">
      <w:pPr>
        <w:spacing w:after="388"/>
        <w:ind w:left="24" w:right="86"/>
      </w:pPr>
      <w:r>
        <w:t xml:space="preserve">A complex password should be used to prevent unauthorized extraction. </w:t>
      </w:r>
    </w:p>
    <w:p w14:paraId="437484AB" w14:textId="77777777" w:rsidR="000F1517" w:rsidRDefault="006C198F">
      <w:pPr>
        <w:spacing w:after="392"/>
        <w:ind w:left="19"/>
        <w:jc w:val="left"/>
      </w:pPr>
      <w:r>
        <w:rPr>
          <w:b/>
        </w:rPr>
        <w:t xml:space="preserve">Random Pixel Embedding </w:t>
      </w:r>
    </w:p>
    <w:p w14:paraId="681260FF" w14:textId="77777777" w:rsidR="000F1517" w:rsidRDefault="006C198F">
      <w:pPr>
        <w:spacing w:after="278" w:line="358" w:lineRule="auto"/>
        <w:ind w:left="24" w:right="86"/>
      </w:pPr>
      <w:r>
        <w:t xml:space="preserve">Instead of embedding data sequentially, random pixel locations should be selected to reduce detection. </w:t>
      </w:r>
    </w:p>
    <w:p w14:paraId="241FFE6A" w14:textId="77777777" w:rsidR="000F1517" w:rsidRDefault="006C198F">
      <w:pPr>
        <w:spacing w:after="0" w:line="259" w:lineRule="auto"/>
        <w:ind w:left="14" w:firstLine="0"/>
        <w:jc w:val="left"/>
      </w:pPr>
      <w:r>
        <w:rPr>
          <w:b/>
        </w:rPr>
        <w:t xml:space="preserve"> </w:t>
      </w:r>
    </w:p>
    <w:p w14:paraId="7A6FF1EF" w14:textId="77777777" w:rsidR="000F1517" w:rsidRDefault="006C198F">
      <w:pPr>
        <w:spacing w:after="393" w:line="259" w:lineRule="auto"/>
        <w:ind w:left="14" w:firstLine="0"/>
        <w:jc w:val="left"/>
      </w:pPr>
      <w:r>
        <w:rPr>
          <w:b/>
        </w:rPr>
        <w:t xml:space="preserve"> </w:t>
      </w:r>
    </w:p>
    <w:p w14:paraId="33A15E54" w14:textId="77777777" w:rsidR="000F1517" w:rsidRDefault="006C198F">
      <w:pPr>
        <w:spacing w:after="392"/>
        <w:ind w:left="19"/>
        <w:jc w:val="left"/>
      </w:pPr>
      <w:r>
        <w:rPr>
          <w:b/>
        </w:rPr>
        <w:t xml:space="preserve">Large Cover Images </w:t>
      </w:r>
    </w:p>
    <w:p w14:paraId="50AC83C6" w14:textId="77777777" w:rsidR="000F1517" w:rsidRDefault="006C198F">
      <w:pPr>
        <w:spacing w:after="387"/>
        <w:ind w:left="24" w:right="86"/>
      </w:pPr>
      <w:r>
        <w:t xml:space="preserve">High-resolution images provide more space for hiding data while minimizing visible changes. </w:t>
      </w:r>
    </w:p>
    <w:p w14:paraId="054812CF" w14:textId="77777777" w:rsidR="000F1517" w:rsidRDefault="006C198F">
      <w:pPr>
        <w:spacing w:after="392"/>
        <w:ind w:left="19"/>
        <w:jc w:val="left"/>
      </w:pPr>
      <w:r>
        <w:rPr>
          <w:b/>
        </w:rPr>
        <w:t xml:space="preserve">Compression Resistance </w:t>
      </w:r>
    </w:p>
    <w:p w14:paraId="39063470" w14:textId="77777777" w:rsidR="000F1517" w:rsidRDefault="006C198F">
      <w:pPr>
        <w:spacing w:after="1" w:line="599" w:lineRule="auto"/>
        <w:ind w:left="24" w:right="86"/>
      </w:pPr>
      <w:r>
        <w:t xml:space="preserve">Choose embedding techniques that preserve hidden information even after image compression. </w:t>
      </w:r>
      <w:r>
        <w:rPr>
          <w:b/>
        </w:rPr>
        <w:t xml:space="preserve">Multi-Layer Security </w:t>
      </w:r>
    </w:p>
    <w:p w14:paraId="3E169118" w14:textId="77777777" w:rsidR="000F1517" w:rsidRDefault="006C198F">
      <w:pPr>
        <w:spacing w:after="312" w:line="358" w:lineRule="auto"/>
        <w:ind w:left="24" w:right="86"/>
      </w:pPr>
      <w:r>
        <w:t xml:space="preserve">Combining encryption with steganography provides two levels of protection, making attacks significantly more difficult. </w:t>
      </w:r>
    </w:p>
    <w:p w14:paraId="02C9087C" w14:textId="77777777" w:rsidR="000F1517" w:rsidRDefault="006C198F">
      <w:pPr>
        <w:tabs>
          <w:tab w:val="center" w:pos="3144"/>
          <w:tab w:val="center" w:pos="5258"/>
          <w:tab w:val="center" w:pos="7315"/>
          <w:tab w:val="right" w:pos="9134"/>
        </w:tabs>
        <w:spacing w:after="113"/>
        <w:ind w:left="0" w:firstLine="0"/>
        <w:jc w:val="left"/>
      </w:pPr>
      <w:r>
        <w:rPr>
          <w:b/>
        </w:rPr>
        <w:t xml:space="preserve">APPLICATIONS, </w:t>
      </w:r>
      <w:r>
        <w:rPr>
          <w:b/>
        </w:rPr>
        <w:tab/>
        <w:t xml:space="preserve">ADVANTAGES, </w:t>
      </w:r>
      <w:r>
        <w:rPr>
          <w:b/>
        </w:rPr>
        <w:tab/>
        <w:t xml:space="preserve">LIMITATIONS, </w:t>
      </w:r>
      <w:r>
        <w:rPr>
          <w:b/>
        </w:rPr>
        <w:tab/>
        <w:t xml:space="preserve">CONCLUSION </w:t>
      </w:r>
      <w:r>
        <w:rPr>
          <w:b/>
        </w:rPr>
        <w:tab/>
        <w:t xml:space="preserve">AND </w:t>
      </w:r>
    </w:p>
    <w:p w14:paraId="75572A73" w14:textId="77777777" w:rsidR="000F1517" w:rsidRDefault="006C198F">
      <w:pPr>
        <w:spacing w:after="392"/>
        <w:ind w:left="19"/>
        <w:jc w:val="left"/>
      </w:pPr>
      <w:r>
        <w:rPr>
          <w:b/>
        </w:rPr>
        <w:t xml:space="preserve">REFERENCES </w:t>
      </w:r>
    </w:p>
    <w:p w14:paraId="2C0480D5" w14:textId="77777777" w:rsidR="000F1517" w:rsidRDefault="006C198F">
      <w:pPr>
        <w:spacing w:after="392"/>
        <w:ind w:left="19"/>
        <w:jc w:val="left"/>
      </w:pPr>
      <w:r>
        <w:rPr>
          <w:b/>
        </w:rPr>
        <w:t xml:space="preserve">Applications </w:t>
      </w:r>
    </w:p>
    <w:p w14:paraId="43CF29F2" w14:textId="77777777" w:rsidR="000F1517" w:rsidRDefault="006C198F">
      <w:pPr>
        <w:numPr>
          <w:ilvl w:val="0"/>
          <w:numId w:val="10"/>
        </w:numPr>
        <w:ind w:right="86" w:hanging="360"/>
      </w:pPr>
      <w:r>
        <w:t xml:space="preserve">Secure military communication.  </w:t>
      </w:r>
    </w:p>
    <w:p w14:paraId="7D88F616" w14:textId="77777777" w:rsidR="000F1517" w:rsidRDefault="006C198F">
      <w:pPr>
        <w:numPr>
          <w:ilvl w:val="0"/>
          <w:numId w:val="10"/>
        </w:numPr>
        <w:ind w:right="86" w:hanging="360"/>
      </w:pPr>
      <w:r>
        <w:t xml:space="preserve">Digital watermarking for copyright protection.  </w:t>
      </w:r>
    </w:p>
    <w:p w14:paraId="0A55ADA5" w14:textId="77777777" w:rsidR="000F1517" w:rsidRDefault="006C198F">
      <w:pPr>
        <w:numPr>
          <w:ilvl w:val="0"/>
          <w:numId w:val="10"/>
        </w:numPr>
        <w:ind w:right="86" w:hanging="360"/>
      </w:pPr>
      <w:r>
        <w:t xml:space="preserve">Secure transmission of confidential business documents.  </w:t>
      </w:r>
    </w:p>
    <w:p w14:paraId="13F34BF7" w14:textId="77777777" w:rsidR="000F1517" w:rsidRDefault="006C198F">
      <w:pPr>
        <w:numPr>
          <w:ilvl w:val="0"/>
          <w:numId w:val="10"/>
        </w:numPr>
        <w:ind w:right="86" w:hanging="360"/>
      </w:pPr>
      <w:r>
        <w:t xml:space="preserve">Protection of medical records.  </w:t>
      </w:r>
    </w:p>
    <w:p w14:paraId="77B5FEF8" w14:textId="77777777" w:rsidR="000F1517" w:rsidRDefault="006C198F">
      <w:pPr>
        <w:numPr>
          <w:ilvl w:val="0"/>
          <w:numId w:val="10"/>
        </w:numPr>
        <w:spacing w:after="388"/>
        <w:ind w:right="86" w:hanging="360"/>
      </w:pPr>
      <w:r>
        <w:t xml:space="preserve">Cybersecurity and digital forensics.  </w:t>
      </w:r>
    </w:p>
    <w:p w14:paraId="1C0371CC" w14:textId="77777777" w:rsidR="000F1517" w:rsidRDefault="006C198F">
      <w:pPr>
        <w:spacing w:after="392"/>
        <w:ind w:left="19"/>
        <w:jc w:val="left"/>
      </w:pPr>
      <w:r>
        <w:rPr>
          <w:b/>
        </w:rPr>
        <w:lastRenderedPageBreak/>
        <w:t xml:space="preserve">Advantages </w:t>
      </w:r>
    </w:p>
    <w:p w14:paraId="4B3162C5" w14:textId="77777777" w:rsidR="000F1517" w:rsidRDefault="006C198F">
      <w:pPr>
        <w:numPr>
          <w:ilvl w:val="0"/>
          <w:numId w:val="10"/>
        </w:numPr>
        <w:ind w:right="86" w:hanging="360"/>
      </w:pPr>
      <w:r>
        <w:t xml:space="preserve">Conceals the existence of confidential information.  </w:t>
      </w:r>
    </w:p>
    <w:p w14:paraId="40A6FA3B" w14:textId="77777777" w:rsidR="000F1517" w:rsidRDefault="006C198F">
      <w:pPr>
        <w:numPr>
          <w:ilvl w:val="0"/>
          <w:numId w:val="10"/>
        </w:numPr>
        <w:ind w:right="86" w:hanging="360"/>
      </w:pPr>
      <w:r>
        <w:t xml:space="preserve">Difficult to detect visually.  </w:t>
      </w:r>
    </w:p>
    <w:p w14:paraId="60DA7B07" w14:textId="77777777" w:rsidR="000F1517" w:rsidRDefault="006C198F">
      <w:pPr>
        <w:numPr>
          <w:ilvl w:val="0"/>
          <w:numId w:val="10"/>
        </w:numPr>
        <w:ind w:right="86" w:hanging="360"/>
      </w:pPr>
      <w:r>
        <w:t xml:space="preserve">Enhances privacy during communication.  </w:t>
      </w:r>
    </w:p>
    <w:p w14:paraId="38AEB454" w14:textId="77777777" w:rsidR="000F1517" w:rsidRDefault="006C198F">
      <w:pPr>
        <w:numPr>
          <w:ilvl w:val="0"/>
          <w:numId w:val="10"/>
        </w:numPr>
        <w:spacing w:after="388"/>
        <w:ind w:right="86" w:hanging="360"/>
      </w:pPr>
      <w:r>
        <w:t xml:space="preserve">Can be combined with encryption for stronger security.  </w:t>
      </w:r>
    </w:p>
    <w:p w14:paraId="2148CCDD" w14:textId="77777777" w:rsidR="000F1517" w:rsidRDefault="006C198F">
      <w:pPr>
        <w:spacing w:after="392"/>
        <w:ind w:left="19"/>
        <w:jc w:val="left"/>
      </w:pPr>
      <w:r>
        <w:rPr>
          <w:b/>
        </w:rPr>
        <w:t xml:space="preserve">Limitations </w:t>
      </w:r>
    </w:p>
    <w:p w14:paraId="00E805AB" w14:textId="77777777" w:rsidR="000F1517" w:rsidRDefault="006C198F">
      <w:pPr>
        <w:numPr>
          <w:ilvl w:val="0"/>
          <w:numId w:val="10"/>
        </w:numPr>
        <w:ind w:right="86" w:hanging="360"/>
      </w:pPr>
      <w:r>
        <w:t xml:space="preserve">Large hidden messages may reduce image quality.  </w:t>
      </w:r>
    </w:p>
    <w:p w14:paraId="602E1A41" w14:textId="77777777" w:rsidR="000F1517" w:rsidRDefault="006C198F">
      <w:pPr>
        <w:numPr>
          <w:ilvl w:val="0"/>
          <w:numId w:val="10"/>
        </w:numPr>
        <w:ind w:right="86" w:hanging="360"/>
      </w:pPr>
      <w:r>
        <w:t xml:space="preserve">Advanced steganalysis tools can detect hidden data.  </w:t>
      </w:r>
    </w:p>
    <w:p w14:paraId="63B2251A" w14:textId="77777777" w:rsidR="000F1517" w:rsidRDefault="006C198F">
      <w:pPr>
        <w:numPr>
          <w:ilvl w:val="0"/>
          <w:numId w:val="10"/>
        </w:numPr>
        <w:spacing w:after="387"/>
        <w:ind w:right="86" w:hanging="360"/>
      </w:pPr>
      <w:r>
        <w:t xml:space="preserve">File modifications or compression may destroy hidden information.  </w:t>
      </w:r>
    </w:p>
    <w:p w14:paraId="4446348E" w14:textId="77777777" w:rsidR="000F1517" w:rsidRDefault="006C198F">
      <w:pPr>
        <w:spacing w:after="392"/>
        <w:ind w:left="19"/>
        <w:jc w:val="left"/>
      </w:pPr>
      <w:r>
        <w:rPr>
          <w:b/>
        </w:rPr>
        <w:t xml:space="preserve">Conclusion </w:t>
      </w:r>
    </w:p>
    <w:p w14:paraId="545B0AD2" w14:textId="77777777" w:rsidR="000F1517" w:rsidRDefault="006C198F">
      <w:pPr>
        <w:spacing w:after="279" w:line="356" w:lineRule="auto"/>
        <w:ind w:left="24" w:right="86"/>
      </w:pPr>
      <w:r>
        <w:t xml:space="preserve">Steganography is an effective technique for concealing confidential information inside digital images without revealing its existence. In the given investigation scenario, forensic </w:t>
      </w:r>
      <w:proofErr w:type="gramStart"/>
      <w:r>
        <w:t xml:space="preserve">experts  </w:t>
      </w:r>
      <w:proofErr w:type="spellStart"/>
      <w:r>
        <w:t>analyze</w:t>
      </w:r>
      <w:proofErr w:type="spellEnd"/>
      <w:proofErr w:type="gramEnd"/>
      <w:r>
        <w:t xml:space="preserve"> the suspicious image using steganalysis techniques such as histogram analysis, metadata examination, and statistical analysis to detect hidden data. By combining </w:t>
      </w:r>
      <w:r>
        <w:rPr>
          <w:b/>
        </w:rPr>
        <w:t>encryption</w:t>
      </w:r>
      <w:r>
        <w:t xml:space="preserve"> with </w:t>
      </w:r>
      <w:r>
        <w:rPr>
          <w:b/>
        </w:rPr>
        <w:t>steganography</w:t>
      </w:r>
      <w:r>
        <w:t xml:space="preserve">, organizations can significantly improve the confidentiality and security of sensitive communications while reducing the risk of unauthorized access. </w:t>
      </w:r>
    </w:p>
    <w:p w14:paraId="43BAEEF5" w14:textId="77777777" w:rsidR="000F1517" w:rsidRDefault="006C198F">
      <w:pPr>
        <w:spacing w:after="392"/>
        <w:ind w:left="19"/>
        <w:jc w:val="left"/>
      </w:pPr>
      <w:r>
        <w:rPr>
          <w:b/>
        </w:rPr>
        <w:t xml:space="preserve">References </w:t>
      </w:r>
    </w:p>
    <w:p w14:paraId="756E1095" w14:textId="77777777" w:rsidR="000F1517" w:rsidRDefault="006C198F">
      <w:pPr>
        <w:numPr>
          <w:ilvl w:val="0"/>
          <w:numId w:val="11"/>
        </w:numPr>
        <w:spacing w:after="6" w:line="358" w:lineRule="auto"/>
        <w:ind w:right="86" w:hanging="360"/>
      </w:pPr>
      <w:r>
        <w:t xml:space="preserve">William Stallings, </w:t>
      </w:r>
      <w:r>
        <w:rPr>
          <w:i/>
        </w:rPr>
        <w:t>Cryptography and Network Security: Principles and Practice</w:t>
      </w:r>
      <w:r>
        <w:t xml:space="preserve">, Pearson.  </w:t>
      </w:r>
    </w:p>
    <w:p w14:paraId="1A7F0D55" w14:textId="77777777" w:rsidR="000F1517" w:rsidRDefault="006C198F">
      <w:pPr>
        <w:numPr>
          <w:ilvl w:val="0"/>
          <w:numId w:val="11"/>
        </w:numPr>
        <w:ind w:right="86" w:hanging="360"/>
      </w:pPr>
      <w:r>
        <w:t xml:space="preserve">Behrouz A. Forouzan, </w:t>
      </w:r>
      <w:r>
        <w:rPr>
          <w:i/>
        </w:rPr>
        <w:t>Cryptography and Network Security</w:t>
      </w:r>
      <w:r>
        <w:t xml:space="preserve">, McGraw-Hill.  </w:t>
      </w:r>
    </w:p>
    <w:p w14:paraId="172F2A42" w14:textId="77777777" w:rsidR="000F1517" w:rsidRDefault="006C198F">
      <w:pPr>
        <w:numPr>
          <w:ilvl w:val="0"/>
          <w:numId w:val="11"/>
        </w:numPr>
        <w:spacing w:after="11" w:line="356" w:lineRule="auto"/>
        <w:ind w:right="86" w:hanging="360"/>
      </w:pPr>
      <w:r>
        <w:t xml:space="preserve">Neil F. Johnson, Zoran Duric, and Sushil Jajodia, </w:t>
      </w:r>
      <w:r>
        <w:rPr>
          <w:i/>
        </w:rPr>
        <w:t>Information Hiding: Steganography and Watermarking</w:t>
      </w:r>
      <w:r>
        <w:t xml:space="preserve">.  </w:t>
      </w:r>
    </w:p>
    <w:p w14:paraId="0774D82F" w14:textId="77777777" w:rsidR="000F1517" w:rsidRDefault="006C198F">
      <w:pPr>
        <w:numPr>
          <w:ilvl w:val="0"/>
          <w:numId w:val="11"/>
        </w:numPr>
        <w:spacing w:after="393" w:line="259" w:lineRule="auto"/>
        <w:ind w:right="86" w:hanging="360"/>
      </w:pPr>
      <w:r>
        <w:t xml:space="preserve">National Institute of Standards and Technology (NIST), Digital Forensics Guidelines.  </w:t>
      </w:r>
    </w:p>
    <w:p w14:paraId="28962B03" w14:textId="77777777" w:rsidR="000F1517" w:rsidRDefault="006C198F">
      <w:pPr>
        <w:spacing w:after="393" w:line="259" w:lineRule="auto"/>
        <w:ind w:left="14" w:firstLine="0"/>
        <w:jc w:val="left"/>
      </w:pPr>
      <w:r>
        <w:t xml:space="preserve"> </w:t>
      </w:r>
    </w:p>
    <w:p w14:paraId="23FCE4D0" w14:textId="77777777" w:rsidR="000F1517" w:rsidRDefault="006C198F">
      <w:pPr>
        <w:spacing w:after="362" w:line="259" w:lineRule="auto"/>
        <w:ind w:left="14" w:firstLine="0"/>
        <w:jc w:val="left"/>
      </w:pPr>
      <w:r>
        <w:t xml:space="preserve"> </w:t>
      </w:r>
    </w:p>
    <w:p w14:paraId="37E2C76B" w14:textId="77777777" w:rsidR="000F1517" w:rsidRDefault="006C198F">
      <w:pPr>
        <w:spacing w:after="256" w:line="259" w:lineRule="auto"/>
        <w:ind w:left="14" w:firstLine="0"/>
        <w:jc w:val="left"/>
      </w:pPr>
      <w:r>
        <w:t xml:space="preserve"> </w:t>
      </w:r>
    </w:p>
    <w:p w14:paraId="12093522" w14:textId="77777777" w:rsidR="000F1517" w:rsidRDefault="006C198F">
      <w:pPr>
        <w:spacing w:after="14" w:line="259" w:lineRule="auto"/>
        <w:ind w:left="14" w:firstLine="0"/>
        <w:jc w:val="left"/>
      </w:pPr>
      <w:r>
        <w:t xml:space="preserve"> </w:t>
      </w:r>
      <w:r>
        <w:t xml:space="preserve"> </w:t>
      </w:r>
    </w:p>
    <w:p w14:paraId="064803FD" w14:textId="77777777" w:rsidR="000F1517" w:rsidRDefault="006C198F">
      <w:pPr>
        <w:spacing w:after="0" w:line="259" w:lineRule="auto"/>
        <w:ind w:left="14" w:firstLine="0"/>
        <w:jc w:val="left"/>
      </w:pPr>
      <w:r>
        <w:t xml:space="preserve"> </w:t>
      </w:r>
      <w:r>
        <w:t xml:space="preserve"> </w:t>
      </w:r>
    </w:p>
    <w:p w14:paraId="13CDC1F3" w14:textId="77777777" w:rsidR="000F1517" w:rsidRDefault="006C198F">
      <w:pPr>
        <w:spacing w:after="24" w:line="259" w:lineRule="auto"/>
        <w:ind w:left="0" w:firstLine="0"/>
        <w:jc w:val="left"/>
      </w:pPr>
      <w:r>
        <w:rPr>
          <w:rFonts w:ascii="Arial" w:eastAsia="Arial" w:hAnsi="Arial" w:cs="Arial"/>
          <w:b/>
        </w:rPr>
        <w:t xml:space="preserve"> </w:t>
      </w:r>
    </w:p>
    <w:p w14:paraId="5796543A" w14:textId="77777777" w:rsidR="000F1517" w:rsidRDefault="006C198F">
      <w:pPr>
        <w:spacing w:after="21" w:line="259" w:lineRule="auto"/>
        <w:ind w:left="0" w:firstLine="0"/>
        <w:jc w:val="left"/>
      </w:pPr>
      <w:r>
        <w:rPr>
          <w:rFonts w:ascii="Arial" w:eastAsia="Arial" w:hAnsi="Arial" w:cs="Arial"/>
          <w:b/>
        </w:rPr>
        <w:t xml:space="preserve"> </w:t>
      </w:r>
    </w:p>
    <w:p w14:paraId="3D2A23D1" w14:textId="77777777" w:rsidR="000F1517" w:rsidRDefault="006C198F">
      <w:pPr>
        <w:spacing w:after="24" w:line="259" w:lineRule="auto"/>
        <w:ind w:left="0" w:firstLine="0"/>
        <w:jc w:val="left"/>
      </w:pPr>
      <w:r>
        <w:rPr>
          <w:rFonts w:ascii="Arial" w:eastAsia="Arial" w:hAnsi="Arial" w:cs="Arial"/>
          <w:b/>
        </w:rPr>
        <w:t xml:space="preserve"> </w:t>
      </w:r>
    </w:p>
    <w:p w14:paraId="14ACCE3D" w14:textId="77777777" w:rsidR="000F1517" w:rsidRDefault="006C198F">
      <w:pPr>
        <w:spacing w:after="24" w:line="259" w:lineRule="auto"/>
        <w:ind w:left="0" w:firstLine="0"/>
        <w:jc w:val="left"/>
      </w:pPr>
      <w:r>
        <w:rPr>
          <w:rFonts w:ascii="Arial" w:eastAsia="Arial" w:hAnsi="Arial" w:cs="Arial"/>
          <w:b/>
        </w:rPr>
        <w:t xml:space="preserve"> </w:t>
      </w:r>
    </w:p>
    <w:p w14:paraId="4470AE4F" w14:textId="77777777" w:rsidR="000F1517" w:rsidRDefault="006C198F">
      <w:pPr>
        <w:spacing w:after="22" w:line="259" w:lineRule="auto"/>
        <w:ind w:left="0" w:firstLine="0"/>
        <w:jc w:val="left"/>
      </w:pPr>
      <w:r>
        <w:rPr>
          <w:rFonts w:ascii="Arial" w:eastAsia="Arial" w:hAnsi="Arial" w:cs="Arial"/>
          <w:b/>
        </w:rPr>
        <w:lastRenderedPageBreak/>
        <w:t xml:space="preserve"> </w:t>
      </w:r>
    </w:p>
    <w:p w14:paraId="31DBF6B9" w14:textId="77777777" w:rsidR="000F1517" w:rsidRDefault="006C198F">
      <w:pPr>
        <w:spacing w:after="24" w:line="259" w:lineRule="auto"/>
        <w:ind w:left="0" w:firstLine="0"/>
        <w:jc w:val="left"/>
      </w:pPr>
      <w:r>
        <w:rPr>
          <w:rFonts w:ascii="Arial" w:eastAsia="Arial" w:hAnsi="Arial" w:cs="Arial"/>
          <w:b/>
        </w:rPr>
        <w:t xml:space="preserve"> </w:t>
      </w:r>
    </w:p>
    <w:p w14:paraId="5E94F1DE" w14:textId="77777777" w:rsidR="000F1517" w:rsidRDefault="006C198F">
      <w:pPr>
        <w:spacing w:after="24" w:line="259" w:lineRule="auto"/>
        <w:ind w:left="0" w:firstLine="0"/>
        <w:jc w:val="left"/>
      </w:pPr>
      <w:r>
        <w:rPr>
          <w:rFonts w:ascii="Arial" w:eastAsia="Arial" w:hAnsi="Arial" w:cs="Arial"/>
          <w:b/>
        </w:rPr>
        <w:t xml:space="preserve"> </w:t>
      </w:r>
    </w:p>
    <w:p w14:paraId="130FC99D" w14:textId="77777777" w:rsidR="000F1517" w:rsidRDefault="006C198F">
      <w:pPr>
        <w:spacing w:after="21" w:line="259" w:lineRule="auto"/>
        <w:ind w:left="0" w:firstLine="0"/>
        <w:jc w:val="left"/>
      </w:pPr>
      <w:r>
        <w:rPr>
          <w:rFonts w:ascii="Arial" w:eastAsia="Arial" w:hAnsi="Arial" w:cs="Arial"/>
          <w:b/>
        </w:rPr>
        <w:t xml:space="preserve"> </w:t>
      </w:r>
    </w:p>
    <w:p w14:paraId="5FB63817" w14:textId="77777777" w:rsidR="000F1517" w:rsidRDefault="006C198F">
      <w:pPr>
        <w:spacing w:after="24" w:line="259" w:lineRule="auto"/>
        <w:ind w:left="0" w:firstLine="0"/>
        <w:jc w:val="left"/>
      </w:pPr>
      <w:r>
        <w:rPr>
          <w:rFonts w:ascii="Arial" w:eastAsia="Arial" w:hAnsi="Arial" w:cs="Arial"/>
          <w:b/>
        </w:rPr>
        <w:t xml:space="preserve"> </w:t>
      </w:r>
    </w:p>
    <w:p w14:paraId="6C92C310" w14:textId="77777777" w:rsidR="000F1517" w:rsidRDefault="006C198F">
      <w:pPr>
        <w:spacing w:after="24" w:line="259" w:lineRule="auto"/>
        <w:ind w:left="0" w:firstLine="0"/>
        <w:jc w:val="left"/>
      </w:pPr>
      <w:r>
        <w:rPr>
          <w:rFonts w:ascii="Arial" w:eastAsia="Arial" w:hAnsi="Arial" w:cs="Arial"/>
          <w:b/>
        </w:rPr>
        <w:t xml:space="preserve"> </w:t>
      </w:r>
    </w:p>
    <w:p w14:paraId="55522E8D" w14:textId="77777777" w:rsidR="000F1517" w:rsidRDefault="006C198F">
      <w:pPr>
        <w:spacing w:after="24" w:line="259" w:lineRule="auto"/>
        <w:ind w:left="0" w:firstLine="0"/>
        <w:jc w:val="left"/>
      </w:pPr>
      <w:r>
        <w:rPr>
          <w:rFonts w:ascii="Arial" w:eastAsia="Arial" w:hAnsi="Arial" w:cs="Arial"/>
          <w:b/>
        </w:rPr>
        <w:t xml:space="preserve"> </w:t>
      </w:r>
    </w:p>
    <w:p w14:paraId="4CD0CD3C" w14:textId="77777777" w:rsidR="000F1517" w:rsidRDefault="006C198F">
      <w:pPr>
        <w:spacing w:after="21" w:line="259" w:lineRule="auto"/>
        <w:ind w:left="0" w:firstLine="0"/>
        <w:jc w:val="left"/>
      </w:pPr>
      <w:r>
        <w:rPr>
          <w:rFonts w:ascii="Arial" w:eastAsia="Arial" w:hAnsi="Arial" w:cs="Arial"/>
          <w:b/>
        </w:rPr>
        <w:t xml:space="preserve"> </w:t>
      </w:r>
    </w:p>
    <w:p w14:paraId="015E53DD" w14:textId="77777777" w:rsidR="000F1517" w:rsidRDefault="006C198F">
      <w:pPr>
        <w:spacing w:after="24" w:line="259" w:lineRule="auto"/>
        <w:ind w:left="0" w:firstLine="0"/>
        <w:jc w:val="left"/>
      </w:pPr>
      <w:r>
        <w:rPr>
          <w:rFonts w:ascii="Arial" w:eastAsia="Arial" w:hAnsi="Arial" w:cs="Arial"/>
          <w:b/>
        </w:rPr>
        <w:t xml:space="preserve"> </w:t>
      </w:r>
    </w:p>
    <w:p w14:paraId="1AC3E954" w14:textId="77777777" w:rsidR="000F1517" w:rsidRDefault="006C198F">
      <w:pPr>
        <w:spacing w:after="24" w:line="259" w:lineRule="auto"/>
        <w:ind w:left="0" w:firstLine="0"/>
        <w:jc w:val="left"/>
      </w:pPr>
      <w:r>
        <w:rPr>
          <w:rFonts w:ascii="Arial" w:eastAsia="Arial" w:hAnsi="Arial" w:cs="Arial"/>
          <w:b/>
        </w:rPr>
        <w:t xml:space="preserve"> </w:t>
      </w:r>
    </w:p>
    <w:p w14:paraId="68DAFD27" w14:textId="77777777" w:rsidR="000F1517" w:rsidRDefault="006C198F">
      <w:pPr>
        <w:spacing w:after="21" w:line="259" w:lineRule="auto"/>
        <w:ind w:left="0" w:firstLine="0"/>
        <w:jc w:val="left"/>
      </w:pPr>
      <w:r>
        <w:rPr>
          <w:rFonts w:ascii="Arial" w:eastAsia="Arial" w:hAnsi="Arial" w:cs="Arial"/>
          <w:b/>
        </w:rPr>
        <w:t xml:space="preserve"> </w:t>
      </w:r>
    </w:p>
    <w:p w14:paraId="342EAB01" w14:textId="77777777" w:rsidR="000F1517" w:rsidRDefault="006C198F">
      <w:pPr>
        <w:spacing w:after="24" w:line="259" w:lineRule="auto"/>
        <w:ind w:left="0" w:firstLine="0"/>
        <w:jc w:val="left"/>
      </w:pPr>
      <w:r>
        <w:rPr>
          <w:rFonts w:ascii="Arial" w:eastAsia="Arial" w:hAnsi="Arial" w:cs="Arial"/>
          <w:b/>
        </w:rPr>
        <w:t xml:space="preserve"> </w:t>
      </w:r>
    </w:p>
    <w:p w14:paraId="7D6321D2" w14:textId="77777777" w:rsidR="000F1517" w:rsidRDefault="006C198F">
      <w:pPr>
        <w:spacing w:after="24" w:line="259" w:lineRule="auto"/>
        <w:ind w:left="0" w:firstLine="0"/>
        <w:jc w:val="left"/>
      </w:pPr>
      <w:r>
        <w:rPr>
          <w:rFonts w:ascii="Arial" w:eastAsia="Arial" w:hAnsi="Arial" w:cs="Arial"/>
          <w:b/>
        </w:rPr>
        <w:t xml:space="preserve"> </w:t>
      </w:r>
    </w:p>
    <w:p w14:paraId="5F157B09" w14:textId="77777777" w:rsidR="000F1517" w:rsidRDefault="006C198F">
      <w:pPr>
        <w:spacing w:after="21" w:line="259" w:lineRule="auto"/>
        <w:ind w:left="0" w:firstLine="0"/>
        <w:jc w:val="left"/>
      </w:pPr>
      <w:r>
        <w:rPr>
          <w:rFonts w:ascii="Arial" w:eastAsia="Arial" w:hAnsi="Arial" w:cs="Arial"/>
          <w:b/>
        </w:rPr>
        <w:t xml:space="preserve"> </w:t>
      </w:r>
    </w:p>
    <w:p w14:paraId="561DEAF3" w14:textId="77777777" w:rsidR="000F1517" w:rsidRDefault="006C198F">
      <w:pPr>
        <w:spacing w:after="24" w:line="259" w:lineRule="auto"/>
        <w:ind w:left="0" w:firstLine="0"/>
        <w:jc w:val="left"/>
      </w:pPr>
      <w:r>
        <w:rPr>
          <w:rFonts w:ascii="Arial" w:eastAsia="Arial" w:hAnsi="Arial" w:cs="Arial"/>
          <w:b/>
        </w:rPr>
        <w:t xml:space="preserve"> </w:t>
      </w:r>
    </w:p>
    <w:p w14:paraId="54CB4E95" w14:textId="77777777" w:rsidR="000F1517" w:rsidRDefault="006C198F">
      <w:pPr>
        <w:spacing w:after="24" w:line="259" w:lineRule="auto"/>
        <w:ind w:left="0" w:firstLine="0"/>
        <w:jc w:val="left"/>
      </w:pPr>
      <w:r>
        <w:rPr>
          <w:rFonts w:ascii="Arial" w:eastAsia="Arial" w:hAnsi="Arial" w:cs="Arial"/>
          <w:b/>
        </w:rPr>
        <w:t xml:space="preserve"> </w:t>
      </w:r>
    </w:p>
    <w:p w14:paraId="16928FF6" w14:textId="77777777" w:rsidR="000F1517" w:rsidRDefault="006C198F">
      <w:pPr>
        <w:spacing w:after="21" w:line="259" w:lineRule="auto"/>
        <w:ind w:left="0" w:firstLine="0"/>
        <w:jc w:val="left"/>
      </w:pPr>
      <w:r>
        <w:rPr>
          <w:rFonts w:ascii="Arial" w:eastAsia="Arial" w:hAnsi="Arial" w:cs="Arial"/>
          <w:b/>
        </w:rPr>
        <w:t xml:space="preserve"> </w:t>
      </w:r>
    </w:p>
    <w:p w14:paraId="0FA97E14" w14:textId="77777777" w:rsidR="000F1517" w:rsidRDefault="006C198F">
      <w:pPr>
        <w:spacing w:after="0" w:line="259" w:lineRule="auto"/>
        <w:ind w:left="0" w:firstLine="0"/>
        <w:jc w:val="left"/>
      </w:pPr>
      <w:r>
        <w:rPr>
          <w:rFonts w:ascii="Arial" w:eastAsia="Arial" w:hAnsi="Arial" w:cs="Arial"/>
          <w:b/>
        </w:rPr>
        <w:t xml:space="preserve"> </w:t>
      </w:r>
    </w:p>
    <w:p w14:paraId="74567119" w14:textId="77777777" w:rsidR="000F1517" w:rsidRDefault="006C198F">
      <w:pPr>
        <w:spacing w:after="24" w:line="259" w:lineRule="auto"/>
        <w:ind w:left="0" w:firstLine="0"/>
        <w:jc w:val="left"/>
      </w:pPr>
      <w:r>
        <w:rPr>
          <w:rFonts w:ascii="Arial" w:eastAsia="Arial" w:hAnsi="Arial" w:cs="Arial"/>
          <w:b/>
        </w:rPr>
        <w:t xml:space="preserve"> </w:t>
      </w:r>
    </w:p>
    <w:p w14:paraId="333DAFE3" w14:textId="77777777" w:rsidR="000F1517" w:rsidRDefault="006C198F">
      <w:pPr>
        <w:spacing w:after="24" w:line="259" w:lineRule="auto"/>
        <w:ind w:left="0" w:firstLine="0"/>
        <w:jc w:val="left"/>
      </w:pPr>
      <w:r>
        <w:rPr>
          <w:rFonts w:ascii="Arial" w:eastAsia="Arial" w:hAnsi="Arial" w:cs="Arial"/>
          <w:b/>
        </w:rPr>
        <w:t xml:space="preserve"> </w:t>
      </w:r>
    </w:p>
    <w:p w14:paraId="60916F34" w14:textId="77777777" w:rsidR="000F1517" w:rsidRDefault="006C198F">
      <w:pPr>
        <w:spacing w:after="26" w:line="259" w:lineRule="auto"/>
        <w:ind w:left="9"/>
        <w:jc w:val="left"/>
      </w:pPr>
      <w:r>
        <w:rPr>
          <w:rFonts w:ascii="Arial" w:eastAsia="Arial" w:hAnsi="Arial" w:cs="Arial"/>
          <w:b/>
        </w:rPr>
        <w:t>RUBRICS FOR CALCULATION:</w:t>
      </w:r>
      <w:r>
        <w:rPr>
          <w:rFonts w:ascii="Arial" w:eastAsia="Arial" w:hAnsi="Arial" w:cs="Arial"/>
        </w:rPr>
        <w:t xml:space="preserve"> </w:t>
      </w:r>
      <w:r>
        <w:t xml:space="preserve"> </w:t>
      </w:r>
    </w:p>
    <w:p w14:paraId="466412A1" w14:textId="77777777" w:rsidR="000F1517" w:rsidRDefault="006C198F">
      <w:pPr>
        <w:spacing w:after="0" w:line="259" w:lineRule="auto"/>
        <w:ind w:left="14" w:firstLine="0"/>
        <w:jc w:val="left"/>
      </w:pPr>
      <w:r>
        <w:rPr>
          <w:rFonts w:ascii="Arial" w:eastAsia="Arial" w:hAnsi="Arial" w:cs="Arial"/>
        </w:rPr>
        <w:t xml:space="preserve"> </w:t>
      </w:r>
      <w:r>
        <w:t xml:space="preserve"> </w:t>
      </w:r>
    </w:p>
    <w:tbl>
      <w:tblPr>
        <w:tblStyle w:val="TableGrid"/>
        <w:tblW w:w="9381" w:type="dxa"/>
        <w:tblInd w:w="14" w:type="dxa"/>
        <w:tblCellMar>
          <w:top w:w="108" w:type="dxa"/>
          <w:left w:w="96" w:type="dxa"/>
          <w:bottom w:w="0" w:type="dxa"/>
          <w:right w:w="2" w:type="dxa"/>
        </w:tblCellMar>
        <w:tblLook w:val="04A0" w:firstRow="1" w:lastRow="0" w:firstColumn="1" w:lastColumn="0" w:noHBand="0" w:noVBand="1"/>
      </w:tblPr>
      <w:tblGrid>
        <w:gridCol w:w="1560"/>
        <w:gridCol w:w="1220"/>
        <w:gridCol w:w="2021"/>
        <w:gridCol w:w="1459"/>
        <w:gridCol w:w="1561"/>
        <w:gridCol w:w="1560"/>
      </w:tblGrid>
      <w:tr w:rsidR="000F1517" w14:paraId="1CF7DE30" w14:textId="77777777">
        <w:trPr>
          <w:trHeight w:val="713"/>
        </w:trPr>
        <w:tc>
          <w:tcPr>
            <w:tcW w:w="1560" w:type="dxa"/>
            <w:tcBorders>
              <w:top w:val="single" w:sz="8" w:space="0" w:color="000000"/>
              <w:left w:val="single" w:sz="8" w:space="0" w:color="000000"/>
              <w:bottom w:val="single" w:sz="8" w:space="0" w:color="000000"/>
              <w:right w:val="single" w:sz="8" w:space="0" w:color="000000"/>
            </w:tcBorders>
            <w:vAlign w:val="center"/>
          </w:tcPr>
          <w:p w14:paraId="082B842E" w14:textId="77777777" w:rsidR="000F1517" w:rsidRDefault="006C198F">
            <w:pPr>
              <w:spacing w:after="0" w:line="259" w:lineRule="auto"/>
              <w:ind w:left="0" w:right="102" w:firstLine="0"/>
              <w:jc w:val="center"/>
            </w:pPr>
            <w:r>
              <w:rPr>
                <w:rFonts w:ascii="Arial" w:eastAsia="Arial" w:hAnsi="Arial" w:cs="Arial"/>
                <w:b/>
              </w:rPr>
              <w:t>Criteria</w:t>
            </w:r>
            <w:r>
              <w:rPr>
                <w:rFonts w:ascii="Arial" w:eastAsia="Arial" w:hAnsi="Arial" w:cs="Arial"/>
              </w:rPr>
              <w:t xml:space="preserve"> </w:t>
            </w:r>
            <w: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087A9C73" w14:textId="77777777" w:rsidR="000F1517" w:rsidRDefault="006C198F">
            <w:pPr>
              <w:spacing w:after="0" w:line="259" w:lineRule="auto"/>
              <w:ind w:left="367" w:hanging="324"/>
              <w:jc w:val="left"/>
            </w:pPr>
            <w:proofErr w:type="spellStart"/>
            <w:r>
              <w:rPr>
                <w:rFonts w:ascii="Arial" w:eastAsia="Arial" w:hAnsi="Arial" w:cs="Arial"/>
                <w:b/>
              </w:rPr>
              <w:t>Weighta</w:t>
            </w:r>
            <w:proofErr w:type="spellEnd"/>
            <w:r>
              <w:rPr>
                <w:rFonts w:ascii="Arial" w:eastAsia="Arial" w:hAnsi="Arial" w:cs="Arial"/>
                <w:b/>
              </w:rPr>
              <w:t xml:space="preserve"> </w:t>
            </w:r>
            <w:proofErr w:type="spellStart"/>
            <w:r>
              <w:rPr>
                <w:rFonts w:ascii="Arial" w:eastAsia="Arial" w:hAnsi="Arial" w:cs="Arial"/>
                <w:b/>
              </w:rPr>
              <w:t>ge</w:t>
            </w:r>
            <w:proofErr w:type="spellEnd"/>
            <w:r>
              <w:rPr>
                <w:rFonts w:ascii="Arial" w:eastAsia="Arial" w:hAnsi="Arial" w:cs="Arial"/>
              </w:rPr>
              <w:t xml:space="preserve"> </w:t>
            </w:r>
            <w:r>
              <w:t xml:space="preserve"> </w:t>
            </w:r>
          </w:p>
        </w:tc>
        <w:tc>
          <w:tcPr>
            <w:tcW w:w="2021" w:type="dxa"/>
            <w:tcBorders>
              <w:top w:val="single" w:sz="8" w:space="0" w:color="000000"/>
              <w:left w:val="single" w:sz="8" w:space="0" w:color="000000"/>
              <w:bottom w:val="single" w:sz="8" w:space="0" w:color="000000"/>
              <w:right w:val="single" w:sz="8" w:space="0" w:color="000000"/>
            </w:tcBorders>
          </w:tcPr>
          <w:p w14:paraId="62D0A30B" w14:textId="77777777" w:rsidR="000F1517" w:rsidRDefault="006C198F">
            <w:pPr>
              <w:spacing w:after="18" w:line="259" w:lineRule="auto"/>
              <w:ind w:left="0" w:firstLine="0"/>
              <w:jc w:val="left"/>
            </w:pPr>
            <w:r>
              <w:rPr>
                <w:rFonts w:ascii="Arial" w:eastAsia="Arial" w:hAnsi="Arial" w:cs="Arial"/>
                <w:b/>
              </w:rPr>
              <w:t xml:space="preserve">Level 4 – </w:t>
            </w:r>
            <w:r>
              <w:t xml:space="preserve"> </w:t>
            </w:r>
          </w:p>
          <w:p w14:paraId="790BD0D5" w14:textId="77777777" w:rsidR="000F1517" w:rsidRDefault="006C198F">
            <w:pPr>
              <w:spacing w:after="0" w:line="259" w:lineRule="auto"/>
              <w:ind w:left="0" w:firstLine="0"/>
              <w:jc w:val="left"/>
            </w:pPr>
            <w:r>
              <w:rPr>
                <w:rFonts w:ascii="Arial" w:eastAsia="Arial" w:hAnsi="Arial" w:cs="Arial"/>
                <w:b/>
              </w:rPr>
              <w:t>Exemplary</w:t>
            </w:r>
            <w:r>
              <w:rPr>
                <w:rFonts w:ascii="Arial" w:eastAsia="Arial" w:hAnsi="Arial" w:cs="Arial"/>
              </w:rPr>
              <w:t xml:space="preserve"> </w:t>
            </w:r>
            <w:r>
              <w:t xml:space="preserve"> </w:t>
            </w:r>
          </w:p>
        </w:tc>
        <w:tc>
          <w:tcPr>
            <w:tcW w:w="1459" w:type="dxa"/>
            <w:tcBorders>
              <w:top w:val="single" w:sz="8" w:space="0" w:color="000000"/>
              <w:left w:val="single" w:sz="8" w:space="0" w:color="000000"/>
              <w:bottom w:val="single" w:sz="8" w:space="0" w:color="000000"/>
              <w:right w:val="single" w:sz="8" w:space="0" w:color="000000"/>
            </w:tcBorders>
          </w:tcPr>
          <w:p w14:paraId="55577489" w14:textId="77777777" w:rsidR="000F1517" w:rsidRDefault="006C198F">
            <w:pPr>
              <w:spacing w:after="18" w:line="259" w:lineRule="auto"/>
              <w:ind w:left="5" w:firstLine="0"/>
              <w:jc w:val="left"/>
            </w:pPr>
            <w:r>
              <w:rPr>
                <w:rFonts w:ascii="Arial" w:eastAsia="Arial" w:hAnsi="Arial" w:cs="Arial"/>
                <w:b/>
              </w:rPr>
              <w:t xml:space="preserve">Level 3 – </w:t>
            </w:r>
            <w:r>
              <w:t xml:space="preserve"> </w:t>
            </w:r>
          </w:p>
          <w:p w14:paraId="171EA109" w14:textId="77777777" w:rsidR="000F1517" w:rsidRDefault="006C198F">
            <w:pPr>
              <w:spacing w:after="0" w:line="259" w:lineRule="auto"/>
              <w:ind w:left="5" w:firstLine="0"/>
              <w:jc w:val="left"/>
            </w:pPr>
            <w:r>
              <w:rPr>
                <w:rFonts w:ascii="Arial" w:eastAsia="Arial" w:hAnsi="Arial" w:cs="Arial"/>
                <w:b/>
              </w:rPr>
              <w:t>Proficient</w:t>
            </w:r>
            <w:r>
              <w:rPr>
                <w:rFonts w:ascii="Arial" w:eastAsia="Arial" w:hAnsi="Arial" w:cs="Arial"/>
              </w:rPr>
              <w:t xml:space="preserve">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0D149404" w14:textId="77777777" w:rsidR="000F1517" w:rsidRDefault="006C198F">
            <w:pPr>
              <w:spacing w:after="18" w:line="259" w:lineRule="auto"/>
              <w:ind w:left="0" w:firstLine="0"/>
              <w:jc w:val="left"/>
            </w:pPr>
            <w:r>
              <w:rPr>
                <w:rFonts w:ascii="Arial" w:eastAsia="Arial" w:hAnsi="Arial" w:cs="Arial"/>
                <w:b/>
              </w:rPr>
              <w:t xml:space="preserve">Level 2 – </w:t>
            </w:r>
            <w:r>
              <w:t xml:space="preserve"> </w:t>
            </w:r>
          </w:p>
          <w:p w14:paraId="697F0457" w14:textId="77777777" w:rsidR="000F1517" w:rsidRDefault="006C198F">
            <w:pPr>
              <w:spacing w:after="0" w:line="259" w:lineRule="auto"/>
              <w:ind w:left="0" w:firstLine="0"/>
            </w:pPr>
            <w:r>
              <w:rPr>
                <w:rFonts w:ascii="Arial" w:eastAsia="Arial" w:hAnsi="Arial" w:cs="Arial"/>
                <w:b/>
              </w:rPr>
              <w:t>Developing</w:t>
            </w:r>
            <w:r>
              <w:rPr>
                <w:rFonts w:ascii="Arial" w:eastAsia="Arial" w:hAnsi="Arial" w:cs="Arial"/>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8D661DC" w14:textId="77777777" w:rsidR="000F1517" w:rsidRDefault="006C198F">
            <w:pPr>
              <w:spacing w:after="18" w:line="259" w:lineRule="auto"/>
              <w:ind w:left="0" w:firstLine="0"/>
              <w:jc w:val="left"/>
            </w:pPr>
            <w:r>
              <w:rPr>
                <w:rFonts w:ascii="Arial" w:eastAsia="Arial" w:hAnsi="Arial" w:cs="Arial"/>
                <w:b/>
              </w:rPr>
              <w:t xml:space="preserve">Level 1 – </w:t>
            </w:r>
            <w:r>
              <w:t xml:space="preserve"> </w:t>
            </w:r>
          </w:p>
          <w:p w14:paraId="6375101C" w14:textId="77777777" w:rsidR="000F1517" w:rsidRDefault="006C198F">
            <w:pPr>
              <w:spacing w:after="0" w:line="259" w:lineRule="auto"/>
              <w:ind w:left="0" w:firstLine="0"/>
              <w:jc w:val="left"/>
            </w:pPr>
            <w:r>
              <w:rPr>
                <w:rFonts w:ascii="Arial" w:eastAsia="Arial" w:hAnsi="Arial" w:cs="Arial"/>
                <w:b/>
              </w:rPr>
              <w:t>Beginning</w:t>
            </w:r>
            <w:r>
              <w:rPr>
                <w:rFonts w:ascii="Arial" w:eastAsia="Arial" w:hAnsi="Arial" w:cs="Arial"/>
              </w:rPr>
              <w:t xml:space="preserve"> </w:t>
            </w:r>
            <w:r>
              <w:t xml:space="preserve"> </w:t>
            </w:r>
          </w:p>
        </w:tc>
      </w:tr>
      <w:tr w:rsidR="000F1517" w14:paraId="74EC3842" w14:textId="77777777">
        <w:trPr>
          <w:trHeight w:val="2132"/>
        </w:trPr>
        <w:tc>
          <w:tcPr>
            <w:tcW w:w="1560" w:type="dxa"/>
            <w:tcBorders>
              <w:top w:val="single" w:sz="8" w:space="0" w:color="000000"/>
              <w:left w:val="single" w:sz="8" w:space="0" w:color="000000"/>
              <w:bottom w:val="single" w:sz="8" w:space="0" w:color="000000"/>
              <w:right w:val="single" w:sz="8" w:space="0" w:color="000000"/>
            </w:tcBorders>
            <w:vAlign w:val="center"/>
          </w:tcPr>
          <w:p w14:paraId="6C138D02" w14:textId="77777777" w:rsidR="000F1517" w:rsidRDefault="006C198F">
            <w:pPr>
              <w:spacing w:after="1" w:line="239" w:lineRule="auto"/>
              <w:ind w:left="0" w:firstLine="0"/>
              <w:jc w:val="center"/>
            </w:pPr>
            <w:proofErr w:type="spellStart"/>
            <w:r>
              <w:rPr>
                <w:rFonts w:ascii="Arial" w:eastAsia="Arial" w:hAnsi="Arial" w:cs="Arial"/>
              </w:rPr>
              <w:t>Understandi</w:t>
            </w:r>
            <w:proofErr w:type="spellEnd"/>
            <w:r>
              <w:rPr>
                <w:rFonts w:ascii="Arial" w:eastAsia="Arial" w:hAnsi="Arial" w:cs="Arial"/>
              </w:rPr>
              <w:t xml:space="preserve"> ng of </w:t>
            </w:r>
            <w:r>
              <w:t xml:space="preserve"> </w:t>
            </w:r>
          </w:p>
          <w:p w14:paraId="4515810F" w14:textId="77777777" w:rsidR="000F1517" w:rsidRDefault="006C198F">
            <w:pPr>
              <w:spacing w:after="0" w:line="259" w:lineRule="auto"/>
              <w:ind w:left="0" w:right="102" w:firstLine="0"/>
              <w:jc w:val="center"/>
            </w:pPr>
            <w:r>
              <w:rPr>
                <w:rFonts w:ascii="Arial" w:eastAsia="Arial" w:hAnsi="Arial" w:cs="Arial"/>
              </w:rPr>
              <w:t xml:space="preserve">Concepts </w:t>
            </w:r>
            <w: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6504F5B0" w14:textId="77777777" w:rsidR="000F1517" w:rsidRDefault="006C198F">
            <w:pPr>
              <w:spacing w:after="0" w:line="259" w:lineRule="auto"/>
              <w:ind w:left="0" w:right="108" w:firstLine="0"/>
              <w:jc w:val="center"/>
            </w:pPr>
            <w:r>
              <w:rPr>
                <w:rFonts w:ascii="Arial" w:eastAsia="Arial" w:hAnsi="Arial" w:cs="Arial"/>
              </w:rPr>
              <w:t xml:space="preserve">25 </w:t>
            </w:r>
            <w:r>
              <w:t xml:space="preserve"> </w:t>
            </w:r>
          </w:p>
        </w:tc>
        <w:tc>
          <w:tcPr>
            <w:tcW w:w="2021" w:type="dxa"/>
            <w:tcBorders>
              <w:top w:val="single" w:sz="8" w:space="0" w:color="000000"/>
              <w:left w:val="single" w:sz="8" w:space="0" w:color="000000"/>
              <w:bottom w:val="single" w:sz="8" w:space="0" w:color="000000"/>
              <w:right w:val="single" w:sz="8" w:space="0" w:color="000000"/>
            </w:tcBorders>
            <w:vAlign w:val="center"/>
          </w:tcPr>
          <w:p w14:paraId="0A524798" w14:textId="77777777" w:rsidR="000F1517" w:rsidRDefault="006C198F">
            <w:pPr>
              <w:spacing w:after="0" w:line="259" w:lineRule="auto"/>
              <w:ind w:left="0" w:right="97" w:firstLine="0"/>
              <w:jc w:val="left"/>
            </w:pPr>
            <w:r>
              <w:rPr>
                <w:rFonts w:ascii="Arial" w:eastAsia="Arial" w:hAnsi="Arial" w:cs="Arial"/>
                <w:sz w:val="22"/>
              </w:rPr>
              <w:t>Demonstrates thorough understanding and effectively integrates multiple concepts/</w:t>
            </w:r>
            <w:proofErr w:type="spellStart"/>
            <w:r>
              <w:rPr>
                <w:rFonts w:ascii="Arial" w:eastAsia="Arial" w:hAnsi="Arial" w:cs="Arial"/>
                <w:sz w:val="22"/>
              </w:rPr>
              <w:t>technolo</w:t>
            </w:r>
            <w:proofErr w:type="spellEnd"/>
            <w:r>
              <w:rPr>
                <w:rFonts w:ascii="Arial" w:eastAsia="Arial" w:hAnsi="Arial" w:cs="Arial"/>
                <w:sz w:val="22"/>
              </w:rPr>
              <w:t xml:space="preserve"> </w:t>
            </w:r>
            <w:proofErr w:type="spellStart"/>
            <w:r>
              <w:rPr>
                <w:rFonts w:ascii="Arial" w:eastAsia="Arial" w:hAnsi="Arial" w:cs="Arial"/>
                <w:sz w:val="22"/>
              </w:rPr>
              <w:t>gies</w:t>
            </w:r>
            <w:proofErr w:type="spellEnd"/>
            <w:r>
              <w:rPr>
                <w:rFonts w:ascii="Arial" w:eastAsia="Arial" w:hAnsi="Arial" w:cs="Arial"/>
                <w:sz w:val="22"/>
              </w:rPr>
              <w:t xml:space="preserve"> </w:t>
            </w:r>
            <w:r>
              <w:t xml:space="preserve"> </w:t>
            </w:r>
          </w:p>
        </w:tc>
        <w:tc>
          <w:tcPr>
            <w:tcW w:w="1459" w:type="dxa"/>
            <w:tcBorders>
              <w:top w:val="single" w:sz="8" w:space="0" w:color="000000"/>
              <w:left w:val="single" w:sz="8" w:space="0" w:color="000000"/>
              <w:bottom w:val="single" w:sz="8" w:space="0" w:color="000000"/>
              <w:right w:val="single" w:sz="8" w:space="0" w:color="000000"/>
            </w:tcBorders>
            <w:vAlign w:val="center"/>
          </w:tcPr>
          <w:p w14:paraId="11913FDA" w14:textId="77777777" w:rsidR="000F1517" w:rsidRDefault="006C198F">
            <w:pPr>
              <w:spacing w:after="0" w:line="259" w:lineRule="auto"/>
              <w:ind w:left="5" w:right="81" w:firstLine="0"/>
              <w:jc w:val="left"/>
            </w:pPr>
            <w:r>
              <w:rPr>
                <w:rFonts w:ascii="Arial" w:eastAsia="Arial" w:hAnsi="Arial" w:cs="Arial"/>
                <w:sz w:val="22"/>
              </w:rPr>
              <w:t xml:space="preserve">Good </w:t>
            </w:r>
            <w:proofErr w:type="spellStart"/>
            <w:r>
              <w:rPr>
                <w:rFonts w:ascii="Arial" w:eastAsia="Arial" w:hAnsi="Arial" w:cs="Arial"/>
                <w:sz w:val="22"/>
              </w:rPr>
              <w:t>understandi</w:t>
            </w:r>
            <w:proofErr w:type="spellEnd"/>
            <w:r>
              <w:rPr>
                <w:rFonts w:ascii="Arial" w:eastAsia="Arial" w:hAnsi="Arial" w:cs="Arial"/>
                <w:sz w:val="22"/>
              </w:rPr>
              <w:t xml:space="preserve"> ng with proper integration of most concepts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0C4B596D" w14:textId="77777777" w:rsidR="000F1517" w:rsidRDefault="006C198F">
            <w:pPr>
              <w:spacing w:after="0" w:line="259" w:lineRule="auto"/>
              <w:ind w:left="0" w:firstLine="0"/>
              <w:jc w:val="left"/>
            </w:pPr>
            <w:r>
              <w:rPr>
                <w:rFonts w:ascii="Arial" w:eastAsia="Arial" w:hAnsi="Arial" w:cs="Arial"/>
                <w:sz w:val="22"/>
              </w:rPr>
              <w:t xml:space="preserve">Basic </w:t>
            </w:r>
            <w:proofErr w:type="spellStart"/>
            <w:r>
              <w:rPr>
                <w:rFonts w:ascii="Arial" w:eastAsia="Arial" w:hAnsi="Arial" w:cs="Arial"/>
                <w:sz w:val="22"/>
              </w:rPr>
              <w:t>understandin</w:t>
            </w:r>
            <w:proofErr w:type="spellEnd"/>
            <w:r>
              <w:rPr>
                <w:rFonts w:ascii="Arial" w:eastAsia="Arial" w:hAnsi="Arial" w:cs="Arial"/>
                <w:sz w:val="22"/>
              </w:rPr>
              <w:t xml:space="preserve"> g; limited or partial integration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1B26C29" w14:textId="77777777" w:rsidR="000F1517" w:rsidRDefault="006C198F">
            <w:pPr>
              <w:spacing w:after="0" w:line="259" w:lineRule="auto"/>
              <w:ind w:left="0" w:firstLine="0"/>
              <w:jc w:val="left"/>
            </w:pPr>
            <w:r>
              <w:rPr>
                <w:rFonts w:ascii="Arial" w:eastAsia="Arial" w:hAnsi="Arial" w:cs="Arial"/>
                <w:sz w:val="22"/>
              </w:rPr>
              <w:t xml:space="preserve">Poor </w:t>
            </w:r>
            <w:proofErr w:type="spellStart"/>
            <w:r>
              <w:rPr>
                <w:rFonts w:ascii="Arial" w:eastAsia="Arial" w:hAnsi="Arial" w:cs="Arial"/>
                <w:sz w:val="22"/>
              </w:rPr>
              <w:t>understandin</w:t>
            </w:r>
            <w:proofErr w:type="spellEnd"/>
            <w:r>
              <w:rPr>
                <w:rFonts w:ascii="Arial" w:eastAsia="Arial" w:hAnsi="Arial" w:cs="Arial"/>
                <w:sz w:val="22"/>
              </w:rPr>
              <w:t xml:space="preserve"> g; unable to integrate concepts </w:t>
            </w:r>
            <w:r>
              <w:t xml:space="preserve"> </w:t>
            </w:r>
          </w:p>
        </w:tc>
      </w:tr>
      <w:tr w:rsidR="000F1517" w14:paraId="51F3856E" w14:textId="77777777">
        <w:trPr>
          <w:trHeight w:val="1534"/>
        </w:trPr>
        <w:tc>
          <w:tcPr>
            <w:tcW w:w="1560" w:type="dxa"/>
            <w:tcBorders>
              <w:top w:val="single" w:sz="8" w:space="0" w:color="000000"/>
              <w:left w:val="single" w:sz="8" w:space="0" w:color="000000"/>
              <w:bottom w:val="single" w:sz="8" w:space="0" w:color="000000"/>
              <w:right w:val="single" w:sz="8" w:space="0" w:color="000000"/>
            </w:tcBorders>
            <w:vAlign w:val="center"/>
          </w:tcPr>
          <w:p w14:paraId="2537343D" w14:textId="77777777" w:rsidR="000F1517" w:rsidRDefault="006C198F">
            <w:pPr>
              <w:spacing w:after="0" w:line="259" w:lineRule="auto"/>
              <w:ind w:left="0" w:right="6" w:firstLine="0"/>
              <w:jc w:val="center"/>
            </w:pPr>
            <w:proofErr w:type="spellStart"/>
            <w:r>
              <w:rPr>
                <w:rFonts w:ascii="Arial" w:eastAsia="Arial" w:hAnsi="Arial" w:cs="Arial"/>
              </w:rPr>
              <w:t>Experimenta</w:t>
            </w:r>
            <w:proofErr w:type="spellEnd"/>
            <w:r>
              <w:rPr>
                <w:rFonts w:ascii="Arial" w:eastAsia="Arial" w:hAnsi="Arial" w:cs="Arial"/>
              </w:rPr>
              <w:t xml:space="preserve"> l Design </w:t>
            </w:r>
            <w: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51DBD02A" w14:textId="77777777" w:rsidR="000F1517" w:rsidRDefault="006C198F">
            <w:pPr>
              <w:spacing w:after="0" w:line="259" w:lineRule="auto"/>
              <w:ind w:left="0" w:right="108" w:firstLine="0"/>
              <w:jc w:val="center"/>
            </w:pPr>
            <w:r>
              <w:rPr>
                <w:rFonts w:ascii="Arial" w:eastAsia="Arial" w:hAnsi="Arial" w:cs="Arial"/>
              </w:rPr>
              <w:t xml:space="preserve">30 </w:t>
            </w:r>
            <w:r>
              <w:t xml:space="preserve"> </w:t>
            </w:r>
          </w:p>
        </w:tc>
        <w:tc>
          <w:tcPr>
            <w:tcW w:w="2021" w:type="dxa"/>
            <w:tcBorders>
              <w:top w:val="single" w:sz="8" w:space="0" w:color="000000"/>
              <w:left w:val="single" w:sz="8" w:space="0" w:color="000000"/>
              <w:bottom w:val="single" w:sz="8" w:space="0" w:color="000000"/>
              <w:right w:val="single" w:sz="8" w:space="0" w:color="000000"/>
            </w:tcBorders>
            <w:vAlign w:val="center"/>
          </w:tcPr>
          <w:p w14:paraId="78CDCA73" w14:textId="77777777" w:rsidR="000F1517" w:rsidRDefault="006C198F">
            <w:pPr>
              <w:spacing w:after="0" w:line="259" w:lineRule="auto"/>
              <w:ind w:left="0" w:firstLine="0"/>
              <w:jc w:val="left"/>
            </w:pPr>
            <w:r>
              <w:rPr>
                <w:rFonts w:ascii="Arial" w:eastAsia="Arial" w:hAnsi="Arial" w:cs="Arial"/>
                <w:sz w:val="22"/>
              </w:rPr>
              <w:t xml:space="preserve">Well-planned, systematic implementation with optimal solution </w:t>
            </w:r>
            <w:r>
              <w:t xml:space="preserve"> </w:t>
            </w:r>
          </w:p>
        </w:tc>
        <w:tc>
          <w:tcPr>
            <w:tcW w:w="1459" w:type="dxa"/>
            <w:tcBorders>
              <w:top w:val="single" w:sz="8" w:space="0" w:color="000000"/>
              <w:left w:val="single" w:sz="8" w:space="0" w:color="000000"/>
              <w:bottom w:val="single" w:sz="8" w:space="0" w:color="000000"/>
              <w:right w:val="single" w:sz="8" w:space="0" w:color="000000"/>
            </w:tcBorders>
          </w:tcPr>
          <w:p w14:paraId="09DC8CE6" w14:textId="77777777" w:rsidR="000F1517" w:rsidRDefault="006C198F">
            <w:pPr>
              <w:spacing w:after="0" w:line="259" w:lineRule="auto"/>
              <w:ind w:left="5" w:firstLine="0"/>
              <w:jc w:val="left"/>
            </w:pPr>
            <w:r>
              <w:rPr>
                <w:rFonts w:ascii="Arial" w:eastAsia="Arial" w:hAnsi="Arial" w:cs="Arial"/>
                <w:sz w:val="22"/>
              </w:rPr>
              <w:t xml:space="preserve">Correct </w:t>
            </w:r>
            <w:proofErr w:type="spellStart"/>
            <w:r>
              <w:rPr>
                <w:rFonts w:ascii="Arial" w:eastAsia="Arial" w:hAnsi="Arial" w:cs="Arial"/>
                <w:sz w:val="22"/>
              </w:rPr>
              <w:t>implementat</w:t>
            </w:r>
            <w:proofErr w:type="spellEnd"/>
            <w:r>
              <w:rPr>
                <w:rFonts w:ascii="Arial" w:eastAsia="Arial" w:hAnsi="Arial" w:cs="Arial"/>
                <w:sz w:val="22"/>
              </w:rPr>
              <w:t xml:space="preserve"> ion with minor issues </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6D16156A" w14:textId="77777777" w:rsidR="000F1517" w:rsidRDefault="006C198F">
            <w:pPr>
              <w:spacing w:after="3" w:line="259" w:lineRule="auto"/>
              <w:ind w:left="0" w:firstLine="0"/>
              <w:jc w:val="left"/>
            </w:pPr>
            <w:r>
              <w:rPr>
                <w:rFonts w:ascii="Arial" w:eastAsia="Arial" w:hAnsi="Arial" w:cs="Arial"/>
                <w:sz w:val="22"/>
              </w:rPr>
              <w:t xml:space="preserve">Basic </w:t>
            </w:r>
            <w:proofErr w:type="spellStart"/>
            <w:r>
              <w:rPr>
                <w:rFonts w:ascii="Arial" w:eastAsia="Arial" w:hAnsi="Arial" w:cs="Arial"/>
                <w:sz w:val="22"/>
              </w:rPr>
              <w:t>implementati</w:t>
            </w:r>
            <w:proofErr w:type="spellEnd"/>
            <w:r>
              <w:rPr>
                <w:rFonts w:ascii="Arial" w:eastAsia="Arial" w:hAnsi="Arial" w:cs="Arial"/>
                <w:sz w:val="22"/>
              </w:rPr>
              <w:t xml:space="preserve"> on with errors or </w:t>
            </w:r>
          </w:p>
          <w:p w14:paraId="034076C0" w14:textId="77777777" w:rsidR="000F1517" w:rsidRDefault="006C198F">
            <w:pPr>
              <w:spacing w:after="0" w:line="259" w:lineRule="auto"/>
              <w:ind w:left="0" w:firstLine="0"/>
              <w:jc w:val="left"/>
            </w:pPr>
            <w:r>
              <w:rPr>
                <w:rFonts w:ascii="Arial" w:eastAsia="Arial" w:hAnsi="Arial" w:cs="Arial"/>
                <w:sz w:val="22"/>
              </w:rPr>
              <w:t xml:space="preserve">inefficiencies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B186550" w14:textId="77777777" w:rsidR="000F1517" w:rsidRDefault="006C198F">
            <w:pPr>
              <w:spacing w:after="0" w:line="259" w:lineRule="auto"/>
              <w:ind w:left="0" w:firstLine="0"/>
              <w:jc w:val="left"/>
            </w:pPr>
            <w:r>
              <w:rPr>
                <w:rFonts w:ascii="Arial" w:eastAsia="Arial" w:hAnsi="Arial" w:cs="Arial"/>
                <w:sz w:val="22"/>
              </w:rPr>
              <w:t xml:space="preserve">Incorrect or incomplete </w:t>
            </w:r>
            <w:proofErr w:type="spellStart"/>
            <w:r>
              <w:rPr>
                <w:rFonts w:ascii="Arial" w:eastAsia="Arial" w:hAnsi="Arial" w:cs="Arial"/>
                <w:sz w:val="22"/>
              </w:rPr>
              <w:t>implementati</w:t>
            </w:r>
            <w:proofErr w:type="spellEnd"/>
            <w:r>
              <w:rPr>
                <w:rFonts w:ascii="Arial" w:eastAsia="Arial" w:hAnsi="Arial" w:cs="Arial"/>
                <w:sz w:val="22"/>
              </w:rPr>
              <w:t xml:space="preserve"> on </w:t>
            </w:r>
            <w:r>
              <w:t xml:space="preserve"> </w:t>
            </w:r>
          </w:p>
        </w:tc>
      </w:tr>
      <w:tr w:rsidR="000F1517" w14:paraId="1937C150" w14:textId="77777777">
        <w:trPr>
          <w:trHeight w:val="1551"/>
        </w:trPr>
        <w:tc>
          <w:tcPr>
            <w:tcW w:w="1560" w:type="dxa"/>
            <w:tcBorders>
              <w:top w:val="single" w:sz="8" w:space="0" w:color="000000"/>
              <w:left w:val="single" w:sz="8" w:space="0" w:color="000000"/>
              <w:bottom w:val="single" w:sz="8" w:space="0" w:color="000000"/>
              <w:right w:val="single" w:sz="8" w:space="0" w:color="000000"/>
            </w:tcBorders>
            <w:vAlign w:val="center"/>
          </w:tcPr>
          <w:p w14:paraId="0652B5DD" w14:textId="77777777" w:rsidR="000F1517" w:rsidRDefault="006C198F">
            <w:pPr>
              <w:spacing w:after="0" w:line="259" w:lineRule="auto"/>
              <w:ind w:left="19" w:firstLine="0"/>
              <w:jc w:val="left"/>
            </w:pPr>
            <w:r>
              <w:rPr>
                <w:rFonts w:ascii="Arial" w:eastAsia="Arial" w:hAnsi="Arial" w:cs="Arial"/>
              </w:rPr>
              <w:t xml:space="preserve">Use of Tools </w:t>
            </w:r>
            <w: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2E179E27" w14:textId="77777777" w:rsidR="000F1517" w:rsidRDefault="006C198F">
            <w:pPr>
              <w:spacing w:after="0" w:line="259" w:lineRule="auto"/>
              <w:ind w:left="0" w:right="108" w:firstLine="0"/>
              <w:jc w:val="center"/>
            </w:pPr>
            <w:r>
              <w:rPr>
                <w:rFonts w:ascii="Arial" w:eastAsia="Arial" w:hAnsi="Arial" w:cs="Arial"/>
              </w:rPr>
              <w:t xml:space="preserve">20 </w:t>
            </w:r>
            <w:r>
              <w:t xml:space="preserve"> </w:t>
            </w:r>
          </w:p>
        </w:tc>
        <w:tc>
          <w:tcPr>
            <w:tcW w:w="2021" w:type="dxa"/>
            <w:tcBorders>
              <w:top w:val="single" w:sz="8" w:space="0" w:color="000000"/>
              <w:left w:val="single" w:sz="8" w:space="0" w:color="000000"/>
              <w:bottom w:val="single" w:sz="8" w:space="0" w:color="000000"/>
              <w:right w:val="single" w:sz="8" w:space="0" w:color="000000"/>
            </w:tcBorders>
            <w:vAlign w:val="center"/>
          </w:tcPr>
          <w:p w14:paraId="5B1B00DA" w14:textId="77777777" w:rsidR="000F1517" w:rsidRDefault="006C198F">
            <w:pPr>
              <w:spacing w:after="0" w:line="259" w:lineRule="auto"/>
              <w:ind w:left="0" w:firstLine="0"/>
              <w:jc w:val="left"/>
            </w:pPr>
            <w:r>
              <w:rPr>
                <w:rFonts w:ascii="Arial" w:eastAsia="Arial" w:hAnsi="Arial" w:cs="Arial"/>
                <w:sz w:val="22"/>
              </w:rPr>
              <w:t xml:space="preserve">Effective and advanced use of tools/technologies with proper configuration </w:t>
            </w:r>
            <w:r>
              <w:t xml:space="preserve"> </w:t>
            </w:r>
          </w:p>
        </w:tc>
        <w:tc>
          <w:tcPr>
            <w:tcW w:w="1459" w:type="dxa"/>
            <w:tcBorders>
              <w:top w:val="single" w:sz="8" w:space="0" w:color="000000"/>
              <w:left w:val="single" w:sz="8" w:space="0" w:color="000000"/>
              <w:bottom w:val="single" w:sz="8" w:space="0" w:color="000000"/>
              <w:right w:val="single" w:sz="8" w:space="0" w:color="000000"/>
            </w:tcBorders>
          </w:tcPr>
          <w:p w14:paraId="35FC9E5C" w14:textId="77777777" w:rsidR="000F1517" w:rsidRDefault="006C198F">
            <w:pPr>
              <w:spacing w:after="0" w:line="259" w:lineRule="auto"/>
              <w:ind w:left="5" w:firstLine="0"/>
              <w:jc w:val="left"/>
            </w:pPr>
            <w:r>
              <w:rPr>
                <w:rFonts w:ascii="Arial" w:eastAsia="Arial" w:hAnsi="Arial" w:cs="Arial"/>
                <w:sz w:val="22"/>
              </w:rPr>
              <w:t xml:space="preserve">Appropriate use of tools with correct execution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3754103B" w14:textId="77777777" w:rsidR="000F1517" w:rsidRDefault="006C198F">
            <w:pPr>
              <w:spacing w:after="0" w:line="259" w:lineRule="auto"/>
              <w:ind w:left="0" w:firstLine="0"/>
              <w:jc w:val="left"/>
            </w:pPr>
            <w:r>
              <w:rPr>
                <w:rFonts w:ascii="Arial" w:eastAsia="Arial" w:hAnsi="Arial" w:cs="Arial"/>
                <w:sz w:val="22"/>
              </w:rPr>
              <w:t xml:space="preserve">Limited or inconsistent use of tools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EFF74FC" w14:textId="77777777" w:rsidR="000F1517" w:rsidRDefault="006C198F">
            <w:pPr>
              <w:spacing w:after="0" w:line="259" w:lineRule="auto"/>
              <w:ind w:left="0" w:right="41" w:firstLine="0"/>
              <w:jc w:val="left"/>
            </w:pPr>
            <w:r>
              <w:rPr>
                <w:rFonts w:ascii="Arial" w:eastAsia="Arial" w:hAnsi="Arial" w:cs="Arial"/>
                <w:sz w:val="22"/>
              </w:rPr>
              <w:t xml:space="preserve">Incorrect or minimal use of tools </w:t>
            </w:r>
            <w:r>
              <w:t xml:space="preserve"> </w:t>
            </w:r>
          </w:p>
        </w:tc>
      </w:tr>
      <w:tr w:rsidR="000F1517" w14:paraId="755505E3" w14:textId="77777777">
        <w:trPr>
          <w:trHeight w:val="1834"/>
        </w:trPr>
        <w:tc>
          <w:tcPr>
            <w:tcW w:w="1560" w:type="dxa"/>
            <w:tcBorders>
              <w:top w:val="single" w:sz="8" w:space="0" w:color="000000"/>
              <w:left w:val="single" w:sz="8" w:space="0" w:color="000000"/>
              <w:bottom w:val="single" w:sz="8" w:space="0" w:color="000000"/>
              <w:right w:val="single" w:sz="8" w:space="0" w:color="000000"/>
            </w:tcBorders>
            <w:vAlign w:val="center"/>
          </w:tcPr>
          <w:p w14:paraId="0AFFE4C5" w14:textId="77777777" w:rsidR="000F1517" w:rsidRDefault="006C198F">
            <w:pPr>
              <w:spacing w:after="0" w:line="259" w:lineRule="auto"/>
              <w:ind w:left="0" w:right="54" w:firstLine="0"/>
              <w:jc w:val="center"/>
            </w:pPr>
            <w:r>
              <w:rPr>
                <w:rFonts w:ascii="Arial" w:eastAsia="Arial" w:hAnsi="Arial" w:cs="Arial"/>
              </w:rPr>
              <w:t xml:space="preserve">Analysis of </w:t>
            </w:r>
          </w:p>
          <w:p w14:paraId="15F810B7" w14:textId="77777777" w:rsidR="000F1517" w:rsidRDefault="006C198F">
            <w:pPr>
              <w:spacing w:after="0" w:line="259" w:lineRule="auto"/>
              <w:ind w:left="0" w:right="55" w:firstLine="0"/>
              <w:jc w:val="center"/>
            </w:pPr>
            <w:r>
              <w:rPr>
                <w:rFonts w:ascii="Arial" w:eastAsia="Arial" w:hAnsi="Arial" w:cs="Arial"/>
              </w:rPr>
              <w:t xml:space="preserve">Results </w:t>
            </w:r>
            <w: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68A60A54" w14:textId="77777777" w:rsidR="000F1517" w:rsidRDefault="006C198F">
            <w:pPr>
              <w:spacing w:after="0" w:line="259" w:lineRule="auto"/>
              <w:ind w:left="0" w:right="108" w:firstLine="0"/>
              <w:jc w:val="center"/>
            </w:pPr>
            <w:r>
              <w:rPr>
                <w:rFonts w:ascii="Arial" w:eastAsia="Arial" w:hAnsi="Arial" w:cs="Arial"/>
              </w:rPr>
              <w:t xml:space="preserve">15 </w:t>
            </w:r>
            <w:r>
              <w:t xml:space="preserve"> </w:t>
            </w:r>
          </w:p>
        </w:tc>
        <w:tc>
          <w:tcPr>
            <w:tcW w:w="2021" w:type="dxa"/>
            <w:tcBorders>
              <w:top w:val="single" w:sz="8" w:space="0" w:color="000000"/>
              <w:left w:val="single" w:sz="8" w:space="0" w:color="000000"/>
              <w:bottom w:val="single" w:sz="8" w:space="0" w:color="000000"/>
              <w:right w:val="single" w:sz="8" w:space="0" w:color="000000"/>
            </w:tcBorders>
          </w:tcPr>
          <w:p w14:paraId="44E72E27" w14:textId="77777777" w:rsidR="000F1517" w:rsidRDefault="006C198F">
            <w:pPr>
              <w:spacing w:after="0" w:line="259" w:lineRule="auto"/>
              <w:ind w:left="0" w:right="36" w:firstLine="0"/>
              <w:jc w:val="left"/>
            </w:pPr>
            <w:r>
              <w:rPr>
                <w:rFonts w:ascii="Arial" w:eastAsia="Arial" w:hAnsi="Arial" w:cs="Arial"/>
                <w:sz w:val="22"/>
              </w:rPr>
              <w:t xml:space="preserve">Insightful analysis with accurate interpretation and validation of results </w:t>
            </w:r>
            <w:r>
              <w:t xml:space="preserve"> </w:t>
            </w:r>
          </w:p>
        </w:tc>
        <w:tc>
          <w:tcPr>
            <w:tcW w:w="1459" w:type="dxa"/>
            <w:tcBorders>
              <w:top w:val="single" w:sz="8" w:space="0" w:color="000000"/>
              <w:left w:val="single" w:sz="8" w:space="0" w:color="000000"/>
              <w:bottom w:val="single" w:sz="8" w:space="0" w:color="000000"/>
              <w:right w:val="single" w:sz="8" w:space="0" w:color="000000"/>
            </w:tcBorders>
            <w:vAlign w:val="center"/>
          </w:tcPr>
          <w:p w14:paraId="73E26EBF" w14:textId="77777777" w:rsidR="000F1517" w:rsidRDefault="006C198F">
            <w:pPr>
              <w:spacing w:after="0" w:line="259" w:lineRule="auto"/>
              <w:ind w:left="5" w:right="109" w:firstLine="0"/>
              <w:jc w:val="left"/>
            </w:pPr>
            <w:proofErr w:type="gramStart"/>
            <w:r>
              <w:rPr>
                <w:rFonts w:ascii="Arial" w:eastAsia="Arial" w:hAnsi="Arial" w:cs="Arial"/>
                <w:sz w:val="22"/>
              </w:rPr>
              <w:t xml:space="preserve">Good </w:t>
            </w:r>
            <w:r>
              <w:t xml:space="preserve"> </w:t>
            </w:r>
            <w:r>
              <w:rPr>
                <w:rFonts w:ascii="Arial" w:eastAsia="Arial" w:hAnsi="Arial" w:cs="Arial"/>
                <w:sz w:val="22"/>
              </w:rPr>
              <w:t>analysis</w:t>
            </w:r>
            <w:proofErr w:type="gramEnd"/>
            <w:r>
              <w:rPr>
                <w:rFonts w:ascii="Arial" w:eastAsia="Arial" w:hAnsi="Arial" w:cs="Arial"/>
                <w:sz w:val="22"/>
              </w:rPr>
              <w:t xml:space="preserve"> with reasonable </w:t>
            </w:r>
            <w:proofErr w:type="spellStart"/>
            <w:r>
              <w:rPr>
                <w:rFonts w:ascii="Arial" w:eastAsia="Arial" w:hAnsi="Arial" w:cs="Arial"/>
                <w:sz w:val="22"/>
              </w:rPr>
              <w:t>interpretatio</w:t>
            </w:r>
            <w:proofErr w:type="spellEnd"/>
            <w:r>
              <w:rPr>
                <w:rFonts w:ascii="Arial" w:eastAsia="Arial" w:hAnsi="Arial" w:cs="Arial"/>
                <w:sz w:val="22"/>
              </w:rPr>
              <w:t xml:space="preserve"> n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50BF9AC2" w14:textId="77777777" w:rsidR="000F1517" w:rsidRDefault="006C198F">
            <w:pPr>
              <w:spacing w:after="0" w:line="259" w:lineRule="auto"/>
              <w:ind w:left="0" w:right="69" w:firstLine="0"/>
              <w:jc w:val="left"/>
            </w:pPr>
            <w:r>
              <w:rPr>
                <w:rFonts w:ascii="Arial" w:eastAsia="Arial" w:hAnsi="Arial" w:cs="Arial"/>
                <w:sz w:val="22"/>
              </w:rPr>
              <w:t xml:space="preserve">Basic analysis with limited insights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1A0EA9A" w14:textId="77777777" w:rsidR="000F1517" w:rsidRDefault="006C198F">
            <w:pPr>
              <w:spacing w:after="0" w:line="259" w:lineRule="auto"/>
              <w:ind w:left="0" w:firstLine="0"/>
              <w:jc w:val="left"/>
            </w:pPr>
            <w:r>
              <w:rPr>
                <w:rFonts w:ascii="Arial" w:eastAsia="Arial" w:hAnsi="Arial" w:cs="Arial"/>
                <w:sz w:val="22"/>
              </w:rPr>
              <w:t xml:space="preserve">Poor or incorrect analysis of results </w:t>
            </w:r>
            <w:r>
              <w:t xml:space="preserve"> </w:t>
            </w:r>
          </w:p>
        </w:tc>
      </w:tr>
      <w:tr w:rsidR="000F1517" w14:paraId="6EF5E5E3" w14:textId="77777777">
        <w:trPr>
          <w:trHeight w:val="1532"/>
        </w:trPr>
        <w:tc>
          <w:tcPr>
            <w:tcW w:w="1560" w:type="dxa"/>
            <w:tcBorders>
              <w:top w:val="single" w:sz="8" w:space="0" w:color="000000"/>
              <w:left w:val="single" w:sz="8" w:space="0" w:color="000000"/>
              <w:bottom w:val="single" w:sz="8" w:space="0" w:color="000000"/>
              <w:right w:val="single" w:sz="8" w:space="0" w:color="000000"/>
            </w:tcBorders>
            <w:vAlign w:val="center"/>
          </w:tcPr>
          <w:p w14:paraId="59CFBD8A" w14:textId="77777777" w:rsidR="000F1517" w:rsidRDefault="006C198F">
            <w:pPr>
              <w:spacing w:after="0" w:line="259" w:lineRule="auto"/>
              <w:ind w:left="0" w:firstLine="0"/>
              <w:jc w:val="center"/>
            </w:pPr>
            <w:proofErr w:type="spellStart"/>
            <w:r>
              <w:rPr>
                <w:rFonts w:ascii="Arial" w:eastAsia="Arial" w:hAnsi="Arial" w:cs="Arial"/>
              </w:rPr>
              <w:lastRenderedPageBreak/>
              <w:t>Documentati</w:t>
            </w:r>
            <w:proofErr w:type="spellEnd"/>
            <w:r>
              <w:rPr>
                <w:rFonts w:ascii="Arial" w:eastAsia="Arial" w:hAnsi="Arial" w:cs="Arial"/>
              </w:rPr>
              <w:t xml:space="preserve"> on </w:t>
            </w:r>
            <w: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11A73C84" w14:textId="77777777" w:rsidR="000F1517" w:rsidRDefault="006C198F">
            <w:pPr>
              <w:spacing w:after="0" w:line="259" w:lineRule="auto"/>
              <w:ind w:left="0" w:right="108" w:firstLine="0"/>
              <w:jc w:val="center"/>
            </w:pPr>
            <w:r>
              <w:rPr>
                <w:rFonts w:ascii="Arial" w:eastAsia="Arial" w:hAnsi="Arial" w:cs="Arial"/>
              </w:rPr>
              <w:t xml:space="preserve">10 </w:t>
            </w:r>
            <w:r>
              <w:t xml:space="preserve"> </w:t>
            </w:r>
          </w:p>
        </w:tc>
        <w:tc>
          <w:tcPr>
            <w:tcW w:w="2021" w:type="dxa"/>
            <w:tcBorders>
              <w:top w:val="single" w:sz="8" w:space="0" w:color="000000"/>
              <w:left w:val="single" w:sz="8" w:space="0" w:color="000000"/>
              <w:bottom w:val="single" w:sz="8" w:space="0" w:color="000000"/>
              <w:right w:val="single" w:sz="8" w:space="0" w:color="000000"/>
            </w:tcBorders>
            <w:vAlign w:val="center"/>
          </w:tcPr>
          <w:p w14:paraId="57C93E36" w14:textId="77777777" w:rsidR="000F1517" w:rsidRDefault="006C198F">
            <w:pPr>
              <w:spacing w:after="0" w:line="259" w:lineRule="auto"/>
              <w:ind w:left="0" w:right="26" w:firstLine="0"/>
              <w:jc w:val="left"/>
            </w:pPr>
            <w:r>
              <w:rPr>
                <w:rFonts w:ascii="Arial" w:eastAsia="Arial" w:hAnsi="Arial" w:cs="Arial"/>
                <w:sz w:val="22"/>
              </w:rPr>
              <w:t xml:space="preserve">Clear, </w:t>
            </w:r>
            <w:proofErr w:type="spellStart"/>
            <w:r>
              <w:rPr>
                <w:rFonts w:ascii="Arial" w:eastAsia="Arial" w:hAnsi="Arial" w:cs="Arial"/>
                <w:sz w:val="22"/>
              </w:rPr>
              <w:t>wellstructured</w:t>
            </w:r>
            <w:proofErr w:type="spellEnd"/>
            <w:r>
              <w:rPr>
                <w:rFonts w:ascii="Arial" w:eastAsia="Arial" w:hAnsi="Arial" w:cs="Arial"/>
                <w:sz w:val="22"/>
              </w:rPr>
              <w:t xml:space="preserve"> documentation with diagrams, code, and results </w:t>
            </w:r>
            <w:r>
              <w:t xml:space="preserve"> </w:t>
            </w:r>
          </w:p>
        </w:tc>
        <w:tc>
          <w:tcPr>
            <w:tcW w:w="1459" w:type="dxa"/>
            <w:tcBorders>
              <w:top w:val="single" w:sz="8" w:space="0" w:color="000000"/>
              <w:left w:val="single" w:sz="8" w:space="0" w:color="000000"/>
              <w:bottom w:val="single" w:sz="8" w:space="0" w:color="000000"/>
              <w:right w:val="single" w:sz="8" w:space="0" w:color="000000"/>
            </w:tcBorders>
            <w:vAlign w:val="center"/>
          </w:tcPr>
          <w:p w14:paraId="5E64888A" w14:textId="77777777" w:rsidR="000F1517" w:rsidRDefault="006C198F">
            <w:pPr>
              <w:spacing w:after="7" w:line="258" w:lineRule="auto"/>
              <w:ind w:left="5" w:firstLine="0"/>
              <w:jc w:val="left"/>
            </w:pPr>
            <w:r>
              <w:rPr>
                <w:rFonts w:ascii="Arial" w:eastAsia="Arial" w:hAnsi="Arial" w:cs="Arial"/>
                <w:sz w:val="22"/>
              </w:rPr>
              <w:t xml:space="preserve">Organized </w:t>
            </w:r>
            <w:proofErr w:type="spellStart"/>
            <w:r>
              <w:rPr>
                <w:rFonts w:ascii="Arial" w:eastAsia="Arial" w:hAnsi="Arial" w:cs="Arial"/>
                <w:sz w:val="22"/>
              </w:rPr>
              <w:t>documentati</w:t>
            </w:r>
            <w:proofErr w:type="spellEnd"/>
            <w:r>
              <w:rPr>
                <w:rFonts w:ascii="Arial" w:eastAsia="Arial" w:hAnsi="Arial" w:cs="Arial"/>
                <w:sz w:val="22"/>
              </w:rPr>
              <w:t xml:space="preserve"> on with necessary </w:t>
            </w:r>
          </w:p>
          <w:p w14:paraId="51D6F7B0" w14:textId="77777777" w:rsidR="000F1517" w:rsidRDefault="006C198F">
            <w:pPr>
              <w:spacing w:after="0" w:line="259" w:lineRule="auto"/>
              <w:ind w:left="5" w:firstLine="0"/>
              <w:jc w:val="left"/>
            </w:pPr>
            <w:r>
              <w:rPr>
                <w:rFonts w:ascii="Arial" w:eastAsia="Arial" w:hAnsi="Arial" w:cs="Arial"/>
                <w:sz w:val="22"/>
              </w:rPr>
              <w:t xml:space="preserve">details </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3EE907CF" w14:textId="77777777" w:rsidR="000F1517" w:rsidRDefault="006C198F">
            <w:pPr>
              <w:spacing w:after="2" w:line="256" w:lineRule="auto"/>
              <w:ind w:left="0" w:firstLine="0"/>
              <w:jc w:val="left"/>
            </w:pPr>
            <w:r>
              <w:rPr>
                <w:rFonts w:ascii="Arial" w:eastAsia="Arial" w:hAnsi="Arial" w:cs="Arial"/>
                <w:sz w:val="22"/>
              </w:rPr>
              <w:t xml:space="preserve">Basic </w:t>
            </w:r>
            <w:proofErr w:type="spellStart"/>
            <w:r>
              <w:rPr>
                <w:rFonts w:ascii="Arial" w:eastAsia="Arial" w:hAnsi="Arial" w:cs="Arial"/>
                <w:sz w:val="22"/>
              </w:rPr>
              <w:t>documentatio</w:t>
            </w:r>
            <w:proofErr w:type="spellEnd"/>
            <w:r>
              <w:rPr>
                <w:rFonts w:ascii="Arial" w:eastAsia="Arial" w:hAnsi="Arial" w:cs="Arial"/>
                <w:sz w:val="22"/>
              </w:rPr>
              <w:t xml:space="preserve"> </w:t>
            </w:r>
          </w:p>
          <w:p w14:paraId="0CDD671F" w14:textId="77777777" w:rsidR="000F1517" w:rsidRDefault="006C198F">
            <w:pPr>
              <w:spacing w:after="0" w:line="259" w:lineRule="auto"/>
              <w:ind w:left="0" w:right="78" w:firstLine="0"/>
              <w:jc w:val="left"/>
            </w:pPr>
            <w:r>
              <w:rPr>
                <w:rFonts w:ascii="Arial" w:eastAsia="Arial" w:hAnsi="Arial" w:cs="Arial"/>
                <w:sz w:val="22"/>
              </w:rPr>
              <w:t xml:space="preserve">n with missing details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4C9B85A" w14:textId="77777777" w:rsidR="000F1517" w:rsidRDefault="006C198F">
            <w:pPr>
              <w:spacing w:after="0"/>
              <w:ind w:left="0" w:firstLine="0"/>
              <w:jc w:val="left"/>
            </w:pPr>
            <w:r>
              <w:rPr>
                <w:rFonts w:ascii="Arial" w:eastAsia="Arial" w:hAnsi="Arial" w:cs="Arial"/>
                <w:sz w:val="22"/>
              </w:rPr>
              <w:t xml:space="preserve">Poor or incomplete </w:t>
            </w:r>
            <w:proofErr w:type="spellStart"/>
            <w:r>
              <w:rPr>
                <w:rFonts w:ascii="Arial" w:eastAsia="Arial" w:hAnsi="Arial" w:cs="Arial"/>
                <w:sz w:val="22"/>
              </w:rPr>
              <w:t>documentatio</w:t>
            </w:r>
            <w:proofErr w:type="spellEnd"/>
            <w:r>
              <w:t xml:space="preserve"> </w:t>
            </w:r>
          </w:p>
          <w:p w14:paraId="69B20EFD" w14:textId="77777777" w:rsidR="000F1517" w:rsidRDefault="006C198F">
            <w:pPr>
              <w:spacing w:after="0" w:line="259" w:lineRule="auto"/>
              <w:ind w:left="0" w:firstLine="0"/>
              <w:jc w:val="left"/>
            </w:pPr>
            <w:r>
              <w:rPr>
                <w:rFonts w:ascii="Arial" w:eastAsia="Arial" w:hAnsi="Arial" w:cs="Arial"/>
                <w:sz w:val="22"/>
              </w:rPr>
              <w:t xml:space="preserve">n </w:t>
            </w:r>
            <w:r>
              <w:t xml:space="preserve"> </w:t>
            </w:r>
          </w:p>
        </w:tc>
      </w:tr>
    </w:tbl>
    <w:p w14:paraId="6A811778" w14:textId="77777777" w:rsidR="000F1517" w:rsidRDefault="006C198F">
      <w:pPr>
        <w:spacing w:after="0" w:line="259" w:lineRule="auto"/>
        <w:ind w:left="0" w:right="4378" w:firstLine="0"/>
        <w:jc w:val="right"/>
      </w:pPr>
      <w:r>
        <w:rPr>
          <w:sz w:val="34"/>
        </w:rPr>
        <w:t xml:space="preserve"> </w:t>
      </w:r>
      <w:r>
        <w:t xml:space="preserve"> </w:t>
      </w:r>
    </w:p>
    <w:p w14:paraId="756E46E9" w14:textId="77777777" w:rsidR="000F1517" w:rsidRDefault="006C198F">
      <w:pPr>
        <w:spacing w:after="0" w:line="259" w:lineRule="auto"/>
        <w:ind w:left="0" w:right="4378" w:firstLine="0"/>
        <w:jc w:val="right"/>
      </w:pPr>
      <w:r>
        <w:rPr>
          <w:sz w:val="34"/>
        </w:rPr>
        <w:t xml:space="preserve"> </w:t>
      </w:r>
      <w:r>
        <w:t xml:space="preserve"> </w:t>
      </w:r>
    </w:p>
    <w:p w14:paraId="22A33D33" w14:textId="77777777" w:rsidR="000F1517" w:rsidRDefault="006C198F">
      <w:pPr>
        <w:spacing w:after="0" w:line="259" w:lineRule="auto"/>
        <w:ind w:left="0" w:right="4258" w:firstLine="0"/>
        <w:jc w:val="right"/>
      </w:pPr>
      <w:r>
        <w:rPr>
          <w:b/>
          <w:sz w:val="34"/>
        </w:rPr>
        <w:t xml:space="preserve"> </w:t>
      </w:r>
      <w:r>
        <w:t xml:space="preserve"> </w:t>
      </w:r>
      <w:r>
        <w:t xml:space="preserve"> </w:t>
      </w:r>
    </w:p>
    <w:sectPr w:rsidR="000F1517">
      <w:pgSz w:w="11921" w:h="16841"/>
      <w:pgMar w:top="486" w:right="1361" w:bottom="62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B3F"/>
    <w:multiLevelType w:val="hybridMultilevel"/>
    <w:tmpl w:val="39CA6242"/>
    <w:lvl w:ilvl="0" w:tplc="1E00457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C53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243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EC9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CBD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24A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666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4F8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63C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8305BA"/>
    <w:multiLevelType w:val="hybridMultilevel"/>
    <w:tmpl w:val="CF7C628A"/>
    <w:lvl w:ilvl="0" w:tplc="D78A6DA0">
      <w:start w:val="1"/>
      <w:numFmt w:val="bullet"/>
      <w:lvlText w:val="•"/>
      <w:lvlJc w:val="left"/>
      <w:pPr>
        <w:ind w:left="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328A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CA5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AF8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6EE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ECA2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5ECA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46D9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8EDE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A4703F"/>
    <w:multiLevelType w:val="hybridMultilevel"/>
    <w:tmpl w:val="EE18B93C"/>
    <w:lvl w:ilvl="0" w:tplc="B452391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B280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BE63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8DF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E40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54B9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0E60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8C7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784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FB54AB"/>
    <w:multiLevelType w:val="hybridMultilevel"/>
    <w:tmpl w:val="ED6A923E"/>
    <w:lvl w:ilvl="0" w:tplc="FAE6E94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54DA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F0F7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A4DA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98A1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A2C5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D6B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B0E4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BA9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036A18"/>
    <w:multiLevelType w:val="hybridMultilevel"/>
    <w:tmpl w:val="ED5448C8"/>
    <w:lvl w:ilvl="0" w:tplc="A710B9D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0C15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E60D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014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252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2A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FE0E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7C02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E01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B55C71"/>
    <w:multiLevelType w:val="hybridMultilevel"/>
    <w:tmpl w:val="65CE28B4"/>
    <w:lvl w:ilvl="0" w:tplc="F2DC811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CCE5E">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C03A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20FB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E8D9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A4F1E">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C51D2">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C7DC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6976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F3449B"/>
    <w:multiLevelType w:val="hybridMultilevel"/>
    <w:tmpl w:val="42844534"/>
    <w:lvl w:ilvl="0" w:tplc="5DC84A8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664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8EFB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B8A6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0EF4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7E67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A046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219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5E4D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AAC0F0B"/>
    <w:multiLevelType w:val="hybridMultilevel"/>
    <w:tmpl w:val="B0263A52"/>
    <w:lvl w:ilvl="0" w:tplc="D866506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262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49D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625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214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CAE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E33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8EE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EEB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5812AF"/>
    <w:multiLevelType w:val="hybridMultilevel"/>
    <w:tmpl w:val="E850CE14"/>
    <w:lvl w:ilvl="0" w:tplc="6662332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AC5A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0698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F0C5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819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A8AA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2EA6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0DF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8C2F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FD4031"/>
    <w:multiLevelType w:val="hybridMultilevel"/>
    <w:tmpl w:val="84F0874A"/>
    <w:lvl w:ilvl="0" w:tplc="ABE88CD8">
      <w:start w:val="1"/>
      <w:numFmt w:val="decimal"/>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A8A34">
      <w:start w:val="1"/>
      <w:numFmt w:val="lowerLetter"/>
      <w:lvlText w:val="%2."/>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AEE98">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03894">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EC0C8">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8D264">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08FF2">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0B544">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0C87C">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2566AB"/>
    <w:multiLevelType w:val="hybridMultilevel"/>
    <w:tmpl w:val="1A966F5A"/>
    <w:lvl w:ilvl="0" w:tplc="36085D38">
      <w:start w:val="1"/>
      <w:numFmt w:val="decimal"/>
      <w:lvlText w:val="%1."/>
      <w:lvlJc w:val="left"/>
      <w:pPr>
        <w:ind w:left="2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10EEA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1648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82E18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2E679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3EEB4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C4E51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F8AC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C659D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071346034">
    <w:abstractNumId w:val="9"/>
  </w:num>
  <w:num w:numId="2" w16cid:durableId="2016419866">
    <w:abstractNumId w:val="2"/>
  </w:num>
  <w:num w:numId="3" w16cid:durableId="676536597">
    <w:abstractNumId w:val="1"/>
  </w:num>
  <w:num w:numId="4" w16cid:durableId="1153377385">
    <w:abstractNumId w:val="8"/>
  </w:num>
  <w:num w:numId="5" w16cid:durableId="964892654">
    <w:abstractNumId w:val="3"/>
  </w:num>
  <w:num w:numId="6" w16cid:durableId="2117481387">
    <w:abstractNumId w:val="0"/>
  </w:num>
  <w:num w:numId="7" w16cid:durableId="1158228561">
    <w:abstractNumId w:val="4"/>
  </w:num>
  <w:num w:numId="8" w16cid:durableId="365913757">
    <w:abstractNumId w:val="7"/>
  </w:num>
  <w:num w:numId="9" w16cid:durableId="728068548">
    <w:abstractNumId w:val="10"/>
  </w:num>
  <w:num w:numId="10" w16cid:durableId="1586115003">
    <w:abstractNumId w:val="6"/>
  </w:num>
  <w:num w:numId="11" w16cid:durableId="553664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17"/>
    <w:rsid w:val="000F1517"/>
    <w:rsid w:val="00352CF0"/>
    <w:rsid w:val="006C198F"/>
    <w:rsid w:val="00BC4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AAEC"/>
  <w15:docId w15:val="{7038A146-3B77-41E1-BE21-C66D4024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38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8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6"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2782</Words>
  <Characters>15859</Characters>
  <Application>Microsoft Office Word</Application>
  <DocSecurity>0</DocSecurity>
  <Lines>132</Lines>
  <Paragraphs>37</Paragraphs>
  <ScaleCrop>false</ScaleCrop>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CO1-ASS1 appllication level(1).docx</dc:title>
  <dc:subject/>
  <dc:creator>Chethika Sri</dc:creator>
  <cp:keywords/>
  <cp:lastModifiedBy>kothamasu srinath</cp:lastModifiedBy>
  <cp:revision>2</cp:revision>
  <dcterms:created xsi:type="dcterms:W3CDTF">2026-07-22T04:47:00Z</dcterms:created>
  <dcterms:modified xsi:type="dcterms:W3CDTF">2026-07-22T04:47:00Z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f998313c-738a-4aa2-9443-77f84dffea29</vt:lpwstr>
  </property>
</Properties>
</file>