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a08671fbd0422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PINEAPPLE  EXPRESS CANNABIS CO.</w:t>
      </w:r>
    </w:p>
    <w:p>
      <w:pPr/>
      <w:r>
        <w:rPr>
          <w:lang w:val="en-IN"/>
        </w:rPr>
        <w:t xml:space="preserve">Address: 10351, Santa Monica Blvd, #420 </w:t>
      </w:r>
    </w:p>
    <w:p>
      <w:pPr/>
      <w:r>
        <w:rPr>
          <w:lang w:val="en-IN"/>
        </w:rPr>
        <w:t>City/Pin: Los Angeles, 90025</w:t>
      </w:r>
    </w:p>
    <w:p>
      <w:pPr/>
      <w:r>
        <w:rPr>
          <w:lang w:val="en-IN"/>
        </w:rPr>
        <w:t xml:space="preserve">State: </w:t>
      </w:r>
    </w:p>
    <w:p>
      <w:pPr/>
      <w:r>
        <w:rPr>
          <w:lang w:val="en-IN"/>
        </w:rPr>
        <w:t>Email: info@pineappleexpress.com</w:t>
      </w:r>
    </w:p>
    <w:p>
      <w:pPr/>
      <w:r>
        <w:rPr>
          <w:lang w:val="en-IN"/>
        </w:rPr>
        <w:t>Phone: 0013107172202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4039e9c8e7040fb" /><Relationship Type="http://schemas.openxmlformats.org/officeDocument/2006/relationships/numbering" Target="/word/numbering.xml" Id="R7e05995ba3b5462f" /><Relationship Type="http://schemas.openxmlformats.org/officeDocument/2006/relationships/settings" Target="/word/settings.xml" Id="R67b1b15944754d62" /></Relationships>
</file>