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64"/>
          <w:szCs w:val="64"/>
          <w:highlight w:val="white"/>
        </w:rPr>
      </w:pPr>
      <w:r w:rsidDel="00000000" w:rsidR="00000000" w:rsidRPr="00000000">
        <w:rPr>
          <w:color w:val="0000ff"/>
          <w:sz w:val="64"/>
          <w:szCs w:val="64"/>
          <w:highlight w:val="white"/>
          <w:rtl w:val="0"/>
        </w:rPr>
        <w:t xml:space="preserve">GIT</w:t>
      </w:r>
    </w:p>
    <w:p w:rsidR="00000000" w:rsidDel="00000000" w:rsidP="00000000" w:rsidRDefault="00000000" w:rsidRPr="00000000" w14:paraId="00000002">
      <w:pPr>
        <w:jc w:val="center"/>
        <w:rPr>
          <w:color w:val="0000ff"/>
          <w:sz w:val="64"/>
          <w:szCs w:val="64"/>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As the project or application code keeps on improving and the developers release the new versions.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Example:</w:t>
      </w:r>
    </w:p>
    <w:p w:rsidR="00000000" w:rsidDel="00000000" w:rsidP="00000000" w:rsidRDefault="00000000" w:rsidRPr="00000000" w14:paraId="00000006">
      <w:pPr>
        <w:rPr>
          <w:highlight w:val="white"/>
        </w:rPr>
      </w:pPr>
      <w:r w:rsidDel="00000000" w:rsidR="00000000" w:rsidRPr="00000000">
        <w:rPr>
          <w:highlight w:val="white"/>
          <w:rtl w:val="0"/>
        </w:rPr>
        <w:t xml:space="preserve">Code- version1 </w:t>
      </w:r>
    </w:p>
    <w:p w:rsidR="00000000" w:rsidDel="00000000" w:rsidP="00000000" w:rsidRDefault="00000000" w:rsidRPr="00000000" w14:paraId="00000007">
      <w:pPr>
        <w:rPr>
          <w:highlight w:val="white"/>
        </w:rPr>
      </w:pPr>
      <w:r w:rsidDel="00000000" w:rsidR="00000000" w:rsidRPr="00000000">
        <w:rPr>
          <w:highlight w:val="white"/>
          <w:rtl w:val="0"/>
        </w:rPr>
        <w:t xml:space="preserve">Code- version2</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These scenarios we would likely to face in real world:</w:t>
      </w:r>
    </w:p>
    <w:p w:rsidR="00000000" w:rsidDel="00000000" w:rsidP="00000000" w:rsidRDefault="00000000" w:rsidRPr="00000000" w14:paraId="0000000A">
      <w:pPr>
        <w:rPr>
          <w:b w:val="1"/>
          <w:highlight w:val="white"/>
        </w:rPr>
      </w:pPr>
      <w:r w:rsidDel="00000000" w:rsidR="00000000" w:rsidRPr="00000000">
        <w:rPr>
          <w:rtl w:val="0"/>
        </w:rPr>
      </w:r>
    </w:p>
    <w:p w:rsidR="00000000" w:rsidDel="00000000" w:rsidP="00000000" w:rsidRDefault="00000000" w:rsidRPr="00000000" w14:paraId="0000000B">
      <w:pPr>
        <w:rPr>
          <w:b w:val="1"/>
          <w:highlight w:val="white"/>
        </w:rPr>
      </w:pPr>
      <w:r w:rsidDel="00000000" w:rsidR="00000000" w:rsidRPr="00000000">
        <w:rPr>
          <w:b w:val="1"/>
          <w:highlight w:val="white"/>
          <w:rtl w:val="0"/>
        </w:rPr>
        <w:t xml:space="preserve">Application upgrades</w:t>
      </w:r>
    </w:p>
    <w:p w:rsidR="00000000" w:rsidDel="00000000" w:rsidP="00000000" w:rsidRDefault="00000000" w:rsidRPr="00000000" w14:paraId="0000000C">
      <w:pPr>
        <w:numPr>
          <w:ilvl w:val="0"/>
          <w:numId w:val="1"/>
        </w:numPr>
        <w:ind w:left="720" w:hanging="360"/>
        <w:rPr>
          <w:highlight w:val="white"/>
          <w:u w:val="none"/>
        </w:rPr>
      </w:pPr>
      <w:r w:rsidDel="00000000" w:rsidR="00000000" w:rsidRPr="00000000">
        <w:rPr>
          <w:highlight w:val="white"/>
          <w:rtl w:val="0"/>
        </w:rPr>
        <w:t xml:space="preserve">We might need to replace the existing code and deploy the new version(i.e upgraded version) to improve or add new features to the application</w:t>
      </w:r>
    </w:p>
    <w:p w:rsidR="00000000" w:rsidDel="00000000" w:rsidP="00000000" w:rsidRDefault="00000000" w:rsidRPr="00000000" w14:paraId="0000000D">
      <w:pPr>
        <w:ind w:left="0" w:firstLine="0"/>
        <w:rPr>
          <w:b w:val="1"/>
          <w:highlight w:val="white"/>
        </w:rPr>
      </w:pPr>
      <w:r w:rsidDel="00000000" w:rsidR="00000000" w:rsidRPr="00000000">
        <w:rPr>
          <w:rtl w:val="0"/>
        </w:rPr>
      </w:r>
    </w:p>
    <w:p w:rsidR="00000000" w:rsidDel="00000000" w:rsidP="00000000" w:rsidRDefault="00000000" w:rsidRPr="00000000" w14:paraId="0000000E">
      <w:pPr>
        <w:ind w:left="0" w:firstLine="0"/>
        <w:rPr>
          <w:b w:val="1"/>
          <w:highlight w:val="white"/>
        </w:rPr>
      </w:pPr>
      <w:r w:rsidDel="00000000" w:rsidR="00000000" w:rsidRPr="00000000">
        <w:rPr>
          <w:b w:val="1"/>
          <w:highlight w:val="white"/>
          <w:rtl w:val="0"/>
        </w:rPr>
        <w:t xml:space="preserve">Application rollback</w:t>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highlight w:val="white"/>
          <w:u w:val="none"/>
        </w:rPr>
      </w:pPr>
      <w:r w:rsidDel="00000000" w:rsidR="00000000" w:rsidRPr="00000000">
        <w:rPr>
          <w:highlight w:val="white"/>
          <w:rtl w:val="0"/>
        </w:rPr>
        <w:t xml:space="preserve">We might also face some issues(bugs) when a new code is deployed. We need to avoid any issues in the application to the end users. In such cases we should revert back the changes(i.e rollback) to its previous version with a minimal downtime.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Every developer has their own laptop or workstation where they develop their own code.</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b w:val="1"/>
          <w:sz w:val="26"/>
          <w:szCs w:val="26"/>
          <w:highlight w:val="white"/>
        </w:rPr>
      </w:pPr>
      <w:r w:rsidDel="00000000" w:rsidR="00000000" w:rsidRPr="00000000">
        <w:rPr>
          <w:b w:val="1"/>
          <w:sz w:val="26"/>
          <w:szCs w:val="26"/>
          <w:highlight w:val="white"/>
          <w:rtl w:val="0"/>
        </w:rPr>
        <w:t xml:space="preserve">Git Architecture</w:t>
      </w:r>
    </w:p>
    <w:p w:rsidR="00000000" w:rsidDel="00000000" w:rsidP="00000000" w:rsidRDefault="00000000" w:rsidRPr="00000000" w14:paraId="00000016">
      <w:pPr>
        <w:rPr>
          <w:b w:val="1"/>
          <w:highlight w:val="white"/>
        </w:rPr>
      </w:pPr>
      <w:r w:rsidDel="00000000" w:rsidR="00000000" w:rsidRPr="00000000">
        <w:rPr>
          <w:rtl w:val="0"/>
        </w:rPr>
      </w:r>
    </w:p>
    <w:p w:rsidR="00000000" w:rsidDel="00000000" w:rsidP="00000000" w:rsidRDefault="00000000" w:rsidRPr="00000000" w14:paraId="00000017">
      <w:pPr>
        <w:numPr>
          <w:ilvl w:val="0"/>
          <w:numId w:val="6"/>
        </w:numPr>
        <w:ind w:left="720" w:hanging="360"/>
        <w:rPr>
          <w:highlight w:val="white"/>
          <w:u w:val="none"/>
        </w:rPr>
      </w:pPr>
      <w:r w:rsidDel="00000000" w:rsidR="00000000" w:rsidRPr="00000000">
        <w:rPr>
          <w:b w:val="1"/>
          <w:highlight w:val="white"/>
          <w:rtl w:val="0"/>
        </w:rPr>
        <w:t xml:space="preserve">Working Copy:</w:t>
      </w:r>
      <w:r w:rsidDel="00000000" w:rsidR="00000000" w:rsidRPr="00000000">
        <w:rPr>
          <w:highlight w:val="white"/>
          <w:rtl w:val="0"/>
        </w:rPr>
        <w:t xml:space="preserve"> The folder created in the developer local machine where the developer is keeping their code.</w:t>
      </w:r>
      <w:r w:rsidDel="00000000" w:rsidR="00000000" w:rsidRPr="00000000">
        <w:rPr>
          <w:rtl w:val="0"/>
        </w:rPr>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highlight w:val="white"/>
          <w:u w:val="none"/>
        </w:rPr>
      </w:pPr>
      <w:r w:rsidDel="00000000" w:rsidR="00000000" w:rsidRPr="00000000">
        <w:rPr>
          <w:b w:val="1"/>
          <w:highlight w:val="white"/>
          <w:rtl w:val="0"/>
        </w:rPr>
        <w:t xml:space="preserve">Local Repository:</w:t>
      </w:r>
      <w:r w:rsidDel="00000000" w:rsidR="00000000" w:rsidRPr="00000000">
        <w:rPr>
          <w:highlight w:val="white"/>
          <w:rtl w:val="0"/>
        </w:rPr>
        <w:t xml:space="preserve"> The folder which is used to store the changes done on the working copy.</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sz w:val="24"/>
          <w:szCs w:val="24"/>
          <w:highlight w:val="white"/>
          <w:rtl w:val="0"/>
        </w:rPr>
        <w:t xml:space="preserve">git init</w:t>
      </w:r>
      <w:r w:rsidDel="00000000" w:rsidR="00000000" w:rsidRPr="00000000">
        <w:rPr>
          <w:highlight w:val="white"/>
          <w:rtl w:val="0"/>
        </w:rPr>
        <w:t xml:space="preserve"> is the command which creates the local repository.</w:t>
      </w: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Git is not the automated version control system. Whenever a developer makes changes to the working copy he should manually run the </w:t>
      </w:r>
      <w:r w:rsidDel="00000000" w:rsidR="00000000" w:rsidRPr="00000000">
        <w:rPr>
          <w:b w:val="1"/>
          <w:sz w:val="24"/>
          <w:szCs w:val="24"/>
          <w:highlight w:val="white"/>
          <w:rtl w:val="0"/>
        </w:rPr>
        <w:t xml:space="preserve">git add</w:t>
      </w:r>
      <w:r w:rsidDel="00000000" w:rsidR="00000000" w:rsidRPr="00000000">
        <w:rPr>
          <w:highlight w:val="white"/>
          <w:rtl w:val="0"/>
        </w:rPr>
        <w:t xml:space="preserve"> command to make the changes included in the Local Repo.</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20">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We have to set the configuration on the Git for any user to start working with it.</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b w:val="1"/>
          <w:highlight w:val="white"/>
          <w:u w:val="single"/>
        </w:rPr>
      </w:pPr>
      <w:r w:rsidDel="00000000" w:rsidR="00000000" w:rsidRPr="00000000">
        <w:rPr>
          <w:b w:val="1"/>
          <w:highlight w:val="white"/>
          <w:u w:val="single"/>
          <w:rtl w:val="0"/>
        </w:rPr>
        <w:t xml:space="preserve">System:</w:t>
      </w:r>
    </w:p>
    <w:p w:rsidR="00000000" w:rsidDel="00000000" w:rsidP="00000000" w:rsidRDefault="00000000" w:rsidRPr="00000000" w14:paraId="00000027">
      <w:pPr>
        <w:rPr>
          <w:highlight w:val="white"/>
        </w:rPr>
      </w:pPr>
      <w:r w:rsidDel="00000000" w:rsidR="00000000" w:rsidRPr="00000000">
        <w:rPr>
          <w:highlight w:val="white"/>
          <w:rtl w:val="0"/>
        </w:rPr>
        <w:t xml:space="preserve">git config --system user.name “name”</w:t>
      </w:r>
    </w:p>
    <w:p w:rsidR="00000000" w:rsidDel="00000000" w:rsidP="00000000" w:rsidRDefault="00000000" w:rsidRPr="00000000" w14:paraId="00000028">
      <w:pPr>
        <w:rPr>
          <w:highlight w:val="white"/>
        </w:rPr>
      </w:pPr>
      <w:r w:rsidDel="00000000" w:rsidR="00000000" w:rsidRPr="00000000">
        <w:rPr>
          <w:highlight w:val="white"/>
          <w:rtl w:val="0"/>
        </w:rPr>
        <w:t xml:space="preserve">git config --system user.email “email address”</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b w:val="1"/>
          <w:highlight w:val="white"/>
          <w:u w:val="single"/>
        </w:rPr>
      </w:pPr>
      <w:r w:rsidDel="00000000" w:rsidR="00000000" w:rsidRPr="00000000">
        <w:rPr>
          <w:b w:val="1"/>
          <w:highlight w:val="white"/>
          <w:u w:val="single"/>
          <w:rtl w:val="0"/>
        </w:rPr>
        <w:t xml:space="preserve">Global:</w:t>
      </w:r>
    </w:p>
    <w:p w:rsidR="00000000" w:rsidDel="00000000" w:rsidP="00000000" w:rsidRDefault="00000000" w:rsidRPr="00000000" w14:paraId="0000002B">
      <w:pPr>
        <w:rPr>
          <w:highlight w:val="white"/>
        </w:rPr>
      </w:pPr>
      <w:r w:rsidDel="00000000" w:rsidR="00000000" w:rsidRPr="00000000">
        <w:rPr>
          <w:highlight w:val="white"/>
          <w:rtl w:val="0"/>
        </w:rPr>
        <w:t xml:space="preserve">git config --global user.name “name”</w:t>
      </w:r>
    </w:p>
    <w:p w:rsidR="00000000" w:rsidDel="00000000" w:rsidP="00000000" w:rsidRDefault="00000000" w:rsidRPr="00000000" w14:paraId="0000002C">
      <w:pPr>
        <w:rPr>
          <w:highlight w:val="white"/>
        </w:rPr>
      </w:pPr>
      <w:r w:rsidDel="00000000" w:rsidR="00000000" w:rsidRPr="00000000">
        <w:rPr>
          <w:highlight w:val="white"/>
          <w:rtl w:val="0"/>
        </w:rPr>
        <w:t xml:space="preserve">git config --global user.email “email address”</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We have to initialize a repository to set the Git configuration on the Local repository.</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b w:val="1"/>
          <w:highlight w:val="white"/>
          <w:u w:val="single"/>
        </w:rPr>
      </w:pPr>
      <w:r w:rsidDel="00000000" w:rsidR="00000000" w:rsidRPr="00000000">
        <w:rPr>
          <w:b w:val="1"/>
          <w:highlight w:val="white"/>
          <w:u w:val="single"/>
          <w:rtl w:val="0"/>
        </w:rPr>
        <w:t xml:space="preserve">Local:</w:t>
      </w:r>
    </w:p>
    <w:p w:rsidR="00000000" w:rsidDel="00000000" w:rsidP="00000000" w:rsidRDefault="00000000" w:rsidRPr="00000000" w14:paraId="00000031">
      <w:pPr>
        <w:rPr>
          <w:highlight w:val="white"/>
        </w:rPr>
      </w:pPr>
      <w:r w:rsidDel="00000000" w:rsidR="00000000" w:rsidRPr="00000000">
        <w:rPr>
          <w:highlight w:val="white"/>
          <w:rtl w:val="0"/>
        </w:rPr>
        <w:t xml:space="preserve">git config --local user.name “name”</w:t>
      </w:r>
    </w:p>
    <w:p w:rsidR="00000000" w:rsidDel="00000000" w:rsidP="00000000" w:rsidRDefault="00000000" w:rsidRPr="00000000" w14:paraId="00000032">
      <w:pPr>
        <w:rPr>
          <w:highlight w:val="white"/>
        </w:rPr>
      </w:pPr>
      <w:r w:rsidDel="00000000" w:rsidR="00000000" w:rsidRPr="00000000">
        <w:rPr>
          <w:highlight w:val="white"/>
          <w:rtl w:val="0"/>
        </w:rPr>
        <w:t xml:space="preserve">git config --local user.email “email address”</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git config --system --list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sz w:val="24"/>
          <w:szCs w:val="24"/>
          <w:highlight w:val="white"/>
          <w:rtl w:val="0"/>
        </w:rPr>
        <w:t xml:space="preserve">git status </w:t>
      </w:r>
      <w:r w:rsidDel="00000000" w:rsidR="00000000" w:rsidRPr="00000000">
        <w:rPr>
          <w:highlight w:val="white"/>
          <w:rtl w:val="0"/>
        </w:rPr>
        <w:t xml:space="preserve">is the command to check the status of the working copy</w:t>
      </w:r>
    </w:p>
    <w:p w:rsidR="00000000" w:rsidDel="00000000" w:rsidP="00000000" w:rsidRDefault="00000000" w:rsidRPr="00000000" w14:paraId="00000037">
      <w:pPr>
        <w:numPr>
          <w:ilvl w:val="0"/>
          <w:numId w:val="3"/>
        </w:numPr>
        <w:ind w:left="1440" w:hanging="360"/>
        <w:rPr>
          <w:highlight w:val="white"/>
          <w:u w:val="none"/>
        </w:rPr>
      </w:pPr>
      <w:r w:rsidDel="00000000" w:rsidR="00000000" w:rsidRPr="00000000">
        <w:rPr>
          <w:highlight w:val="white"/>
          <w:rtl w:val="0"/>
        </w:rPr>
        <w:t xml:space="preserve">Checking the status of the files in the staging area(files which were added using git add but not committed yet.</w:t>
      </w:r>
    </w:p>
    <w:p w:rsidR="00000000" w:rsidDel="00000000" w:rsidP="00000000" w:rsidRDefault="00000000" w:rsidRPr="00000000" w14:paraId="00000038">
      <w:pPr>
        <w:numPr>
          <w:ilvl w:val="0"/>
          <w:numId w:val="3"/>
        </w:numPr>
        <w:ind w:left="1440" w:hanging="360"/>
        <w:rPr>
          <w:highlight w:val="white"/>
          <w:u w:val="none"/>
        </w:rPr>
      </w:pPr>
      <w:r w:rsidDel="00000000" w:rsidR="00000000" w:rsidRPr="00000000">
        <w:rPr>
          <w:highlight w:val="white"/>
          <w:rtl w:val="0"/>
        </w:rPr>
        <w:t xml:space="preserve">Checking the status of untracked files which are not moved to the staging area.</w:t>
      </w:r>
    </w:p>
    <w:p w:rsidR="00000000" w:rsidDel="00000000" w:rsidP="00000000" w:rsidRDefault="00000000" w:rsidRPr="00000000" w14:paraId="00000039">
      <w:pPr>
        <w:ind w:left="0" w:firstLine="0"/>
        <w:rPr>
          <w:b w:val="1"/>
          <w:highlight w:val="white"/>
        </w:rPr>
      </w:pPr>
      <w:r w:rsidDel="00000000" w:rsidR="00000000" w:rsidRPr="00000000">
        <w:rPr>
          <w:highlight w:val="white"/>
          <w:rtl w:val="0"/>
        </w:rPr>
        <w:t xml:space="preserve">           </w:t>
      </w:r>
      <w:r w:rsidDel="00000000" w:rsidR="00000000" w:rsidRPr="00000000">
        <w:rPr>
          <w:b w:val="1"/>
          <w:highlight w:val="white"/>
          <w:rtl w:val="0"/>
        </w:rPr>
        <w:t xml:space="preserve">git status</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numPr>
          <w:ilvl w:val="0"/>
          <w:numId w:val="2"/>
        </w:numPr>
        <w:ind w:left="720" w:hanging="360"/>
        <w:rPr>
          <w:highlight w:val="white"/>
          <w:u w:val="none"/>
        </w:rPr>
      </w:pPr>
      <w:r w:rsidDel="00000000" w:rsidR="00000000" w:rsidRPr="00000000">
        <w:rPr>
          <w:b w:val="1"/>
          <w:sz w:val="24"/>
          <w:szCs w:val="24"/>
          <w:highlight w:val="white"/>
          <w:rtl w:val="0"/>
        </w:rPr>
        <w:t xml:space="preserve">git add</w:t>
      </w:r>
      <w:r w:rsidDel="00000000" w:rsidR="00000000" w:rsidRPr="00000000">
        <w:rPr>
          <w:highlight w:val="white"/>
          <w:rtl w:val="0"/>
        </w:rPr>
        <w:t xml:space="preserve"> will not add the changes directly to the </w:t>
      </w:r>
      <w:r w:rsidDel="00000000" w:rsidR="00000000" w:rsidRPr="00000000">
        <w:rPr>
          <w:highlight w:val="white"/>
          <w:rtl w:val="0"/>
        </w:rPr>
        <w:t xml:space="preserve">working copy</w:t>
      </w:r>
      <w:r w:rsidDel="00000000" w:rsidR="00000000" w:rsidRPr="00000000">
        <w:rPr>
          <w:highlight w:val="white"/>
          <w:rtl w:val="0"/>
        </w:rPr>
        <w:t xml:space="preserve"> instead they will be added to the </w:t>
      </w:r>
      <w:r w:rsidDel="00000000" w:rsidR="00000000" w:rsidRPr="00000000">
        <w:rPr>
          <w:i w:val="1"/>
          <w:highlight w:val="white"/>
          <w:u w:val="single"/>
          <w:rtl w:val="0"/>
        </w:rPr>
        <w:t xml:space="preserve">staging area</w:t>
      </w:r>
      <w:r w:rsidDel="00000000" w:rsidR="00000000" w:rsidRPr="00000000">
        <w:rPr>
          <w:b w:val="1"/>
          <w:highlight w:val="white"/>
          <w:rtl w:val="0"/>
        </w:rPr>
        <w:t xml:space="preserve"> </w:t>
      </w:r>
      <w:r w:rsidDel="00000000" w:rsidR="00000000" w:rsidRPr="00000000">
        <w:rPr>
          <w:highlight w:val="white"/>
          <w:rtl w:val="0"/>
        </w:rPr>
        <w:t xml:space="preserve">first.</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b w:val="1"/>
          <w:highlight w:val="white"/>
          <w:rtl w:val="0"/>
        </w:rPr>
        <w:t xml:space="preserve">git add “filename”</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To add all the files in the directory</w:t>
      </w:r>
    </w:p>
    <w:p w:rsidR="00000000" w:rsidDel="00000000" w:rsidP="00000000" w:rsidRDefault="00000000" w:rsidRPr="00000000" w14:paraId="00000040">
      <w:pPr>
        <w:rPr>
          <w:b w:val="1"/>
          <w:highlight w:val="white"/>
        </w:rPr>
      </w:pPr>
      <w:r w:rsidDel="00000000" w:rsidR="00000000" w:rsidRPr="00000000">
        <w:rPr>
          <w:rtl w:val="0"/>
        </w:rPr>
      </w:r>
    </w:p>
    <w:p w:rsidR="00000000" w:rsidDel="00000000" w:rsidP="00000000" w:rsidRDefault="00000000" w:rsidRPr="00000000" w14:paraId="00000041">
      <w:pPr>
        <w:ind w:firstLine="720"/>
        <w:rPr>
          <w:b w:val="1"/>
          <w:highlight w:val="white"/>
        </w:rPr>
      </w:pPr>
      <w:r w:rsidDel="00000000" w:rsidR="00000000" w:rsidRPr="00000000">
        <w:rPr>
          <w:b w:val="1"/>
          <w:highlight w:val="white"/>
          <w:rtl w:val="0"/>
        </w:rPr>
        <w:t xml:space="preserve">git add .</w:t>
      </w:r>
    </w:p>
    <w:p w:rsidR="00000000" w:rsidDel="00000000" w:rsidP="00000000" w:rsidRDefault="00000000" w:rsidRPr="00000000" w14:paraId="00000042">
      <w:pPr>
        <w:rPr>
          <w:b w:val="1"/>
          <w:highlight w:val="white"/>
        </w:rPr>
      </w:pPr>
      <w:r w:rsidDel="00000000" w:rsidR="00000000" w:rsidRPr="00000000">
        <w:rPr>
          <w:rtl w:val="0"/>
        </w:rPr>
      </w:r>
    </w:p>
    <w:p w:rsidR="00000000" w:rsidDel="00000000" w:rsidP="00000000" w:rsidRDefault="00000000" w:rsidRPr="00000000" w14:paraId="00000043">
      <w:pPr>
        <w:numPr>
          <w:ilvl w:val="0"/>
          <w:numId w:val="4"/>
        </w:numPr>
        <w:ind w:left="720" w:hanging="360"/>
        <w:rPr>
          <w:highlight w:val="white"/>
          <w:u w:val="none"/>
        </w:rPr>
      </w:pPr>
      <w:r w:rsidDel="00000000" w:rsidR="00000000" w:rsidRPr="00000000">
        <w:rPr>
          <w:b w:val="1"/>
          <w:sz w:val="24"/>
          <w:szCs w:val="24"/>
          <w:highlight w:val="white"/>
          <w:rtl w:val="0"/>
        </w:rPr>
        <w:t xml:space="preserve">git stage</w:t>
      </w:r>
      <w:r w:rsidDel="00000000" w:rsidR="00000000" w:rsidRPr="00000000">
        <w:rPr>
          <w:b w:val="1"/>
          <w:highlight w:val="white"/>
          <w:rtl w:val="0"/>
        </w:rPr>
        <w:t xml:space="preserve"> </w:t>
      </w:r>
      <w:r w:rsidDel="00000000" w:rsidR="00000000" w:rsidRPr="00000000">
        <w:rPr>
          <w:highlight w:val="white"/>
          <w:rtl w:val="0"/>
        </w:rPr>
        <w:t xml:space="preserve">will move the modified files to the staging area</w:t>
      </w:r>
      <w:r w:rsidDel="00000000" w:rsidR="00000000" w:rsidRPr="00000000">
        <w:rPr>
          <w:rtl w:val="0"/>
        </w:rPr>
      </w:r>
    </w:p>
    <w:p w:rsidR="00000000" w:rsidDel="00000000" w:rsidP="00000000" w:rsidRDefault="00000000" w:rsidRPr="00000000" w14:paraId="00000044">
      <w:pPr>
        <w:rPr>
          <w:b w:val="1"/>
          <w:highlight w:val="white"/>
        </w:rPr>
      </w:pPr>
      <w:r w:rsidDel="00000000" w:rsidR="00000000" w:rsidRPr="00000000">
        <w:rPr>
          <w:rtl w:val="0"/>
        </w:rPr>
      </w:r>
    </w:p>
    <w:p w:rsidR="00000000" w:rsidDel="00000000" w:rsidP="00000000" w:rsidRDefault="00000000" w:rsidRPr="00000000" w14:paraId="00000045">
      <w:pPr>
        <w:ind w:firstLine="720"/>
        <w:rPr>
          <w:b w:val="1"/>
          <w:highlight w:val="white"/>
        </w:rPr>
      </w:pPr>
      <w:r w:rsidDel="00000000" w:rsidR="00000000" w:rsidRPr="00000000">
        <w:rPr>
          <w:b w:val="1"/>
          <w:highlight w:val="white"/>
          <w:rtl w:val="0"/>
        </w:rPr>
        <w:t xml:space="preserve">git stage “filename” </w:t>
      </w:r>
    </w:p>
    <w:p w:rsidR="00000000" w:rsidDel="00000000" w:rsidP="00000000" w:rsidRDefault="00000000" w:rsidRPr="00000000" w14:paraId="00000046">
      <w:pPr>
        <w:rPr>
          <w:b w:val="1"/>
          <w:highlight w:val="white"/>
        </w:rPr>
      </w:pPr>
      <w:r w:rsidDel="00000000" w:rsidR="00000000" w:rsidRPr="00000000">
        <w:rPr>
          <w:rtl w:val="0"/>
        </w:rPr>
      </w:r>
    </w:p>
    <w:p w:rsidR="00000000" w:rsidDel="00000000" w:rsidP="00000000" w:rsidRDefault="00000000" w:rsidRPr="00000000" w14:paraId="00000047">
      <w:pPr>
        <w:numPr>
          <w:ilvl w:val="0"/>
          <w:numId w:val="8"/>
        </w:numPr>
        <w:ind w:left="720" w:hanging="360"/>
        <w:rPr>
          <w:highlight w:val="white"/>
          <w:u w:val="none"/>
        </w:rPr>
      </w:pPr>
      <w:r w:rsidDel="00000000" w:rsidR="00000000" w:rsidRPr="00000000">
        <w:rPr>
          <w:b w:val="1"/>
          <w:sz w:val="24"/>
          <w:szCs w:val="24"/>
          <w:highlight w:val="white"/>
          <w:rtl w:val="0"/>
        </w:rPr>
        <w:t xml:space="preserve">git commit</w:t>
      </w:r>
      <w:r w:rsidDel="00000000" w:rsidR="00000000" w:rsidRPr="00000000">
        <w:rPr>
          <w:highlight w:val="white"/>
          <w:rtl w:val="0"/>
        </w:rPr>
        <w:t xml:space="preserve"> command is used to commit the changes from </w:t>
      </w:r>
      <w:r w:rsidDel="00000000" w:rsidR="00000000" w:rsidRPr="00000000">
        <w:rPr>
          <w:highlight w:val="white"/>
          <w:rtl w:val="0"/>
        </w:rPr>
        <w:t xml:space="preserve">staging area to Local Repo</w:t>
      </w:r>
    </w:p>
    <w:p w:rsidR="00000000" w:rsidDel="00000000" w:rsidP="00000000" w:rsidRDefault="00000000" w:rsidRPr="00000000" w14:paraId="00000048">
      <w:pPr>
        <w:ind w:left="0" w:firstLine="0"/>
        <w:rPr>
          <w:b w:val="1"/>
          <w:highlight w:val="white"/>
        </w:rPr>
      </w:pPr>
      <w:r w:rsidDel="00000000" w:rsidR="00000000" w:rsidRPr="00000000">
        <w:rPr>
          <w:rtl w:val="0"/>
        </w:rPr>
      </w:r>
    </w:p>
    <w:p w:rsidR="00000000" w:rsidDel="00000000" w:rsidP="00000000" w:rsidRDefault="00000000" w:rsidRPr="00000000" w14:paraId="00000049">
      <w:pPr>
        <w:ind w:left="0" w:firstLine="720"/>
        <w:rPr>
          <w:b w:val="1"/>
          <w:highlight w:val="white"/>
        </w:rPr>
      </w:pPr>
      <w:r w:rsidDel="00000000" w:rsidR="00000000" w:rsidRPr="00000000">
        <w:rPr>
          <w:b w:val="1"/>
          <w:highlight w:val="white"/>
          <w:rtl w:val="0"/>
        </w:rPr>
        <w:t xml:space="preserve">git commit -m “message”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sz w:val="24"/>
          <w:szCs w:val="24"/>
          <w:highlight w:val="white"/>
          <w:rtl w:val="0"/>
        </w:rPr>
        <w:t xml:space="preserve">git log</w:t>
      </w:r>
      <w:r w:rsidDel="00000000" w:rsidR="00000000" w:rsidRPr="00000000">
        <w:rPr>
          <w:highlight w:val="white"/>
          <w:rtl w:val="0"/>
        </w:rPr>
        <w:t xml:space="preserve"> will give all the details of the commits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rPr>
      </w:pPr>
      <w:r w:rsidDel="00000000" w:rsidR="00000000" w:rsidRPr="00000000">
        <w:rPr>
          <w:b w:val="1"/>
          <w:sz w:val="24"/>
          <w:szCs w:val="24"/>
          <w:highlight w:val="white"/>
          <w:rtl w:val="0"/>
        </w:rPr>
        <w:t xml:space="preserve">git restore</w:t>
      </w:r>
      <w:r w:rsidDel="00000000" w:rsidR="00000000" w:rsidRPr="00000000">
        <w:rPr>
          <w:highlight w:val="white"/>
          <w:rtl w:val="0"/>
        </w:rPr>
        <w:t xml:space="preserve"> will allow you to unstage a file</w:t>
      </w:r>
    </w:p>
    <w:p w:rsidR="00000000" w:rsidDel="00000000" w:rsidP="00000000" w:rsidRDefault="00000000" w:rsidRPr="00000000" w14:paraId="0000004E">
      <w:pPr>
        <w:rPr>
          <w:b w:val="1"/>
          <w:highlight w:val="white"/>
        </w:rPr>
      </w:pPr>
      <w:r w:rsidDel="00000000" w:rsidR="00000000" w:rsidRPr="00000000">
        <w:rPr>
          <w:rtl w:val="0"/>
        </w:rPr>
      </w:r>
    </w:p>
    <w:p w:rsidR="00000000" w:rsidDel="00000000" w:rsidP="00000000" w:rsidRDefault="00000000" w:rsidRPr="00000000" w14:paraId="0000004F">
      <w:pPr>
        <w:rPr>
          <w:b w:val="1"/>
          <w:highlight w:val="white"/>
        </w:rPr>
      </w:pPr>
      <w:r w:rsidDel="00000000" w:rsidR="00000000" w:rsidRPr="00000000">
        <w:rPr>
          <w:b w:val="1"/>
          <w:highlight w:val="white"/>
          <w:rtl w:val="0"/>
        </w:rPr>
        <w:t xml:space="preserve">git restore --staged “filename” </w:t>
      </w:r>
    </w:p>
    <w:p w:rsidR="00000000" w:rsidDel="00000000" w:rsidP="00000000" w:rsidRDefault="00000000" w:rsidRPr="00000000" w14:paraId="00000050">
      <w:pPr>
        <w:rPr>
          <w:b w:val="1"/>
          <w:highlight w:val="white"/>
        </w:rPr>
      </w:pPr>
      <w:r w:rsidDel="00000000" w:rsidR="00000000" w:rsidRPr="00000000">
        <w:rPr>
          <w:rtl w:val="0"/>
        </w:rPr>
      </w:r>
    </w:p>
    <w:p w:rsidR="00000000" w:rsidDel="00000000" w:rsidP="00000000" w:rsidRDefault="00000000" w:rsidRPr="00000000" w14:paraId="00000051">
      <w:pPr>
        <w:numPr>
          <w:ilvl w:val="0"/>
          <w:numId w:val="8"/>
        </w:numPr>
        <w:ind w:left="720" w:hanging="360"/>
        <w:rPr>
          <w:highlight w:val="white"/>
        </w:rPr>
      </w:pPr>
      <w:r w:rsidDel="00000000" w:rsidR="00000000" w:rsidRPr="00000000">
        <w:rPr>
          <w:b w:val="1"/>
          <w:sz w:val="24"/>
          <w:szCs w:val="24"/>
          <w:highlight w:val="white"/>
          <w:rtl w:val="0"/>
        </w:rPr>
        <w:t xml:space="preserve">git reset</w:t>
      </w:r>
      <w:r w:rsidDel="00000000" w:rsidR="00000000" w:rsidRPr="00000000">
        <w:rPr>
          <w:highlight w:val="white"/>
          <w:rtl w:val="0"/>
        </w:rPr>
        <w:t xml:space="preserve"> will allow you to move the head and the branch reference to the specific commit or hash.</w:t>
      </w:r>
    </w:p>
    <w:p w:rsidR="00000000" w:rsidDel="00000000" w:rsidP="00000000" w:rsidRDefault="00000000" w:rsidRPr="00000000" w14:paraId="00000052">
      <w:pPr>
        <w:ind w:left="720" w:firstLine="0"/>
        <w:rPr>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highlight w:val="white"/>
        </w:rPr>
      </w:pPr>
      <w:r w:rsidDel="00000000" w:rsidR="00000000" w:rsidRPr="00000000">
        <w:rPr>
          <w:b w:val="1"/>
          <w:highlight w:val="white"/>
          <w:rtl w:val="0"/>
        </w:rPr>
        <w:t xml:space="preserve">git reset -- soft “commit hash”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highlight w:val="white"/>
        </w:rPr>
      </w:pPr>
      <w:r w:rsidDel="00000000" w:rsidR="00000000" w:rsidRPr="00000000">
        <w:rPr>
          <w:rtl w:val="0"/>
        </w:rPr>
      </w:r>
    </w:p>
    <w:p w:rsidR="00000000" w:rsidDel="00000000" w:rsidP="00000000" w:rsidRDefault="00000000" w:rsidRPr="00000000" w14:paraId="00000055">
      <w:pPr>
        <w:numPr>
          <w:ilvl w:val="0"/>
          <w:numId w:val="8"/>
        </w:numPr>
        <w:ind w:left="720" w:hanging="360"/>
        <w:rPr>
          <w:highlight w:val="white"/>
        </w:rPr>
      </w:pPr>
      <w:r w:rsidDel="00000000" w:rsidR="00000000" w:rsidRPr="00000000">
        <w:rPr>
          <w:b w:val="1"/>
          <w:sz w:val="24"/>
          <w:szCs w:val="24"/>
          <w:highlight w:val="white"/>
          <w:rtl w:val="0"/>
        </w:rPr>
        <w:t xml:space="preserve">git stash</w:t>
      </w:r>
      <w:r w:rsidDel="00000000" w:rsidR="00000000" w:rsidRPr="00000000">
        <w:rPr>
          <w:highlight w:val="white"/>
          <w:rtl w:val="0"/>
        </w:rPr>
        <w:t xml:space="preserve"> is a temporary place or shell where we can move the files from the working directory or staging area. Used in scenarios when you cannot commit the code now as you are working on a new requirement</w:t>
      </w:r>
    </w:p>
    <w:p w:rsidR="00000000" w:rsidDel="00000000" w:rsidP="00000000" w:rsidRDefault="00000000" w:rsidRPr="00000000" w14:paraId="00000056">
      <w:pPr>
        <w:ind w:left="720" w:firstLine="0"/>
        <w:rPr>
          <w:highlight w:val="white"/>
        </w:rPr>
      </w:pPr>
      <w:r w:rsidDel="00000000" w:rsidR="00000000" w:rsidRPr="00000000">
        <w:rPr>
          <w:rtl w:val="0"/>
        </w:rPr>
      </w:r>
    </w:p>
    <w:p w:rsidR="00000000" w:rsidDel="00000000" w:rsidP="00000000" w:rsidRDefault="00000000" w:rsidRPr="00000000" w14:paraId="00000057">
      <w:pPr>
        <w:ind w:left="720" w:firstLine="0"/>
        <w:rPr>
          <w:b w:val="1"/>
          <w:highlight w:val="white"/>
        </w:rPr>
      </w:pPr>
      <w:r w:rsidDel="00000000" w:rsidR="00000000" w:rsidRPr="00000000">
        <w:rPr>
          <w:b w:val="1"/>
          <w:highlight w:val="white"/>
          <w:rtl w:val="0"/>
        </w:rPr>
        <w:t xml:space="preserve">git status save “stash-name” </w:t>
      </w:r>
      <w:r w:rsidDel="00000000" w:rsidR="00000000" w:rsidRPr="00000000">
        <w:rPr>
          <w:highlight w:val="white"/>
          <w:rtl w:val="0"/>
        </w:rPr>
        <w:t xml:space="preserve">to save the staged files to stash</w:t>
      </w:r>
      <w:r w:rsidDel="00000000" w:rsidR="00000000" w:rsidRPr="00000000">
        <w:rPr>
          <w:rtl w:val="0"/>
        </w:rPr>
      </w:r>
    </w:p>
    <w:p w:rsidR="00000000" w:rsidDel="00000000" w:rsidP="00000000" w:rsidRDefault="00000000" w:rsidRPr="00000000" w14:paraId="00000058">
      <w:pPr>
        <w:ind w:left="720" w:firstLine="0"/>
        <w:rPr>
          <w:highlight w:val="white"/>
        </w:rPr>
      </w:pPr>
      <w:r w:rsidDel="00000000" w:rsidR="00000000" w:rsidRPr="00000000">
        <w:rPr>
          <w:b w:val="1"/>
          <w:highlight w:val="white"/>
          <w:rtl w:val="0"/>
        </w:rPr>
        <w:t xml:space="preserve">git stash list </w:t>
      </w:r>
      <w:r w:rsidDel="00000000" w:rsidR="00000000" w:rsidRPr="00000000">
        <w:rPr>
          <w:highlight w:val="white"/>
          <w:rtl w:val="0"/>
        </w:rPr>
        <w:t xml:space="preserve">is used to check the all the available or created stash</w:t>
      </w:r>
    </w:p>
    <w:p w:rsidR="00000000" w:rsidDel="00000000" w:rsidP="00000000" w:rsidRDefault="00000000" w:rsidRPr="00000000" w14:paraId="00000059">
      <w:pPr>
        <w:ind w:left="720" w:firstLine="0"/>
        <w:rPr>
          <w:b w:val="1"/>
          <w:highlight w:val="white"/>
        </w:rPr>
      </w:pPr>
      <w:r w:rsidDel="00000000" w:rsidR="00000000" w:rsidRPr="00000000">
        <w:rPr>
          <w:b w:val="1"/>
          <w:highlight w:val="white"/>
          <w:rtl w:val="0"/>
        </w:rPr>
        <w:t xml:space="preserve">git stash apply “stash index”</w:t>
      </w:r>
      <w:r w:rsidDel="00000000" w:rsidR="00000000" w:rsidRPr="00000000">
        <w:rPr>
          <w:highlight w:val="white"/>
          <w:rtl w:val="0"/>
        </w:rPr>
        <w:t xml:space="preserve"> to bring the stash back</w:t>
      </w:r>
      <w:r w:rsidDel="00000000" w:rsidR="00000000" w:rsidRPr="00000000">
        <w:rPr>
          <w:rtl w:val="0"/>
        </w:rPr>
      </w:r>
    </w:p>
    <w:p w:rsidR="00000000" w:rsidDel="00000000" w:rsidP="00000000" w:rsidRDefault="00000000" w:rsidRPr="00000000" w14:paraId="0000005A">
      <w:pPr>
        <w:ind w:left="720" w:firstLine="0"/>
        <w:rPr>
          <w:highlight w:val="white"/>
        </w:rPr>
      </w:pPr>
      <w:r w:rsidDel="00000000" w:rsidR="00000000" w:rsidRPr="00000000">
        <w:rPr>
          <w:b w:val="1"/>
          <w:highlight w:val="white"/>
          <w:rtl w:val="0"/>
        </w:rPr>
        <w:t xml:space="preserve">git stash drop “stash index” </w:t>
      </w:r>
      <w:r w:rsidDel="00000000" w:rsidR="00000000" w:rsidRPr="00000000">
        <w:rPr>
          <w:highlight w:val="white"/>
          <w:rtl w:val="0"/>
        </w:rPr>
        <w:t xml:space="preserve">to drop the stash</w:t>
      </w:r>
    </w:p>
    <w:p w:rsidR="00000000" w:rsidDel="00000000" w:rsidP="00000000" w:rsidRDefault="00000000" w:rsidRPr="00000000" w14:paraId="0000005B">
      <w:pPr>
        <w:ind w:left="720" w:firstLine="0"/>
        <w:rPr>
          <w:highlight w:val="white"/>
        </w:rPr>
      </w:pPr>
      <w:r w:rsidDel="00000000" w:rsidR="00000000" w:rsidRPr="00000000">
        <w:rPr>
          <w:b w:val="1"/>
          <w:highlight w:val="white"/>
          <w:rtl w:val="0"/>
        </w:rPr>
        <w:t xml:space="preserve">git stash pop “stash index” </w:t>
      </w:r>
      <w:r w:rsidDel="00000000" w:rsidR="00000000" w:rsidRPr="00000000">
        <w:rPr>
          <w:highlight w:val="white"/>
          <w:rtl w:val="0"/>
        </w:rPr>
        <w:t xml:space="preserve"> will apply the stash and drop the stash as well</w:t>
      </w:r>
    </w:p>
    <w:p w:rsidR="00000000" w:rsidDel="00000000" w:rsidP="00000000" w:rsidRDefault="00000000" w:rsidRPr="00000000" w14:paraId="0000005C">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D">
      <w:pPr>
        <w:numPr>
          <w:ilvl w:val="0"/>
          <w:numId w:val="8"/>
        </w:numPr>
        <w:ind w:left="720" w:hanging="360"/>
        <w:rPr>
          <w:highlight w:val="white"/>
        </w:rPr>
      </w:pPr>
      <w:r w:rsidDel="00000000" w:rsidR="00000000" w:rsidRPr="00000000">
        <w:rPr>
          <w:b w:val="1"/>
          <w:sz w:val="24"/>
          <w:szCs w:val="24"/>
          <w:highlight w:val="white"/>
          <w:rtl w:val="0"/>
        </w:rPr>
        <w:t xml:space="preserve">git branch </w:t>
      </w:r>
      <w:r w:rsidDel="00000000" w:rsidR="00000000" w:rsidRPr="00000000">
        <w:rPr>
          <w:highlight w:val="white"/>
          <w:rtl w:val="0"/>
        </w:rPr>
        <w:t xml:space="preserve">to check the list of the branches available</w:t>
      </w:r>
      <w:r w:rsidDel="00000000" w:rsidR="00000000" w:rsidRPr="00000000">
        <w:rPr>
          <w:rtl w:val="0"/>
        </w:rPr>
      </w:r>
    </w:p>
    <w:p w:rsidR="00000000" w:rsidDel="00000000" w:rsidP="00000000" w:rsidRDefault="00000000" w:rsidRPr="00000000" w14:paraId="0000005E">
      <w:pPr>
        <w:ind w:left="720" w:firstLine="0"/>
        <w:rPr>
          <w:b w:val="1"/>
          <w:sz w:val="24"/>
          <w:szCs w:val="24"/>
          <w:highlight w:val="white"/>
        </w:rPr>
      </w:pPr>
      <w:r w:rsidDel="00000000" w:rsidR="00000000" w:rsidRPr="00000000">
        <w:rPr>
          <w:b w:val="1"/>
          <w:sz w:val="24"/>
          <w:szCs w:val="24"/>
          <w:highlight w:val="white"/>
          <w:rtl w:val="0"/>
        </w:rPr>
        <w:t xml:space="preserve">git branch “new branch” </w:t>
      </w:r>
      <w:r w:rsidDel="00000000" w:rsidR="00000000" w:rsidRPr="00000000">
        <w:rPr>
          <w:highlight w:val="white"/>
          <w:rtl w:val="0"/>
        </w:rPr>
        <w:t xml:space="preserve">to create a new branch</w:t>
      </w:r>
      <w:r w:rsidDel="00000000" w:rsidR="00000000" w:rsidRPr="00000000">
        <w:rPr>
          <w:rtl w:val="0"/>
        </w:rPr>
      </w:r>
    </w:p>
    <w:p w:rsidR="00000000" w:rsidDel="00000000" w:rsidP="00000000" w:rsidRDefault="00000000" w:rsidRPr="00000000" w14:paraId="0000005F">
      <w:pPr>
        <w:ind w:left="720" w:firstLine="0"/>
        <w:rPr>
          <w:b w:val="1"/>
          <w:sz w:val="24"/>
          <w:szCs w:val="24"/>
          <w:highlight w:val="white"/>
        </w:rPr>
      </w:pPr>
      <w:r w:rsidDel="00000000" w:rsidR="00000000" w:rsidRPr="00000000">
        <w:rPr>
          <w:b w:val="1"/>
          <w:sz w:val="24"/>
          <w:szCs w:val="24"/>
          <w:highlight w:val="white"/>
          <w:rtl w:val="0"/>
        </w:rPr>
        <w:t xml:space="preserve">git checkout “new branch” </w:t>
      </w:r>
      <w:r w:rsidDel="00000000" w:rsidR="00000000" w:rsidRPr="00000000">
        <w:rPr>
          <w:highlight w:val="white"/>
          <w:rtl w:val="0"/>
        </w:rPr>
        <w:t xml:space="preserve">to switch to the new branch</w:t>
      </w:r>
      <w:r w:rsidDel="00000000" w:rsidR="00000000" w:rsidRPr="00000000">
        <w:rPr>
          <w:rtl w:val="0"/>
        </w:rPr>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highlight w:val="white"/>
        </w:rPr>
      </w:pPr>
      <w:r w:rsidDel="00000000" w:rsidR="00000000" w:rsidRPr="00000000">
        <w:rPr>
          <w:rtl w:val="0"/>
        </w:rPr>
      </w:r>
    </w:p>
    <w:p w:rsidR="00000000" w:rsidDel="00000000" w:rsidP="00000000" w:rsidRDefault="00000000" w:rsidRPr="00000000" w14:paraId="00000062">
      <w:pPr>
        <w:rPr>
          <w:b w:val="1"/>
          <w:sz w:val="24"/>
          <w:szCs w:val="24"/>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There should be a collaboration between the developers to avoid any code conflicts. To solve this problem </w:t>
      </w:r>
      <w:r w:rsidDel="00000000" w:rsidR="00000000" w:rsidRPr="00000000">
        <w:rPr>
          <w:b w:val="1"/>
          <w:sz w:val="24"/>
          <w:szCs w:val="24"/>
          <w:highlight w:val="white"/>
          <w:rtl w:val="0"/>
        </w:rPr>
        <w:t xml:space="preserve">Bitbucket/Github</w:t>
      </w:r>
      <w:r w:rsidDel="00000000" w:rsidR="00000000" w:rsidRPr="00000000">
        <w:rPr>
          <w:highlight w:val="white"/>
          <w:rtl w:val="0"/>
        </w:rPr>
        <w:t xml:space="preserve"> is used which is a version control system. It is the distributed/remote version control system.</w:t>
      </w: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Pr>
        <w:drawing>
          <wp:inline distB="114300" distT="114300" distL="114300" distR="114300">
            <wp:extent cx="59436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numPr>
          <w:ilvl w:val="0"/>
          <w:numId w:val="10"/>
        </w:numPr>
        <w:ind w:left="720" w:hanging="360"/>
        <w:rPr>
          <w:b w:val="1"/>
          <w:sz w:val="24"/>
          <w:szCs w:val="24"/>
          <w:highlight w:val="white"/>
          <w:u w:val="none"/>
        </w:rPr>
      </w:pPr>
      <w:r w:rsidDel="00000000" w:rsidR="00000000" w:rsidRPr="00000000">
        <w:rPr>
          <w:b w:val="1"/>
          <w:sz w:val="24"/>
          <w:szCs w:val="24"/>
          <w:highlight w:val="white"/>
          <w:rtl w:val="0"/>
        </w:rPr>
        <w:t xml:space="preserve">git remote</w:t>
      </w: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To add the github or bitbucket remote configuration to the local repository</w:t>
      </w:r>
    </w:p>
    <w:p w:rsidR="00000000" w:rsidDel="00000000" w:rsidP="00000000" w:rsidRDefault="00000000" w:rsidRPr="00000000" w14:paraId="0000006A">
      <w:pPr>
        <w:rPr>
          <w:b w:val="1"/>
          <w:highlight w:val="white"/>
        </w:rPr>
      </w:pPr>
      <w:r w:rsidDel="00000000" w:rsidR="00000000" w:rsidRPr="00000000">
        <w:rPr>
          <w:rtl w:val="0"/>
        </w:rPr>
      </w:r>
    </w:p>
    <w:p w:rsidR="00000000" w:rsidDel="00000000" w:rsidP="00000000" w:rsidRDefault="00000000" w:rsidRPr="00000000" w14:paraId="0000006B">
      <w:pPr>
        <w:rPr>
          <w:b w:val="1"/>
          <w:highlight w:val="white"/>
        </w:rPr>
      </w:pPr>
      <w:r w:rsidDel="00000000" w:rsidR="00000000" w:rsidRPr="00000000">
        <w:rPr>
          <w:b w:val="1"/>
          <w:highlight w:val="white"/>
          <w:rtl w:val="0"/>
        </w:rPr>
        <w:t xml:space="preserve">git remote add bitbucket “url”</w:t>
      </w:r>
    </w:p>
    <w:p w:rsidR="00000000" w:rsidDel="00000000" w:rsidP="00000000" w:rsidRDefault="00000000" w:rsidRPr="00000000" w14:paraId="0000006C">
      <w:pPr>
        <w:rPr>
          <w:b w:val="1"/>
          <w:highlight w:val="white"/>
        </w:rPr>
      </w:pPr>
      <w:r w:rsidDel="00000000" w:rsidR="00000000" w:rsidRPr="00000000">
        <w:rPr>
          <w:rtl w:val="0"/>
        </w:rPr>
      </w:r>
    </w:p>
    <w:p w:rsidR="00000000" w:rsidDel="00000000" w:rsidP="00000000" w:rsidRDefault="00000000" w:rsidRPr="00000000" w14:paraId="0000006D">
      <w:pPr>
        <w:rPr>
          <w:b w:val="1"/>
          <w:highlight w:val="white"/>
        </w:rPr>
      </w:pPr>
      <w:r w:rsidDel="00000000" w:rsidR="00000000" w:rsidRPr="00000000">
        <w:rPr>
          <w:b w:val="1"/>
          <w:highlight w:val="white"/>
          <w:rtl w:val="0"/>
        </w:rPr>
        <w:t xml:space="preserve">git remote show bitbucket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numPr>
          <w:ilvl w:val="0"/>
          <w:numId w:val="9"/>
        </w:numPr>
        <w:ind w:left="720" w:hanging="360"/>
        <w:rPr>
          <w:highlight w:val="white"/>
          <w:u w:val="none"/>
        </w:rPr>
      </w:pPr>
      <w:r w:rsidDel="00000000" w:rsidR="00000000" w:rsidRPr="00000000">
        <w:rPr>
          <w:b w:val="1"/>
          <w:highlight w:val="white"/>
          <w:rtl w:val="0"/>
        </w:rPr>
        <w:t xml:space="preserve">git push</w:t>
      </w:r>
      <w:r w:rsidDel="00000000" w:rsidR="00000000" w:rsidRPr="00000000">
        <w:rPr>
          <w:highlight w:val="white"/>
          <w:rtl w:val="0"/>
        </w:rPr>
        <w:t xml:space="preserve"> is used to push the committed files from local repository to configured remote repository.</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b w:val="1"/>
          <w:highlight w:val="white"/>
        </w:rPr>
      </w:pPr>
      <w:r w:rsidDel="00000000" w:rsidR="00000000" w:rsidRPr="00000000">
        <w:rPr>
          <w:b w:val="1"/>
          <w:highlight w:val="white"/>
          <w:rtl w:val="0"/>
        </w:rPr>
        <w:t xml:space="preserve">git push bitbucket master</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Here bitbucket is just the name which is mapped to the remote repo URL, this was added to local previously(git remote add bitbucket “url”)</w:t>
      </w:r>
    </w:p>
    <w:p w:rsidR="00000000" w:rsidDel="00000000" w:rsidP="00000000" w:rsidRDefault="00000000" w:rsidRPr="00000000" w14:paraId="00000074">
      <w:pPr>
        <w:rPr>
          <w:b w:val="1"/>
          <w:highlight w:val="white"/>
        </w:rPr>
      </w:pPr>
      <w:r w:rsidDel="00000000" w:rsidR="00000000" w:rsidRPr="00000000">
        <w:rPr>
          <w:rtl w:val="0"/>
        </w:rPr>
      </w:r>
    </w:p>
    <w:p w:rsidR="00000000" w:rsidDel="00000000" w:rsidP="00000000" w:rsidRDefault="00000000" w:rsidRPr="00000000" w14:paraId="00000075">
      <w:pPr>
        <w:numPr>
          <w:ilvl w:val="0"/>
          <w:numId w:val="5"/>
        </w:numPr>
        <w:ind w:left="720" w:hanging="360"/>
        <w:rPr>
          <w:b w:val="1"/>
          <w:highlight w:val="white"/>
          <w:u w:val="none"/>
        </w:rPr>
      </w:pPr>
      <w:r w:rsidDel="00000000" w:rsidR="00000000" w:rsidRPr="00000000">
        <w:rPr>
          <w:b w:val="1"/>
          <w:highlight w:val="white"/>
          <w:rtl w:val="0"/>
        </w:rPr>
        <w:t xml:space="preserve">git pull is used to pull the code from remote repository to local repository</w:t>
      </w:r>
    </w:p>
    <w:p w:rsidR="00000000" w:rsidDel="00000000" w:rsidP="00000000" w:rsidRDefault="00000000" w:rsidRPr="00000000" w14:paraId="00000076">
      <w:pPr>
        <w:rPr>
          <w:b w:val="1"/>
          <w:highlight w:val="white"/>
        </w:rPr>
      </w:pP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git pull bitbucket master</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numPr>
          <w:ilvl w:val="0"/>
          <w:numId w:val="11"/>
        </w:numPr>
        <w:ind w:left="720" w:hanging="360"/>
        <w:rPr>
          <w:b w:val="1"/>
          <w:highlight w:val="white"/>
          <w:u w:val="none"/>
        </w:rPr>
      </w:pPr>
      <w:r w:rsidDel="00000000" w:rsidR="00000000" w:rsidRPr="00000000">
        <w:rPr>
          <w:b w:val="1"/>
          <w:highlight w:val="white"/>
          <w:rtl w:val="0"/>
        </w:rPr>
        <w:t xml:space="preserve">git clone </w:t>
      </w:r>
      <w:r w:rsidDel="00000000" w:rsidR="00000000" w:rsidRPr="00000000">
        <w:rPr>
          <w:highlight w:val="white"/>
          <w:rtl w:val="0"/>
        </w:rPr>
        <w:t xml:space="preserve">is used to clone the remote repository to local repository.</w:t>
      </w:r>
    </w:p>
    <w:p w:rsidR="00000000" w:rsidDel="00000000" w:rsidP="00000000" w:rsidRDefault="00000000" w:rsidRPr="00000000" w14:paraId="0000007B">
      <w:pPr>
        <w:ind w:left="720" w:firstLine="0"/>
        <w:rPr>
          <w:b w:val="1"/>
          <w:highlight w:val="white"/>
        </w:rPr>
      </w:pPr>
      <w:r w:rsidDel="00000000" w:rsidR="00000000" w:rsidRPr="00000000">
        <w:rPr>
          <w:b w:val="1"/>
          <w:highlight w:val="white"/>
          <w:rtl w:val="0"/>
        </w:rPr>
        <w:t xml:space="preserve">git clone -b master “remote repo URL”</w:t>
      </w:r>
    </w:p>
    <w:p w:rsidR="00000000" w:rsidDel="00000000" w:rsidP="00000000" w:rsidRDefault="00000000" w:rsidRPr="00000000" w14:paraId="0000007C">
      <w:pPr>
        <w:ind w:left="720" w:firstLine="0"/>
        <w:rPr>
          <w:b w:val="1"/>
          <w:highlight w:val="white"/>
        </w:rPr>
      </w:pPr>
      <w:r w:rsidDel="00000000" w:rsidR="00000000" w:rsidRPr="00000000">
        <w:rPr>
          <w:rtl w:val="0"/>
        </w:rPr>
      </w:r>
    </w:p>
    <w:p w:rsidR="00000000" w:rsidDel="00000000" w:rsidP="00000000" w:rsidRDefault="00000000" w:rsidRPr="00000000" w14:paraId="0000007D">
      <w:pPr>
        <w:numPr>
          <w:ilvl w:val="0"/>
          <w:numId w:val="7"/>
        </w:numPr>
        <w:ind w:left="720" w:hanging="360"/>
        <w:rPr>
          <w:b w:val="1"/>
          <w:highlight w:val="white"/>
          <w:u w:val="none"/>
        </w:rPr>
      </w:pPr>
      <w:r w:rsidDel="00000000" w:rsidR="00000000" w:rsidRPr="00000000">
        <w:rPr>
          <w:b w:val="1"/>
          <w:highlight w:val="white"/>
          <w:rtl w:val="0"/>
        </w:rPr>
        <w:t xml:space="preserve">git rebase</w:t>
      </w:r>
      <w:r w:rsidDel="00000000" w:rsidR="00000000" w:rsidRPr="00000000">
        <w:rPr>
          <w:highlight w:val="white"/>
          <w:rtl w:val="0"/>
        </w:rPr>
        <w:t xml:space="preserve"> is a process in which we combine a sequence of commits into a clean rebase, also maintains the clean commit history.</w:t>
      </w:r>
    </w:p>
    <w:p w:rsidR="00000000" w:rsidDel="00000000" w:rsidP="00000000" w:rsidRDefault="00000000" w:rsidRPr="00000000" w14:paraId="0000007E">
      <w:pPr>
        <w:ind w:left="720" w:firstLine="0"/>
        <w:rPr>
          <w:b w:val="1"/>
          <w:highlight w:val="white"/>
        </w:rPr>
      </w:pPr>
      <w:r w:rsidDel="00000000" w:rsidR="00000000" w:rsidRPr="00000000">
        <w:rPr>
          <w:rtl w:val="0"/>
        </w:rPr>
      </w:r>
    </w:p>
    <w:p w:rsidR="00000000" w:rsidDel="00000000" w:rsidP="00000000" w:rsidRDefault="00000000" w:rsidRPr="00000000" w14:paraId="0000007F">
      <w:pPr>
        <w:ind w:left="720" w:firstLine="0"/>
        <w:rPr>
          <w:b w:val="1"/>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