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6754" w:rsidRDefault="00275F24">
      <w:pPr>
        <w:spacing w:after="132" w:line="259" w:lineRule="auto"/>
        <w:ind w:left="7" w:right="0" w:firstLine="0"/>
        <w:jc w:val="center"/>
      </w:pPr>
      <w:r>
        <w:rPr>
          <w:rFonts w:ascii="Bookman Old Style" w:eastAsia="Bookman Old Style" w:hAnsi="Bookman Old Style" w:cs="Bookman Old Style"/>
          <w:b/>
          <w:sz w:val="28"/>
          <w:u w:val="single" w:color="000000"/>
        </w:rPr>
        <w:t>RESUME</w:t>
      </w:r>
    </w:p>
    <w:p w:rsidR="003E6754" w:rsidRDefault="00275F24">
      <w:pPr>
        <w:spacing w:after="12" w:line="259" w:lineRule="auto"/>
        <w:ind w:left="0" w:right="0" w:firstLine="0"/>
        <w:jc w:val="left"/>
      </w:pPr>
      <w:r>
        <w:rPr>
          <w:rFonts w:ascii="Bookman Old Style" w:eastAsia="Bookman Old Style" w:hAnsi="Bookman Old Style" w:cs="Bookman Old Style"/>
          <w:sz w:val="26"/>
        </w:rPr>
        <w:t>Vijayabharathy R</w:t>
      </w:r>
      <w:r w:rsidR="00A7782A">
        <w:rPr>
          <w:rFonts w:ascii="Bookman Old Style" w:eastAsia="Bookman Old Style" w:hAnsi="Bookman Old Style" w:cs="Bookman Old Style"/>
          <w:sz w:val="26"/>
        </w:rPr>
        <w:t xml:space="preserve">.                                                         </w:t>
      </w:r>
    </w:p>
    <w:p w:rsidR="003E6754" w:rsidRDefault="00275F24">
      <w:pPr>
        <w:spacing w:after="0" w:line="289" w:lineRule="auto"/>
        <w:ind w:left="0" w:right="4940" w:firstLine="0"/>
        <w:jc w:val="left"/>
      </w:pPr>
      <w:r>
        <w:rPr>
          <w:rFonts w:ascii="Bookman Old Style" w:eastAsia="Bookman Old Style" w:hAnsi="Bookman Old Style" w:cs="Bookman Old Style"/>
        </w:rPr>
        <w:t>No.318 Murugan kovil street , union pillaichavady Vannur talk, Villupuram district - 605014. Mobile no : 7845242496 e-mail id   : vijayrvs1992@gmail.com</w:t>
      </w:r>
    </w:p>
    <w:p w:rsidR="003E6754" w:rsidRDefault="00275F24">
      <w:pPr>
        <w:spacing w:after="332" w:line="259" w:lineRule="auto"/>
        <w:ind w:left="0" w:right="-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2076" cy="6096"/>
                <wp:effectExtent l="0" t="0" r="0" b="0"/>
                <wp:docPr id="1665" name="Group 1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076" cy="6096"/>
                          <a:chOff x="0" y="0"/>
                          <a:chExt cx="5942076" cy="6096"/>
                        </a:xfrm>
                      </wpg:grpSpPr>
                      <wps:wsp>
                        <wps:cNvPr id="2398" name="Shape 2398"/>
                        <wps:cNvSpPr/>
                        <wps:spPr>
                          <a:xfrm>
                            <a:off x="0" y="0"/>
                            <a:ext cx="59420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076" h="9144">
                                <a:moveTo>
                                  <a:pt x="0" y="0"/>
                                </a:moveTo>
                                <a:lnTo>
                                  <a:pt x="5942076" y="0"/>
                                </a:lnTo>
                                <a:lnTo>
                                  <a:pt x="59420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5" style="width:467.88pt;height:0.47998pt;mso-position-horizontal-relative:char;mso-position-vertical-relative:line" coordsize="59420,60">
                <v:shape id="Shape 2399" style="position:absolute;width:59420;height:91;left:0;top:0;" coordsize="5942076,9144" path="m0,0l5942076,0l59420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E6754" w:rsidRDefault="00275F24">
      <w:pPr>
        <w:spacing w:after="259" w:line="259" w:lineRule="auto"/>
        <w:ind w:left="0" w:right="0" w:firstLine="0"/>
        <w:jc w:val="left"/>
      </w:pPr>
      <w:r>
        <w:rPr>
          <w:b/>
          <w:sz w:val="22"/>
          <w:u w:val="single" w:color="000000"/>
        </w:rPr>
        <w:t>CAREER OBJECTIVE:</w:t>
      </w:r>
    </w:p>
    <w:p w:rsidR="003E6754" w:rsidRDefault="00275F24">
      <w:pPr>
        <w:spacing w:line="374" w:lineRule="auto"/>
        <w:ind w:left="0" w:right="0" w:firstLine="720"/>
      </w:pPr>
      <w:r>
        <w:t>I step forward with my skills and abilities for an organization where there is a potential growth and regeneration to put in maximum contribution, so I can utilize my knowledge for the development and growth of the company in the field of Accounts/Finance/Banking.</w:t>
      </w:r>
    </w:p>
    <w:p w:rsidR="003E6754" w:rsidRDefault="00275F24">
      <w:pPr>
        <w:pStyle w:val="Heading1"/>
        <w:ind w:left="-5"/>
      </w:pPr>
      <w:r>
        <w:t>Personal strengths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Good analytical ability &amp; leadership quality.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Good grasping power, quick learner.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Enthusiastic to learn new concepts &amp; to work in team.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Self –Motivation &amp; Self - Confidence.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Hard Worker.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Positive Attitude.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Dedication towards work.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Good Communication.</w:t>
      </w:r>
    </w:p>
    <w:p w:rsidR="003E6754" w:rsidRDefault="00275F24">
      <w:pPr>
        <w:spacing w:after="330"/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Adjustable to changing environment.</w:t>
      </w:r>
    </w:p>
    <w:p w:rsidR="00413B94" w:rsidRDefault="00275F24">
      <w:pPr>
        <w:spacing w:after="280" w:line="284" w:lineRule="auto"/>
        <w:ind w:left="0" w:right="0" w:firstLine="0"/>
        <w:jc w:val="left"/>
        <w:rPr>
          <w:b/>
        </w:rPr>
      </w:pPr>
      <w:r>
        <w:rPr>
          <w:b/>
          <w:u w:val="single" w:color="000000"/>
        </w:rPr>
        <w:t>DETAILS OF WORK EXPERIE</w:t>
      </w:r>
      <w:r w:rsidR="00413B94">
        <w:rPr>
          <w:b/>
          <w:u w:val="single" w:color="000000"/>
        </w:rPr>
        <w:t>NCE</w:t>
      </w:r>
      <w:r>
        <w:rPr>
          <w:b/>
        </w:rPr>
        <w:tab/>
      </w:r>
    </w:p>
    <w:p w:rsidR="00F1002D" w:rsidRDefault="00413B94">
      <w:pPr>
        <w:spacing w:after="280" w:line="284" w:lineRule="auto"/>
        <w:ind w:left="0" w:right="0" w:firstLine="0"/>
        <w:jc w:val="left"/>
        <w:rPr>
          <w:b/>
        </w:rPr>
      </w:pPr>
      <w:r>
        <w:rPr>
          <w:b/>
        </w:rPr>
        <w:t xml:space="preserve"> Company -     </w:t>
      </w:r>
      <w:r w:rsidR="00275F24">
        <w:rPr>
          <w:b/>
        </w:rPr>
        <w:t>India Infoline Finance Limited , Pondicherry .(</w:t>
      </w:r>
      <w:r w:rsidR="00EA222B">
        <w:rPr>
          <w:b/>
        </w:rPr>
        <w:t>Jan-2016</w:t>
      </w:r>
      <w:r w:rsidR="00275F24">
        <w:rPr>
          <w:b/>
        </w:rPr>
        <w:t xml:space="preserve"> to  Aug-2018)</w:t>
      </w:r>
      <w:r w:rsidR="00F1002D">
        <w:rPr>
          <w:b/>
        </w:rPr>
        <w:t>.</w:t>
      </w:r>
    </w:p>
    <w:p w:rsidR="003E6754" w:rsidRDefault="00275F24">
      <w:pPr>
        <w:spacing w:after="280" w:line="284" w:lineRule="auto"/>
        <w:ind w:left="0" w:right="0" w:firstLine="0"/>
        <w:jc w:val="left"/>
        <w:rPr>
          <w:b/>
        </w:rPr>
      </w:pPr>
      <w:r>
        <w:rPr>
          <w:b/>
        </w:rPr>
        <w:t xml:space="preserve"> Company -</w:t>
      </w:r>
      <w:r>
        <w:rPr>
          <w:b/>
        </w:rPr>
        <w:tab/>
        <w:t xml:space="preserve">Bajaj Finsev  Limited, Pondicherry ( Sept 2018 to </w:t>
      </w:r>
      <w:r w:rsidR="008627B6">
        <w:rPr>
          <w:b/>
        </w:rPr>
        <w:t>30 June 2019</w:t>
      </w:r>
      <w:r>
        <w:rPr>
          <w:b/>
        </w:rPr>
        <w:t>)</w:t>
      </w:r>
      <w:r w:rsidR="00F1002D">
        <w:rPr>
          <w:b/>
        </w:rPr>
        <w:t>.</w:t>
      </w:r>
    </w:p>
    <w:p w:rsidR="00CA509C" w:rsidRDefault="00CA509C">
      <w:pPr>
        <w:spacing w:after="280" w:line="284" w:lineRule="auto"/>
        <w:ind w:left="0" w:right="0" w:firstLine="0"/>
        <w:jc w:val="left"/>
      </w:pPr>
      <w:r>
        <w:rPr>
          <w:b/>
        </w:rPr>
        <w:t>Company -     Unimoney</w:t>
      </w:r>
      <w:r w:rsidR="00D0276D">
        <w:rPr>
          <w:b/>
        </w:rPr>
        <w:t xml:space="preserve"> Financial services limited,</w:t>
      </w:r>
      <w:r w:rsidR="00F1002D">
        <w:rPr>
          <w:b/>
        </w:rPr>
        <w:t xml:space="preserve"> </w:t>
      </w:r>
      <w:r w:rsidR="00D0276D">
        <w:rPr>
          <w:b/>
        </w:rPr>
        <w:t>Cuddalore</w:t>
      </w:r>
      <w:r w:rsidR="008627B6">
        <w:rPr>
          <w:b/>
        </w:rPr>
        <w:t>(</w:t>
      </w:r>
      <w:r w:rsidR="00FF4A18">
        <w:rPr>
          <w:b/>
        </w:rPr>
        <w:t>July 2019 to At present)</w:t>
      </w:r>
      <w:r w:rsidR="003E11AB">
        <w:rPr>
          <w:b/>
        </w:rPr>
        <w:t>.</w:t>
      </w:r>
    </w:p>
    <w:p w:rsidR="003E6754" w:rsidRDefault="00275F24">
      <w:pPr>
        <w:pStyle w:val="Heading1"/>
        <w:spacing w:after="365"/>
        <w:ind w:left="-5"/>
      </w:pPr>
      <w:r>
        <w:t xml:space="preserve">Designation </w:t>
      </w:r>
      <w:r>
        <w:rPr>
          <w:u w:val="none"/>
        </w:rPr>
        <w:t xml:space="preserve">: </w:t>
      </w:r>
      <w:r w:rsidR="00D0276D">
        <w:t>Branch Manager Roles</w:t>
      </w:r>
      <w:r>
        <w:t xml:space="preserve"> and Responsibilities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Gold loans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Maintaining customer relationship and cross selling the products.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lastRenderedPageBreak/>
        <w:t></w:t>
      </w:r>
      <w:r>
        <w:t>Valuation of Gold based on carat wise allocation.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Achieving targets given by the company.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Customer Handling 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KYC Verification.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Maintaining Accounts and Petty Cash.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Maintaining Monthly Expenditure.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Identify New Potential Customers for the Business Development.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Analyzing Competitor Activities and Reporting to Related Officers.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Increasing Sales through existing and New Customers.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Key Focusing on Customer Service and Satisfaction.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Handling calls professionally to provide information about products and services.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Processing payments to the customers by issuing cheques.</w:t>
      </w:r>
    </w:p>
    <w:p w:rsidR="003E6754" w:rsidRDefault="00275F24">
      <w:pPr>
        <w:spacing w:after="219"/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Verifying Field verification reports and Loan documents..</w:t>
      </w:r>
    </w:p>
    <w:p w:rsidR="003E6754" w:rsidRDefault="00275F24">
      <w:pPr>
        <w:pStyle w:val="Heading1"/>
        <w:spacing w:after="203"/>
        <w:ind w:left="-5"/>
      </w:pPr>
      <w:r>
        <w:t>Educational Qualifications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B.Com - Thiruvalluvar university in 2014 with 60 %</w:t>
      </w:r>
    </w:p>
    <w:p w:rsidR="003E6754" w:rsidRDefault="00275F24">
      <w:pPr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HSC - Calvay College higher secondary school in 2011 with  63 %</w:t>
      </w:r>
    </w:p>
    <w:p w:rsidR="003E6754" w:rsidRDefault="00275F24">
      <w:pPr>
        <w:spacing w:after="69"/>
        <w:ind w:left="381" w:right="0"/>
      </w:pPr>
      <w:r>
        <w:rPr>
          <w:rFonts w:ascii="Segoe UI Symbol" w:eastAsia="Segoe UI Symbol" w:hAnsi="Segoe UI Symbol" w:cs="Segoe UI Symbol"/>
        </w:rPr>
        <w:t></w:t>
      </w:r>
      <w:r>
        <w:t>SSLC - Jothi vallalar higher secondary school in 2009 with  74 %</w:t>
      </w:r>
    </w:p>
    <w:p w:rsidR="003E6754" w:rsidRDefault="00275F24">
      <w:pPr>
        <w:pStyle w:val="Heading1"/>
        <w:ind w:left="-5"/>
      </w:pPr>
      <w:r>
        <w:t>Other Skills</w:t>
      </w:r>
    </w:p>
    <w:p w:rsidR="003E6754" w:rsidRDefault="00275F24">
      <w:pPr>
        <w:numPr>
          <w:ilvl w:val="0"/>
          <w:numId w:val="1"/>
        </w:numPr>
        <w:ind w:right="3635" w:hanging="360"/>
      </w:pPr>
      <w:r>
        <w:t xml:space="preserve">MS-Office </w:t>
      </w:r>
      <w:r>
        <w:rPr>
          <w:rFonts w:ascii="Segoe UI Symbol" w:eastAsia="Segoe UI Symbol" w:hAnsi="Segoe UI Symbol" w:cs="Segoe UI Symbol"/>
        </w:rPr>
        <w:t xml:space="preserve"> </w:t>
      </w:r>
      <w:r>
        <w:t>Tally ERP 9.0</w:t>
      </w:r>
    </w:p>
    <w:p w:rsidR="003E6754" w:rsidRDefault="00275F24">
      <w:pPr>
        <w:spacing w:after="63" w:line="259" w:lineRule="auto"/>
        <w:ind w:left="-5" w:right="0"/>
        <w:jc w:val="left"/>
      </w:pPr>
      <w:r>
        <w:rPr>
          <w:b/>
          <w:u w:val="single" w:color="000000"/>
        </w:rPr>
        <w:t>Hobbies</w:t>
      </w:r>
    </w:p>
    <w:p w:rsidR="003E6754" w:rsidRDefault="00275F24">
      <w:pPr>
        <w:numPr>
          <w:ilvl w:val="0"/>
          <w:numId w:val="1"/>
        </w:numPr>
        <w:ind w:right="3635" w:hanging="360"/>
      </w:pPr>
      <w:r>
        <w:t>Gym Workout,Music,Cricket.</w:t>
      </w:r>
    </w:p>
    <w:p w:rsidR="003E6754" w:rsidRDefault="00275F24">
      <w:pPr>
        <w:pStyle w:val="Heading1"/>
        <w:spacing w:after="0"/>
        <w:ind w:left="-5"/>
      </w:pPr>
      <w:r>
        <w:t>Personal Profile</w:t>
      </w:r>
    </w:p>
    <w:tbl>
      <w:tblPr>
        <w:tblStyle w:val="TableGrid"/>
        <w:tblW w:w="6821" w:type="dxa"/>
        <w:tblInd w:w="0" w:type="dxa"/>
        <w:tblLook w:val="04A0" w:firstRow="1" w:lastRow="0" w:firstColumn="1" w:lastColumn="0" w:noHBand="0" w:noVBand="1"/>
      </w:tblPr>
      <w:tblGrid>
        <w:gridCol w:w="2160"/>
        <w:gridCol w:w="720"/>
        <w:gridCol w:w="3941"/>
      </w:tblGrid>
      <w:tr w:rsidR="003E6754">
        <w:trPr>
          <w:trHeight w:val="36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Father’s Name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t>:</w:t>
            </w:r>
          </w:p>
        </w:tc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t>Mr. Rajaraman.</w:t>
            </w:r>
          </w:p>
        </w:tc>
      </w:tr>
      <w:tr w:rsidR="003E6754">
        <w:trPr>
          <w:trHeight w:val="45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Mother’s Name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t>:</w:t>
            </w:r>
          </w:p>
        </w:tc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t>Mrs. Mageshwari.</w:t>
            </w:r>
          </w:p>
        </w:tc>
      </w:tr>
      <w:tr w:rsidR="003E6754">
        <w:trPr>
          <w:trHeight w:val="40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Date of Birth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t>:</w:t>
            </w:r>
          </w:p>
        </w:tc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t>19.12.1992</w:t>
            </w:r>
          </w:p>
        </w:tc>
      </w:tr>
      <w:tr w:rsidR="003E6754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Nationality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t>:</w:t>
            </w:r>
          </w:p>
        </w:tc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t>Indian.</w:t>
            </w:r>
          </w:p>
        </w:tc>
      </w:tr>
      <w:tr w:rsidR="003E6754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Sex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t>:</w:t>
            </w:r>
          </w:p>
        </w:tc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t>Male.</w:t>
            </w:r>
          </w:p>
        </w:tc>
      </w:tr>
      <w:tr w:rsidR="003E6754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Marital Status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t>:</w:t>
            </w:r>
          </w:p>
        </w:tc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t>Married.</w:t>
            </w:r>
          </w:p>
        </w:tc>
      </w:tr>
      <w:tr w:rsidR="003E6754">
        <w:trPr>
          <w:trHeight w:val="3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Languages Known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  <w:jc w:val="left"/>
            </w:pPr>
            <w:r>
              <w:t>:</w:t>
            </w:r>
          </w:p>
        </w:tc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</w:tcPr>
          <w:p w:rsidR="003E6754" w:rsidRDefault="00275F24">
            <w:pPr>
              <w:spacing w:after="0" w:line="259" w:lineRule="auto"/>
              <w:ind w:left="0" w:right="0" w:firstLine="0"/>
            </w:pPr>
            <w:r>
              <w:t>Tamil &amp; English (Speak, Read &amp; Write).</w:t>
            </w:r>
          </w:p>
        </w:tc>
      </w:tr>
    </w:tbl>
    <w:p w:rsidR="003E6754" w:rsidRDefault="00275F24">
      <w:pPr>
        <w:pStyle w:val="Heading1"/>
        <w:spacing w:after="264"/>
        <w:ind w:left="-5"/>
      </w:pPr>
      <w:r>
        <w:t>Declaration</w:t>
      </w:r>
    </w:p>
    <w:p w:rsidR="003E6754" w:rsidRDefault="00275F24">
      <w:pPr>
        <w:spacing w:after="794"/>
        <w:ind w:left="381" w:right="0"/>
      </w:pPr>
      <w:r>
        <w:t>I hereby declared the above given information is true to the best of my knowledge and belief.</w:t>
      </w:r>
    </w:p>
    <w:p w:rsidR="003E6754" w:rsidRDefault="00275F24" w:rsidP="00A7782A">
      <w:pPr>
        <w:spacing w:after="0" w:line="259" w:lineRule="auto"/>
        <w:ind w:left="371" w:right="0" w:firstLine="0"/>
        <w:jc w:val="right"/>
      </w:pPr>
      <w:r>
        <w:lastRenderedPageBreak/>
        <w:t>Vijayabharthy R</w:t>
      </w:r>
    </w:p>
    <w:sectPr w:rsidR="003E6754">
      <w:pgSz w:w="12240" w:h="15840"/>
      <w:pgMar w:top="1509" w:right="1445" w:bottom="15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E1D6F"/>
    <w:multiLevelType w:val="hybridMultilevel"/>
    <w:tmpl w:val="FFFFFFFF"/>
    <w:lvl w:ilvl="0" w:tplc="A2981C38">
      <w:start w:val="1"/>
      <w:numFmt w:val="bullet"/>
      <w:lvlText w:val="•"/>
      <w:lvlJc w:val="left"/>
      <w:pPr>
        <w:ind w:left="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403A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FAE8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861D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4694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6A34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62C2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522B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AC3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54"/>
    <w:rsid w:val="0003683B"/>
    <w:rsid w:val="00171C90"/>
    <w:rsid w:val="00275F24"/>
    <w:rsid w:val="003B20A4"/>
    <w:rsid w:val="003E11AB"/>
    <w:rsid w:val="003E6754"/>
    <w:rsid w:val="00413B94"/>
    <w:rsid w:val="0060306B"/>
    <w:rsid w:val="00666CE7"/>
    <w:rsid w:val="00705E4C"/>
    <w:rsid w:val="00712257"/>
    <w:rsid w:val="0077207F"/>
    <w:rsid w:val="008627B6"/>
    <w:rsid w:val="00A60F57"/>
    <w:rsid w:val="00A7782A"/>
    <w:rsid w:val="00B07142"/>
    <w:rsid w:val="00C85217"/>
    <w:rsid w:val="00CA509C"/>
    <w:rsid w:val="00CD2967"/>
    <w:rsid w:val="00D0276D"/>
    <w:rsid w:val="00EA222B"/>
    <w:rsid w:val="00F1002D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8CB594-65D8-3A4C-9ECC-77CEAA79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cp:lastModifiedBy>917845242496</cp:lastModifiedBy>
  <cp:revision>2</cp:revision>
  <dcterms:created xsi:type="dcterms:W3CDTF">2021-03-31T11:57:00Z</dcterms:created>
  <dcterms:modified xsi:type="dcterms:W3CDTF">2021-03-31T11:57:00Z</dcterms:modified>
</cp:coreProperties>
</file>