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37F53" w14:textId="77777777" w:rsidR="007E4A9B" w:rsidRPr="007E4A9B" w:rsidRDefault="007E4A9B" w:rsidP="007E4A9B">
      <w:pPr>
        <w:shd w:val="clear" w:color="auto" w:fill="FFFFFF"/>
        <w:spacing w:before="795"/>
        <w:outlineLvl w:val="2"/>
        <w:rPr>
          <w:rFonts w:ascii="Lucida Grande" w:eastAsia="Times New Roman" w:hAnsi="Lucida Grande" w:cs="Lucida Grande"/>
          <w:b/>
          <w:bCs/>
          <w:spacing w:val="-4"/>
          <w:sz w:val="51"/>
          <w:szCs w:val="51"/>
        </w:rPr>
      </w:pPr>
      <w:r w:rsidRPr="007E4A9B">
        <w:rPr>
          <w:rFonts w:ascii="Lucida Grande" w:eastAsia="Times New Roman" w:hAnsi="Lucida Grande" w:cs="Lucida Grande"/>
          <w:b/>
          <w:bCs/>
          <w:spacing w:val="-4"/>
          <w:sz w:val="51"/>
          <w:szCs w:val="51"/>
        </w:rPr>
        <w:t>Connecting ADF to ADLS Gen1</w:t>
      </w:r>
    </w:p>
    <w:p w14:paraId="542874EF" w14:textId="77777777" w:rsidR="007E4A9B" w:rsidRPr="007E4A9B" w:rsidRDefault="007E4A9B" w:rsidP="007E4A9B">
      <w:pPr>
        <w:shd w:val="clear" w:color="auto" w:fill="FFFFFF"/>
        <w:spacing w:before="12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Okay, let’s walk through the steps to connect ADF to ADLS.</w:t>
      </w:r>
    </w:p>
    <w:p w14:paraId="2F1AD050" w14:textId="77777777" w:rsidR="007E4A9B" w:rsidRPr="007E4A9B" w:rsidRDefault="007E4A9B" w:rsidP="007E4A9B">
      <w:pPr>
        <w:shd w:val="clear" w:color="auto" w:fill="FFFFFF"/>
        <w:spacing w:before="435"/>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Connecting ADF to ADLS is completed through the use of the built-in Linked Services connector.</w:t>
      </w:r>
    </w:p>
    <w:p w14:paraId="32B65E96" w14:textId="77777777" w:rsidR="007E4A9B" w:rsidRPr="007E4A9B" w:rsidRDefault="007E4A9B" w:rsidP="007E4A9B">
      <w:pPr>
        <w:shd w:val="clear" w:color="auto" w:fill="FFFFFF"/>
        <w:spacing w:before="435"/>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A linked service can be thought of as a data connector and defines the specific information required to connect to that data source i.e. ADLS, Azure Blob Storage, Azure SQL etc.</w:t>
      </w:r>
    </w:p>
    <w:p w14:paraId="19576BF3" w14:textId="77777777" w:rsidR="007E4A9B" w:rsidRPr="007E4A9B" w:rsidRDefault="007E4A9B" w:rsidP="007E4A9B">
      <w:pPr>
        <w:shd w:val="clear" w:color="auto" w:fill="FFFFFF"/>
        <w:spacing w:before="450"/>
        <w:outlineLvl w:val="3"/>
        <w:rPr>
          <w:rFonts w:ascii="Lucida Grande" w:eastAsia="Times New Roman" w:hAnsi="Lucida Grande" w:cs="Lucida Grande"/>
          <w:b/>
          <w:bCs/>
          <w:spacing w:val="-3"/>
          <w:sz w:val="39"/>
          <w:szCs w:val="39"/>
        </w:rPr>
      </w:pPr>
      <w:r w:rsidRPr="007E4A9B">
        <w:rPr>
          <w:rFonts w:ascii="Lucida Grande" w:eastAsia="Times New Roman" w:hAnsi="Lucida Grande" w:cs="Lucida Grande"/>
          <w:b/>
          <w:bCs/>
          <w:spacing w:val="-3"/>
          <w:sz w:val="39"/>
          <w:szCs w:val="39"/>
        </w:rPr>
        <w:t>Create the Linked Service</w:t>
      </w:r>
    </w:p>
    <w:p w14:paraId="49D4F962" w14:textId="77777777" w:rsidR="007E4A9B" w:rsidRPr="007E4A9B" w:rsidRDefault="007E4A9B" w:rsidP="007E4A9B">
      <w:pPr>
        <w:shd w:val="clear" w:color="auto" w:fill="FFFFFF"/>
        <w:spacing w:before="9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Within the Data Factory portal select </w:t>
      </w:r>
      <w:r w:rsidRPr="007E4A9B">
        <w:rPr>
          <w:rFonts w:ascii="Georgia" w:eastAsia="Times New Roman" w:hAnsi="Georgia" w:cs="Times New Roman"/>
          <w:b/>
          <w:bCs/>
          <w:spacing w:val="-1"/>
          <w:sz w:val="32"/>
          <w:szCs w:val="32"/>
        </w:rPr>
        <w:t>Connections -&gt; Linked Services</w:t>
      </w:r>
      <w:r w:rsidRPr="007E4A9B">
        <w:rPr>
          <w:rFonts w:ascii="Georgia" w:eastAsia="Times New Roman" w:hAnsi="Georgia" w:cs="Times New Roman"/>
          <w:spacing w:val="-1"/>
          <w:sz w:val="32"/>
          <w:szCs w:val="32"/>
        </w:rPr>
        <w:t> and then </w:t>
      </w:r>
      <w:r w:rsidRPr="007E4A9B">
        <w:rPr>
          <w:rFonts w:ascii="Georgia" w:eastAsia="Times New Roman" w:hAnsi="Georgia" w:cs="Times New Roman"/>
          <w:b/>
          <w:bCs/>
          <w:spacing w:val="-1"/>
          <w:sz w:val="32"/>
          <w:szCs w:val="32"/>
        </w:rPr>
        <w:t>Data Lake Storage Gen1:</w:t>
      </w:r>
    </w:p>
    <w:p w14:paraId="0A6FEF9C" w14:textId="3BCC5A2E" w:rsidR="007E4A9B" w:rsidRPr="007E4A9B" w:rsidRDefault="007E4A9B" w:rsidP="007E4A9B">
      <w:pPr>
        <w:rPr>
          <w:rFonts w:ascii="Times New Roman" w:eastAsia="Times New Roman" w:hAnsi="Times New Roman" w:cs="Times New Roman"/>
        </w:rPr>
      </w:pPr>
      <w:r w:rsidRPr="007E4A9B">
        <w:rPr>
          <w:rFonts w:ascii="Times New Roman" w:eastAsia="Times New Roman" w:hAnsi="Times New Roman" w:cs="Times New Roman"/>
        </w:rPr>
        <w:lastRenderedPageBreak/>
        <w:fldChar w:fldCharType="begin"/>
      </w:r>
      <w:r w:rsidRPr="007E4A9B">
        <w:rPr>
          <w:rFonts w:ascii="Times New Roman" w:eastAsia="Times New Roman" w:hAnsi="Times New Roman" w:cs="Times New Roman"/>
        </w:rPr>
        <w:instrText xml:space="preserve"> INCLUDEPICTURE "https://cdn-images-1.medium.com/max/1600/1*Z8xVJ3g3sr0YQju1egIfSw.png" \* MERGEFORMATINET </w:instrText>
      </w:r>
      <w:r w:rsidRPr="007E4A9B">
        <w:rPr>
          <w:rFonts w:ascii="Times New Roman" w:eastAsia="Times New Roman" w:hAnsi="Times New Roman" w:cs="Times New Roman"/>
        </w:rPr>
        <w:fldChar w:fldCharType="separate"/>
      </w:r>
      <w:r w:rsidRPr="007E4A9B">
        <w:rPr>
          <w:rFonts w:ascii="Times New Roman" w:eastAsia="Times New Roman" w:hAnsi="Times New Roman" w:cs="Times New Roman"/>
          <w:noProof/>
        </w:rPr>
        <w:drawing>
          <wp:inline distT="0" distB="0" distL="0" distR="0" wp14:anchorId="13457B39" wp14:editId="7D8393DC">
            <wp:extent cx="5943600" cy="5684520"/>
            <wp:effectExtent l="0" t="0" r="0" b="5080"/>
            <wp:docPr id="11" name="Picture 11" descr="https://cdn-images-1.medium.com/max/1600/1*Z8xVJ3g3sr0YQju1egIf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Z8xVJ3g3sr0YQju1egIf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84520"/>
                    </a:xfrm>
                    <a:prstGeom prst="rect">
                      <a:avLst/>
                    </a:prstGeom>
                    <a:noFill/>
                    <a:ln>
                      <a:noFill/>
                    </a:ln>
                  </pic:spPr>
                </pic:pic>
              </a:graphicData>
            </a:graphic>
          </wp:inline>
        </w:drawing>
      </w:r>
      <w:r w:rsidRPr="007E4A9B">
        <w:rPr>
          <w:rFonts w:ascii="Times New Roman" w:eastAsia="Times New Roman" w:hAnsi="Times New Roman" w:cs="Times New Roman"/>
        </w:rPr>
        <w:fldChar w:fldCharType="end"/>
      </w:r>
    </w:p>
    <w:p w14:paraId="0347E055"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Click </w:t>
      </w:r>
      <w:r w:rsidRPr="007E4A9B">
        <w:rPr>
          <w:rFonts w:ascii="Georgia" w:eastAsia="Times New Roman" w:hAnsi="Georgia" w:cs="Times New Roman"/>
          <w:b/>
          <w:bCs/>
          <w:spacing w:val="-1"/>
          <w:sz w:val="32"/>
          <w:szCs w:val="32"/>
        </w:rPr>
        <w:t>Continue</w:t>
      </w:r>
      <w:r w:rsidRPr="007E4A9B">
        <w:rPr>
          <w:rFonts w:ascii="Georgia" w:eastAsia="Times New Roman" w:hAnsi="Georgia" w:cs="Times New Roman"/>
          <w:spacing w:val="-1"/>
          <w:sz w:val="32"/>
          <w:szCs w:val="32"/>
        </w:rPr>
        <w:t xml:space="preserve"> and we’re prompted to provide the Data Lake store’s details. Assuming you already have a </w:t>
      </w:r>
      <w:proofErr w:type="gramStart"/>
      <w:r w:rsidRPr="007E4A9B">
        <w:rPr>
          <w:rFonts w:ascii="Georgia" w:eastAsia="Times New Roman" w:hAnsi="Georgia" w:cs="Times New Roman"/>
          <w:spacing w:val="-1"/>
          <w:sz w:val="32"/>
          <w:szCs w:val="32"/>
        </w:rPr>
        <w:t>data</w:t>
      </w:r>
      <w:proofErr w:type="gramEnd"/>
      <w:r w:rsidRPr="007E4A9B">
        <w:rPr>
          <w:rFonts w:ascii="Georgia" w:eastAsia="Times New Roman" w:hAnsi="Georgia" w:cs="Times New Roman"/>
          <w:spacing w:val="-1"/>
          <w:sz w:val="32"/>
          <w:szCs w:val="32"/>
        </w:rPr>
        <w:t xml:space="preserve"> lake store created go ahead and select your store:</w:t>
      </w:r>
    </w:p>
    <w:p w14:paraId="7775DA3E" w14:textId="47A84AC0" w:rsidR="007E4A9B" w:rsidRPr="007E4A9B" w:rsidRDefault="007E4A9B" w:rsidP="007E4A9B">
      <w:pPr>
        <w:rPr>
          <w:rFonts w:ascii="Times New Roman" w:eastAsia="Times New Roman" w:hAnsi="Times New Roman" w:cs="Times New Roman"/>
        </w:rPr>
      </w:pPr>
      <w:r w:rsidRPr="007E4A9B">
        <w:rPr>
          <w:rFonts w:ascii="Times New Roman" w:eastAsia="Times New Roman" w:hAnsi="Times New Roman" w:cs="Times New Roman"/>
        </w:rPr>
        <w:lastRenderedPageBreak/>
        <w:fldChar w:fldCharType="begin"/>
      </w:r>
      <w:r w:rsidRPr="007E4A9B">
        <w:rPr>
          <w:rFonts w:ascii="Times New Roman" w:eastAsia="Times New Roman" w:hAnsi="Times New Roman" w:cs="Times New Roman"/>
        </w:rPr>
        <w:instrText xml:space="preserve"> INCLUDEPICTURE "https://cdn-images-1.medium.com/max/1600/1*OCFeaB-7VjVnfns1cdFUHw.png" \* MERGEFORMATINET </w:instrText>
      </w:r>
      <w:r w:rsidRPr="007E4A9B">
        <w:rPr>
          <w:rFonts w:ascii="Times New Roman" w:eastAsia="Times New Roman" w:hAnsi="Times New Roman" w:cs="Times New Roman"/>
        </w:rPr>
        <w:fldChar w:fldCharType="separate"/>
      </w:r>
      <w:r w:rsidRPr="007E4A9B">
        <w:rPr>
          <w:rFonts w:ascii="Times New Roman" w:eastAsia="Times New Roman" w:hAnsi="Times New Roman" w:cs="Times New Roman"/>
          <w:noProof/>
        </w:rPr>
        <w:drawing>
          <wp:inline distT="0" distB="0" distL="0" distR="0" wp14:anchorId="6B94EE74" wp14:editId="43986004">
            <wp:extent cx="5943600" cy="7268845"/>
            <wp:effectExtent l="0" t="0" r="0" b="0"/>
            <wp:docPr id="10" name="Picture 10" descr="https://cdn-images-1.medium.com/max/1600/1*OCFeaB-7VjVnfns1cdFU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OCFeaB-7VjVnfns1cdFUH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268845"/>
                    </a:xfrm>
                    <a:prstGeom prst="rect">
                      <a:avLst/>
                    </a:prstGeom>
                    <a:noFill/>
                    <a:ln>
                      <a:noFill/>
                    </a:ln>
                  </pic:spPr>
                </pic:pic>
              </a:graphicData>
            </a:graphic>
          </wp:inline>
        </w:drawing>
      </w:r>
      <w:r w:rsidRPr="007E4A9B">
        <w:rPr>
          <w:rFonts w:ascii="Times New Roman" w:eastAsia="Times New Roman" w:hAnsi="Times New Roman" w:cs="Times New Roman"/>
        </w:rPr>
        <w:fldChar w:fldCharType="end"/>
      </w:r>
    </w:p>
    <w:p w14:paraId="7F4273A9"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Most of these settings are self-explanatory but the complexities are around the authentication type.</w:t>
      </w:r>
    </w:p>
    <w:p w14:paraId="335C03F8" w14:textId="77777777" w:rsidR="007E4A9B" w:rsidRPr="007E4A9B" w:rsidRDefault="007E4A9B" w:rsidP="007E4A9B">
      <w:pPr>
        <w:shd w:val="clear" w:color="auto" w:fill="FFFFFF"/>
        <w:spacing w:before="435"/>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lastRenderedPageBreak/>
        <w:t>In this example we are going to use a </w:t>
      </w:r>
      <w:r w:rsidRPr="007E4A9B">
        <w:rPr>
          <w:rFonts w:ascii="Georgia" w:eastAsia="Times New Roman" w:hAnsi="Georgia" w:cs="Times New Roman"/>
          <w:b/>
          <w:bCs/>
          <w:i/>
          <w:iCs/>
          <w:spacing w:val="-1"/>
          <w:sz w:val="32"/>
          <w:szCs w:val="32"/>
        </w:rPr>
        <w:t>Service Principal</w:t>
      </w:r>
      <w:r w:rsidRPr="007E4A9B">
        <w:rPr>
          <w:rFonts w:ascii="Georgia" w:eastAsia="Times New Roman" w:hAnsi="Georgia" w:cs="Times New Roman"/>
          <w:spacing w:val="-1"/>
          <w:sz w:val="32"/>
          <w:szCs w:val="32"/>
        </w:rPr>
        <w:t> (SPN) in Azure Active Directory (Azure AD). Creating an SPN allows us to grant access to the Data Lake Store by Data Factory.</w:t>
      </w:r>
    </w:p>
    <w:p w14:paraId="6C111862" w14:textId="77777777" w:rsidR="007E4A9B" w:rsidRPr="007E4A9B" w:rsidRDefault="007E4A9B" w:rsidP="007E4A9B">
      <w:pPr>
        <w:shd w:val="clear" w:color="auto" w:fill="FFFFFF"/>
        <w:spacing w:before="435"/>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Selecting the SPN option prompts us for the following information:</w:t>
      </w:r>
    </w:p>
    <w:p w14:paraId="66E158E4" w14:textId="7998659A" w:rsidR="007E4A9B" w:rsidRPr="007E4A9B" w:rsidRDefault="007E4A9B" w:rsidP="007E4A9B">
      <w:pPr>
        <w:rPr>
          <w:rFonts w:ascii="Times New Roman" w:eastAsia="Times New Roman" w:hAnsi="Times New Roman" w:cs="Times New Roman"/>
        </w:rPr>
      </w:pPr>
      <w:r w:rsidRPr="007E4A9B">
        <w:rPr>
          <w:rFonts w:ascii="Times New Roman" w:eastAsia="Times New Roman" w:hAnsi="Times New Roman" w:cs="Times New Roman"/>
        </w:rPr>
        <w:fldChar w:fldCharType="begin"/>
      </w:r>
      <w:r w:rsidRPr="007E4A9B">
        <w:rPr>
          <w:rFonts w:ascii="Times New Roman" w:eastAsia="Times New Roman" w:hAnsi="Times New Roman" w:cs="Times New Roman"/>
        </w:rPr>
        <w:instrText xml:space="preserve"> INCLUDEPICTURE "https://cdn-images-1.medium.com/max/1600/1*QX66l0lfn1DllNC2hKJFbQ.png" \* MERGEFORMATINET </w:instrText>
      </w:r>
      <w:r w:rsidRPr="007E4A9B">
        <w:rPr>
          <w:rFonts w:ascii="Times New Roman" w:eastAsia="Times New Roman" w:hAnsi="Times New Roman" w:cs="Times New Roman"/>
        </w:rPr>
        <w:fldChar w:fldCharType="separate"/>
      </w:r>
      <w:r w:rsidRPr="007E4A9B">
        <w:rPr>
          <w:rFonts w:ascii="Times New Roman" w:eastAsia="Times New Roman" w:hAnsi="Times New Roman" w:cs="Times New Roman"/>
          <w:noProof/>
        </w:rPr>
        <w:drawing>
          <wp:inline distT="0" distB="0" distL="0" distR="0" wp14:anchorId="4B8CD38C" wp14:editId="2F3E06D2">
            <wp:extent cx="5943600" cy="2656840"/>
            <wp:effectExtent l="0" t="0" r="0" b="0"/>
            <wp:docPr id="9" name="Picture 9" descr="https://cdn-images-1.medium.com/max/1600/1*QX66l0lfn1DllNC2hKJF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QX66l0lfn1DllNC2hKJFb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r w:rsidRPr="007E4A9B">
        <w:rPr>
          <w:rFonts w:ascii="Times New Roman" w:eastAsia="Times New Roman" w:hAnsi="Times New Roman" w:cs="Times New Roman"/>
        </w:rPr>
        <w:fldChar w:fldCharType="end"/>
      </w:r>
    </w:p>
    <w:p w14:paraId="6E1C153E"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 xml:space="preserve">Best practice is to also store the SPN key in Azure Key </w:t>
      </w:r>
      <w:proofErr w:type="gramStart"/>
      <w:r w:rsidRPr="007E4A9B">
        <w:rPr>
          <w:rFonts w:ascii="Georgia" w:eastAsia="Times New Roman" w:hAnsi="Georgia" w:cs="Times New Roman"/>
          <w:spacing w:val="-1"/>
          <w:sz w:val="32"/>
          <w:szCs w:val="32"/>
        </w:rPr>
        <w:t>Vault</w:t>
      </w:r>
      <w:proofErr w:type="gramEnd"/>
      <w:r w:rsidRPr="007E4A9B">
        <w:rPr>
          <w:rFonts w:ascii="Georgia" w:eastAsia="Times New Roman" w:hAnsi="Georgia" w:cs="Times New Roman"/>
          <w:spacing w:val="-1"/>
          <w:sz w:val="32"/>
          <w:szCs w:val="32"/>
        </w:rPr>
        <w:t xml:space="preserve"> but we’ll keep it simple in this example.</w:t>
      </w:r>
    </w:p>
    <w:p w14:paraId="4667D360" w14:textId="77777777" w:rsidR="007E4A9B" w:rsidRPr="007E4A9B" w:rsidRDefault="007E4A9B" w:rsidP="007E4A9B">
      <w:pPr>
        <w:shd w:val="clear" w:color="auto" w:fill="FFFFFF"/>
        <w:spacing w:before="450"/>
        <w:outlineLvl w:val="3"/>
        <w:rPr>
          <w:rFonts w:ascii="Lucida Grande" w:eastAsia="Times New Roman" w:hAnsi="Lucida Grande" w:cs="Lucida Grande"/>
          <w:b/>
          <w:bCs/>
          <w:spacing w:val="-3"/>
          <w:sz w:val="39"/>
          <w:szCs w:val="39"/>
        </w:rPr>
      </w:pPr>
      <w:r w:rsidRPr="007E4A9B">
        <w:rPr>
          <w:rFonts w:ascii="Lucida Grande" w:eastAsia="Times New Roman" w:hAnsi="Lucida Grande" w:cs="Lucida Grande"/>
          <w:b/>
          <w:bCs/>
          <w:spacing w:val="-3"/>
          <w:sz w:val="39"/>
          <w:szCs w:val="39"/>
        </w:rPr>
        <w:t>Create the Service Principal</w:t>
      </w:r>
    </w:p>
    <w:p w14:paraId="1824DA6D" w14:textId="77777777" w:rsidR="007E4A9B" w:rsidRPr="007E4A9B" w:rsidRDefault="007E4A9B" w:rsidP="007E4A9B">
      <w:pPr>
        <w:shd w:val="clear" w:color="auto" w:fill="FFFFFF"/>
        <w:spacing w:before="9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The next step is to create the SPN in Azure AD (you’ll need the appropriate Azure AD permissions to do this).</w:t>
      </w:r>
    </w:p>
    <w:p w14:paraId="58DC4530" w14:textId="77777777" w:rsidR="007E4A9B" w:rsidRPr="007E4A9B" w:rsidRDefault="007E4A9B" w:rsidP="007E4A9B">
      <w:pPr>
        <w:shd w:val="clear" w:color="auto" w:fill="FFFFFF"/>
        <w:spacing w:before="435"/>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At this point it’s easiest to open a new browser tab and open another copy of the Azure Portal (we want to come back to the Data Factory config in moment).</w:t>
      </w:r>
    </w:p>
    <w:p w14:paraId="1557281E" w14:textId="77777777" w:rsidR="007E4A9B" w:rsidRPr="007E4A9B" w:rsidRDefault="007E4A9B" w:rsidP="007E4A9B">
      <w:pPr>
        <w:shd w:val="clear" w:color="auto" w:fill="FFFFFF"/>
        <w:spacing w:before="435"/>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Within the Azure Portal select </w:t>
      </w:r>
      <w:r w:rsidRPr="007E4A9B">
        <w:rPr>
          <w:rFonts w:ascii="Georgia" w:eastAsia="Times New Roman" w:hAnsi="Georgia" w:cs="Times New Roman"/>
          <w:b/>
          <w:bCs/>
          <w:spacing w:val="-1"/>
          <w:sz w:val="32"/>
          <w:szCs w:val="32"/>
        </w:rPr>
        <w:t>Azure Active Directory</w:t>
      </w:r>
      <w:r w:rsidRPr="007E4A9B">
        <w:rPr>
          <w:rFonts w:ascii="Georgia" w:eastAsia="Times New Roman" w:hAnsi="Georgia" w:cs="Times New Roman"/>
          <w:spacing w:val="-1"/>
          <w:sz w:val="32"/>
          <w:szCs w:val="32"/>
        </w:rPr>
        <w:t> -&gt; </w:t>
      </w:r>
      <w:r w:rsidRPr="007E4A9B">
        <w:rPr>
          <w:rFonts w:ascii="Georgia" w:eastAsia="Times New Roman" w:hAnsi="Georgia" w:cs="Times New Roman"/>
          <w:b/>
          <w:bCs/>
          <w:spacing w:val="-1"/>
          <w:sz w:val="32"/>
          <w:szCs w:val="32"/>
        </w:rPr>
        <w:t xml:space="preserve">App </w:t>
      </w:r>
      <w:proofErr w:type="spellStart"/>
      <w:r w:rsidRPr="007E4A9B">
        <w:rPr>
          <w:rFonts w:ascii="Georgia" w:eastAsia="Times New Roman" w:hAnsi="Georgia" w:cs="Times New Roman"/>
          <w:b/>
          <w:bCs/>
          <w:spacing w:val="-1"/>
          <w:sz w:val="32"/>
          <w:szCs w:val="32"/>
        </w:rPr>
        <w:t>registrations</w:t>
      </w:r>
      <w:r w:rsidRPr="007E4A9B">
        <w:rPr>
          <w:rFonts w:ascii="Georgia" w:eastAsia="Times New Roman" w:hAnsi="Georgia" w:cs="Times New Roman"/>
          <w:spacing w:val="-1"/>
          <w:sz w:val="32"/>
          <w:szCs w:val="32"/>
        </w:rPr>
        <w:t>and</w:t>
      </w:r>
      <w:proofErr w:type="spellEnd"/>
      <w:r w:rsidRPr="007E4A9B">
        <w:rPr>
          <w:rFonts w:ascii="Georgia" w:eastAsia="Times New Roman" w:hAnsi="Georgia" w:cs="Times New Roman"/>
          <w:spacing w:val="-1"/>
          <w:sz w:val="32"/>
          <w:szCs w:val="32"/>
        </w:rPr>
        <w:t xml:space="preserve"> then</w:t>
      </w:r>
      <w:r w:rsidRPr="007E4A9B">
        <w:rPr>
          <w:rFonts w:ascii="Georgia" w:eastAsia="Times New Roman" w:hAnsi="Georgia" w:cs="Times New Roman"/>
          <w:b/>
          <w:bCs/>
          <w:spacing w:val="-1"/>
          <w:sz w:val="32"/>
          <w:szCs w:val="32"/>
        </w:rPr>
        <w:t> New application registration:</w:t>
      </w:r>
    </w:p>
    <w:p w14:paraId="4BAACD08" w14:textId="43BE59B6" w:rsidR="007E4A9B" w:rsidRPr="007E4A9B" w:rsidRDefault="007E4A9B" w:rsidP="007E4A9B">
      <w:pPr>
        <w:rPr>
          <w:rFonts w:ascii="Times New Roman" w:eastAsia="Times New Roman" w:hAnsi="Times New Roman" w:cs="Times New Roman"/>
        </w:rPr>
      </w:pPr>
      <w:r w:rsidRPr="007E4A9B">
        <w:rPr>
          <w:rFonts w:ascii="Times New Roman" w:eastAsia="Times New Roman" w:hAnsi="Times New Roman" w:cs="Times New Roman"/>
        </w:rPr>
        <w:lastRenderedPageBreak/>
        <w:fldChar w:fldCharType="begin"/>
      </w:r>
      <w:r w:rsidRPr="007E4A9B">
        <w:rPr>
          <w:rFonts w:ascii="Times New Roman" w:eastAsia="Times New Roman" w:hAnsi="Times New Roman" w:cs="Times New Roman"/>
        </w:rPr>
        <w:instrText xml:space="preserve"> INCLUDEPICTURE "https://cdn-images-1.medium.com/max/1600/1*WNQNX5dG6KLoRkvIi5RU9A.png" \* MERGEFORMATINET </w:instrText>
      </w:r>
      <w:r w:rsidRPr="007E4A9B">
        <w:rPr>
          <w:rFonts w:ascii="Times New Roman" w:eastAsia="Times New Roman" w:hAnsi="Times New Roman" w:cs="Times New Roman"/>
        </w:rPr>
        <w:fldChar w:fldCharType="separate"/>
      </w:r>
      <w:r w:rsidRPr="007E4A9B">
        <w:rPr>
          <w:rFonts w:ascii="Times New Roman" w:eastAsia="Times New Roman" w:hAnsi="Times New Roman" w:cs="Times New Roman"/>
          <w:noProof/>
        </w:rPr>
        <w:drawing>
          <wp:inline distT="0" distB="0" distL="0" distR="0" wp14:anchorId="749C81FD" wp14:editId="0FF84D68">
            <wp:extent cx="5943600" cy="3486785"/>
            <wp:effectExtent l="0" t="0" r="0" b="5715"/>
            <wp:docPr id="8" name="Picture 8" descr="https://cdn-images-1.medium.com/max/1600/1*WNQNX5dG6KLoRkvIi5RU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WNQNX5dG6KLoRkvIi5RU9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r w:rsidRPr="007E4A9B">
        <w:rPr>
          <w:rFonts w:ascii="Times New Roman" w:eastAsia="Times New Roman" w:hAnsi="Times New Roman" w:cs="Times New Roman"/>
        </w:rPr>
        <w:fldChar w:fldCharType="end"/>
      </w:r>
    </w:p>
    <w:p w14:paraId="72888658"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This brings up the </w:t>
      </w:r>
      <w:r w:rsidRPr="007E4A9B">
        <w:rPr>
          <w:rFonts w:ascii="Georgia" w:eastAsia="Times New Roman" w:hAnsi="Georgia" w:cs="Times New Roman"/>
          <w:b/>
          <w:bCs/>
          <w:spacing w:val="-1"/>
          <w:sz w:val="32"/>
          <w:szCs w:val="32"/>
        </w:rPr>
        <w:t>Create</w:t>
      </w:r>
      <w:r w:rsidRPr="007E4A9B">
        <w:rPr>
          <w:rFonts w:ascii="Georgia" w:eastAsia="Times New Roman" w:hAnsi="Georgia" w:cs="Times New Roman"/>
          <w:spacing w:val="-1"/>
          <w:sz w:val="32"/>
          <w:szCs w:val="32"/>
        </w:rPr>
        <w:t> blade. Provide a meaningful name and ensure the type is set to </w:t>
      </w:r>
      <w:r w:rsidRPr="007E4A9B">
        <w:rPr>
          <w:rFonts w:ascii="Georgia" w:eastAsia="Times New Roman" w:hAnsi="Georgia" w:cs="Times New Roman"/>
          <w:b/>
          <w:bCs/>
          <w:spacing w:val="-1"/>
          <w:sz w:val="32"/>
          <w:szCs w:val="32"/>
        </w:rPr>
        <w:t>Web app / API</w:t>
      </w:r>
      <w:r w:rsidRPr="007E4A9B">
        <w:rPr>
          <w:rFonts w:ascii="Georgia" w:eastAsia="Times New Roman" w:hAnsi="Georgia" w:cs="Times New Roman"/>
          <w:spacing w:val="-1"/>
          <w:sz w:val="32"/>
          <w:szCs w:val="32"/>
        </w:rPr>
        <w:t>. The URL isn’t used by ADF so can be any value:</w:t>
      </w:r>
    </w:p>
    <w:p w14:paraId="52531FB8" w14:textId="4E3818DC" w:rsidR="00285167" w:rsidRPr="00285167" w:rsidRDefault="00285167" w:rsidP="00285167">
      <w:pPr>
        <w:rPr>
          <w:rFonts w:ascii="Times New Roman" w:eastAsia="Times New Roman" w:hAnsi="Times New Roman" w:cs="Times New Roman"/>
        </w:rPr>
      </w:pPr>
      <w:r w:rsidRPr="00285167">
        <w:rPr>
          <w:rFonts w:ascii="Times New Roman" w:eastAsia="Times New Roman" w:hAnsi="Times New Roman" w:cs="Times New Roman"/>
        </w:rPr>
        <w:fldChar w:fldCharType="begin"/>
      </w:r>
      <w:r w:rsidRPr="00285167">
        <w:rPr>
          <w:rFonts w:ascii="Times New Roman" w:eastAsia="Times New Roman" w:hAnsi="Times New Roman" w:cs="Times New Roman"/>
        </w:rPr>
        <w:instrText xml:space="preserve"> INCLUDEPICTURE "https://docs.microsoft.com/en-us/azure/active-directory/develop/media/howto-create-service-principal-portal/select-add-app.png" \* MERGEFORMATINET </w:instrText>
      </w:r>
      <w:r w:rsidRPr="00285167">
        <w:rPr>
          <w:rFonts w:ascii="Times New Roman" w:eastAsia="Times New Roman" w:hAnsi="Times New Roman" w:cs="Times New Roman"/>
        </w:rPr>
        <w:fldChar w:fldCharType="separate"/>
      </w:r>
      <w:r w:rsidRPr="00285167">
        <w:rPr>
          <w:rFonts w:ascii="Times New Roman" w:eastAsia="Times New Roman" w:hAnsi="Times New Roman" w:cs="Times New Roman"/>
          <w:noProof/>
        </w:rPr>
        <w:drawing>
          <wp:inline distT="0" distB="0" distL="0" distR="0" wp14:anchorId="459077DC" wp14:editId="0F190742">
            <wp:extent cx="5943600" cy="1251585"/>
            <wp:effectExtent l="0" t="0" r="0" b="5715"/>
            <wp:docPr id="27" name="Picture 27" descr="Ad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51585"/>
                    </a:xfrm>
                    <a:prstGeom prst="rect">
                      <a:avLst/>
                    </a:prstGeom>
                    <a:noFill/>
                    <a:ln>
                      <a:noFill/>
                    </a:ln>
                  </pic:spPr>
                </pic:pic>
              </a:graphicData>
            </a:graphic>
          </wp:inline>
        </w:drawing>
      </w:r>
      <w:r w:rsidRPr="00285167">
        <w:rPr>
          <w:rFonts w:ascii="Times New Roman" w:eastAsia="Times New Roman" w:hAnsi="Times New Roman" w:cs="Times New Roman"/>
        </w:rPr>
        <w:fldChar w:fldCharType="end"/>
      </w:r>
    </w:p>
    <w:p w14:paraId="7A96C105" w14:textId="591E9E5D" w:rsidR="007E4A9B" w:rsidRDefault="007E4A9B" w:rsidP="007E4A9B">
      <w:pPr>
        <w:rPr>
          <w:rFonts w:ascii="Times New Roman" w:eastAsia="Times New Roman" w:hAnsi="Times New Roman" w:cs="Times New Roman"/>
        </w:rPr>
      </w:pPr>
    </w:p>
    <w:p w14:paraId="019107A2" w14:textId="08F6B1ED" w:rsidR="00285167" w:rsidRPr="00285167" w:rsidRDefault="00285167" w:rsidP="00285167">
      <w:pPr>
        <w:rPr>
          <w:rFonts w:ascii="Times New Roman" w:eastAsia="Times New Roman" w:hAnsi="Times New Roman" w:cs="Times New Roman"/>
        </w:rPr>
      </w:pPr>
      <w:r w:rsidRPr="00285167">
        <w:rPr>
          <w:rFonts w:ascii="Times New Roman" w:eastAsia="Times New Roman" w:hAnsi="Times New Roman" w:cs="Times New Roman"/>
        </w:rPr>
        <w:lastRenderedPageBreak/>
        <w:fldChar w:fldCharType="begin"/>
      </w:r>
      <w:r w:rsidRPr="00285167">
        <w:rPr>
          <w:rFonts w:ascii="Times New Roman" w:eastAsia="Times New Roman" w:hAnsi="Times New Roman" w:cs="Times New Roman"/>
        </w:rPr>
        <w:instrText xml:space="preserve"> INCLUDEPICTURE "https://docs.microsoft.com/en-us/azure/active-directory/develop/media/howto-create-service-principal-portal/create-app.png" \* MERGEFORMATINET </w:instrText>
      </w:r>
      <w:r w:rsidRPr="00285167">
        <w:rPr>
          <w:rFonts w:ascii="Times New Roman" w:eastAsia="Times New Roman" w:hAnsi="Times New Roman" w:cs="Times New Roman"/>
        </w:rPr>
        <w:fldChar w:fldCharType="separate"/>
      </w:r>
      <w:r w:rsidRPr="00285167">
        <w:rPr>
          <w:rFonts w:ascii="Times New Roman" w:eastAsia="Times New Roman" w:hAnsi="Times New Roman" w:cs="Times New Roman"/>
          <w:noProof/>
        </w:rPr>
        <w:drawing>
          <wp:inline distT="0" distB="0" distL="0" distR="0" wp14:anchorId="6C11CA76" wp14:editId="62BD085D">
            <wp:extent cx="5943600" cy="6700520"/>
            <wp:effectExtent l="0" t="0" r="0" b="5080"/>
            <wp:docPr id="28" name="Picture 28" descr="Nam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00520"/>
                    </a:xfrm>
                    <a:prstGeom prst="rect">
                      <a:avLst/>
                    </a:prstGeom>
                    <a:noFill/>
                    <a:ln>
                      <a:noFill/>
                    </a:ln>
                  </pic:spPr>
                </pic:pic>
              </a:graphicData>
            </a:graphic>
          </wp:inline>
        </w:drawing>
      </w:r>
      <w:r w:rsidRPr="00285167">
        <w:rPr>
          <w:rFonts w:ascii="Times New Roman" w:eastAsia="Times New Roman" w:hAnsi="Times New Roman" w:cs="Times New Roman"/>
        </w:rPr>
        <w:fldChar w:fldCharType="end"/>
      </w:r>
    </w:p>
    <w:p w14:paraId="06AE4BF3" w14:textId="77777777" w:rsidR="00285167" w:rsidRPr="007E4A9B" w:rsidRDefault="00285167" w:rsidP="007E4A9B">
      <w:pPr>
        <w:rPr>
          <w:rFonts w:ascii="Times New Roman" w:eastAsia="Times New Roman" w:hAnsi="Times New Roman" w:cs="Times New Roman"/>
        </w:rPr>
      </w:pPr>
    </w:p>
    <w:p w14:paraId="0477E21E" w14:textId="0C6E01DC"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Click the </w:t>
      </w:r>
      <w:r w:rsidR="00285167">
        <w:rPr>
          <w:rFonts w:ascii="Georgia" w:eastAsia="Times New Roman" w:hAnsi="Georgia" w:cs="Times New Roman"/>
          <w:b/>
          <w:bCs/>
          <w:spacing w:val="-1"/>
          <w:sz w:val="32"/>
          <w:szCs w:val="32"/>
        </w:rPr>
        <w:t>Register</w:t>
      </w:r>
      <w:r w:rsidRPr="007E4A9B">
        <w:rPr>
          <w:rFonts w:ascii="Georgia" w:eastAsia="Times New Roman" w:hAnsi="Georgia" w:cs="Times New Roman"/>
          <w:spacing w:val="-1"/>
          <w:sz w:val="32"/>
          <w:szCs w:val="32"/>
        </w:rPr>
        <w:t> button to complete the registration of the new application. Once created the applications details will be displayed:</w:t>
      </w:r>
    </w:p>
    <w:p w14:paraId="3AED8B9A" w14:textId="54473E9B" w:rsidR="00285167" w:rsidRPr="00285167" w:rsidRDefault="00285167" w:rsidP="00285167">
      <w:pPr>
        <w:rPr>
          <w:rFonts w:ascii="Times New Roman" w:eastAsia="Times New Roman" w:hAnsi="Times New Roman" w:cs="Times New Roman"/>
        </w:rPr>
      </w:pPr>
      <w:r w:rsidRPr="00285167">
        <w:rPr>
          <w:rFonts w:ascii="Times New Roman" w:eastAsia="Times New Roman" w:hAnsi="Times New Roman" w:cs="Times New Roman"/>
        </w:rPr>
        <w:lastRenderedPageBreak/>
        <w:fldChar w:fldCharType="begin"/>
      </w:r>
      <w:r w:rsidRPr="00285167">
        <w:rPr>
          <w:rFonts w:ascii="Times New Roman" w:eastAsia="Times New Roman" w:hAnsi="Times New Roman" w:cs="Times New Roman"/>
        </w:rPr>
        <w:instrText xml:space="preserve"> INCLUDEPICTURE "https://docs.microsoft.com/en-us/azure/active-directory/develop/media/howto-create-service-principal-portal/copy-tenant-id.png" \* MERGEFORMATINET </w:instrText>
      </w:r>
      <w:r w:rsidRPr="00285167">
        <w:rPr>
          <w:rFonts w:ascii="Times New Roman" w:eastAsia="Times New Roman" w:hAnsi="Times New Roman" w:cs="Times New Roman"/>
        </w:rPr>
        <w:fldChar w:fldCharType="separate"/>
      </w:r>
      <w:r w:rsidRPr="00285167">
        <w:rPr>
          <w:rFonts w:ascii="Times New Roman" w:eastAsia="Times New Roman" w:hAnsi="Times New Roman" w:cs="Times New Roman"/>
          <w:noProof/>
        </w:rPr>
        <w:drawing>
          <wp:inline distT="0" distB="0" distL="0" distR="0" wp14:anchorId="45391BD5" wp14:editId="3BAC18FC">
            <wp:extent cx="5943600" cy="2610485"/>
            <wp:effectExtent l="0" t="0" r="0" b="5715"/>
            <wp:docPr id="29" name="Picture 29" descr="Tena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ant 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r w:rsidRPr="00285167">
        <w:rPr>
          <w:rFonts w:ascii="Times New Roman" w:eastAsia="Times New Roman" w:hAnsi="Times New Roman" w:cs="Times New Roman"/>
        </w:rPr>
        <w:fldChar w:fldCharType="end"/>
      </w:r>
    </w:p>
    <w:p w14:paraId="062A51C6" w14:textId="78F54219" w:rsidR="007E4A9B" w:rsidRDefault="007E4A9B" w:rsidP="007E4A9B">
      <w:pPr>
        <w:rPr>
          <w:rFonts w:ascii="Times New Roman" w:eastAsia="Times New Roman" w:hAnsi="Times New Roman" w:cs="Times New Roman"/>
        </w:rPr>
      </w:pPr>
    </w:p>
    <w:p w14:paraId="0EEF17F8" w14:textId="61D7DB2B" w:rsidR="004068CB" w:rsidRPr="004068CB" w:rsidRDefault="004068CB" w:rsidP="004068CB">
      <w:pPr>
        <w:rPr>
          <w:rFonts w:ascii="Times New Roman" w:eastAsia="Times New Roman" w:hAnsi="Times New Roman" w:cs="Times New Roman"/>
        </w:rPr>
      </w:pPr>
      <w:r w:rsidRPr="004068CB">
        <w:rPr>
          <w:rFonts w:ascii="Times New Roman" w:eastAsia="Times New Roman" w:hAnsi="Times New Roman" w:cs="Times New Roman"/>
        </w:rPr>
        <w:fldChar w:fldCharType="begin"/>
      </w:r>
      <w:r w:rsidRPr="004068CB">
        <w:rPr>
          <w:rFonts w:ascii="Times New Roman" w:eastAsia="Times New Roman" w:hAnsi="Times New Roman" w:cs="Times New Roman"/>
        </w:rPr>
        <w:instrText xml:space="preserve"> INCLUDEPICTURE "https://docs.microsoft.com/en-us/azure/active-directory/develop/media/howto-create-service-principal-portal/copy-app-id.png" \* MERGEFORMATINET </w:instrText>
      </w:r>
      <w:r w:rsidRPr="004068CB">
        <w:rPr>
          <w:rFonts w:ascii="Times New Roman" w:eastAsia="Times New Roman" w:hAnsi="Times New Roman" w:cs="Times New Roman"/>
        </w:rPr>
        <w:fldChar w:fldCharType="separate"/>
      </w:r>
      <w:r w:rsidRPr="004068CB">
        <w:rPr>
          <w:rFonts w:ascii="Times New Roman" w:eastAsia="Times New Roman" w:hAnsi="Times New Roman" w:cs="Times New Roman"/>
          <w:noProof/>
        </w:rPr>
        <w:drawing>
          <wp:inline distT="0" distB="0" distL="0" distR="0" wp14:anchorId="2F8EA8D1" wp14:editId="2ED94FD1">
            <wp:extent cx="5943600" cy="2608580"/>
            <wp:effectExtent l="0" t="0" r="0" b="0"/>
            <wp:docPr id="30" name="Picture 30" descr="Cli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ent 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r w:rsidRPr="004068CB">
        <w:rPr>
          <w:rFonts w:ascii="Times New Roman" w:eastAsia="Times New Roman" w:hAnsi="Times New Roman" w:cs="Times New Roman"/>
        </w:rPr>
        <w:fldChar w:fldCharType="end"/>
      </w:r>
    </w:p>
    <w:p w14:paraId="73F59FF5" w14:textId="77777777" w:rsidR="004068CB" w:rsidRPr="007E4A9B" w:rsidRDefault="004068CB" w:rsidP="007E4A9B">
      <w:pPr>
        <w:rPr>
          <w:rFonts w:ascii="Times New Roman" w:eastAsia="Times New Roman" w:hAnsi="Times New Roman" w:cs="Times New Roman"/>
        </w:rPr>
      </w:pPr>
    </w:p>
    <w:p w14:paraId="208FC73D"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The </w:t>
      </w:r>
      <w:r w:rsidRPr="007E4A9B">
        <w:rPr>
          <w:rFonts w:ascii="Georgia" w:eastAsia="Times New Roman" w:hAnsi="Georgia" w:cs="Times New Roman"/>
          <w:b/>
          <w:bCs/>
          <w:i/>
          <w:iCs/>
          <w:spacing w:val="-1"/>
          <w:sz w:val="32"/>
          <w:szCs w:val="32"/>
        </w:rPr>
        <w:t>Application ID</w:t>
      </w:r>
      <w:r w:rsidRPr="007E4A9B">
        <w:rPr>
          <w:rFonts w:ascii="Georgia" w:eastAsia="Times New Roman" w:hAnsi="Georgia" w:cs="Times New Roman"/>
          <w:spacing w:val="-1"/>
          <w:sz w:val="32"/>
          <w:szCs w:val="32"/>
        </w:rPr>
        <w:t> is actually what ADF refers to as the </w:t>
      </w:r>
      <w:r w:rsidRPr="007E4A9B">
        <w:rPr>
          <w:rFonts w:ascii="Georgia" w:eastAsia="Times New Roman" w:hAnsi="Georgia" w:cs="Times New Roman"/>
          <w:b/>
          <w:bCs/>
          <w:i/>
          <w:iCs/>
          <w:spacing w:val="-1"/>
          <w:sz w:val="32"/>
          <w:szCs w:val="32"/>
        </w:rPr>
        <w:t>Service principal ID</w:t>
      </w:r>
      <w:r w:rsidRPr="007E4A9B">
        <w:rPr>
          <w:rFonts w:ascii="Georgia" w:eastAsia="Times New Roman" w:hAnsi="Georgia" w:cs="Times New Roman"/>
          <w:spacing w:val="-1"/>
          <w:sz w:val="32"/>
          <w:szCs w:val="32"/>
        </w:rPr>
        <w:t>. </w:t>
      </w:r>
      <w:r w:rsidRPr="007E4A9B">
        <w:rPr>
          <w:rFonts w:ascii="Georgia" w:eastAsia="Times New Roman" w:hAnsi="Georgia" w:cs="Times New Roman"/>
          <w:b/>
          <w:bCs/>
          <w:spacing w:val="-1"/>
          <w:sz w:val="32"/>
          <w:szCs w:val="32"/>
        </w:rPr>
        <w:t>Copy</w:t>
      </w:r>
      <w:r w:rsidRPr="007E4A9B">
        <w:rPr>
          <w:rFonts w:ascii="Georgia" w:eastAsia="Times New Roman" w:hAnsi="Georgia" w:cs="Times New Roman"/>
          <w:spacing w:val="-1"/>
          <w:sz w:val="32"/>
          <w:szCs w:val="32"/>
        </w:rPr>
        <w:t> the Application ID, switch back to the other browser tab with Data Factory and </w:t>
      </w:r>
      <w:r w:rsidRPr="007E4A9B">
        <w:rPr>
          <w:rFonts w:ascii="Georgia" w:eastAsia="Times New Roman" w:hAnsi="Georgia" w:cs="Times New Roman"/>
          <w:b/>
          <w:bCs/>
          <w:spacing w:val="-1"/>
          <w:sz w:val="32"/>
          <w:szCs w:val="32"/>
        </w:rPr>
        <w:t>paste</w:t>
      </w:r>
      <w:r w:rsidRPr="007E4A9B">
        <w:rPr>
          <w:rFonts w:ascii="Georgia" w:eastAsia="Times New Roman" w:hAnsi="Georgia" w:cs="Times New Roman"/>
          <w:spacing w:val="-1"/>
          <w:sz w:val="32"/>
          <w:szCs w:val="32"/>
        </w:rPr>
        <w:t> the ID into the field:</w:t>
      </w:r>
    </w:p>
    <w:p w14:paraId="46DB2C60" w14:textId="550EC6F6" w:rsidR="007E4A9B" w:rsidRPr="007E4A9B" w:rsidRDefault="007E4A9B" w:rsidP="007E4A9B">
      <w:pPr>
        <w:rPr>
          <w:rFonts w:ascii="Times New Roman" w:eastAsia="Times New Roman" w:hAnsi="Times New Roman" w:cs="Times New Roman"/>
        </w:rPr>
      </w:pPr>
      <w:r w:rsidRPr="007E4A9B">
        <w:rPr>
          <w:rFonts w:ascii="Times New Roman" w:eastAsia="Times New Roman" w:hAnsi="Times New Roman" w:cs="Times New Roman"/>
        </w:rPr>
        <w:lastRenderedPageBreak/>
        <w:fldChar w:fldCharType="begin"/>
      </w:r>
      <w:r w:rsidRPr="007E4A9B">
        <w:rPr>
          <w:rFonts w:ascii="Times New Roman" w:eastAsia="Times New Roman" w:hAnsi="Times New Roman" w:cs="Times New Roman"/>
        </w:rPr>
        <w:instrText xml:space="preserve"> INCLUDEPICTURE "https://cdn-images-1.medium.com/max/1600/1*TV8KmGfvghkxam00dQoOeg.png" \* MERGEFORMATINET </w:instrText>
      </w:r>
      <w:r w:rsidRPr="007E4A9B">
        <w:rPr>
          <w:rFonts w:ascii="Times New Roman" w:eastAsia="Times New Roman" w:hAnsi="Times New Roman" w:cs="Times New Roman"/>
        </w:rPr>
        <w:fldChar w:fldCharType="separate"/>
      </w:r>
      <w:r w:rsidRPr="007E4A9B">
        <w:rPr>
          <w:rFonts w:ascii="Times New Roman" w:eastAsia="Times New Roman" w:hAnsi="Times New Roman" w:cs="Times New Roman"/>
          <w:noProof/>
        </w:rPr>
        <w:drawing>
          <wp:inline distT="0" distB="0" distL="0" distR="0" wp14:anchorId="4B788EDF" wp14:editId="4E2DFB4E">
            <wp:extent cx="5943600" cy="2668270"/>
            <wp:effectExtent l="0" t="0" r="0" b="0"/>
            <wp:docPr id="5" name="Picture 5" descr="https://cdn-images-1.medium.com/max/1600/1*TV8KmGfvghkxam00dQoO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TV8KmGfvghkxam00dQoOe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8270"/>
                    </a:xfrm>
                    <a:prstGeom prst="rect">
                      <a:avLst/>
                    </a:prstGeom>
                    <a:noFill/>
                    <a:ln>
                      <a:noFill/>
                    </a:ln>
                  </pic:spPr>
                </pic:pic>
              </a:graphicData>
            </a:graphic>
          </wp:inline>
        </w:drawing>
      </w:r>
      <w:r w:rsidRPr="007E4A9B">
        <w:rPr>
          <w:rFonts w:ascii="Times New Roman" w:eastAsia="Times New Roman" w:hAnsi="Times New Roman" w:cs="Times New Roman"/>
        </w:rPr>
        <w:fldChar w:fldCharType="end"/>
      </w:r>
    </w:p>
    <w:p w14:paraId="61424813" w14:textId="77777777" w:rsidR="007E4A9B" w:rsidRPr="007E4A9B" w:rsidRDefault="007E4A9B" w:rsidP="007E4A9B">
      <w:pPr>
        <w:shd w:val="clear" w:color="auto" w:fill="FFFFFF"/>
        <w:spacing w:before="585"/>
        <w:outlineLvl w:val="3"/>
        <w:rPr>
          <w:rFonts w:ascii="Lucida Grande" w:eastAsia="Times New Roman" w:hAnsi="Lucida Grande" w:cs="Lucida Grande"/>
          <w:b/>
          <w:bCs/>
          <w:spacing w:val="-3"/>
          <w:sz w:val="39"/>
          <w:szCs w:val="39"/>
        </w:rPr>
      </w:pPr>
      <w:r w:rsidRPr="007E4A9B">
        <w:rPr>
          <w:rFonts w:ascii="Lucida Grande" w:eastAsia="Times New Roman" w:hAnsi="Lucida Grande" w:cs="Lucida Grande"/>
          <w:b/>
          <w:bCs/>
          <w:spacing w:val="-3"/>
          <w:sz w:val="39"/>
          <w:szCs w:val="39"/>
        </w:rPr>
        <w:t>Generate a Service Principal Key</w:t>
      </w:r>
    </w:p>
    <w:p w14:paraId="46D3DBA4" w14:textId="70CAED82" w:rsidR="007E4A9B" w:rsidRPr="007E4A9B" w:rsidRDefault="007E4A9B" w:rsidP="007E4A9B">
      <w:pPr>
        <w:shd w:val="clear" w:color="auto" w:fill="FFFFFF"/>
        <w:spacing w:before="9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The next step is to generate the SPN key. Back in the </w:t>
      </w:r>
      <w:r w:rsidRPr="007E4A9B">
        <w:rPr>
          <w:rFonts w:ascii="Georgia" w:eastAsia="Times New Roman" w:hAnsi="Georgia" w:cs="Times New Roman"/>
          <w:b/>
          <w:bCs/>
          <w:spacing w:val="-1"/>
          <w:sz w:val="32"/>
          <w:szCs w:val="32"/>
        </w:rPr>
        <w:t>Registered app</w:t>
      </w:r>
      <w:r w:rsidRPr="007E4A9B">
        <w:rPr>
          <w:rFonts w:ascii="Georgia" w:eastAsia="Times New Roman" w:hAnsi="Georgia" w:cs="Times New Roman"/>
          <w:spacing w:val="-1"/>
          <w:sz w:val="32"/>
          <w:szCs w:val="32"/>
        </w:rPr>
        <w:t> blade for our SPN select </w:t>
      </w:r>
      <w:r w:rsidRPr="007E4A9B">
        <w:rPr>
          <w:rFonts w:ascii="Georgia" w:eastAsia="Times New Roman" w:hAnsi="Georgia" w:cs="Times New Roman"/>
          <w:b/>
          <w:bCs/>
          <w:spacing w:val="-1"/>
          <w:sz w:val="32"/>
          <w:szCs w:val="32"/>
        </w:rPr>
        <w:t>Settings</w:t>
      </w:r>
      <w:r w:rsidRPr="007E4A9B">
        <w:rPr>
          <w:rFonts w:ascii="Georgia" w:eastAsia="Times New Roman" w:hAnsi="Georgia" w:cs="Times New Roman"/>
          <w:spacing w:val="-1"/>
          <w:sz w:val="32"/>
          <w:szCs w:val="32"/>
        </w:rPr>
        <w:t> and then </w:t>
      </w:r>
      <w:r w:rsidR="00AA3889">
        <w:rPr>
          <w:rFonts w:ascii="Georgia" w:eastAsia="Times New Roman" w:hAnsi="Georgia" w:cs="Times New Roman"/>
          <w:b/>
          <w:bCs/>
          <w:spacing w:val="-1"/>
          <w:sz w:val="32"/>
          <w:szCs w:val="32"/>
        </w:rPr>
        <w:t>Certificates &amp; Secrets</w:t>
      </w:r>
      <w:r w:rsidRPr="007E4A9B">
        <w:rPr>
          <w:rFonts w:ascii="Georgia" w:eastAsia="Times New Roman" w:hAnsi="Georgia" w:cs="Times New Roman"/>
          <w:b/>
          <w:bCs/>
          <w:spacing w:val="-1"/>
          <w:sz w:val="32"/>
          <w:szCs w:val="32"/>
        </w:rPr>
        <w:t>:</w:t>
      </w:r>
    </w:p>
    <w:p w14:paraId="470FB62C" w14:textId="670123F6" w:rsidR="00AA3889" w:rsidRPr="00AA3889" w:rsidRDefault="00AA3889" w:rsidP="00AA3889">
      <w:pPr>
        <w:rPr>
          <w:rFonts w:ascii="Times New Roman" w:eastAsia="Times New Roman" w:hAnsi="Times New Roman" w:cs="Times New Roman"/>
        </w:rPr>
      </w:pPr>
      <w:r w:rsidRPr="00AA3889">
        <w:rPr>
          <w:rFonts w:ascii="Times New Roman" w:eastAsia="Times New Roman" w:hAnsi="Times New Roman" w:cs="Times New Roman"/>
        </w:rPr>
        <w:fldChar w:fldCharType="begin"/>
      </w:r>
      <w:r w:rsidRPr="00AA3889">
        <w:rPr>
          <w:rFonts w:ascii="Times New Roman" w:eastAsia="Times New Roman" w:hAnsi="Times New Roman" w:cs="Times New Roman"/>
        </w:rPr>
        <w:instrText xml:space="preserve"> INCLUDEPICTURE "https://docs.microsoft.com/en-us/azure/active-directory/develop/media/howto-create-service-principal-portal/select-certs-secrets.png" \* MERGEFORMATINET </w:instrText>
      </w:r>
      <w:r w:rsidRPr="00AA3889">
        <w:rPr>
          <w:rFonts w:ascii="Times New Roman" w:eastAsia="Times New Roman" w:hAnsi="Times New Roman" w:cs="Times New Roman"/>
        </w:rPr>
        <w:fldChar w:fldCharType="separate"/>
      </w:r>
      <w:r w:rsidRPr="00AA3889">
        <w:rPr>
          <w:rFonts w:ascii="Times New Roman" w:eastAsia="Times New Roman" w:hAnsi="Times New Roman" w:cs="Times New Roman"/>
          <w:noProof/>
        </w:rPr>
        <w:drawing>
          <wp:inline distT="0" distB="0" distL="0" distR="0" wp14:anchorId="305BA683" wp14:editId="0B8ACDAD">
            <wp:extent cx="5943600" cy="3264535"/>
            <wp:effectExtent l="0" t="0" r="0" b="0"/>
            <wp:docPr id="31" name="Picture 31" descr="Selec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4535"/>
                    </a:xfrm>
                    <a:prstGeom prst="rect">
                      <a:avLst/>
                    </a:prstGeom>
                    <a:noFill/>
                    <a:ln>
                      <a:noFill/>
                    </a:ln>
                  </pic:spPr>
                </pic:pic>
              </a:graphicData>
            </a:graphic>
          </wp:inline>
        </w:drawing>
      </w:r>
      <w:r w:rsidRPr="00AA3889">
        <w:rPr>
          <w:rFonts w:ascii="Times New Roman" w:eastAsia="Times New Roman" w:hAnsi="Times New Roman" w:cs="Times New Roman"/>
        </w:rPr>
        <w:fldChar w:fldCharType="end"/>
      </w:r>
    </w:p>
    <w:p w14:paraId="489DFB25" w14:textId="13D894F4" w:rsidR="007E4A9B" w:rsidRPr="007E4A9B" w:rsidRDefault="007E4A9B" w:rsidP="007E4A9B">
      <w:pPr>
        <w:rPr>
          <w:rFonts w:ascii="Times New Roman" w:eastAsia="Times New Roman" w:hAnsi="Times New Roman" w:cs="Times New Roman"/>
        </w:rPr>
      </w:pPr>
    </w:p>
    <w:p w14:paraId="6FB888BD"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Enter a password </w:t>
      </w:r>
      <w:r w:rsidRPr="007E4A9B">
        <w:rPr>
          <w:rFonts w:ascii="Georgia" w:eastAsia="Times New Roman" w:hAnsi="Georgia" w:cs="Times New Roman"/>
          <w:b/>
          <w:bCs/>
          <w:spacing w:val="-1"/>
          <w:sz w:val="32"/>
          <w:szCs w:val="32"/>
        </w:rPr>
        <w:t>description</w:t>
      </w:r>
      <w:r w:rsidRPr="007E4A9B">
        <w:rPr>
          <w:rFonts w:ascii="Georgia" w:eastAsia="Times New Roman" w:hAnsi="Georgia" w:cs="Times New Roman"/>
          <w:spacing w:val="-1"/>
          <w:sz w:val="32"/>
          <w:szCs w:val="32"/>
        </w:rPr>
        <w:t> and </w:t>
      </w:r>
      <w:r w:rsidRPr="007E4A9B">
        <w:rPr>
          <w:rFonts w:ascii="Georgia" w:eastAsia="Times New Roman" w:hAnsi="Georgia" w:cs="Times New Roman"/>
          <w:b/>
          <w:bCs/>
          <w:spacing w:val="-1"/>
          <w:sz w:val="32"/>
          <w:szCs w:val="32"/>
        </w:rPr>
        <w:t>expiry:</w:t>
      </w:r>
    </w:p>
    <w:p w14:paraId="0DB9C61F" w14:textId="77777777" w:rsidR="00050592" w:rsidRPr="00050592" w:rsidRDefault="00050592" w:rsidP="00050592">
      <w:pPr>
        <w:numPr>
          <w:ilvl w:val="0"/>
          <w:numId w:val="2"/>
        </w:num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lastRenderedPageBreak/>
        <w:t>Select </w:t>
      </w:r>
      <w:r w:rsidRPr="00050592">
        <w:rPr>
          <w:rFonts w:ascii="Segoe UI" w:eastAsia="Times New Roman" w:hAnsi="Segoe UI" w:cs="Segoe UI"/>
          <w:b/>
          <w:bCs/>
          <w:color w:val="000000"/>
        </w:rPr>
        <w:t>Certificates &amp; secrets</w:t>
      </w:r>
      <w:r w:rsidRPr="00050592">
        <w:rPr>
          <w:rFonts w:ascii="Segoe UI" w:eastAsia="Times New Roman" w:hAnsi="Segoe UI" w:cs="Segoe UI"/>
          <w:color w:val="000000"/>
        </w:rPr>
        <w:t>.</w:t>
      </w:r>
    </w:p>
    <w:p w14:paraId="2AF2423E" w14:textId="794C0500" w:rsidR="00050592" w:rsidRPr="00050592" w:rsidRDefault="00050592" w:rsidP="00050592">
      <w:p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fldChar w:fldCharType="begin"/>
      </w:r>
      <w:r w:rsidRPr="00050592">
        <w:rPr>
          <w:rFonts w:ascii="Segoe UI" w:eastAsia="Times New Roman" w:hAnsi="Segoe UI" w:cs="Segoe UI"/>
          <w:color w:val="000000"/>
        </w:rPr>
        <w:instrText xml:space="preserve"> INCLUDEPICTURE "https://docs.microsoft.com/en-us/azure/active-directory/develop/media/howto-create-service-principal-portal/select-certs-secrets.png" \* MERGEFORMATINET </w:instrText>
      </w:r>
      <w:r w:rsidRPr="00050592">
        <w:rPr>
          <w:rFonts w:ascii="Segoe UI" w:eastAsia="Times New Roman" w:hAnsi="Segoe UI" w:cs="Segoe UI"/>
          <w:color w:val="000000"/>
        </w:rPr>
        <w:fldChar w:fldCharType="separate"/>
      </w:r>
      <w:r w:rsidRPr="00050592">
        <w:rPr>
          <w:rFonts w:ascii="Segoe UI" w:eastAsia="Times New Roman" w:hAnsi="Segoe UI" w:cs="Segoe UI"/>
          <w:noProof/>
          <w:color w:val="000000"/>
        </w:rPr>
        <w:drawing>
          <wp:inline distT="0" distB="0" distL="0" distR="0" wp14:anchorId="282C6CE7" wp14:editId="2577A044">
            <wp:extent cx="5943600" cy="3264535"/>
            <wp:effectExtent l="0" t="0" r="0" b="0"/>
            <wp:docPr id="34" name="Picture 34" descr="Selec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4535"/>
                    </a:xfrm>
                    <a:prstGeom prst="rect">
                      <a:avLst/>
                    </a:prstGeom>
                    <a:noFill/>
                    <a:ln>
                      <a:noFill/>
                    </a:ln>
                  </pic:spPr>
                </pic:pic>
              </a:graphicData>
            </a:graphic>
          </wp:inline>
        </w:drawing>
      </w:r>
      <w:r w:rsidRPr="00050592">
        <w:rPr>
          <w:rFonts w:ascii="Segoe UI" w:eastAsia="Times New Roman" w:hAnsi="Segoe UI" w:cs="Segoe UI"/>
          <w:color w:val="000000"/>
        </w:rPr>
        <w:fldChar w:fldCharType="end"/>
      </w:r>
    </w:p>
    <w:p w14:paraId="2AE41A18" w14:textId="77777777" w:rsidR="00050592" w:rsidRPr="00050592" w:rsidRDefault="00050592" w:rsidP="00050592">
      <w:pPr>
        <w:numPr>
          <w:ilvl w:val="0"/>
          <w:numId w:val="2"/>
        </w:num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t>Select </w:t>
      </w:r>
      <w:r w:rsidRPr="00050592">
        <w:rPr>
          <w:rFonts w:ascii="Segoe UI" w:eastAsia="Times New Roman" w:hAnsi="Segoe UI" w:cs="Segoe UI"/>
          <w:b/>
          <w:bCs/>
          <w:color w:val="000000"/>
        </w:rPr>
        <w:t>Client secrets -&gt; New client secret</w:t>
      </w:r>
      <w:r w:rsidRPr="00050592">
        <w:rPr>
          <w:rFonts w:ascii="Segoe UI" w:eastAsia="Times New Roman" w:hAnsi="Segoe UI" w:cs="Segoe UI"/>
          <w:color w:val="000000"/>
        </w:rPr>
        <w:t>.</w:t>
      </w:r>
    </w:p>
    <w:p w14:paraId="0BC9CED5" w14:textId="77777777" w:rsidR="00050592" w:rsidRPr="00050592" w:rsidRDefault="00050592" w:rsidP="00050592">
      <w:pPr>
        <w:numPr>
          <w:ilvl w:val="0"/>
          <w:numId w:val="2"/>
        </w:num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t>Provide a description of the secret, and a duration. When done, select </w:t>
      </w:r>
      <w:r w:rsidRPr="00050592">
        <w:rPr>
          <w:rFonts w:ascii="Segoe UI" w:eastAsia="Times New Roman" w:hAnsi="Segoe UI" w:cs="Segoe UI"/>
          <w:b/>
          <w:bCs/>
          <w:color w:val="000000"/>
        </w:rPr>
        <w:t>Add</w:t>
      </w:r>
      <w:r w:rsidRPr="00050592">
        <w:rPr>
          <w:rFonts w:ascii="Segoe UI" w:eastAsia="Times New Roman" w:hAnsi="Segoe UI" w:cs="Segoe UI"/>
          <w:color w:val="000000"/>
        </w:rPr>
        <w:t>.</w:t>
      </w:r>
    </w:p>
    <w:p w14:paraId="58107920" w14:textId="3FA471A5" w:rsidR="00050592" w:rsidRPr="00050592" w:rsidRDefault="00050592" w:rsidP="00050592">
      <w:p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fldChar w:fldCharType="begin"/>
      </w:r>
      <w:r w:rsidRPr="00050592">
        <w:rPr>
          <w:rFonts w:ascii="Segoe UI" w:eastAsia="Times New Roman" w:hAnsi="Segoe UI" w:cs="Segoe UI"/>
          <w:color w:val="000000"/>
        </w:rPr>
        <w:instrText xml:space="preserve"> INCLUDEPICTURE "https://docs.microsoft.com/en-us/azure/active-directory/develop/media/howto-create-service-principal-portal/save-secret.png" \* MERGEFORMATINET </w:instrText>
      </w:r>
      <w:r w:rsidRPr="00050592">
        <w:rPr>
          <w:rFonts w:ascii="Segoe UI" w:eastAsia="Times New Roman" w:hAnsi="Segoe UI" w:cs="Segoe UI"/>
          <w:color w:val="000000"/>
        </w:rPr>
        <w:fldChar w:fldCharType="separate"/>
      </w:r>
      <w:r w:rsidRPr="00050592">
        <w:rPr>
          <w:rFonts w:ascii="Segoe UI" w:eastAsia="Times New Roman" w:hAnsi="Segoe UI" w:cs="Segoe UI"/>
          <w:noProof/>
          <w:color w:val="000000"/>
        </w:rPr>
        <w:drawing>
          <wp:inline distT="0" distB="0" distL="0" distR="0" wp14:anchorId="4B5AB52E" wp14:editId="10DE6A65">
            <wp:extent cx="4512310" cy="3657600"/>
            <wp:effectExtent l="0" t="0" r="0" b="0"/>
            <wp:docPr id="33" name="Picture 33" descr="Save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ve secr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2310" cy="3657600"/>
                    </a:xfrm>
                    <a:prstGeom prst="rect">
                      <a:avLst/>
                    </a:prstGeom>
                    <a:noFill/>
                    <a:ln>
                      <a:noFill/>
                    </a:ln>
                  </pic:spPr>
                </pic:pic>
              </a:graphicData>
            </a:graphic>
          </wp:inline>
        </w:drawing>
      </w:r>
      <w:r w:rsidRPr="00050592">
        <w:rPr>
          <w:rFonts w:ascii="Segoe UI" w:eastAsia="Times New Roman" w:hAnsi="Segoe UI" w:cs="Segoe UI"/>
          <w:color w:val="000000"/>
        </w:rPr>
        <w:fldChar w:fldCharType="end"/>
      </w:r>
    </w:p>
    <w:p w14:paraId="0B039FDD" w14:textId="77777777" w:rsidR="00050592" w:rsidRPr="00050592" w:rsidRDefault="00050592" w:rsidP="00050592">
      <w:p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lastRenderedPageBreak/>
        <w:t>After saving the client secret, the value of the client secret is displayed. Copy this value because you aren't able to retrieve the key later. You provide the key value with the application ID to sign in as the application. Store the key value where your application can retrieve it.</w:t>
      </w:r>
    </w:p>
    <w:p w14:paraId="25188F98" w14:textId="44CF34A2" w:rsidR="00050592" w:rsidRPr="00050592" w:rsidRDefault="00050592" w:rsidP="00050592">
      <w:pPr>
        <w:shd w:val="clear" w:color="auto" w:fill="FFFFFF"/>
        <w:spacing w:before="100" w:beforeAutospacing="1"/>
        <w:ind w:left="570"/>
        <w:rPr>
          <w:rFonts w:ascii="Segoe UI" w:eastAsia="Times New Roman" w:hAnsi="Segoe UI" w:cs="Segoe UI"/>
          <w:color w:val="000000"/>
        </w:rPr>
      </w:pPr>
      <w:r w:rsidRPr="00050592">
        <w:rPr>
          <w:rFonts w:ascii="Segoe UI" w:eastAsia="Times New Roman" w:hAnsi="Segoe UI" w:cs="Segoe UI"/>
          <w:color w:val="000000"/>
        </w:rPr>
        <w:fldChar w:fldCharType="begin"/>
      </w:r>
      <w:r w:rsidRPr="00050592">
        <w:rPr>
          <w:rFonts w:ascii="Segoe UI" w:eastAsia="Times New Roman" w:hAnsi="Segoe UI" w:cs="Segoe UI"/>
          <w:color w:val="000000"/>
        </w:rPr>
        <w:instrText xml:space="preserve"> INCLUDEPICTURE "https://docs.microsoft.com/en-us/azure/active-directory/develop/media/howto-create-service-principal-portal/copy-secret.png" \* MERGEFORMATINET </w:instrText>
      </w:r>
      <w:r w:rsidRPr="00050592">
        <w:rPr>
          <w:rFonts w:ascii="Segoe UI" w:eastAsia="Times New Roman" w:hAnsi="Segoe UI" w:cs="Segoe UI"/>
          <w:color w:val="000000"/>
        </w:rPr>
        <w:fldChar w:fldCharType="separate"/>
      </w:r>
      <w:r w:rsidRPr="00050592">
        <w:rPr>
          <w:rFonts w:ascii="Segoe UI" w:eastAsia="Times New Roman" w:hAnsi="Segoe UI" w:cs="Segoe UI"/>
          <w:noProof/>
          <w:color w:val="000000"/>
        </w:rPr>
        <w:drawing>
          <wp:inline distT="0" distB="0" distL="0" distR="0" wp14:anchorId="71E588B0" wp14:editId="5E56D8FC">
            <wp:extent cx="5943600" cy="1235075"/>
            <wp:effectExtent l="0" t="0" r="0" b="0"/>
            <wp:docPr id="32" name="Picture 32" descr="Copy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y secr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35075"/>
                    </a:xfrm>
                    <a:prstGeom prst="rect">
                      <a:avLst/>
                    </a:prstGeom>
                    <a:noFill/>
                    <a:ln>
                      <a:noFill/>
                    </a:ln>
                  </pic:spPr>
                </pic:pic>
              </a:graphicData>
            </a:graphic>
          </wp:inline>
        </w:drawing>
      </w:r>
      <w:r w:rsidRPr="00050592">
        <w:rPr>
          <w:rFonts w:ascii="Segoe UI" w:eastAsia="Times New Roman" w:hAnsi="Segoe UI" w:cs="Segoe UI"/>
          <w:color w:val="000000"/>
        </w:rPr>
        <w:fldChar w:fldCharType="end"/>
      </w:r>
    </w:p>
    <w:p w14:paraId="541021C8" w14:textId="53CF60A3" w:rsidR="007E4A9B" w:rsidRPr="007E4A9B" w:rsidRDefault="007E4A9B" w:rsidP="007E4A9B">
      <w:pPr>
        <w:rPr>
          <w:rFonts w:ascii="Times New Roman" w:eastAsia="Times New Roman" w:hAnsi="Times New Roman" w:cs="Times New Roman"/>
        </w:rPr>
      </w:pPr>
      <w:bookmarkStart w:id="0" w:name="_GoBack"/>
      <w:bookmarkEnd w:id="0"/>
    </w:p>
    <w:p w14:paraId="09ECC6A8"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Switch back to Data Factory and </w:t>
      </w:r>
      <w:r w:rsidRPr="007E4A9B">
        <w:rPr>
          <w:rFonts w:ascii="Georgia" w:eastAsia="Times New Roman" w:hAnsi="Georgia" w:cs="Times New Roman"/>
          <w:b/>
          <w:bCs/>
          <w:spacing w:val="-1"/>
          <w:sz w:val="32"/>
          <w:szCs w:val="32"/>
        </w:rPr>
        <w:t>paste</w:t>
      </w:r>
      <w:r w:rsidRPr="007E4A9B">
        <w:rPr>
          <w:rFonts w:ascii="Georgia" w:eastAsia="Times New Roman" w:hAnsi="Georgia" w:cs="Times New Roman"/>
          <w:spacing w:val="-1"/>
          <w:sz w:val="32"/>
          <w:szCs w:val="32"/>
        </w:rPr>
        <w:t> in the key:</w:t>
      </w:r>
    </w:p>
    <w:p w14:paraId="5B8DDC11" w14:textId="308AB932" w:rsidR="007E4A9B" w:rsidRPr="007E4A9B" w:rsidRDefault="007E4A9B" w:rsidP="007E4A9B">
      <w:pPr>
        <w:rPr>
          <w:rFonts w:ascii="Times New Roman" w:eastAsia="Times New Roman" w:hAnsi="Times New Roman" w:cs="Times New Roman"/>
        </w:rPr>
      </w:pPr>
      <w:r w:rsidRPr="007E4A9B">
        <w:rPr>
          <w:rFonts w:ascii="Times New Roman" w:eastAsia="Times New Roman" w:hAnsi="Times New Roman" w:cs="Times New Roman"/>
        </w:rPr>
        <w:fldChar w:fldCharType="begin"/>
      </w:r>
      <w:r w:rsidRPr="007E4A9B">
        <w:rPr>
          <w:rFonts w:ascii="Times New Roman" w:eastAsia="Times New Roman" w:hAnsi="Times New Roman" w:cs="Times New Roman"/>
        </w:rPr>
        <w:instrText xml:space="preserve"> INCLUDEPICTURE "https://cdn-images-1.medium.com/max/1600/1*JlqCKTIWC1du5OToTyYCgQ.png" \* MERGEFORMATINET </w:instrText>
      </w:r>
      <w:r w:rsidRPr="007E4A9B">
        <w:rPr>
          <w:rFonts w:ascii="Times New Roman" w:eastAsia="Times New Roman" w:hAnsi="Times New Roman" w:cs="Times New Roman"/>
        </w:rPr>
        <w:fldChar w:fldCharType="separate"/>
      </w:r>
      <w:r w:rsidRPr="007E4A9B">
        <w:rPr>
          <w:rFonts w:ascii="Times New Roman" w:eastAsia="Times New Roman" w:hAnsi="Times New Roman" w:cs="Times New Roman"/>
          <w:noProof/>
        </w:rPr>
        <w:drawing>
          <wp:inline distT="0" distB="0" distL="0" distR="0" wp14:anchorId="6B63D371" wp14:editId="2E849D13">
            <wp:extent cx="5943600" cy="2742565"/>
            <wp:effectExtent l="0" t="0" r="0" b="635"/>
            <wp:docPr id="1" name="Picture 1" descr="https://cdn-images-1.medium.com/max/1600/1*JlqCKTIWC1du5OToTyYC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JlqCKTIWC1du5OToTyYCg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r w:rsidRPr="007E4A9B">
        <w:rPr>
          <w:rFonts w:ascii="Times New Roman" w:eastAsia="Times New Roman" w:hAnsi="Times New Roman" w:cs="Times New Roman"/>
        </w:rPr>
        <w:fldChar w:fldCharType="end"/>
      </w:r>
    </w:p>
    <w:p w14:paraId="6C406B7D" w14:textId="77777777" w:rsidR="007E4A9B" w:rsidRPr="007E4A9B" w:rsidRDefault="007E4A9B" w:rsidP="007E4A9B">
      <w:pPr>
        <w:shd w:val="clear" w:color="auto" w:fill="FFFFFF"/>
        <w:spacing w:before="570"/>
        <w:rPr>
          <w:rFonts w:ascii="Georgia" w:eastAsia="Times New Roman" w:hAnsi="Georgia" w:cs="Times New Roman"/>
          <w:spacing w:val="-1"/>
          <w:sz w:val="32"/>
          <w:szCs w:val="32"/>
        </w:rPr>
      </w:pPr>
      <w:r w:rsidRPr="007E4A9B">
        <w:rPr>
          <w:rFonts w:ascii="Georgia" w:eastAsia="Times New Roman" w:hAnsi="Georgia" w:cs="Times New Roman"/>
          <w:spacing w:val="-1"/>
          <w:sz w:val="32"/>
          <w:szCs w:val="32"/>
        </w:rPr>
        <w:t>Click </w:t>
      </w:r>
      <w:r w:rsidRPr="007E4A9B">
        <w:rPr>
          <w:rFonts w:ascii="Georgia" w:eastAsia="Times New Roman" w:hAnsi="Georgia" w:cs="Times New Roman"/>
          <w:b/>
          <w:bCs/>
          <w:spacing w:val="-1"/>
          <w:sz w:val="32"/>
          <w:szCs w:val="32"/>
        </w:rPr>
        <w:t>Finish</w:t>
      </w:r>
      <w:r w:rsidRPr="007E4A9B">
        <w:rPr>
          <w:rFonts w:ascii="Georgia" w:eastAsia="Times New Roman" w:hAnsi="Georgia" w:cs="Times New Roman"/>
          <w:spacing w:val="-1"/>
          <w:sz w:val="32"/>
          <w:szCs w:val="32"/>
        </w:rPr>
        <w:t> to close the linked service. We’ll come back to it later to retest once we’ve assigned the required permissions.</w:t>
      </w:r>
    </w:p>
    <w:p w14:paraId="52DEBF25" w14:textId="29AC68E9" w:rsidR="007E4A9B" w:rsidRDefault="007E4A9B"/>
    <w:p w14:paraId="55A86468" w14:textId="77777777" w:rsidR="007E4A9B" w:rsidRDefault="007E4A9B" w:rsidP="007E4A9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We now need to explicitly grant permissions to Data Factory so that it can manipulate data in our Data Lake.</w:t>
      </w:r>
    </w:p>
    <w:p w14:paraId="3820C425" w14:textId="77777777" w:rsidR="007E4A9B" w:rsidRDefault="007E4A9B" w:rsidP="007E4A9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As you’ll see below assigning the permissions is quite </w:t>
      </w:r>
      <w:proofErr w:type="gramStart"/>
      <w:r>
        <w:rPr>
          <w:rFonts w:ascii="Georgia" w:hAnsi="Georgia"/>
          <w:spacing w:val="-1"/>
          <w:sz w:val="32"/>
          <w:szCs w:val="32"/>
        </w:rPr>
        <w:t>convoluted</w:t>
      </w:r>
      <w:proofErr w:type="gramEnd"/>
      <w:r>
        <w:rPr>
          <w:rFonts w:ascii="Georgia" w:hAnsi="Georgia"/>
          <w:spacing w:val="-1"/>
          <w:sz w:val="32"/>
          <w:szCs w:val="32"/>
        </w:rPr>
        <w:t xml:space="preserve"> so I’ve separated these into steps 1–3 below.</w:t>
      </w:r>
    </w:p>
    <w:p w14:paraId="5C119B87" w14:textId="77777777" w:rsidR="007E4A9B" w:rsidRDefault="007E4A9B" w:rsidP="007E4A9B">
      <w:pPr>
        <w:pStyle w:val="Heading4"/>
        <w:shd w:val="clear" w:color="auto" w:fill="FFFFFF"/>
        <w:spacing w:before="450" w:beforeAutospacing="0" w:after="0" w:afterAutospacing="0"/>
        <w:rPr>
          <w:rFonts w:ascii="Lucida Grande" w:hAnsi="Lucida Grande" w:cs="Lucida Grande"/>
          <w:spacing w:val="-3"/>
          <w:sz w:val="39"/>
          <w:szCs w:val="39"/>
        </w:rPr>
      </w:pPr>
      <w:r>
        <w:rPr>
          <w:rStyle w:val="Strong"/>
          <w:rFonts w:ascii="Lucida Grande" w:hAnsi="Lucida Grande" w:cs="Lucida Grande"/>
          <w:b/>
          <w:bCs/>
          <w:spacing w:val="-3"/>
          <w:sz w:val="39"/>
          <w:szCs w:val="39"/>
        </w:rPr>
        <w:lastRenderedPageBreak/>
        <w:t>Permissions — Step 1</w:t>
      </w:r>
    </w:p>
    <w:p w14:paraId="2A886CF3" w14:textId="77777777" w:rsidR="007E4A9B" w:rsidRDefault="007E4A9B" w:rsidP="007E4A9B">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Return to the registered app in </w:t>
      </w:r>
      <w:r>
        <w:rPr>
          <w:rStyle w:val="Strong"/>
          <w:rFonts w:ascii="Georgia" w:hAnsi="Georgia"/>
          <w:spacing w:val="-1"/>
          <w:sz w:val="32"/>
          <w:szCs w:val="32"/>
        </w:rPr>
        <w:t>Azure AD</w:t>
      </w:r>
      <w:r>
        <w:rPr>
          <w:rFonts w:ascii="Georgia" w:hAnsi="Georgia"/>
          <w:spacing w:val="-1"/>
          <w:sz w:val="32"/>
          <w:szCs w:val="32"/>
        </w:rPr>
        <w:t>, select </w:t>
      </w:r>
      <w:r>
        <w:rPr>
          <w:rStyle w:val="Strong"/>
          <w:rFonts w:ascii="Georgia" w:hAnsi="Georgia"/>
          <w:spacing w:val="-1"/>
          <w:sz w:val="32"/>
          <w:szCs w:val="32"/>
        </w:rPr>
        <w:t>Settings</w:t>
      </w:r>
      <w:r>
        <w:rPr>
          <w:rFonts w:ascii="Georgia" w:hAnsi="Georgia"/>
          <w:spacing w:val="-1"/>
          <w:sz w:val="32"/>
          <w:szCs w:val="32"/>
        </w:rPr>
        <w:t> -&gt; </w:t>
      </w:r>
      <w:r>
        <w:rPr>
          <w:rStyle w:val="Strong"/>
          <w:rFonts w:ascii="Georgia" w:hAnsi="Georgia"/>
          <w:spacing w:val="-1"/>
          <w:sz w:val="32"/>
          <w:szCs w:val="32"/>
        </w:rPr>
        <w:t>Required Permissions:</w:t>
      </w:r>
    </w:p>
    <w:p w14:paraId="4EC87720" w14:textId="77777777" w:rsidR="007E4A9B" w:rsidRDefault="007E4A9B" w:rsidP="007E4A9B">
      <w:pPr>
        <w:shd w:val="clear" w:color="auto" w:fill="FFFFFF"/>
        <w:rPr>
          <w:rFonts w:ascii="Georgia" w:hAnsi="Georgia"/>
          <w:i/>
          <w:iCs/>
          <w:spacing w:val="-1"/>
          <w:sz w:val="32"/>
          <w:szCs w:val="32"/>
        </w:rPr>
      </w:pPr>
      <w:r>
        <w:rPr>
          <w:rFonts w:ascii="Georgia" w:hAnsi="Georgia"/>
          <w:i/>
          <w:iCs/>
          <w:spacing w:val="-1"/>
          <w:sz w:val="32"/>
          <w:szCs w:val="32"/>
        </w:rPr>
        <w:t>note</w:t>
      </w:r>
      <w:r>
        <w:rPr>
          <w:rFonts w:ascii="Times New Roman" w:hAnsi="Times New Roman" w:cs="Times New Roman"/>
          <w:i/>
          <w:iCs/>
          <w:spacing w:val="-1"/>
          <w:sz w:val="32"/>
          <w:szCs w:val="32"/>
        </w:rPr>
        <w:t> </w:t>
      </w:r>
      <w:r>
        <w:rPr>
          <w:rFonts w:ascii="Georgia" w:hAnsi="Georgia"/>
          <w:i/>
          <w:iCs/>
          <w:spacing w:val="-1"/>
          <w:sz w:val="32"/>
          <w:szCs w:val="32"/>
        </w:rPr>
        <w:t>—</w:t>
      </w:r>
      <w:r>
        <w:rPr>
          <w:rFonts w:ascii="Times New Roman" w:hAnsi="Times New Roman" w:cs="Times New Roman"/>
          <w:i/>
          <w:iCs/>
          <w:spacing w:val="-1"/>
          <w:sz w:val="32"/>
          <w:szCs w:val="32"/>
        </w:rPr>
        <w:t> </w:t>
      </w:r>
      <w:r>
        <w:rPr>
          <w:rFonts w:ascii="Georgia" w:hAnsi="Georgia"/>
          <w:i/>
          <w:iCs/>
          <w:spacing w:val="-1"/>
          <w:sz w:val="32"/>
          <w:szCs w:val="32"/>
        </w:rPr>
        <w:t xml:space="preserve">if you’ve navigated away from the Azure AD </w:t>
      </w:r>
      <w:proofErr w:type="gramStart"/>
      <w:r>
        <w:rPr>
          <w:rFonts w:ascii="Georgia" w:hAnsi="Georgia"/>
          <w:i/>
          <w:iCs/>
          <w:spacing w:val="-1"/>
          <w:sz w:val="32"/>
          <w:szCs w:val="32"/>
        </w:rPr>
        <w:t>blade</w:t>
      </w:r>
      <w:proofErr w:type="gramEnd"/>
      <w:r>
        <w:rPr>
          <w:rFonts w:ascii="Georgia" w:hAnsi="Georgia"/>
          <w:i/>
          <w:iCs/>
          <w:spacing w:val="-1"/>
          <w:sz w:val="32"/>
          <w:szCs w:val="32"/>
        </w:rPr>
        <w:t xml:space="preserve"> you’ll find your app under </w:t>
      </w:r>
      <w:r>
        <w:rPr>
          <w:rStyle w:val="Strong"/>
          <w:rFonts w:ascii="Georgia" w:hAnsi="Georgia"/>
          <w:i/>
          <w:iCs/>
          <w:spacing w:val="-1"/>
          <w:sz w:val="32"/>
          <w:szCs w:val="32"/>
        </w:rPr>
        <w:t>App registrations</w:t>
      </w:r>
      <w:r>
        <w:rPr>
          <w:rFonts w:ascii="Georgia" w:hAnsi="Georgia"/>
          <w:i/>
          <w:iCs/>
          <w:spacing w:val="-1"/>
          <w:sz w:val="32"/>
          <w:szCs w:val="32"/>
        </w:rPr>
        <w:t> in Azure AD</w:t>
      </w:r>
    </w:p>
    <w:p w14:paraId="7B8EE016" w14:textId="120CEB00" w:rsidR="007E4A9B" w:rsidRDefault="007E4A9B" w:rsidP="007E4A9B">
      <w:pPr>
        <w:rPr>
          <w:rFonts w:ascii="Times New Roman" w:hAnsi="Times New Roman"/>
        </w:rPr>
      </w:pPr>
      <w:r>
        <w:fldChar w:fldCharType="begin"/>
      </w:r>
      <w:r>
        <w:instrText xml:space="preserve"> INCLUDEPICTURE "https://cdn-images-1.medium.com/max/1600/1*-cFJ-DsrxQZu5kziFs1AMw.png" \* MERGEFORMATINET </w:instrText>
      </w:r>
      <w:r>
        <w:fldChar w:fldCharType="separate"/>
      </w:r>
      <w:r>
        <w:rPr>
          <w:noProof/>
        </w:rPr>
        <w:drawing>
          <wp:inline distT="0" distB="0" distL="0" distR="0" wp14:anchorId="46C5D703" wp14:editId="0D65B63D">
            <wp:extent cx="5943600" cy="3371215"/>
            <wp:effectExtent l="0" t="0" r="0" b="0"/>
            <wp:docPr id="26" name="Picture 26" descr="https://cdn-images-1.medium.com/max/1600/1*-cFJ-DsrxQZu5kziFs1A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1600/1*-cFJ-DsrxQZu5kziFs1AM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1215"/>
                    </a:xfrm>
                    <a:prstGeom prst="rect">
                      <a:avLst/>
                    </a:prstGeom>
                    <a:noFill/>
                    <a:ln>
                      <a:noFill/>
                    </a:ln>
                  </pic:spPr>
                </pic:pic>
              </a:graphicData>
            </a:graphic>
          </wp:inline>
        </w:drawing>
      </w:r>
      <w:r>
        <w:fldChar w:fldCharType="end"/>
      </w:r>
    </w:p>
    <w:p w14:paraId="3337A78D"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Click on</w:t>
      </w:r>
      <w:r>
        <w:rPr>
          <w:rStyle w:val="Strong"/>
          <w:rFonts w:ascii="Georgia" w:hAnsi="Georgia"/>
          <w:spacing w:val="-1"/>
          <w:sz w:val="32"/>
          <w:szCs w:val="32"/>
        </w:rPr>
        <w:t> Add:</w:t>
      </w:r>
    </w:p>
    <w:p w14:paraId="792393ED" w14:textId="5B47F18A" w:rsidR="007E4A9B" w:rsidRDefault="007E4A9B" w:rsidP="007E4A9B">
      <w:pPr>
        <w:rPr>
          <w:rFonts w:ascii="Times New Roman" w:hAnsi="Times New Roman"/>
        </w:rPr>
      </w:pPr>
      <w:r>
        <w:fldChar w:fldCharType="begin"/>
      </w:r>
      <w:r>
        <w:instrText xml:space="preserve"> INCLUDEPICTURE "https://cdn-images-1.medium.com/max/1600/1*ezjAMO533fclVMA4Gu-92g.png" \* MERGEFORMATINET </w:instrText>
      </w:r>
      <w:r>
        <w:fldChar w:fldCharType="separate"/>
      </w:r>
      <w:r>
        <w:rPr>
          <w:noProof/>
        </w:rPr>
        <w:drawing>
          <wp:inline distT="0" distB="0" distL="0" distR="0" wp14:anchorId="2ED66FB9" wp14:editId="7AC7BA6D">
            <wp:extent cx="5943600" cy="1767205"/>
            <wp:effectExtent l="0" t="0" r="0" b="0"/>
            <wp:docPr id="25" name="Picture 25" descr="https://cdn-images-1.medium.com/max/1600/1*ezjAMO533fclVMA4Gu-9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mages-1.medium.com/max/1600/1*ezjAMO533fclVMA4Gu-92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67205"/>
                    </a:xfrm>
                    <a:prstGeom prst="rect">
                      <a:avLst/>
                    </a:prstGeom>
                    <a:noFill/>
                    <a:ln>
                      <a:noFill/>
                    </a:ln>
                  </pic:spPr>
                </pic:pic>
              </a:graphicData>
            </a:graphic>
          </wp:inline>
        </w:drawing>
      </w:r>
      <w:r>
        <w:fldChar w:fldCharType="end"/>
      </w:r>
    </w:p>
    <w:p w14:paraId="64EEE4C7"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Under </w:t>
      </w:r>
      <w:r>
        <w:rPr>
          <w:rStyle w:val="Strong"/>
          <w:rFonts w:ascii="Georgia" w:hAnsi="Georgia"/>
          <w:spacing w:val="-1"/>
          <w:sz w:val="32"/>
          <w:szCs w:val="32"/>
        </w:rPr>
        <w:t>Select an API</w:t>
      </w:r>
      <w:r>
        <w:rPr>
          <w:rFonts w:ascii="Georgia" w:hAnsi="Georgia"/>
          <w:spacing w:val="-1"/>
          <w:sz w:val="32"/>
          <w:szCs w:val="32"/>
        </w:rPr>
        <w:t> highlight </w:t>
      </w:r>
      <w:r>
        <w:rPr>
          <w:rStyle w:val="Strong"/>
          <w:rFonts w:ascii="Georgia" w:hAnsi="Georgia"/>
          <w:spacing w:val="-1"/>
          <w:sz w:val="32"/>
          <w:szCs w:val="32"/>
        </w:rPr>
        <w:t>Azure Data Lake</w:t>
      </w:r>
      <w:r>
        <w:rPr>
          <w:rFonts w:ascii="Georgia" w:hAnsi="Georgia"/>
          <w:spacing w:val="-1"/>
          <w:sz w:val="32"/>
          <w:szCs w:val="32"/>
        </w:rPr>
        <w:t> and click </w:t>
      </w:r>
      <w:r>
        <w:rPr>
          <w:rStyle w:val="Strong"/>
          <w:rFonts w:ascii="Georgia" w:hAnsi="Georgia"/>
          <w:spacing w:val="-1"/>
          <w:sz w:val="32"/>
          <w:szCs w:val="32"/>
        </w:rPr>
        <w:t>Select:</w:t>
      </w:r>
    </w:p>
    <w:p w14:paraId="3BCBA5E5" w14:textId="557E543E" w:rsidR="007E4A9B" w:rsidRDefault="007E4A9B" w:rsidP="007E4A9B">
      <w:pPr>
        <w:rPr>
          <w:rFonts w:ascii="Times New Roman" w:hAnsi="Times New Roman"/>
        </w:rPr>
      </w:pPr>
      <w:r>
        <w:lastRenderedPageBreak/>
        <w:fldChar w:fldCharType="begin"/>
      </w:r>
      <w:r>
        <w:instrText xml:space="preserve"> INCLUDEPICTURE "https://cdn-images-1.medium.com/max/1600/1*H_uEc07EmX2TITa6RLRX5g.png" \* MERGEFORMATINET </w:instrText>
      </w:r>
      <w:r>
        <w:fldChar w:fldCharType="separate"/>
      </w:r>
      <w:r>
        <w:rPr>
          <w:noProof/>
        </w:rPr>
        <w:drawing>
          <wp:inline distT="0" distB="0" distL="0" distR="0" wp14:anchorId="7388D9AE" wp14:editId="56069491">
            <wp:extent cx="5943600" cy="2818130"/>
            <wp:effectExtent l="0" t="0" r="0" b="1270"/>
            <wp:docPr id="24" name="Picture 24" descr="https://cdn-images-1.medium.com/max/1600/1*H_uEc07EmX2TITa6RLRX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1600/1*H_uEc07EmX2TITa6RLRX5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a:ln>
                      <a:noFill/>
                    </a:ln>
                  </pic:spPr>
                </pic:pic>
              </a:graphicData>
            </a:graphic>
          </wp:inline>
        </w:drawing>
      </w:r>
      <w:r>
        <w:fldChar w:fldCharType="end"/>
      </w:r>
    </w:p>
    <w:p w14:paraId="0EA828D9"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Under </w:t>
      </w:r>
      <w:r>
        <w:rPr>
          <w:rStyle w:val="Strong"/>
          <w:rFonts w:ascii="Georgia" w:hAnsi="Georgia"/>
          <w:spacing w:val="-1"/>
          <w:sz w:val="32"/>
          <w:szCs w:val="32"/>
        </w:rPr>
        <w:t>Select permissions</w:t>
      </w:r>
      <w:r>
        <w:rPr>
          <w:rFonts w:ascii="Georgia" w:hAnsi="Georgia"/>
          <w:spacing w:val="-1"/>
          <w:sz w:val="32"/>
          <w:szCs w:val="32"/>
        </w:rPr>
        <w:t> ensure </w:t>
      </w:r>
      <w:r>
        <w:rPr>
          <w:rStyle w:val="Strong"/>
          <w:rFonts w:ascii="Georgia" w:hAnsi="Georgia"/>
          <w:spacing w:val="-1"/>
          <w:sz w:val="32"/>
          <w:szCs w:val="32"/>
        </w:rPr>
        <w:t>Delegated Permissions</w:t>
      </w:r>
      <w:r>
        <w:rPr>
          <w:rFonts w:ascii="Georgia" w:hAnsi="Georgia"/>
          <w:spacing w:val="-1"/>
          <w:sz w:val="32"/>
          <w:szCs w:val="32"/>
        </w:rPr>
        <w:t> are highlighted. Click </w:t>
      </w:r>
      <w:r>
        <w:rPr>
          <w:rStyle w:val="Strong"/>
          <w:rFonts w:ascii="Georgia" w:hAnsi="Georgia"/>
          <w:spacing w:val="-1"/>
          <w:sz w:val="32"/>
          <w:szCs w:val="32"/>
        </w:rPr>
        <w:t>Select </w:t>
      </w:r>
      <w:r>
        <w:rPr>
          <w:rFonts w:ascii="Georgia" w:hAnsi="Georgia"/>
          <w:spacing w:val="-1"/>
          <w:sz w:val="32"/>
          <w:szCs w:val="32"/>
        </w:rPr>
        <w:t>and then</w:t>
      </w:r>
      <w:r>
        <w:rPr>
          <w:rStyle w:val="Strong"/>
          <w:rFonts w:ascii="Georgia" w:hAnsi="Georgia"/>
          <w:spacing w:val="-1"/>
          <w:sz w:val="32"/>
          <w:szCs w:val="32"/>
        </w:rPr>
        <w:t> Done</w:t>
      </w:r>
      <w:r>
        <w:rPr>
          <w:rFonts w:ascii="Georgia" w:hAnsi="Georgia"/>
          <w:spacing w:val="-1"/>
          <w:sz w:val="32"/>
          <w:szCs w:val="32"/>
        </w:rPr>
        <w:t>:</w:t>
      </w:r>
    </w:p>
    <w:p w14:paraId="6433BA76" w14:textId="7BEB80DA" w:rsidR="007E4A9B" w:rsidRDefault="007E4A9B" w:rsidP="007E4A9B">
      <w:pPr>
        <w:rPr>
          <w:rFonts w:ascii="Times New Roman" w:hAnsi="Times New Roman"/>
        </w:rPr>
      </w:pPr>
      <w:r>
        <w:fldChar w:fldCharType="begin"/>
      </w:r>
      <w:r>
        <w:instrText xml:space="preserve"> INCLUDEPICTURE "https://cdn-images-1.medium.com/max/1600/1*5jXK2CzoneU3MesG_gVTRg.png" \* MERGEFORMATINET </w:instrText>
      </w:r>
      <w:r>
        <w:fldChar w:fldCharType="separate"/>
      </w:r>
      <w:r>
        <w:rPr>
          <w:noProof/>
        </w:rPr>
        <w:drawing>
          <wp:inline distT="0" distB="0" distL="0" distR="0" wp14:anchorId="6413E15E" wp14:editId="198E1C97">
            <wp:extent cx="5943600" cy="1700530"/>
            <wp:effectExtent l="0" t="0" r="0" b="1270"/>
            <wp:docPr id="23" name="Picture 23" descr="https://cdn-images-1.medium.com/max/1600/1*5jXK2CzoneU3MesG_gVT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mages-1.medium.com/max/1600/1*5jXK2CzoneU3MesG_gVTR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00530"/>
                    </a:xfrm>
                    <a:prstGeom prst="rect">
                      <a:avLst/>
                    </a:prstGeom>
                    <a:noFill/>
                    <a:ln>
                      <a:noFill/>
                    </a:ln>
                  </pic:spPr>
                </pic:pic>
              </a:graphicData>
            </a:graphic>
          </wp:inline>
        </w:drawing>
      </w:r>
      <w:r>
        <w:fldChar w:fldCharType="end"/>
      </w:r>
    </w:p>
    <w:p w14:paraId="2F853276"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first set of permissions have now been added:</w:t>
      </w:r>
    </w:p>
    <w:p w14:paraId="23ED9A6E" w14:textId="2B3F79E6" w:rsidR="007E4A9B" w:rsidRDefault="007E4A9B" w:rsidP="007E4A9B">
      <w:pPr>
        <w:rPr>
          <w:rFonts w:ascii="Times New Roman" w:hAnsi="Times New Roman"/>
        </w:rPr>
      </w:pPr>
      <w:r>
        <w:fldChar w:fldCharType="begin"/>
      </w:r>
      <w:r>
        <w:instrText xml:space="preserve"> INCLUDEPICTURE "https://cdn-images-1.medium.com/max/1600/1*NZR0XEjwf1Q3Ku45KpZpQg.png" \* MERGEFORMATINET </w:instrText>
      </w:r>
      <w:r>
        <w:fldChar w:fldCharType="separate"/>
      </w:r>
      <w:r>
        <w:rPr>
          <w:noProof/>
        </w:rPr>
        <w:drawing>
          <wp:inline distT="0" distB="0" distL="0" distR="0" wp14:anchorId="69B9C869" wp14:editId="4A61F6A2">
            <wp:extent cx="5943600" cy="2169795"/>
            <wp:effectExtent l="0" t="0" r="0" b="1905"/>
            <wp:docPr id="22" name="Picture 22" descr="https://cdn-images-1.medium.com/max/1600/1*NZR0XEjwf1Q3Ku45KpZp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mages-1.medium.com/max/1600/1*NZR0XEjwf1Q3Ku45KpZpQ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r>
        <w:fldChar w:fldCharType="end"/>
      </w:r>
    </w:p>
    <w:p w14:paraId="6D4A4553" w14:textId="77777777" w:rsidR="007E4A9B" w:rsidRDefault="007E4A9B" w:rsidP="007E4A9B">
      <w:pPr>
        <w:pStyle w:val="Heading4"/>
        <w:shd w:val="clear" w:color="auto" w:fill="FFFFFF"/>
        <w:spacing w:before="585" w:beforeAutospacing="0" w:after="0" w:afterAutospacing="0"/>
        <w:rPr>
          <w:rFonts w:ascii="Lucida Grande" w:hAnsi="Lucida Grande" w:cs="Lucida Grande"/>
          <w:spacing w:val="-3"/>
          <w:sz w:val="39"/>
          <w:szCs w:val="39"/>
        </w:rPr>
      </w:pPr>
      <w:r>
        <w:rPr>
          <w:rStyle w:val="Strong"/>
          <w:rFonts w:ascii="Lucida Grande" w:hAnsi="Lucida Grande" w:cs="Lucida Grande"/>
          <w:b/>
          <w:bCs/>
          <w:spacing w:val="-3"/>
          <w:sz w:val="39"/>
          <w:szCs w:val="39"/>
        </w:rPr>
        <w:lastRenderedPageBreak/>
        <w:t>Permissions — Step 2</w:t>
      </w:r>
    </w:p>
    <w:p w14:paraId="55527969" w14:textId="77777777" w:rsidR="007E4A9B" w:rsidRDefault="007E4A9B" w:rsidP="007E4A9B">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We now need to grant the Registered App (SPN) permissions to our Data Lake. This is completed via the Access control (IAM) blade for the Data Lake Analytics account.</w:t>
      </w:r>
    </w:p>
    <w:p w14:paraId="58089F83" w14:textId="77777777" w:rsidR="007E4A9B" w:rsidRDefault="007E4A9B" w:rsidP="007E4A9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Locate your Data Lake Analytics account, select </w:t>
      </w:r>
      <w:r>
        <w:rPr>
          <w:rStyle w:val="Strong"/>
          <w:rFonts w:ascii="Georgia" w:hAnsi="Georgia"/>
          <w:spacing w:val="-1"/>
          <w:sz w:val="32"/>
          <w:szCs w:val="32"/>
        </w:rPr>
        <w:t>Access control (IAM)</w:t>
      </w:r>
      <w:r>
        <w:rPr>
          <w:rFonts w:ascii="Georgia" w:hAnsi="Georgia"/>
          <w:spacing w:val="-1"/>
          <w:sz w:val="32"/>
          <w:szCs w:val="32"/>
        </w:rPr>
        <w:t> and click </w:t>
      </w:r>
      <w:r>
        <w:rPr>
          <w:rStyle w:val="Strong"/>
          <w:rFonts w:ascii="Georgia" w:hAnsi="Georgia"/>
          <w:spacing w:val="-1"/>
          <w:sz w:val="32"/>
          <w:szCs w:val="32"/>
        </w:rPr>
        <w:t>Add</w:t>
      </w:r>
      <w:r>
        <w:rPr>
          <w:rFonts w:ascii="Georgia" w:hAnsi="Georgia"/>
          <w:spacing w:val="-1"/>
          <w:sz w:val="32"/>
          <w:szCs w:val="32"/>
        </w:rPr>
        <w:t>:</w:t>
      </w:r>
    </w:p>
    <w:p w14:paraId="5DDC53C8" w14:textId="7E9F99D6" w:rsidR="007E4A9B" w:rsidRDefault="007E4A9B" w:rsidP="007E4A9B">
      <w:pPr>
        <w:rPr>
          <w:rFonts w:ascii="Times New Roman" w:hAnsi="Times New Roman"/>
        </w:rPr>
      </w:pPr>
      <w:r>
        <w:fldChar w:fldCharType="begin"/>
      </w:r>
      <w:r>
        <w:instrText xml:space="preserve"> INCLUDEPICTURE "https://cdn-images-1.medium.com/max/1600/1*ssiZQqu10X3zCGz7CxDW6g.png" \* MERGEFORMATINET </w:instrText>
      </w:r>
      <w:r>
        <w:fldChar w:fldCharType="separate"/>
      </w:r>
      <w:r>
        <w:rPr>
          <w:noProof/>
        </w:rPr>
        <w:drawing>
          <wp:inline distT="0" distB="0" distL="0" distR="0" wp14:anchorId="174A4840" wp14:editId="4EA081C7">
            <wp:extent cx="5943600" cy="2286000"/>
            <wp:effectExtent l="0" t="0" r="0" b="0"/>
            <wp:docPr id="21" name="Picture 21" descr="https://cdn-images-1.medium.com/max/1600/1*ssiZQqu10X3zCGz7CxDW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1600/1*ssiZQqu10X3zCGz7CxDW6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fldChar w:fldCharType="end"/>
      </w:r>
    </w:p>
    <w:p w14:paraId="68870EC6"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Select the </w:t>
      </w:r>
      <w:r>
        <w:rPr>
          <w:rStyle w:val="Strong"/>
          <w:rFonts w:ascii="Georgia" w:hAnsi="Georgia"/>
          <w:spacing w:val="-1"/>
          <w:sz w:val="32"/>
          <w:szCs w:val="32"/>
        </w:rPr>
        <w:t>Data Lake Analytics Developer</w:t>
      </w:r>
      <w:r>
        <w:rPr>
          <w:rFonts w:ascii="Georgia" w:hAnsi="Georgia"/>
          <w:spacing w:val="-1"/>
          <w:sz w:val="32"/>
          <w:szCs w:val="32"/>
        </w:rPr>
        <w:t> role, enter the Registered App name and click </w:t>
      </w:r>
      <w:r>
        <w:rPr>
          <w:rStyle w:val="Strong"/>
          <w:rFonts w:ascii="Georgia" w:hAnsi="Georgia"/>
          <w:spacing w:val="-1"/>
          <w:sz w:val="32"/>
          <w:szCs w:val="32"/>
        </w:rPr>
        <w:t>Save:</w:t>
      </w:r>
    </w:p>
    <w:p w14:paraId="204EAA15" w14:textId="77777777" w:rsidR="007E4A9B" w:rsidRDefault="007E4A9B" w:rsidP="007E4A9B">
      <w:pPr>
        <w:shd w:val="clear" w:color="auto" w:fill="FFFFFF"/>
        <w:rPr>
          <w:rFonts w:ascii="Georgia" w:hAnsi="Georgia"/>
          <w:i/>
          <w:iCs/>
          <w:spacing w:val="-1"/>
          <w:sz w:val="32"/>
          <w:szCs w:val="32"/>
        </w:rPr>
      </w:pPr>
      <w:proofErr w:type="gramStart"/>
      <w:r>
        <w:rPr>
          <w:rFonts w:ascii="Georgia" w:hAnsi="Georgia"/>
          <w:i/>
          <w:iCs/>
          <w:spacing w:val="-1"/>
          <w:sz w:val="32"/>
          <w:szCs w:val="32"/>
        </w:rPr>
        <w:t>note:</w:t>
      </w:r>
      <w:proofErr w:type="gramEnd"/>
      <w:r>
        <w:rPr>
          <w:rFonts w:ascii="Georgia" w:hAnsi="Georgia"/>
          <w:i/>
          <w:iCs/>
          <w:spacing w:val="-1"/>
          <w:sz w:val="32"/>
          <w:szCs w:val="32"/>
        </w:rPr>
        <w:t xml:space="preserve"> you may need type the App name manually if it doesn’t appear in the list of objects</w:t>
      </w:r>
    </w:p>
    <w:p w14:paraId="04DFAD8A" w14:textId="14DB9EA5" w:rsidR="007E4A9B" w:rsidRDefault="007E4A9B" w:rsidP="007E4A9B">
      <w:pPr>
        <w:rPr>
          <w:rFonts w:ascii="Times New Roman" w:hAnsi="Times New Roman"/>
        </w:rPr>
      </w:pPr>
      <w:r>
        <w:lastRenderedPageBreak/>
        <w:fldChar w:fldCharType="begin"/>
      </w:r>
      <w:r>
        <w:instrText xml:space="preserve"> INCLUDEPICTURE "https://cdn-images-1.medium.com/max/1600/1*vGq0yYf_eYsSKJYQ1TGUvw.png" \* MERGEFORMATINET </w:instrText>
      </w:r>
      <w:r>
        <w:fldChar w:fldCharType="separate"/>
      </w:r>
      <w:r>
        <w:rPr>
          <w:noProof/>
        </w:rPr>
        <w:drawing>
          <wp:inline distT="0" distB="0" distL="0" distR="0" wp14:anchorId="17C28C81" wp14:editId="76903203">
            <wp:extent cx="5319395" cy="6678930"/>
            <wp:effectExtent l="0" t="0" r="1905" b="1270"/>
            <wp:docPr id="20" name="Picture 20" descr="https://cdn-images-1.medium.com/max/1600/1*vGq0yYf_eYsSKJYQ1TGU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600/1*vGq0yYf_eYsSKJYQ1TGUv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9395" cy="6678930"/>
                    </a:xfrm>
                    <a:prstGeom prst="rect">
                      <a:avLst/>
                    </a:prstGeom>
                    <a:noFill/>
                    <a:ln>
                      <a:noFill/>
                    </a:ln>
                  </pic:spPr>
                </pic:pic>
              </a:graphicData>
            </a:graphic>
          </wp:inline>
        </w:drawing>
      </w:r>
      <w:r>
        <w:fldChar w:fldCharType="end"/>
      </w:r>
    </w:p>
    <w:p w14:paraId="14114CAB" w14:textId="77777777" w:rsidR="007E4A9B" w:rsidRDefault="007E4A9B" w:rsidP="007E4A9B">
      <w:pPr>
        <w:pStyle w:val="Heading4"/>
        <w:shd w:val="clear" w:color="auto" w:fill="FFFFFF"/>
        <w:spacing w:before="585" w:beforeAutospacing="0" w:after="0" w:afterAutospacing="0"/>
        <w:rPr>
          <w:rFonts w:ascii="Lucida Grande" w:hAnsi="Lucida Grande" w:cs="Lucida Grande"/>
          <w:spacing w:val="-3"/>
          <w:sz w:val="39"/>
          <w:szCs w:val="39"/>
        </w:rPr>
      </w:pPr>
      <w:r>
        <w:rPr>
          <w:rStyle w:val="Strong"/>
          <w:rFonts w:ascii="Lucida Grande" w:hAnsi="Lucida Grande" w:cs="Lucida Grande"/>
          <w:b/>
          <w:bCs/>
          <w:spacing w:val="-3"/>
          <w:sz w:val="39"/>
          <w:szCs w:val="39"/>
        </w:rPr>
        <w:t>Permissions — Step 3</w:t>
      </w:r>
    </w:p>
    <w:p w14:paraId="76B7052C" w14:textId="77777777" w:rsidR="007E4A9B" w:rsidRDefault="007E4A9B" w:rsidP="007E4A9B">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 the previous step we added Azure resource permissions. We now need to add the registered user to the Data Lake instance itself.</w:t>
      </w:r>
    </w:p>
    <w:p w14:paraId="664E6D02" w14:textId="77777777" w:rsidR="007E4A9B" w:rsidRDefault="007E4A9B" w:rsidP="007E4A9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Still from within the </w:t>
      </w:r>
      <w:r>
        <w:rPr>
          <w:rStyle w:val="Strong"/>
          <w:rFonts w:ascii="Georgia" w:hAnsi="Georgia"/>
          <w:spacing w:val="-1"/>
          <w:sz w:val="32"/>
          <w:szCs w:val="32"/>
        </w:rPr>
        <w:t>Data Lake Analytics</w:t>
      </w:r>
      <w:r>
        <w:rPr>
          <w:rFonts w:ascii="Georgia" w:hAnsi="Georgia"/>
          <w:spacing w:val="-1"/>
          <w:sz w:val="32"/>
          <w:szCs w:val="32"/>
        </w:rPr>
        <w:t> blade select </w:t>
      </w:r>
      <w:r>
        <w:rPr>
          <w:rStyle w:val="Strong"/>
          <w:rFonts w:ascii="Georgia" w:hAnsi="Georgia"/>
          <w:spacing w:val="-1"/>
          <w:sz w:val="32"/>
          <w:szCs w:val="32"/>
        </w:rPr>
        <w:t>Add user wizard, </w:t>
      </w:r>
      <w:r>
        <w:rPr>
          <w:rFonts w:ascii="Georgia" w:hAnsi="Georgia"/>
          <w:spacing w:val="-1"/>
          <w:sz w:val="32"/>
          <w:szCs w:val="32"/>
        </w:rPr>
        <w:t>the registered app and click</w:t>
      </w:r>
      <w:r>
        <w:rPr>
          <w:rStyle w:val="Strong"/>
          <w:rFonts w:ascii="Georgia" w:hAnsi="Georgia"/>
          <w:spacing w:val="-1"/>
          <w:sz w:val="32"/>
          <w:szCs w:val="32"/>
        </w:rPr>
        <w:t> Select</w:t>
      </w:r>
      <w:r>
        <w:rPr>
          <w:rFonts w:ascii="Georgia" w:hAnsi="Georgia"/>
          <w:spacing w:val="-1"/>
          <w:sz w:val="32"/>
          <w:szCs w:val="32"/>
        </w:rPr>
        <w:t>:</w:t>
      </w:r>
    </w:p>
    <w:p w14:paraId="69B8C1A9" w14:textId="4875D945" w:rsidR="007E4A9B" w:rsidRDefault="007E4A9B" w:rsidP="007E4A9B">
      <w:pPr>
        <w:rPr>
          <w:rFonts w:ascii="Times New Roman" w:hAnsi="Times New Roman"/>
        </w:rPr>
      </w:pPr>
      <w:r>
        <w:fldChar w:fldCharType="begin"/>
      </w:r>
      <w:r>
        <w:instrText xml:space="preserve"> INCLUDEPICTURE "https://cdn-images-1.medium.com/max/1600/1*lY38dqgH-Q__lYGpj7jHwQ.png" \* MERGEFORMATINET </w:instrText>
      </w:r>
      <w:r>
        <w:fldChar w:fldCharType="separate"/>
      </w:r>
      <w:r>
        <w:rPr>
          <w:noProof/>
        </w:rPr>
        <w:drawing>
          <wp:inline distT="0" distB="0" distL="0" distR="0" wp14:anchorId="1D94EEC2" wp14:editId="44D8B3C8">
            <wp:extent cx="5943600" cy="4204335"/>
            <wp:effectExtent l="0" t="0" r="0" b="0"/>
            <wp:docPr id="19" name="Picture 19" descr="https://cdn-images-1.medium.com/max/1600/1*lY38dqgH-Q__lYGpj7j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600/1*lY38dqgH-Q__lYGpj7jHw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04335"/>
                    </a:xfrm>
                    <a:prstGeom prst="rect">
                      <a:avLst/>
                    </a:prstGeom>
                    <a:noFill/>
                    <a:ln>
                      <a:noFill/>
                    </a:ln>
                  </pic:spPr>
                </pic:pic>
              </a:graphicData>
            </a:graphic>
          </wp:inline>
        </w:drawing>
      </w:r>
      <w:r>
        <w:fldChar w:fldCharType="end"/>
      </w:r>
    </w:p>
    <w:p w14:paraId="6FEA6BB9"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Select the </w:t>
      </w:r>
      <w:r>
        <w:rPr>
          <w:rStyle w:val="Strong"/>
          <w:rFonts w:ascii="Georgia" w:hAnsi="Georgia"/>
          <w:spacing w:val="-1"/>
          <w:sz w:val="32"/>
          <w:szCs w:val="32"/>
        </w:rPr>
        <w:t>Data Lake Analytics Developer</w:t>
      </w:r>
      <w:r>
        <w:rPr>
          <w:rFonts w:ascii="Georgia" w:hAnsi="Georgia"/>
          <w:spacing w:val="-1"/>
          <w:sz w:val="32"/>
          <w:szCs w:val="32"/>
        </w:rPr>
        <w:t> role:</w:t>
      </w:r>
    </w:p>
    <w:p w14:paraId="0F3397AA" w14:textId="4B000AFF" w:rsidR="007E4A9B" w:rsidRDefault="007E4A9B" w:rsidP="007E4A9B">
      <w:pPr>
        <w:rPr>
          <w:rFonts w:ascii="Times New Roman" w:hAnsi="Times New Roman"/>
        </w:rPr>
      </w:pPr>
      <w:r>
        <w:lastRenderedPageBreak/>
        <w:fldChar w:fldCharType="begin"/>
      </w:r>
      <w:r>
        <w:instrText xml:space="preserve"> INCLUDEPICTURE "https://cdn-images-1.medium.com/max/1600/1*CIXo1hZzXJ6kdxSpCrR13Q.png" \* MERGEFORMATINET </w:instrText>
      </w:r>
      <w:r>
        <w:fldChar w:fldCharType="separate"/>
      </w:r>
      <w:r>
        <w:rPr>
          <w:noProof/>
        </w:rPr>
        <w:drawing>
          <wp:inline distT="0" distB="0" distL="0" distR="0" wp14:anchorId="75983D4C" wp14:editId="3DCF0BAF">
            <wp:extent cx="5943600" cy="2974975"/>
            <wp:effectExtent l="0" t="0" r="0" b="0"/>
            <wp:docPr id="18" name="Picture 18" descr="https://cdn-images-1.medium.com/max/1600/1*CIXo1hZzXJ6kdxSpCrR1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600/1*CIXo1hZzXJ6kdxSpCrR13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r>
        <w:fldChar w:fldCharType="end"/>
      </w:r>
    </w:p>
    <w:p w14:paraId="494E072F"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Ensure the catalog permissions for the </w:t>
      </w:r>
      <w:r>
        <w:rPr>
          <w:rStyle w:val="Strong"/>
          <w:rFonts w:ascii="Georgia" w:hAnsi="Georgia"/>
          <w:spacing w:val="-1"/>
          <w:sz w:val="32"/>
          <w:szCs w:val="32"/>
        </w:rPr>
        <w:t>database</w:t>
      </w:r>
      <w:r>
        <w:rPr>
          <w:rFonts w:ascii="Georgia" w:hAnsi="Georgia"/>
          <w:spacing w:val="-1"/>
          <w:sz w:val="32"/>
          <w:szCs w:val="32"/>
        </w:rPr>
        <w:t> are set to </w:t>
      </w:r>
      <w:r>
        <w:rPr>
          <w:rStyle w:val="Strong"/>
          <w:rFonts w:ascii="Georgia" w:hAnsi="Georgia"/>
          <w:spacing w:val="-1"/>
          <w:sz w:val="32"/>
          <w:szCs w:val="32"/>
        </w:rPr>
        <w:t xml:space="preserve">Read and </w:t>
      </w:r>
      <w:proofErr w:type="spellStart"/>
      <w:r>
        <w:rPr>
          <w:rStyle w:val="Strong"/>
          <w:rFonts w:ascii="Georgia" w:hAnsi="Georgia"/>
          <w:spacing w:val="-1"/>
          <w:sz w:val="32"/>
          <w:szCs w:val="32"/>
        </w:rPr>
        <w:t>Write</w:t>
      </w:r>
      <w:r>
        <w:rPr>
          <w:rFonts w:ascii="Georgia" w:hAnsi="Georgia"/>
          <w:spacing w:val="-1"/>
          <w:sz w:val="32"/>
          <w:szCs w:val="32"/>
        </w:rPr>
        <w:t>and</w:t>
      </w:r>
      <w:proofErr w:type="spellEnd"/>
      <w:r>
        <w:rPr>
          <w:rFonts w:ascii="Georgia" w:hAnsi="Georgia"/>
          <w:spacing w:val="-1"/>
          <w:sz w:val="32"/>
          <w:szCs w:val="32"/>
        </w:rPr>
        <w:t xml:space="preserve"> click</w:t>
      </w:r>
      <w:r>
        <w:rPr>
          <w:rStyle w:val="Strong"/>
          <w:rFonts w:ascii="Georgia" w:hAnsi="Georgia"/>
          <w:spacing w:val="-1"/>
          <w:sz w:val="32"/>
          <w:szCs w:val="32"/>
        </w:rPr>
        <w:t> Select:</w:t>
      </w:r>
    </w:p>
    <w:p w14:paraId="51767947" w14:textId="206976E0" w:rsidR="007E4A9B" w:rsidRDefault="007E4A9B" w:rsidP="007E4A9B">
      <w:pPr>
        <w:rPr>
          <w:rFonts w:ascii="Times New Roman" w:hAnsi="Times New Roman"/>
        </w:rPr>
      </w:pPr>
      <w:r>
        <w:fldChar w:fldCharType="begin"/>
      </w:r>
      <w:r>
        <w:instrText xml:space="preserve"> INCLUDEPICTURE "https://cdn-images-1.medium.com/max/1600/1*JT9ps22v24DvKlfmYZ5zcg.png" \* MERGEFORMATINET </w:instrText>
      </w:r>
      <w:r>
        <w:fldChar w:fldCharType="separate"/>
      </w:r>
      <w:r>
        <w:rPr>
          <w:noProof/>
        </w:rPr>
        <w:drawing>
          <wp:inline distT="0" distB="0" distL="0" distR="0" wp14:anchorId="6C748EFB" wp14:editId="668F3ECF">
            <wp:extent cx="5943600" cy="2683510"/>
            <wp:effectExtent l="0" t="0" r="0" b="0"/>
            <wp:docPr id="17" name="Picture 17" descr="https://cdn-images-1.medium.com/max/1600/1*JT9ps22v24DvKlfmYZ5z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1600/1*JT9ps22v24DvKlfmYZ5zc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r>
        <w:fldChar w:fldCharType="end"/>
      </w:r>
    </w:p>
    <w:p w14:paraId="49178584"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On the </w:t>
      </w:r>
      <w:r>
        <w:rPr>
          <w:rStyle w:val="Strong"/>
          <w:rFonts w:ascii="Georgia" w:hAnsi="Georgia"/>
          <w:spacing w:val="-1"/>
          <w:sz w:val="32"/>
          <w:szCs w:val="32"/>
        </w:rPr>
        <w:t>Select file permissions</w:t>
      </w:r>
      <w:r>
        <w:rPr>
          <w:rFonts w:ascii="Georgia" w:hAnsi="Georgia"/>
          <w:spacing w:val="-1"/>
          <w:sz w:val="32"/>
          <w:szCs w:val="32"/>
        </w:rPr>
        <w:t> step ensure </w:t>
      </w:r>
      <w:r>
        <w:rPr>
          <w:rStyle w:val="Strong"/>
          <w:rFonts w:ascii="Georgia" w:hAnsi="Georgia"/>
          <w:spacing w:val="-1"/>
          <w:sz w:val="32"/>
          <w:szCs w:val="32"/>
        </w:rPr>
        <w:t>apply to</w:t>
      </w:r>
      <w:r>
        <w:rPr>
          <w:rFonts w:ascii="Georgia" w:hAnsi="Georgia"/>
          <w:spacing w:val="-1"/>
          <w:sz w:val="32"/>
          <w:szCs w:val="32"/>
        </w:rPr>
        <w:t> is set to </w:t>
      </w:r>
      <w:r>
        <w:rPr>
          <w:rStyle w:val="Strong"/>
          <w:rFonts w:ascii="Georgia" w:hAnsi="Georgia"/>
          <w:spacing w:val="-1"/>
          <w:sz w:val="32"/>
          <w:szCs w:val="32"/>
        </w:rPr>
        <w:t>This folder and all children</w:t>
      </w:r>
      <w:r>
        <w:rPr>
          <w:rFonts w:ascii="Georgia" w:hAnsi="Georgia"/>
          <w:spacing w:val="-1"/>
          <w:sz w:val="32"/>
          <w:szCs w:val="32"/>
        </w:rPr>
        <w:t>, click</w:t>
      </w:r>
      <w:r>
        <w:rPr>
          <w:rStyle w:val="Strong"/>
          <w:rFonts w:ascii="Georgia" w:hAnsi="Georgia"/>
          <w:spacing w:val="-1"/>
          <w:sz w:val="32"/>
          <w:szCs w:val="32"/>
        </w:rPr>
        <w:t> Select</w:t>
      </w:r>
      <w:r>
        <w:rPr>
          <w:rFonts w:ascii="Georgia" w:hAnsi="Georgia"/>
          <w:spacing w:val="-1"/>
          <w:sz w:val="32"/>
          <w:szCs w:val="32"/>
        </w:rPr>
        <w:t>:</w:t>
      </w:r>
    </w:p>
    <w:p w14:paraId="2669E1EF" w14:textId="3387817A" w:rsidR="007E4A9B" w:rsidRDefault="007E4A9B" w:rsidP="007E4A9B">
      <w:pPr>
        <w:rPr>
          <w:rFonts w:ascii="Times New Roman" w:hAnsi="Times New Roman"/>
        </w:rPr>
      </w:pPr>
      <w:r>
        <w:lastRenderedPageBreak/>
        <w:fldChar w:fldCharType="begin"/>
      </w:r>
      <w:r>
        <w:instrText xml:space="preserve"> INCLUDEPICTURE "https://cdn-images-1.medium.com/max/1600/1*ECPGET_A7GvnoQVioAk2CA.png" \* MERGEFORMATINET </w:instrText>
      </w:r>
      <w:r>
        <w:fldChar w:fldCharType="separate"/>
      </w:r>
      <w:r>
        <w:rPr>
          <w:noProof/>
        </w:rPr>
        <w:drawing>
          <wp:inline distT="0" distB="0" distL="0" distR="0" wp14:anchorId="4E9E357C" wp14:editId="2410CCA4">
            <wp:extent cx="5943600" cy="954405"/>
            <wp:effectExtent l="0" t="0" r="0" b="0"/>
            <wp:docPr id="16" name="Picture 16" descr="https://cdn-images-1.medium.com/max/1600/1*ECPGET_A7GvnoQVioAk2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images-1.medium.com/max/1600/1*ECPGET_A7GvnoQVioAk2C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54405"/>
                    </a:xfrm>
                    <a:prstGeom prst="rect">
                      <a:avLst/>
                    </a:prstGeom>
                    <a:noFill/>
                    <a:ln>
                      <a:noFill/>
                    </a:ln>
                  </pic:spPr>
                </pic:pic>
              </a:graphicData>
            </a:graphic>
          </wp:inline>
        </w:drawing>
      </w:r>
      <w:r>
        <w:fldChar w:fldCharType="end"/>
      </w:r>
    </w:p>
    <w:p w14:paraId="470D6484"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We now need to apply the previously selected permissions. Click </w:t>
      </w:r>
      <w:r>
        <w:rPr>
          <w:rStyle w:val="Strong"/>
          <w:rFonts w:ascii="Georgia" w:hAnsi="Georgia"/>
          <w:spacing w:val="-1"/>
          <w:sz w:val="32"/>
          <w:szCs w:val="32"/>
        </w:rPr>
        <w:t>Run</w:t>
      </w:r>
      <w:r>
        <w:rPr>
          <w:rFonts w:ascii="Georgia" w:hAnsi="Georgia"/>
          <w:spacing w:val="-1"/>
          <w:sz w:val="32"/>
          <w:szCs w:val="32"/>
        </w:rPr>
        <w:t> and wait for the job to finish</w:t>
      </w:r>
      <w:r>
        <w:rPr>
          <w:rStyle w:val="Strong"/>
          <w:rFonts w:ascii="Georgia" w:hAnsi="Georgia"/>
          <w:spacing w:val="-1"/>
          <w:sz w:val="32"/>
          <w:szCs w:val="32"/>
        </w:rPr>
        <w:t>:</w:t>
      </w:r>
    </w:p>
    <w:p w14:paraId="67D5FBDC" w14:textId="41685F28" w:rsidR="007E4A9B" w:rsidRDefault="007E4A9B" w:rsidP="007E4A9B">
      <w:pPr>
        <w:rPr>
          <w:rFonts w:ascii="Times New Roman" w:hAnsi="Times New Roman"/>
        </w:rPr>
      </w:pPr>
      <w:r>
        <w:fldChar w:fldCharType="begin"/>
      </w:r>
      <w:r>
        <w:instrText xml:space="preserve"> INCLUDEPICTURE "https://cdn-images-1.medium.com/max/1600/1*JAD7euu7IQG-bxjquIGOcw.png" \* MERGEFORMATINET </w:instrText>
      </w:r>
      <w:r>
        <w:fldChar w:fldCharType="separate"/>
      </w:r>
      <w:r>
        <w:rPr>
          <w:noProof/>
        </w:rPr>
        <w:drawing>
          <wp:inline distT="0" distB="0" distL="0" distR="0" wp14:anchorId="2676AB18" wp14:editId="68F2B075">
            <wp:extent cx="5943600" cy="3081020"/>
            <wp:effectExtent l="0" t="0" r="0" b="5080"/>
            <wp:docPr id="15" name="Picture 15" descr="https://cdn-images-1.medium.com/max/1600/1*JAD7euu7IQG-bxjquIGO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images-1.medium.com/max/1600/1*JAD7euu7IQG-bxjquIGOc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81020"/>
                    </a:xfrm>
                    <a:prstGeom prst="rect">
                      <a:avLst/>
                    </a:prstGeom>
                    <a:noFill/>
                    <a:ln>
                      <a:noFill/>
                    </a:ln>
                  </pic:spPr>
                </pic:pic>
              </a:graphicData>
            </a:graphic>
          </wp:inline>
        </w:drawing>
      </w:r>
      <w:r>
        <w:fldChar w:fldCharType="end"/>
      </w:r>
    </w:p>
    <w:p w14:paraId="172C13F2"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Result, we are now finished with permissions! Click </w:t>
      </w:r>
      <w:r>
        <w:rPr>
          <w:rStyle w:val="Strong"/>
          <w:rFonts w:ascii="Georgia" w:hAnsi="Georgia"/>
          <w:spacing w:val="-1"/>
          <w:sz w:val="32"/>
          <w:szCs w:val="32"/>
        </w:rPr>
        <w:t>Done</w:t>
      </w:r>
      <w:r>
        <w:rPr>
          <w:rFonts w:ascii="Georgia" w:hAnsi="Georgia"/>
          <w:spacing w:val="-1"/>
          <w:sz w:val="32"/>
          <w:szCs w:val="32"/>
        </w:rPr>
        <w:t> to close the blade:</w:t>
      </w:r>
    </w:p>
    <w:p w14:paraId="1105E968" w14:textId="4D396696" w:rsidR="007E4A9B" w:rsidRDefault="007E4A9B" w:rsidP="007E4A9B">
      <w:pPr>
        <w:rPr>
          <w:rFonts w:ascii="Times New Roman" w:hAnsi="Times New Roman"/>
        </w:rPr>
      </w:pPr>
      <w:r>
        <w:lastRenderedPageBreak/>
        <w:fldChar w:fldCharType="begin"/>
      </w:r>
      <w:r>
        <w:instrText xml:space="preserve"> INCLUDEPICTURE "https://cdn-images-1.medium.com/max/1600/1*zkp3AfQdE1bHzDJzCXGN6Q.png" \* MERGEFORMATINET </w:instrText>
      </w:r>
      <w:r>
        <w:fldChar w:fldCharType="separate"/>
      </w:r>
      <w:r>
        <w:rPr>
          <w:noProof/>
        </w:rPr>
        <w:drawing>
          <wp:inline distT="0" distB="0" distL="0" distR="0" wp14:anchorId="318E716A" wp14:editId="0CE87767">
            <wp:extent cx="5943600" cy="3125470"/>
            <wp:effectExtent l="0" t="0" r="0" b="0"/>
            <wp:docPr id="14" name="Picture 14" descr="https://cdn-images-1.medium.com/max/1600/1*zkp3AfQdE1bHzDJzCXGN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images-1.medium.com/max/1600/1*zkp3AfQdE1bHzDJzCXGN6Q.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5470"/>
                    </a:xfrm>
                    <a:prstGeom prst="rect">
                      <a:avLst/>
                    </a:prstGeom>
                    <a:noFill/>
                    <a:ln>
                      <a:noFill/>
                    </a:ln>
                  </pic:spPr>
                </pic:pic>
              </a:graphicData>
            </a:graphic>
          </wp:inline>
        </w:drawing>
      </w:r>
      <w:r>
        <w:fldChar w:fldCharType="end"/>
      </w:r>
    </w:p>
    <w:p w14:paraId="2AD800FE"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Let’s retest our Linked Service!</w:t>
      </w:r>
    </w:p>
    <w:p w14:paraId="3BAACB51" w14:textId="77777777" w:rsidR="007E4A9B" w:rsidRDefault="007E4A9B" w:rsidP="007E4A9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Within Data Factory reopen the Linked Service we created previously (the pencil icon):</w:t>
      </w:r>
    </w:p>
    <w:p w14:paraId="2246C15D" w14:textId="696DE07E" w:rsidR="007E4A9B" w:rsidRDefault="007E4A9B" w:rsidP="007E4A9B">
      <w:pPr>
        <w:rPr>
          <w:rFonts w:ascii="Times New Roman" w:hAnsi="Times New Roman"/>
        </w:rPr>
      </w:pPr>
      <w:r>
        <w:fldChar w:fldCharType="begin"/>
      </w:r>
      <w:r>
        <w:instrText xml:space="preserve"> INCLUDEPICTURE "https://cdn-images-1.medium.com/max/1600/1*3bVVhb7eV8puvouOmyaKpA.png" \* MERGEFORMATINET </w:instrText>
      </w:r>
      <w:r>
        <w:fldChar w:fldCharType="separate"/>
      </w:r>
      <w:r>
        <w:rPr>
          <w:noProof/>
        </w:rPr>
        <w:drawing>
          <wp:inline distT="0" distB="0" distL="0" distR="0" wp14:anchorId="40A1C41A" wp14:editId="54194B62">
            <wp:extent cx="5943600" cy="1241425"/>
            <wp:effectExtent l="0" t="0" r="0" b="3175"/>
            <wp:docPr id="13" name="Picture 13" descr="https://cdn-images-1.medium.com/max/1600/1*3bVVhb7eV8puvouOmya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mages-1.medium.com/max/1600/1*3bVVhb7eV8puvouOmyaKp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r>
        <w:fldChar w:fldCharType="end"/>
      </w:r>
    </w:p>
    <w:p w14:paraId="0F74C596" w14:textId="77777777" w:rsidR="007E4A9B" w:rsidRDefault="007E4A9B" w:rsidP="007E4A9B">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Click </w:t>
      </w:r>
      <w:r>
        <w:rPr>
          <w:rStyle w:val="Strong"/>
          <w:rFonts w:ascii="Georgia" w:hAnsi="Georgia"/>
          <w:spacing w:val="-1"/>
          <w:sz w:val="32"/>
          <w:szCs w:val="32"/>
        </w:rPr>
        <w:t>Test Connection</w:t>
      </w:r>
      <w:r>
        <w:rPr>
          <w:rFonts w:ascii="Georgia" w:hAnsi="Georgia"/>
          <w:spacing w:val="-1"/>
          <w:sz w:val="32"/>
          <w:szCs w:val="32"/>
        </w:rPr>
        <w:t> and confirm everything is working:</w:t>
      </w:r>
    </w:p>
    <w:p w14:paraId="0DCCB2D5" w14:textId="2D0636C8" w:rsidR="007E4A9B" w:rsidRDefault="007E4A9B" w:rsidP="007E4A9B">
      <w:pPr>
        <w:rPr>
          <w:rFonts w:ascii="Times New Roman" w:hAnsi="Times New Roman"/>
        </w:rPr>
      </w:pPr>
      <w:r>
        <w:lastRenderedPageBreak/>
        <w:fldChar w:fldCharType="begin"/>
      </w:r>
      <w:r>
        <w:instrText xml:space="preserve"> INCLUDEPICTURE "https://cdn-images-1.medium.com/max/1600/1*1NHoXbE7EhkcOj8PppEfxg.png" \* MERGEFORMATINET </w:instrText>
      </w:r>
      <w:r>
        <w:fldChar w:fldCharType="separate"/>
      </w:r>
      <w:r>
        <w:rPr>
          <w:noProof/>
        </w:rPr>
        <w:drawing>
          <wp:inline distT="0" distB="0" distL="0" distR="0" wp14:anchorId="18ECF60F" wp14:editId="011F68DA">
            <wp:extent cx="5943600" cy="3646170"/>
            <wp:effectExtent l="0" t="0" r="0" b="0"/>
            <wp:docPr id="12" name="Picture 12" descr="https://cdn-images-1.medium.com/max/1600/1*1NHoXbE7EhkcOj8PppEf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images-1.medium.com/max/1600/1*1NHoXbE7EhkcOj8PppEfx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r>
        <w:fldChar w:fldCharType="end"/>
      </w:r>
    </w:p>
    <w:p w14:paraId="00F556B8" w14:textId="77777777" w:rsidR="007E4A9B" w:rsidRDefault="007E4A9B" w:rsidP="007E4A9B">
      <w:pPr>
        <w:pStyle w:val="Heading3"/>
        <w:shd w:val="clear" w:color="auto" w:fill="FFFFFF"/>
        <w:spacing w:before="795" w:beforeAutospacing="0" w:after="0" w:afterAutospacing="0"/>
        <w:rPr>
          <w:rFonts w:ascii="Lucida Grande" w:hAnsi="Lucida Grande" w:cs="Lucida Grande"/>
          <w:spacing w:val="-4"/>
          <w:sz w:val="51"/>
          <w:szCs w:val="51"/>
        </w:rPr>
      </w:pPr>
      <w:r>
        <w:rPr>
          <w:rStyle w:val="Strong"/>
          <w:rFonts w:ascii="Lucida Grande" w:hAnsi="Lucida Grande" w:cs="Lucida Grande"/>
          <w:b/>
          <w:bCs/>
          <w:spacing w:val="-4"/>
          <w:sz w:val="51"/>
          <w:szCs w:val="51"/>
        </w:rPr>
        <w:t>Summary</w:t>
      </w:r>
    </w:p>
    <w:p w14:paraId="5F0C934E" w14:textId="77777777" w:rsidR="007E4A9B" w:rsidRDefault="007E4A9B" w:rsidP="007E4A9B">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I hope you found this useful. The various Azure documentation pages hint at what’s required but don’t provide an end-to-end view of the steps.</w:t>
      </w:r>
    </w:p>
    <w:p w14:paraId="007BF59A" w14:textId="77777777" w:rsidR="007E4A9B" w:rsidRDefault="007E4A9B" w:rsidP="007E4A9B">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summary these are -</w:t>
      </w:r>
    </w:p>
    <w:p w14:paraId="2E89C0DB" w14:textId="77777777" w:rsidR="007E4A9B" w:rsidRDefault="007E4A9B" w:rsidP="007E4A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Create Linked Service within Data Factory</w:t>
      </w:r>
    </w:p>
    <w:p w14:paraId="75B855F7" w14:textId="77777777" w:rsidR="007E4A9B" w:rsidRDefault="007E4A9B" w:rsidP="007E4A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Create the Service Principal within Azure AD</w:t>
      </w:r>
    </w:p>
    <w:p w14:paraId="3BC6EA37" w14:textId="77777777" w:rsidR="007E4A9B" w:rsidRDefault="007E4A9B" w:rsidP="007E4A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Add the Service Principal details to the ADF Linked Service</w:t>
      </w:r>
    </w:p>
    <w:p w14:paraId="59141D6A" w14:textId="77777777" w:rsidR="007E4A9B" w:rsidRDefault="007E4A9B" w:rsidP="007E4A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Within Azure AD, assign Data Lake permissions</w:t>
      </w:r>
    </w:p>
    <w:p w14:paraId="73B958C0" w14:textId="77777777" w:rsidR="007E4A9B" w:rsidRDefault="007E4A9B" w:rsidP="007E4A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Within Data Lake Analytics, grant developer permissions to the SPN</w:t>
      </w:r>
    </w:p>
    <w:p w14:paraId="288EB783" w14:textId="77777777" w:rsidR="007E4A9B" w:rsidRDefault="007E4A9B" w:rsidP="007E4A9B">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lastRenderedPageBreak/>
        <w:t>Within Data Lake Analytics, use the Add user wizard to grant catalog permissions</w:t>
      </w:r>
    </w:p>
    <w:p w14:paraId="0622D683" w14:textId="77777777" w:rsidR="007E4A9B" w:rsidRDefault="007E4A9B" w:rsidP="007E4A9B">
      <w:pPr>
        <w:pStyle w:val="graf"/>
        <w:numPr>
          <w:ilvl w:val="0"/>
          <w:numId w:val="1"/>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Test!</w:t>
      </w:r>
    </w:p>
    <w:p w14:paraId="56417016" w14:textId="77777777" w:rsidR="007E4A9B" w:rsidRDefault="007E4A9B"/>
    <w:sectPr w:rsidR="007E4A9B" w:rsidSect="006F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E2374"/>
    <w:multiLevelType w:val="multilevel"/>
    <w:tmpl w:val="9F3C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661CF3"/>
    <w:multiLevelType w:val="multilevel"/>
    <w:tmpl w:val="A816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9B"/>
    <w:rsid w:val="00050592"/>
    <w:rsid w:val="00285167"/>
    <w:rsid w:val="004068CB"/>
    <w:rsid w:val="006F1C12"/>
    <w:rsid w:val="007E4A9B"/>
    <w:rsid w:val="00AA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8BF3B"/>
  <w15:chartTrackingRefBased/>
  <w15:docId w15:val="{6452ED2C-0D55-BF44-BCD2-7F3488E2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A9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4A9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A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4A9B"/>
    <w:rPr>
      <w:rFonts w:ascii="Times New Roman" w:eastAsia="Times New Roman" w:hAnsi="Times New Roman" w:cs="Times New Roman"/>
      <w:b/>
      <w:bCs/>
    </w:rPr>
  </w:style>
  <w:style w:type="paragraph" w:customStyle="1" w:styleId="graf">
    <w:name w:val="graf"/>
    <w:basedOn w:val="Normal"/>
    <w:rsid w:val="007E4A9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E4A9B"/>
    <w:rPr>
      <w:b/>
      <w:bCs/>
    </w:rPr>
  </w:style>
  <w:style w:type="character" w:styleId="Emphasis">
    <w:name w:val="Emphasis"/>
    <w:basedOn w:val="DefaultParagraphFont"/>
    <w:uiPriority w:val="20"/>
    <w:qFormat/>
    <w:rsid w:val="007E4A9B"/>
    <w:rPr>
      <w:i/>
      <w:iCs/>
    </w:rPr>
  </w:style>
  <w:style w:type="paragraph" w:styleId="BalloonText">
    <w:name w:val="Balloon Text"/>
    <w:basedOn w:val="Normal"/>
    <w:link w:val="BalloonTextChar"/>
    <w:uiPriority w:val="99"/>
    <w:semiHidden/>
    <w:unhideWhenUsed/>
    <w:rsid w:val="007E4A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4A9B"/>
    <w:rPr>
      <w:rFonts w:ascii="Times New Roman" w:hAnsi="Times New Roman" w:cs="Times New Roman"/>
      <w:sz w:val="18"/>
      <w:szCs w:val="18"/>
    </w:rPr>
  </w:style>
  <w:style w:type="paragraph" w:styleId="NormalWeb">
    <w:name w:val="Normal (Web)"/>
    <w:basedOn w:val="Normal"/>
    <w:uiPriority w:val="99"/>
    <w:semiHidden/>
    <w:unhideWhenUsed/>
    <w:rsid w:val="000505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58575">
      <w:bodyDiv w:val="1"/>
      <w:marLeft w:val="0"/>
      <w:marRight w:val="0"/>
      <w:marTop w:val="0"/>
      <w:marBottom w:val="0"/>
      <w:divBdr>
        <w:top w:val="none" w:sz="0" w:space="0" w:color="auto"/>
        <w:left w:val="none" w:sz="0" w:space="0" w:color="auto"/>
        <w:bottom w:val="none" w:sz="0" w:space="0" w:color="auto"/>
        <w:right w:val="none" w:sz="0" w:space="0" w:color="auto"/>
      </w:divBdr>
      <w:divsChild>
        <w:div w:id="1936591039">
          <w:blockQuote w:val="1"/>
          <w:marLeft w:val="-345"/>
          <w:marRight w:val="0"/>
          <w:marTop w:val="435"/>
          <w:marBottom w:val="0"/>
          <w:divBdr>
            <w:top w:val="none" w:sz="0" w:space="0" w:color="auto"/>
            <w:left w:val="none" w:sz="0" w:space="0" w:color="auto"/>
            <w:bottom w:val="none" w:sz="0" w:space="0" w:color="auto"/>
            <w:right w:val="none" w:sz="0" w:space="0" w:color="auto"/>
          </w:divBdr>
        </w:div>
        <w:div w:id="319311694">
          <w:marLeft w:val="0"/>
          <w:marRight w:val="0"/>
          <w:marTop w:val="0"/>
          <w:marBottom w:val="0"/>
          <w:divBdr>
            <w:top w:val="none" w:sz="0" w:space="0" w:color="auto"/>
            <w:left w:val="none" w:sz="0" w:space="0" w:color="auto"/>
            <w:bottom w:val="none" w:sz="0" w:space="0" w:color="auto"/>
            <w:right w:val="none" w:sz="0" w:space="0" w:color="auto"/>
          </w:divBdr>
          <w:divsChild>
            <w:div w:id="605773147">
              <w:marLeft w:val="0"/>
              <w:marRight w:val="0"/>
              <w:marTop w:val="100"/>
              <w:marBottom w:val="100"/>
              <w:divBdr>
                <w:top w:val="none" w:sz="0" w:space="0" w:color="auto"/>
                <w:left w:val="none" w:sz="0" w:space="0" w:color="auto"/>
                <w:bottom w:val="none" w:sz="0" w:space="0" w:color="auto"/>
                <w:right w:val="none" w:sz="0" w:space="0" w:color="auto"/>
              </w:divBdr>
            </w:div>
          </w:divsChild>
        </w:div>
        <w:div w:id="468671567">
          <w:marLeft w:val="0"/>
          <w:marRight w:val="0"/>
          <w:marTop w:val="0"/>
          <w:marBottom w:val="0"/>
          <w:divBdr>
            <w:top w:val="none" w:sz="0" w:space="0" w:color="auto"/>
            <w:left w:val="none" w:sz="0" w:space="0" w:color="auto"/>
            <w:bottom w:val="none" w:sz="0" w:space="0" w:color="auto"/>
            <w:right w:val="none" w:sz="0" w:space="0" w:color="auto"/>
          </w:divBdr>
          <w:divsChild>
            <w:div w:id="1920744950">
              <w:marLeft w:val="0"/>
              <w:marRight w:val="0"/>
              <w:marTop w:val="100"/>
              <w:marBottom w:val="100"/>
              <w:divBdr>
                <w:top w:val="none" w:sz="0" w:space="0" w:color="auto"/>
                <w:left w:val="none" w:sz="0" w:space="0" w:color="auto"/>
                <w:bottom w:val="none" w:sz="0" w:space="0" w:color="auto"/>
                <w:right w:val="none" w:sz="0" w:space="0" w:color="auto"/>
              </w:divBdr>
            </w:div>
          </w:divsChild>
        </w:div>
        <w:div w:id="882669683">
          <w:marLeft w:val="0"/>
          <w:marRight w:val="0"/>
          <w:marTop w:val="0"/>
          <w:marBottom w:val="0"/>
          <w:divBdr>
            <w:top w:val="none" w:sz="0" w:space="0" w:color="auto"/>
            <w:left w:val="none" w:sz="0" w:space="0" w:color="auto"/>
            <w:bottom w:val="none" w:sz="0" w:space="0" w:color="auto"/>
            <w:right w:val="none" w:sz="0" w:space="0" w:color="auto"/>
          </w:divBdr>
          <w:divsChild>
            <w:div w:id="1512375021">
              <w:marLeft w:val="0"/>
              <w:marRight w:val="0"/>
              <w:marTop w:val="100"/>
              <w:marBottom w:val="100"/>
              <w:divBdr>
                <w:top w:val="none" w:sz="0" w:space="0" w:color="auto"/>
                <w:left w:val="none" w:sz="0" w:space="0" w:color="auto"/>
                <w:bottom w:val="none" w:sz="0" w:space="0" w:color="auto"/>
                <w:right w:val="none" w:sz="0" w:space="0" w:color="auto"/>
              </w:divBdr>
            </w:div>
          </w:divsChild>
        </w:div>
        <w:div w:id="1243030766">
          <w:marLeft w:val="0"/>
          <w:marRight w:val="0"/>
          <w:marTop w:val="0"/>
          <w:marBottom w:val="0"/>
          <w:divBdr>
            <w:top w:val="none" w:sz="0" w:space="0" w:color="auto"/>
            <w:left w:val="none" w:sz="0" w:space="0" w:color="auto"/>
            <w:bottom w:val="none" w:sz="0" w:space="0" w:color="auto"/>
            <w:right w:val="none" w:sz="0" w:space="0" w:color="auto"/>
          </w:divBdr>
          <w:divsChild>
            <w:div w:id="8266373">
              <w:marLeft w:val="0"/>
              <w:marRight w:val="0"/>
              <w:marTop w:val="100"/>
              <w:marBottom w:val="100"/>
              <w:divBdr>
                <w:top w:val="none" w:sz="0" w:space="0" w:color="auto"/>
                <w:left w:val="none" w:sz="0" w:space="0" w:color="auto"/>
                <w:bottom w:val="none" w:sz="0" w:space="0" w:color="auto"/>
                <w:right w:val="none" w:sz="0" w:space="0" w:color="auto"/>
              </w:divBdr>
            </w:div>
          </w:divsChild>
        </w:div>
        <w:div w:id="1921325690">
          <w:marLeft w:val="0"/>
          <w:marRight w:val="0"/>
          <w:marTop w:val="0"/>
          <w:marBottom w:val="0"/>
          <w:divBdr>
            <w:top w:val="none" w:sz="0" w:space="0" w:color="auto"/>
            <w:left w:val="none" w:sz="0" w:space="0" w:color="auto"/>
            <w:bottom w:val="none" w:sz="0" w:space="0" w:color="auto"/>
            <w:right w:val="none" w:sz="0" w:space="0" w:color="auto"/>
          </w:divBdr>
          <w:divsChild>
            <w:div w:id="1045134708">
              <w:marLeft w:val="0"/>
              <w:marRight w:val="0"/>
              <w:marTop w:val="100"/>
              <w:marBottom w:val="100"/>
              <w:divBdr>
                <w:top w:val="none" w:sz="0" w:space="0" w:color="auto"/>
                <w:left w:val="none" w:sz="0" w:space="0" w:color="auto"/>
                <w:bottom w:val="none" w:sz="0" w:space="0" w:color="auto"/>
                <w:right w:val="none" w:sz="0" w:space="0" w:color="auto"/>
              </w:divBdr>
            </w:div>
          </w:divsChild>
        </w:div>
        <w:div w:id="381833075">
          <w:marLeft w:val="0"/>
          <w:marRight w:val="0"/>
          <w:marTop w:val="0"/>
          <w:marBottom w:val="0"/>
          <w:divBdr>
            <w:top w:val="none" w:sz="0" w:space="0" w:color="auto"/>
            <w:left w:val="none" w:sz="0" w:space="0" w:color="auto"/>
            <w:bottom w:val="none" w:sz="0" w:space="0" w:color="auto"/>
            <w:right w:val="none" w:sz="0" w:space="0" w:color="auto"/>
          </w:divBdr>
          <w:divsChild>
            <w:div w:id="1263419424">
              <w:marLeft w:val="0"/>
              <w:marRight w:val="0"/>
              <w:marTop w:val="100"/>
              <w:marBottom w:val="100"/>
              <w:divBdr>
                <w:top w:val="none" w:sz="0" w:space="0" w:color="auto"/>
                <w:left w:val="none" w:sz="0" w:space="0" w:color="auto"/>
                <w:bottom w:val="none" w:sz="0" w:space="0" w:color="auto"/>
                <w:right w:val="none" w:sz="0" w:space="0" w:color="auto"/>
              </w:divBdr>
            </w:div>
          </w:divsChild>
        </w:div>
        <w:div w:id="2104840518">
          <w:blockQuote w:val="1"/>
          <w:marLeft w:val="-345"/>
          <w:marRight w:val="0"/>
          <w:marTop w:val="435"/>
          <w:marBottom w:val="0"/>
          <w:divBdr>
            <w:top w:val="none" w:sz="0" w:space="0" w:color="auto"/>
            <w:left w:val="none" w:sz="0" w:space="0" w:color="auto"/>
            <w:bottom w:val="none" w:sz="0" w:space="0" w:color="auto"/>
            <w:right w:val="none" w:sz="0" w:space="0" w:color="auto"/>
          </w:divBdr>
        </w:div>
        <w:div w:id="1593319224">
          <w:marLeft w:val="0"/>
          <w:marRight w:val="0"/>
          <w:marTop w:val="0"/>
          <w:marBottom w:val="0"/>
          <w:divBdr>
            <w:top w:val="none" w:sz="0" w:space="0" w:color="auto"/>
            <w:left w:val="none" w:sz="0" w:space="0" w:color="auto"/>
            <w:bottom w:val="none" w:sz="0" w:space="0" w:color="auto"/>
            <w:right w:val="none" w:sz="0" w:space="0" w:color="auto"/>
          </w:divBdr>
          <w:divsChild>
            <w:div w:id="2077363624">
              <w:marLeft w:val="0"/>
              <w:marRight w:val="0"/>
              <w:marTop w:val="100"/>
              <w:marBottom w:val="100"/>
              <w:divBdr>
                <w:top w:val="none" w:sz="0" w:space="0" w:color="auto"/>
                <w:left w:val="none" w:sz="0" w:space="0" w:color="auto"/>
                <w:bottom w:val="none" w:sz="0" w:space="0" w:color="auto"/>
                <w:right w:val="none" w:sz="0" w:space="0" w:color="auto"/>
              </w:divBdr>
            </w:div>
          </w:divsChild>
        </w:div>
        <w:div w:id="424159196">
          <w:marLeft w:val="0"/>
          <w:marRight w:val="0"/>
          <w:marTop w:val="0"/>
          <w:marBottom w:val="0"/>
          <w:divBdr>
            <w:top w:val="none" w:sz="0" w:space="0" w:color="auto"/>
            <w:left w:val="none" w:sz="0" w:space="0" w:color="auto"/>
            <w:bottom w:val="none" w:sz="0" w:space="0" w:color="auto"/>
            <w:right w:val="none" w:sz="0" w:space="0" w:color="auto"/>
          </w:divBdr>
          <w:divsChild>
            <w:div w:id="719479682">
              <w:marLeft w:val="0"/>
              <w:marRight w:val="0"/>
              <w:marTop w:val="100"/>
              <w:marBottom w:val="100"/>
              <w:divBdr>
                <w:top w:val="none" w:sz="0" w:space="0" w:color="auto"/>
                <w:left w:val="none" w:sz="0" w:space="0" w:color="auto"/>
                <w:bottom w:val="none" w:sz="0" w:space="0" w:color="auto"/>
                <w:right w:val="none" w:sz="0" w:space="0" w:color="auto"/>
              </w:divBdr>
            </w:div>
          </w:divsChild>
        </w:div>
        <w:div w:id="687483271">
          <w:marLeft w:val="0"/>
          <w:marRight w:val="0"/>
          <w:marTop w:val="0"/>
          <w:marBottom w:val="0"/>
          <w:divBdr>
            <w:top w:val="none" w:sz="0" w:space="0" w:color="auto"/>
            <w:left w:val="none" w:sz="0" w:space="0" w:color="auto"/>
            <w:bottom w:val="none" w:sz="0" w:space="0" w:color="auto"/>
            <w:right w:val="none" w:sz="0" w:space="0" w:color="auto"/>
          </w:divBdr>
          <w:divsChild>
            <w:div w:id="1088189829">
              <w:marLeft w:val="0"/>
              <w:marRight w:val="0"/>
              <w:marTop w:val="100"/>
              <w:marBottom w:val="100"/>
              <w:divBdr>
                <w:top w:val="none" w:sz="0" w:space="0" w:color="auto"/>
                <w:left w:val="none" w:sz="0" w:space="0" w:color="auto"/>
                <w:bottom w:val="none" w:sz="0" w:space="0" w:color="auto"/>
                <w:right w:val="none" w:sz="0" w:space="0" w:color="auto"/>
              </w:divBdr>
            </w:div>
          </w:divsChild>
        </w:div>
        <w:div w:id="622879968">
          <w:marLeft w:val="0"/>
          <w:marRight w:val="0"/>
          <w:marTop w:val="0"/>
          <w:marBottom w:val="0"/>
          <w:divBdr>
            <w:top w:val="none" w:sz="0" w:space="0" w:color="auto"/>
            <w:left w:val="none" w:sz="0" w:space="0" w:color="auto"/>
            <w:bottom w:val="none" w:sz="0" w:space="0" w:color="auto"/>
            <w:right w:val="none" w:sz="0" w:space="0" w:color="auto"/>
          </w:divBdr>
          <w:divsChild>
            <w:div w:id="997465688">
              <w:marLeft w:val="0"/>
              <w:marRight w:val="0"/>
              <w:marTop w:val="100"/>
              <w:marBottom w:val="100"/>
              <w:divBdr>
                <w:top w:val="none" w:sz="0" w:space="0" w:color="auto"/>
                <w:left w:val="none" w:sz="0" w:space="0" w:color="auto"/>
                <w:bottom w:val="none" w:sz="0" w:space="0" w:color="auto"/>
                <w:right w:val="none" w:sz="0" w:space="0" w:color="auto"/>
              </w:divBdr>
            </w:div>
          </w:divsChild>
        </w:div>
        <w:div w:id="161093195">
          <w:marLeft w:val="0"/>
          <w:marRight w:val="0"/>
          <w:marTop w:val="0"/>
          <w:marBottom w:val="0"/>
          <w:divBdr>
            <w:top w:val="none" w:sz="0" w:space="0" w:color="auto"/>
            <w:left w:val="none" w:sz="0" w:space="0" w:color="auto"/>
            <w:bottom w:val="none" w:sz="0" w:space="0" w:color="auto"/>
            <w:right w:val="none" w:sz="0" w:space="0" w:color="auto"/>
          </w:divBdr>
          <w:divsChild>
            <w:div w:id="360935889">
              <w:marLeft w:val="0"/>
              <w:marRight w:val="0"/>
              <w:marTop w:val="100"/>
              <w:marBottom w:val="100"/>
              <w:divBdr>
                <w:top w:val="none" w:sz="0" w:space="0" w:color="auto"/>
                <w:left w:val="none" w:sz="0" w:space="0" w:color="auto"/>
                <w:bottom w:val="none" w:sz="0" w:space="0" w:color="auto"/>
                <w:right w:val="none" w:sz="0" w:space="0" w:color="auto"/>
              </w:divBdr>
            </w:div>
          </w:divsChild>
        </w:div>
        <w:div w:id="1134984006">
          <w:marLeft w:val="0"/>
          <w:marRight w:val="0"/>
          <w:marTop w:val="0"/>
          <w:marBottom w:val="0"/>
          <w:divBdr>
            <w:top w:val="none" w:sz="0" w:space="0" w:color="auto"/>
            <w:left w:val="none" w:sz="0" w:space="0" w:color="auto"/>
            <w:bottom w:val="none" w:sz="0" w:space="0" w:color="auto"/>
            <w:right w:val="none" w:sz="0" w:space="0" w:color="auto"/>
          </w:divBdr>
          <w:divsChild>
            <w:div w:id="1102604691">
              <w:marLeft w:val="0"/>
              <w:marRight w:val="0"/>
              <w:marTop w:val="100"/>
              <w:marBottom w:val="100"/>
              <w:divBdr>
                <w:top w:val="none" w:sz="0" w:space="0" w:color="auto"/>
                <w:left w:val="none" w:sz="0" w:space="0" w:color="auto"/>
                <w:bottom w:val="none" w:sz="0" w:space="0" w:color="auto"/>
                <w:right w:val="none" w:sz="0" w:space="0" w:color="auto"/>
              </w:divBdr>
            </w:div>
          </w:divsChild>
        </w:div>
        <w:div w:id="826819918">
          <w:marLeft w:val="0"/>
          <w:marRight w:val="0"/>
          <w:marTop w:val="0"/>
          <w:marBottom w:val="0"/>
          <w:divBdr>
            <w:top w:val="none" w:sz="0" w:space="0" w:color="auto"/>
            <w:left w:val="none" w:sz="0" w:space="0" w:color="auto"/>
            <w:bottom w:val="none" w:sz="0" w:space="0" w:color="auto"/>
            <w:right w:val="none" w:sz="0" w:space="0" w:color="auto"/>
          </w:divBdr>
          <w:divsChild>
            <w:div w:id="1692341044">
              <w:marLeft w:val="0"/>
              <w:marRight w:val="0"/>
              <w:marTop w:val="100"/>
              <w:marBottom w:val="100"/>
              <w:divBdr>
                <w:top w:val="none" w:sz="0" w:space="0" w:color="auto"/>
                <w:left w:val="none" w:sz="0" w:space="0" w:color="auto"/>
                <w:bottom w:val="none" w:sz="0" w:space="0" w:color="auto"/>
                <w:right w:val="none" w:sz="0" w:space="0" w:color="auto"/>
              </w:divBdr>
            </w:div>
          </w:divsChild>
        </w:div>
        <w:div w:id="1292860946">
          <w:marLeft w:val="0"/>
          <w:marRight w:val="0"/>
          <w:marTop w:val="0"/>
          <w:marBottom w:val="0"/>
          <w:divBdr>
            <w:top w:val="none" w:sz="0" w:space="0" w:color="auto"/>
            <w:left w:val="none" w:sz="0" w:space="0" w:color="auto"/>
            <w:bottom w:val="none" w:sz="0" w:space="0" w:color="auto"/>
            <w:right w:val="none" w:sz="0" w:space="0" w:color="auto"/>
          </w:divBdr>
          <w:divsChild>
            <w:div w:id="1325666477">
              <w:marLeft w:val="0"/>
              <w:marRight w:val="0"/>
              <w:marTop w:val="100"/>
              <w:marBottom w:val="100"/>
              <w:divBdr>
                <w:top w:val="none" w:sz="0" w:space="0" w:color="auto"/>
                <w:left w:val="none" w:sz="0" w:space="0" w:color="auto"/>
                <w:bottom w:val="none" w:sz="0" w:space="0" w:color="auto"/>
                <w:right w:val="none" w:sz="0" w:space="0" w:color="auto"/>
              </w:divBdr>
            </w:div>
          </w:divsChild>
        </w:div>
        <w:div w:id="883565253">
          <w:marLeft w:val="0"/>
          <w:marRight w:val="0"/>
          <w:marTop w:val="0"/>
          <w:marBottom w:val="0"/>
          <w:divBdr>
            <w:top w:val="none" w:sz="0" w:space="0" w:color="auto"/>
            <w:left w:val="none" w:sz="0" w:space="0" w:color="auto"/>
            <w:bottom w:val="none" w:sz="0" w:space="0" w:color="auto"/>
            <w:right w:val="none" w:sz="0" w:space="0" w:color="auto"/>
          </w:divBdr>
          <w:divsChild>
            <w:div w:id="9461567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91802130">
      <w:bodyDiv w:val="1"/>
      <w:marLeft w:val="0"/>
      <w:marRight w:val="0"/>
      <w:marTop w:val="0"/>
      <w:marBottom w:val="0"/>
      <w:divBdr>
        <w:top w:val="none" w:sz="0" w:space="0" w:color="auto"/>
        <w:left w:val="none" w:sz="0" w:space="0" w:color="auto"/>
        <w:bottom w:val="none" w:sz="0" w:space="0" w:color="auto"/>
        <w:right w:val="none" w:sz="0" w:space="0" w:color="auto"/>
      </w:divBdr>
    </w:div>
    <w:div w:id="743913265">
      <w:bodyDiv w:val="1"/>
      <w:marLeft w:val="0"/>
      <w:marRight w:val="0"/>
      <w:marTop w:val="0"/>
      <w:marBottom w:val="0"/>
      <w:divBdr>
        <w:top w:val="none" w:sz="0" w:space="0" w:color="auto"/>
        <w:left w:val="none" w:sz="0" w:space="0" w:color="auto"/>
        <w:bottom w:val="none" w:sz="0" w:space="0" w:color="auto"/>
        <w:right w:val="none" w:sz="0" w:space="0" w:color="auto"/>
      </w:divBdr>
    </w:div>
    <w:div w:id="930820352">
      <w:bodyDiv w:val="1"/>
      <w:marLeft w:val="0"/>
      <w:marRight w:val="0"/>
      <w:marTop w:val="0"/>
      <w:marBottom w:val="0"/>
      <w:divBdr>
        <w:top w:val="none" w:sz="0" w:space="0" w:color="auto"/>
        <w:left w:val="none" w:sz="0" w:space="0" w:color="auto"/>
        <w:bottom w:val="none" w:sz="0" w:space="0" w:color="auto"/>
        <w:right w:val="none" w:sz="0" w:space="0" w:color="auto"/>
      </w:divBdr>
    </w:div>
    <w:div w:id="982392910">
      <w:bodyDiv w:val="1"/>
      <w:marLeft w:val="0"/>
      <w:marRight w:val="0"/>
      <w:marTop w:val="0"/>
      <w:marBottom w:val="0"/>
      <w:divBdr>
        <w:top w:val="none" w:sz="0" w:space="0" w:color="auto"/>
        <w:left w:val="none" w:sz="0" w:space="0" w:color="auto"/>
        <w:bottom w:val="none" w:sz="0" w:space="0" w:color="auto"/>
        <w:right w:val="none" w:sz="0" w:space="0" w:color="auto"/>
      </w:divBdr>
    </w:div>
    <w:div w:id="1231814740">
      <w:bodyDiv w:val="1"/>
      <w:marLeft w:val="0"/>
      <w:marRight w:val="0"/>
      <w:marTop w:val="0"/>
      <w:marBottom w:val="0"/>
      <w:divBdr>
        <w:top w:val="none" w:sz="0" w:space="0" w:color="auto"/>
        <w:left w:val="none" w:sz="0" w:space="0" w:color="auto"/>
        <w:bottom w:val="none" w:sz="0" w:space="0" w:color="auto"/>
        <w:right w:val="none" w:sz="0" w:space="0" w:color="auto"/>
      </w:divBdr>
    </w:div>
    <w:div w:id="1910579347">
      <w:bodyDiv w:val="1"/>
      <w:marLeft w:val="0"/>
      <w:marRight w:val="0"/>
      <w:marTop w:val="0"/>
      <w:marBottom w:val="0"/>
      <w:divBdr>
        <w:top w:val="none" w:sz="0" w:space="0" w:color="auto"/>
        <w:left w:val="none" w:sz="0" w:space="0" w:color="auto"/>
        <w:bottom w:val="none" w:sz="0" w:space="0" w:color="auto"/>
        <w:right w:val="none" w:sz="0" w:space="0" w:color="auto"/>
      </w:divBdr>
    </w:div>
    <w:div w:id="2071077778">
      <w:bodyDiv w:val="1"/>
      <w:marLeft w:val="0"/>
      <w:marRight w:val="0"/>
      <w:marTop w:val="0"/>
      <w:marBottom w:val="0"/>
      <w:divBdr>
        <w:top w:val="none" w:sz="0" w:space="0" w:color="auto"/>
        <w:left w:val="none" w:sz="0" w:space="0" w:color="auto"/>
        <w:bottom w:val="none" w:sz="0" w:space="0" w:color="auto"/>
        <w:right w:val="none" w:sz="0" w:space="0" w:color="auto"/>
      </w:divBdr>
      <w:divsChild>
        <w:div w:id="1517771846">
          <w:marLeft w:val="0"/>
          <w:marRight w:val="0"/>
          <w:marTop w:val="0"/>
          <w:marBottom w:val="0"/>
          <w:divBdr>
            <w:top w:val="none" w:sz="0" w:space="0" w:color="auto"/>
            <w:left w:val="none" w:sz="0" w:space="0" w:color="auto"/>
            <w:bottom w:val="none" w:sz="0" w:space="0" w:color="auto"/>
            <w:right w:val="none" w:sz="0" w:space="0" w:color="auto"/>
          </w:divBdr>
          <w:divsChild>
            <w:div w:id="543253937">
              <w:marLeft w:val="0"/>
              <w:marRight w:val="0"/>
              <w:marTop w:val="100"/>
              <w:marBottom w:val="100"/>
              <w:divBdr>
                <w:top w:val="none" w:sz="0" w:space="0" w:color="auto"/>
                <w:left w:val="none" w:sz="0" w:space="0" w:color="auto"/>
                <w:bottom w:val="none" w:sz="0" w:space="0" w:color="auto"/>
                <w:right w:val="none" w:sz="0" w:space="0" w:color="auto"/>
              </w:divBdr>
            </w:div>
          </w:divsChild>
        </w:div>
        <w:div w:id="1111706755">
          <w:marLeft w:val="0"/>
          <w:marRight w:val="0"/>
          <w:marTop w:val="0"/>
          <w:marBottom w:val="0"/>
          <w:divBdr>
            <w:top w:val="none" w:sz="0" w:space="0" w:color="auto"/>
            <w:left w:val="none" w:sz="0" w:space="0" w:color="auto"/>
            <w:bottom w:val="none" w:sz="0" w:space="0" w:color="auto"/>
            <w:right w:val="none" w:sz="0" w:space="0" w:color="auto"/>
          </w:divBdr>
          <w:divsChild>
            <w:div w:id="66462457">
              <w:marLeft w:val="0"/>
              <w:marRight w:val="0"/>
              <w:marTop w:val="100"/>
              <w:marBottom w:val="100"/>
              <w:divBdr>
                <w:top w:val="none" w:sz="0" w:space="0" w:color="auto"/>
                <w:left w:val="none" w:sz="0" w:space="0" w:color="auto"/>
                <w:bottom w:val="none" w:sz="0" w:space="0" w:color="auto"/>
                <w:right w:val="none" w:sz="0" w:space="0" w:color="auto"/>
              </w:divBdr>
            </w:div>
          </w:divsChild>
        </w:div>
        <w:div w:id="1946187291">
          <w:marLeft w:val="0"/>
          <w:marRight w:val="0"/>
          <w:marTop w:val="0"/>
          <w:marBottom w:val="0"/>
          <w:divBdr>
            <w:top w:val="none" w:sz="0" w:space="0" w:color="auto"/>
            <w:left w:val="none" w:sz="0" w:space="0" w:color="auto"/>
            <w:bottom w:val="none" w:sz="0" w:space="0" w:color="auto"/>
            <w:right w:val="none" w:sz="0" w:space="0" w:color="auto"/>
          </w:divBdr>
          <w:divsChild>
            <w:div w:id="1654337609">
              <w:marLeft w:val="0"/>
              <w:marRight w:val="0"/>
              <w:marTop w:val="100"/>
              <w:marBottom w:val="100"/>
              <w:divBdr>
                <w:top w:val="none" w:sz="0" w:space="0" w:color="auto"/>
                <w:left w:val="none" w:sz="0" w:space="0" w:color="auto"/>
                <w:bottom w:val="none" w:sz="0" w:space="0" w:color="auto"/>
                <w:right w:val="none" w:sz="0" w:space="0" w:color="auto"/>
              </w:divBdr>
            </w:div>
          </w:divsChild>
        </w:div>
        <w:div w:id="931205017">
          <w:marLeft w:val="0"/>
          <w:marRight w:val="0"/>
          <w:marTop w:val="0"/>
          <w:marBottom w:val="0"/>
          <w:divBdr>
            <w:top w:val="none" w:sz="0" w:space="0" w:color="auto"/>
            <w:left w:val="none" w:sz="0" w:space="0" w:color="auto"/>
            <w:bottom w:val="none" w:sz="0" w:space="0" w:color="auto"/>
            <w:right w:val="none" w:sz="0" w:space="0" w:color="auto"/>
          </w:divBdr>
          <w:divsChild>
            <w:div w:id="74980355">
              <w:marLeft w:val="0"/>
              <w:marRight w:val="0"/>
              <w:marTop w:val="100"/>
              <w:marBottom w:val="100"/>
              <w:divBdr>
                <w:top w:val="none" w:sz="0" w:space="0" w:color="auto"/>
                <w:left w:val="none" w:sz="0" w:space="0" w:color="auto"/>
                <w:bottom w:val="none" w:sz="0" w:space="0" w:color="auto"/>
                <w:right w:val="none" w:sz="0" w:space="0" w:color="auto"/>
              </w:divBdr>
            </w:div>
          </w:divsChild>
        </w:div>
        <w:div w:id="1813403402">
          <w:marLeft w:val="0"/>
          <w:marRight w:val="0"/>
          <w:marTop w:val="0"/>
          <w:marBottom w:val="0"/>
          <w:divBdr>
            <w:top w:val="none" w:sz="0" w:space="0" w:color="auto"/>
            <w:left w:val="none" w:sz="0" w:space="0" w:color="auto"/>
            <w:bottom w:val="none" w:sz="0" w:space="0" w:color="auto"/>
            <w:right w:val="none" w:sz="0" w:space="0" w:color="auto"/>
          </w:divBdr>
          <w:divsChild>
            <w:div w:id="1838839028">
              <w:marLeft w:val="0"/>
              <w:marRight w:val="0"/>
              <w:marTop w:val="100"/>
              <w:marBottom w:val="100"/>
              <w:divBdr>
                <w:top w:val="none" w:sz="0" w:space="0" w:color="auto"/>
                <w:left w:val="none" w:sz="0" w:space="0" w:color="auto"/>
                <w:bottom w:val="none" w:sz="0" w:space="0" w:color="auto"/>
                <w:right w:val="none" w:sz="0" w:space="0" w:color="auto"/>
              </w:divBdr>
            </w:div>
          </w:divsChild>
        </w:div>
        <w:div w:id="244845321">
          <w:marLeft w:val="0"/>
          <w:marRight w:val="0"/>
          <w:marTop w:val="0"/>
          <w:marBottom w:val="0"/>
          <w:divBdr>
            <w:top w:val="none" w:sz="0" w:space="0" w:color="auto"/>
            <w:left w:val="none" w:sz="0" w:space="0" w:color="auto"/>
            <w:bottom w:val="none" w:sz="0" w:space="0" w:color="auto"/>
            <w:right w:val="none" w:sz="0" w:space="0" w:color="auto"/>
          </w:divBdr>
          <w:divsChild>
            <w:div w:id="909509903">
              <w:marLeft w:val="0"/>
              <w:marRight w:val="0"/>
              <w:marTop w:val="100"/>
              <w:marBottom w:val="100"/>
              <w:divBdr>
                <w:top w:val="none" w:sz="0" w:space="0" w:color="auto"/>
                <w:left w:val="none" w:sz="0" w:space="0" w:color="auto"/>
                <w:bottom w:val="none" w:sz="0" w:space="0" w:color="auto"/>
                <w:right w:val="none" w:sz="0" w:space="0" w:color="auto"/>
              </w:divBdr>
            </w:div>
          </w:divsChild>
        </w:div>
        <w:div w:id="2045014214">
          <w:marLeft w:val="0"/>
          <w:marRight w:val="0"/>
          <w:marTop w:val="0"/>
          <w:marBottom w:val="0"/>
          <w:divBdr>
            <w:top w:val="none" w:sz="0" w:space="0" w:color="auto"/>
            <w:left w:val="none" w:sz="0" w:space="0" w:color="auto"/>
            <w:bottom w:val="none" w:sz="0" w:space="0" w:color="auto"/>
            <w:right w:val="none" w:sz="0" w:space="0" w:color="auto"/>
          </w:divBdr>
          <w:divsChild>
            <w:div w:id="1860004131">
              <w:marLeft w:val="0"/>
              <w:marRight w:val="0"/>
              <w:marTop w:val="100"/>
              <w:marBottom w:val="100"/>
              <w:divBdr>
                <w:top w:val="none" w:sz="0" w:space="0" w:color="auto"/>
                <w:left w:val="none" w:sz="0" w:space="0" w:color="auto"/>
                <w:bottom w:val="none" w:sz="0" w:space="0" w:color="auto"/>
                <w:right w:val="none" w:sz="0" w:space="0" w:color="auto"/>
              </w:divBdr>
            </w:div>
          </w:divsChild>
        </w:div>
        <w:div w:id="1289623522">
          <w:marLeft w:val="0"/>
          <w:marRight w:val="0"/>
          <w:marTop w:val="0"/>
          <w:marBottom w:val="0"/>
          <w:divBdr>
            <w:top w:val="none" w:sz="0" w:space="0" w:color="auto"/>
            <w:left w:val="none" w:sz="0" w:space="0" w:color="auto"/>
            <w:bottom w:val="none" w:sz="0" w:space="0" w:color="auto"/>
            <w:right w:val="none" w:sz="0" w:space="0" w:color="auto"/>
          </w:divBdr>
          <w:divsChild>
            <w:div w:id="2144302207">
              <w:marLeft w:val="0"/>
              <w:marRight w:val="0"/>
              <w:marTop w:val="100"/>
              <w:marBottom w:val="100"/>
              <w:divBdr>
                <w:top w:val="none" w:sz="0" w:space="0" w:color="auto"/>
                <w:left w:val="none" w:sz="0" w:space="0" w:color="auto"/>
                <w:bottom w:val="none" w:sz="0" w:space="0" w:color="auto"/>
                <w:right w:val="none" w:sz="0" w:space="0" w:color="auto"/>
              </w:divBdr>
            </w:div>
          </w:divsChild>
        </w:div>
        <w:div w:id="1517617329">
          <w:marLeft w:val="0"/>
          <w:marRight w:val="0"/>
          <w:marTop w:val="0"/>
          <w:marBottom w:val="0"/>
          <w:divBdr>
            <w:top w:val="none" w:sz="0" w:space="0" w:color="auto"/>
            <w:left w:val="none" w:sz="0" w:space="0" w:color="auto"/>
            <w:bottom w:val="none" w:sz="0" w:space="0" w:color="auto"/>
            <w:right w:val="none" w:sz="0" w:space="0" w:color="auto"/>
          </w:divBdr>
          <w:divsChild>
            <w:div w:id="927885098">
              <w:marLeft w:val="0"/>
              <w:marRight w:val="0"/>
              <w:marTop w:val="100"/>
              <w:marBottom w:val="100"/>
              <w:divBdr>
                <w:top w:val="none" w:sz="0" w:space="0" w:color="auto"/>
                <w:left w:val="none" w:sz="0" w:space="0" w:color="auto"/>
                <w:bottom w:val="none" w:sz="0" w:space="0" w:color="auto"/>
                <w:right w:val="none" w:sz="0" w:space="0" w:color="auto"/>
              </w:divBdr>
            </w:div>
          </w:divsChild>
        </w:div>
        <w:div w:id="366106577">
          <w:marLeft w:val="0"/>
          <w:marRight w:val="0"/>
          <w:marTop w:val="0"/>
          <w:marBottom w:val="0"/>
          <w:divBdr>
            <w:top w:val="none" w:sz="0" w:space="0" w:color="auto"/>
            <w:left w:val="none" w:sz="0" w:space="0" w:color="auto"/>
            <w:bottom w:val="none" w:sz="0" w:space="0" w:color="auto"/>
            <w:right w:val="none" w:sz="0" w:space="0" w:color="auto"/>
          </w:divBdr>
          <w:divsChild>
            <w:div w:id="409037241">
              <w:marLeft w:val="0"/>
              <w:marRight w:val="0"/>
              <w:marTop w:val="100"/>
              <w:marBottom w:val="100"/>
              <w:divBdr>
                <w:top w:val="none" w:sz="0" w:space="0" w:color="auto"/>
                <w:left w:val="none" w:sz="0" w:space="0" w:color="auto"/>
                <w:bottom w:val="none" w:sz="0" w:space="0" w:color="auto"/>
                <w:right w:val="none" w:sz="0" w:space="0" w:color="auto"/>
              </w:divBdr>
            </w:div>
          </w:divsChild>
        </w:div>
        <w:div w:id="1682316099">
          <w:marLeft w:val="0"/>
          <w:marRight w:val="0"/>
          <w:marTop w:val="0"/>
          <w:marBottom w:val="0"/>
          <w:divBdr>
            <w:top w:val="none" w:sz="0" w:space="0" w:color="auto"/>
            <w:left w:val="none" w:sz="0" w:space="0" w:color="auto"/>
            <w:bottom w:val="none" w:sz="0" w:space="0" w:color="auto"/>
            <w:right w:val="none" w:sz="0" w:space="0" w:color="auto"/>
          </w:divBdr>
          <w:divsChild>
            <w:div w:id="21051789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4</cp:revision>
  <dcterms:created xsi:type="dcterms:W3CDTF">2019-04-13T01:17:00Z</dcterms:created>
  <dcterms:modified xsi:type="dcterms:W3CDTF">2019-06-10T07:33:00Z</dcterms:modified>
</cp:coreProperties>
</file>