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83" w:rsidRPr="00DA3F83" w:rsidRDefault="00DA3F83" w:rsidP="0062462A">
      <w:pPr>
        <w:shd w:val="clear" w:color="auto" w:fill="FFFFFF"/>
        <w:spacing w:after="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DA3F83">
        <w:rPr>
          <w:rFonts w:eastAsia="Times New Roman" w:cstheme="minorHAnsi"/>
          <w:b/>
          <w:bCs/>
          <w:kern w:val="36"/>
          <w:sz w:val="24"/>
          <w:szCs w:val="24"/>
        </w:rPr>
        <w:t>Bank Customer Satisfaction Prediction Using CNN and Feature Selection</w:t>
      </w:r>
    </w:p>
    <w:p w:rsidR="00E65D55" w:rsidRPr="0062462A" w:rsidRDefault="00E65D55" w:rsidP="00DA3F83">
      <w:pPr>
        <w:shd w:val="clear" w:color="auto" w:fill="FFFFFF"/>
        <w:spacing w:after="180" w:line="240" w:lineRule="auto"/>
        <w:outlineLvl w:val="1"/>
        <w:rPr>
          <w:rFonts w:eastAsia="Times New Roman" w:cstheme="minorHAnsi"/>
          <w:sz w:val="24"/>
          <w:szCs w:val="24"/>
        </w:rPr>
      </w:pPr>
    </w:p>
    <w:p w:rsidR="00DA3F83" w:rsidRPr="00DA3F83" w:rsidRDefault="00DA3F83" w:rsidP="00926170">
      <w:pPr>
        <w:shd w:val="clear" w:color="auto" w:fill="FFFFFF"/>
        <w:spacing w:after="180" w:line="240" w:lineRule="auto"/>
        <w:jc w:val="center"/>
        <w:outlineLvl w:val="1"/>
        <w:rPr>
          <w:rFonts w:eastAsia="Times New Roman" w:cstheme="minorHAnsi"/>
          <w:sz w:val="24"/>
          <w:szCs w:val="24"/>
        </w:rPr>
      </w:pPr>
      <w:r w:rsidRPr="00DA3F83">
        <w:rPr>
          <w:rFonts w:eastAsia="Times New Roman" w:cstheme="minorHAnsi"/>
          <w:sz w:val="24"/>
          <w:szCs w:val="24"/>
        </w:rPr>
        <w:t>Feature Selection and CNN</w:t>
      </w:r>
    </w:p>
    <w:p w:rsidR="00926170" w:rsidRDefault="00926170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</w:p>
    <w:p w:rsidR="00926170" w:rsidRDefault="00926170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Problem statement:-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 w:rsidRPr="00DA3F83">
        <w:rPr>
          <w:rFonts w:eastAsia="Times New Roman" w:cstheme="minorHAnsi"/>
          <w:sz w:val="24"/>
          <w:szCs w:val="24"/>
        </w:rPr>
        <w:t>In this project we are going to build a neural network to predict if a particular bank customer is satisfies or not. To do this we are going to use </w:t>
      </w:r>
      <w:proofErr w:type="spellStart"/>
      <w:r w:rsidRPr="0062462A">
        <w:rPr>
          <w:rFonts w:eastAsia="Times New Roman" w:cstheme="minorHAnsi"/>
          <w:sz w:val="24"/>
          <w:szCs w:val="24"/>
        </w:rPr>
        <w:t>Convolutional</w:t>
      </w:r>
      <w:proofErr w:type="spellEnd"/>
      <w:r w:rsidRPr="0062462A">
        <w:rPr>
          <w:rFonts w:eastAsia="Times New Roman" w:cstheme="minorHAnsi"/>
          <w:sz w:val="24"/>
          <w:szCs w:val="24"/>
        </w:rPr>
        <w:t> Neural Networks</w:t>
      </w:r>
      <w:r w:rsidRPr="00DA3F83">
        <w:rPr>
          <w:rFonts w:eastAsia="Times New Roman" w:cstheme="minorHAnsi"/>
          <w:sz w:val="24"/>
          <w:szCs w:val="24"/>
        </w:rPr>
        <w:t>. The dataset which we are going to use contains 370 features. We are going to use </w:t>
      </w:r>
      <w:r w:rsidRPr="0062462A">
        <w:rPr>
          <w:rFonts w:eastAsia="Times New Roman" w:cstheme="minorHAnsi"/>
          <w:sz w:val="24"/>
          <w:szCs w:val="24"/>
        </w:rPr>
        <w:t>feature selection</w:t>
      </w:r>
      <w:r w:rsidRPr="00DA3F83">
        <w:rPr>
          <w:rFonts w:eastAsia="Times New Roman" w:cstheme="minorHAnsi"/>
          <w:sz w:val="24"/>
          <w:szCs w:val="24"/>
        </w:rPr>
        <w:t> to select the most relevant features and reduce the complexity of our model.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outlineLvl w:val="2"/>
        <w:rPr>
          <w:rFonts w:eastAsia="Times New Roman" w:cstheme="minorHAnsi"/>
          <w:sz w:val="24"/>
          <w:szCs w:val="24"/>
        </w:rPr>
      </w:pPr>
      <w:r w:rsidRPr="00DA3F83">
        <w:rPr>
          <w:rFonts w:eastAsia="Times New Roman" w:cstheme="minorHAnsi"/>
          <w:sz w:val="24"/>
          <w:szCs w:val="24"/>
        </w:rPr>
        <w:t>Dataset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 w:rsidRPr="00DA3F83">
        <w:rPr>
          <w:rFonts w:eastAsia="Times New Roman" w:cstheme="minorHAnsi"/>
          <w:sz w:val="24"/>
          <w:szCs w:val="24"/>
        </w:rPr>
        <w:t xml:space="preserve">The dataset is an </w:t>
      </w:r>
      <w:proofErr w:type="spellStart"/>
      <w:r w:rsidRPr="00DA3F83">
        <w:rPr>
          <w:rFonts w:eastAsia="Times New Roman" w:cstheme="minorHAnsi"/>
          <w:sz w:val="24"/>
          <w:szCs w:val="24"/>
        </w:rPr>
        <w:t>anonymized</w:t>
      </w:r>
      <w:proofErr w:type="spellEnd"/>
      <w:r w:rsidRPr="00DA3F83">
        <w:rPr>
          <w:rFonts w:eastAsia="Times New Roman" w:cstheme="minorHAnsi"/>
          <w:sz w:val="24"/>
          <w:szCs w:val="24"/>
        </w:rPr>
        <w:t xml:space="preserve"> dataset which contains a large number of numeric variables. The </w:t>
      </w:r>
      <w:r w:rsidRPr="0062462A">
        <w:rPr>
          <w:rFonts w:eastAsia="Times New Roman" w:cstheme="minorHAnsi"/>
          <w:sz w:val="24"/>
          <w:szCs w:val="24"/>
        </w:rPr>
        <w:t>TARGET</w:t>
      </w:r>
      <w:r w:rsidRPr="00DA3F83">
        <w:rPr>
          <w:rFonts w:eastAsia="Times New Roman" w:cstheme="minorHAnsi"/>
          <w:sz w:val="24"/>
          <w:szCs w:val="24"/>
        </w:rPr>
        <w:t> column is the variable to predict. It equals one for unsatisfied customers and 0 for satisfied customers.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outlineLvl w:val="2"/>
        <w:rPr>
          <w:rFonts w:eastAsia="Times New Roman" w:cstheme="minorHAnsi"/>
          <w:sz w:val="24"/>
          <w:szCs w:val="24"/>
        </w:rPr>
      </w:pPr>
      <w:r w:rsidRPr="00DA3F83">
        <w:rPr>
          <w:rFonts w:eastAsia="Times New Roman" w:cstheme="minorHAnsi"/>
          <w:sz w:val="24"/>
          <w:szCs w:val="24"/>
        </w:rPr>
        <w:t>Building the CNN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 w:rsidRPr="00DA3F83">
        <w:rPr>
          <w:rFonts w:eastAsia="Times New Roman" w:cstheme="minorHAnsi"/>
          <w:sz w:val="24"/>
          <w:szCs w:val="24"/>
        </w:rPr>
        <w:t>A </w:t>
      </w:r>
      <w:proofErr w:type="gramStart"/>
      <w:r w:rsidRPr="0062462A">
        <w:rPr>
          <w:rFonts w:eastAsia="Times New Roman" w:cstheme="minorHAnsi"/>
          <w:sz w:val="24"/>
          <w:szCs w:val="24"/>
        </w:rPr>
        <w:t>Sequential(</w:t>
      </w:r>
      <w:proofErr w:type="gramEnd"/>
      <w:r w:rsidRPr="0062462A">
        <w:rPr>
          <w:rFonts w:eastAsia="Times New Roman" w:cstheme="minorHAnsi"/>
          <w:sz w:val="24"/>
          <w:szCs w:val="24"/>
        </w:rPr>
        <w:t>)</w:t>
      </w:r>
      <w:r w:rsidRPr="00DA3F83">
        <w:rPr>
          <w:rFonts w:eastAsia="Times New Roman" w:cstheme="minorHAnsi"/>
          <w:sz w:val="24"/>
          <w:szCs w:val="24"/>
        </w:rPr>
        <w:t> model is appropriate for a plain stack of layers where each layer has exactly one input tensor and one output tensor.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 w:rsidRPr="0062462A">
        <w:rPr>
          <w:rFonts w:eastAsia="Times New Roman" w:cstheme="minorHAnsi"/>
          <w:sz w:val="24"/>
          <w:szCs w:val="24"/>
        </w:rPr>
        <w:t>Conv1D()</w:t>
      </w:r>
      <w:r w:rsidRPr="00DA3F83">
        <w:rPr>
          <w:rFonts w:eastAsia="Times New Roman" w:cstheme="minorHAnsi"/>
          <w:sz w:val="24"/>
          <w:szCs w:val="24"/>
        </w:rPr>
        <w:t> is a 1D Convolution Layer, this layer is very effective for deriving features from a fixed-length segment of the overall dataset, where it is not so important where the feature is located in the segment. In the first </w:t>
      </w:r>
      <w:proofErr w:type="gramStart"/>
      <w:r w:rsidRPr="0062462A">
        <w:rPr>
          <w:rFonts w:eastAsia="Times New Roman" w:cstheme="minorHAnsi"/>
          <w:sz w:val="24"/>
          <w:szCs w:val="24"/>
        </w:rPr>
        <w:t>Conv1D(</w:t>
      </w:r>
      <w:proofErr w:type="gramEnd"/>
      <w:r w:rsidRPr="0062462A">
        <w:rPr>
          <w:rFonts w:eastAsia="Times New Roman" w:cstheme="minorHAnsi"/>
          <w:sz w:val="24"/>
          <w:szCs w:val="24"/>
        </w:rPr>
        <w:t>)</w:t>
      </w:r>
      <w:r w:rsidRPr="00DA3F83">
        <w:rPr>
          <w:rFonts w:eastAsia="Times New Roman" w:cstheme="minorHAnsi"/>
          <w:sz w:val="24"/>
          <w:szCs w:val="24"/>
        </w:rPr>
        <w:t> layer, we are learning a total of </w:t>
      </w:r>
      <w:r w:rsidRPr="0062462A">
        <w:rPr>
          <w:rFonts w:eastAsia="Times New Roman" w:cstheme="minorHAnsi"/>
          <w:sz w:val="24"/>
          <w:szCs w:val="24"/>
        </w:rPr>
        <w:t>36 filters</w:t>
      </w:r>
      <w:r w:rsidRPr="00DA3F83">
        <w:rPr>
          <w:rFonts w:eastAsia="Times New Roman" w:cstheme="minorHAnsi"/>
          <w:sz w:val="24"/>
          <w:szCs w:val="24"/>
        </w:rPr>
        <w:t xml:space="preserve"> with size of the </w:t>
      </w:r>
      <w:proofErr w:type="spellStart"/>
      <w:r w:rsidRPr="00DA3F83">
        <w:rPr>
          <w:rFonts w:eastAsia="Times New Roman" w:cstheme="minorHAnsi"/>
          <w:sz w:val="24"/>
          <w:szCs w:val="24"/>
        </w:rPr>
        <w:t>convolutional</w:t>
      </w:r>
      <w:proofErr w:type="spellEnd"/>
      <w:r w:rsidRPr="00DA3F83">
        <w:rPr>
          <w:rFonts w:eastAsia="Times New Roman" w:cstheme="minorHAnsi"/>
          <w:sz w:val="24"/>
          <w:szCs w:val="24"/>
        </w:rPr>
        <w:t xml:space="preserve"> window as 3. The </w:t>
      </w:r>
      <w:proofErr w:type="spellStart"/>
      <w:r w:rsidRPr="0062462A">
        <w:rPr>
          <w:rFonts w:eastAsia="Times New Roman" w:cstheme="minorHAnsi"/>
          <w:sz w:val="24"/>
          <w:szCs w:val="24"/>
        </w:rPr>
        <w:t>input_shape</w:t>
      </w:r>
      <w:proofErr w:type="spellEnd"/>
      <w:r w:rsidRPr="00DA3F83">
        <w:rPr>
          <w:rFonts w:eastAsia="Times New Roman" w:cstheme="minorHAnsi"/>
          <w:sz w:val="24"/>
          <w:szCs w:val="24"/>
        </w:rPr>
        <w:t> specifies the shape of the input. It is a necessary parameter for the first layer in any neural network. We will be using the </w:t>
      </w:r>
      <w:proofErr w:type="spellStart"/>
      <w:r w:rsidRPr="0062462A">
        <w:rPr>
          <w:rFonts w:eastAsia="Times New Roman" w:cstheme="minorHAnsi"/>
          <w:sz w:val="24"/>
          <w:szCs w:val="24"/>
        </w:rPr>
        <w:t>ReLu</w:t>
      </w:r>
      <w:proofErr w:type="spellEnd"/>
      <w:r w:rsidRPr="00DA3F83">
        <w:rPr>
          <w:rFonts w:eastAsia="Times New Roman" w:cstheme="minorHAnsi"/>
          <w:sz w:val="24"/>
          <w:szCs w:val="24"/>
        </w:rPr>
        <w:t> activation function. The rectified linear activation function or </w:t>
      </w:r>
      <w:proofErr w:type="spellStart"/>
      <w:r w:rsidRPr="0062462A">
        <w:rPr>
          <w:rFonts w:eastAsia="Times New Roman" w:cstheme="minorHAnsi"/>
          <w:sz w:val="24"/>
          <w:szCs w:val="24"/>
        </w:rPr>
        <w:t>ReLU</w:t>
      </w:r>
      <w:proofErr w:type="spellEnd"/>
      <w:proofErr w:type="gramStart"/>
      <w:r w:rsidRPr="00DA3F83">
        <w:rPr>
          <w:rFonts w:eastAsia="Times New Roman" w:cstheme="minorHAnsi"/>
          <w:sz w:val="24"/>
          <w:szCs w:val="24"/>
        </w:rPr>
        <w:t>  for</w:t>
      </w:r>
      <w:proofErr w:type="gramEnd"/>
      <w:r w:rsidRPr="00DA3F83">
        <w:rPr>
          <w:rFonts w:eastAsia="Times New Roman" w:cstheme="minorHAnsi"/>
          <w:sz w:val="24"/>
          <w:szCs w:val="24"/>
        </w:rPr>
        <w:t xml:space="preserve"> short is a piecewise linear function that will output the input directly if it is positive, otherwise, it will output zero.</w:t>
      </w:r>
    </w:p>
    <w:p w:rsidR="00DA3F83" w:rsidRPr="00DA3F83" w:rsidRDefault="00DA3F83" w:rsidP="00DA3F8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2462A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398520" cy="2644140"/>
            <wp:effectExtent l="19050" t="0" r="0" b="0"/>
            <wp:docPr id="1" name="Picture 1" descr="https://mlux9brz2apw.i.optimole.com/y1pDtVQ-nZ5j2bQk/w:357/h:278/q:auto/https:/kgptalkie.com/wp-content/uploads/2020/08/relu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lux9brz2apw.i.optimole.com/y1pDtVQ-nZ5j2bQk/w:357/h:278/q:auto/https:/kgptalkie.com/wp-content/uploads/2020/08/relu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62462A">
        <w:rPr>
          <w:rFonts w:eastAsia="Times New Roman" w:cstheme="minorHAnsi"/>
          <w:sz w:val="24"/>
          <w:szCs w:val="24"/>
        </w:rPr>
        <w:lastRenderedPageBreak/>
        <w:t>BatchNormalization</w:t>
      </w:r>
      <w:proofErr w:type="spellEnd"/>
      <w:r w:rsidRPr="0062462A">
        <w:rPr>
          <w:rFonts w:eastAsia="Times New Roman" w:cstheme="minorHAnsi"/>
          <w:sz w:val="24"/>
          <w:szCs w:val="24"/>
        </w:rPr>
        <w:t>(</w:t>
      </w:r>
      <w:proofErr w:type="gramEnd"/>
      <w:r w:rsidRPr="0062462A">
        <w:rPr>
          <w:rFonts w:eastAsia="Times New Roman" w:cstheme="minorHAnsi"/>
          <w:sz w:val="24"/>
          <w:szCs w:val="24"/>
        </w:rPr>
        <w:t>)</w:t>
      </w:r>
      <w:r w:rsidRPr="00DA3F83">
        <w:rPr>
          <w:rFonts w:eastAsia="Times New Roman" w:cstheme="minorHAnsi"/>
          <w:sz w:val="24"/>
          <w:szCs w:val="24"/>
        </w:rPr>
        <w:t> allows each layer of a network to learn by itself a little bit more independently of other layers. To increase the stability of a neural network, batch normalization normalizes the output of a previous activation layer by subtracting the batch mean and dividing by the batch standard deviation. It applies a transformation that maintains the mean output close to 0 and the output standard deviation close to 1.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r w:rsidRPr="0062462A">
        <w:rPr>
          <w:rFonts w:eastAsia="Times New Roman" w:cstheme="minorHAnsi"/>
          <w:sz w:val="24"/>
          <w:szCs w:val="24"/>
        </w:rPr>
        <w:t>MaxPool1D()</w:t>
      </w:r>
      <w:r w:rsidRPr="00DA3F83">
        <w:rPr>
          <w:rFonts w:eastAsia="Times New Roman" w:cstheme="minorHAnsi"/>
          <w:sz w:val="24"/>
          <w:szCs w:val="24"/>
        </w:rPr>
        <w:t> </w:t>
      </w:r>
      <w:proofErr w:type="spellStart"/>
      <w:r w:rsidRPr="00DA3F83">
        <w:rPr>
          <w:rFonts w:eastAsia="Times New Roman" w:cstheme="minorHAnsi"/>
          <w:sz w:val="24"/>
          <w:szCs w:val="24"/>
        </w:rPr>
        <w:t>downsamples</w:t>
      </w:r>
      <w:proofErr w:type="spellEnd"/>
      <w:r w:rsidRPr="00DA3F83">
        <w:rPr>
          <w:rFonts w:eastAsia="Times New Roman" w:cstheme="minorHAnsi"/>
          <w:sz w:val="24"/>
          <w:szCs w:val="24"/>
        </w:rPr>
        <w:t xml:space="preserve"> the input representation by taking the maximum value over the window defined by </w:t>
      </w:r>
      <w:proofErr w:type="spellStart"/>
      <w:r w:rsidRPr="00DA3F83">
        <w:rPr>
          <w:rFonts w:eastAsia="Times New Roman" w:cstheme="minorHAnsi"/>
          <w:sz w:val="24"/>
          <w:szCs w:val="24"/>
        </w:rPr>
        <w:t>pool_size</w:t>
      </w:r>
      <w:proofErr w:type="spellEnd"/>
      <w:r w:rsidRPr="00DA3F83">
        <w:rPr>
          <w:rFonts w:eastAsia="Times New Roman" w:cstheme="minorHAnsi"/>
          <w:sz w:val="24"/>
          <w:szCs w:val="24"/>
        </w:rPr>
        <w:t xml:space="preserve"> which is 2 in case of the first Max Pool layer of this neural network.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2462A">
        <w:rPr>
          <w:rFonts w:eastAsia="Times New Roman" w:cstheme="minorHAnsi"/>
          <w:sz w:val="24"/>
          <w:szCs w:val="24"/>
        </w:rPr>
        <w:t>Dropout(</w:t>
      </w:r>
      <w:proofErr w:type="gramEnd"/>
      <w:r w:rsidRPr="0062462A">
        <w:rPr>
          <w:rFonts w:eastAsia="Times New Roman" w:cstheme="minorHAnsi"/>
          <w:sz w:val="24"/>
          <w:szCs w:val="24"/>
        </w:rPr>
        <w:t>)</w:t>
      </w:r>
      <w:r w:rsidRPr="00DA3F83">
        <w:rPr>
          <w:rFonts w:eastAsia="Times New Roman" w:cstheme="minorHAnsi"/>
          <w:sz w:val="24"/>
          <w:szCs w:val="24"/>
        </w:rPr>
        <w:t> is used to randomly set the outgoing edges of hidden units to 0 at each update of the training phase. The value passed in dropout specifies the probability at which outputs of the layer are dropped out.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2462A">
        <w:rPr>
          <w:rFonts w:eastAsia="Times New Roman" w:cstheme="minorHAnsi"/>
          <w:sz w:val="24"/>
          <w:szCs w:val="24"/>
        </w:rPr>
        <w:t>Flatten(</w:t>
      </w:r>
      <w:proofErr w:type="gramEnd"/>
      <w:r w:rsidRPr="0062462A">
        <w:rPr>
          <w:rFonts w:eastAsia="Times New Roman" w:cstheme="minorHAnsi"/>
          <w:sz w:val="24"/>
          <w:szCs w:val="24"/>
        </w:rPr>
        <w:t>)</w:t>
      </w:r>
      <w:r w:rsidRPr="00DA3F83">
        <w:rPr>
          <w:rFonts w:eastAsia="Times New Roman" w:cstheme="minorHAnsi"/>
          <w:sz w:val="24"/>
          <w:szCs w:val="24"/>
        </w:rPr>
        <w:t> is used to convert the data into a 1-dimensional array for inputting it to the next layer.</w:t>
      </w:r>
    </w:p>
    <w:p w:rsidR="00DA3F83" w:rsidRPr="00DA3F83" w:rsidRDefault="00DA3F83" w:rsidP="00DA3F83">
      <w:pPr>
        <w:shd w:val="clear" w:color="auto" w:fill="FFFFFF"/>
        <w:spacing w:after="18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62462A">
        <w:rPr>
          <w:rFonts w:eastAsia="Times New Roman" w:cstheme="minorHAnsi"/>
          <w:sz w:val="24"/>
          <w:szCs w:val="24"/>
        </w:rPr>
        <w:t>Dense(</w:t>
      </w:r>
      <w:proofErr w:type="gramEnd"/>
      <w:r w:rsidRPr="0062462A">
        <w:rPr>
          <w:rFonts w:eastAsia="Times New Roman" w:cstheme="minorHAnsi"/>
          <w:sz w:val="24"/>
          <w:szCs w:val="24"/>
        </w:rPr>
        <w:t>)</w:t>
      </w:r>
      <w:r w:rsidRPr="00DA3F83">
        <w:rPr>
          <w:rFonts w:eastAsia="Times New Roman" w:cstheme="minorHAnsi"/>
          <w:sz w:val="24"/>
          <w:szCs w:val="24"/>
        </w:rPr>
        <w:t> is the regular deeply connected neural network layer. The output layer is a dense layer with 1 neuron because we are predicting a single value. </w:t>
      </w:r>
      <w:r w:rsidRPr="0062462A">
        <w:rPr>
          <w:rFonts w:eastAsia="Times New Roman" w:cstheme="minorHAnsi"/>
          <w:sz w:val="24"/>
          <w:szCs w:val="24"/>
        </w:rPr>
        <w:t>Sigmoid</w:t>
      </w:r>
      <w:r w:rsidRPr="00DA3F83">
        <w:rPr>
          <w:rFonts w:eastAsia="Times New Roman" w:cstheme="minorHAnsi"/>
          <w:sz w:val="24"/>
          <w:szCs w:val="24"/>
        </w:rPr>
        <w:t xml:space="preserve"> function is used because it exists </w:t>
      </w:r>
      <w:proofErr w:type="gramStart"/>
      <w:r w:rsidRPr="00DA3F83">
        <w:rPr>
          <w:rFonts w:eastAsia="Times New Roman" w:cstheme="minorHAnsi"/>
          <w:sz w:val="24"/>
          <w:szCs w:val="24"/>
        </w:rPr>
        <w:t>between (0 to 1)</w:t>
      </w:r>
      <w:proofErr w:type="gramEnd"/>
      <w:r w:rsidRPr="00DA3F83">
        <w:rPr>
          <w:rFonts w:eastAsia="Times New Roman" w:cstheme="minorHAnsi"/>
          <w:sz w:val="24"/>
          <w:szCs w:val="24"/>
        </w:rPr>
        <w:t xml:space="preserve"> and this facilitates us to predict a binary input.</w:t>
      </w:r>
    </w:p>
    <w:p w:rsidR="001B59CA" w:rsidRPr="0062462A" w:rsidRDefault="001B59CA">
      <w:pPr>
        <w:rPr>
          <w:rFonts w:cstheme="minorHAnsi"/>
          <w:sz w:val="24"/>
          <w:szCs w:val="24"/>
        </w:rPr>
      </w:pPr>
    </w:p>
    <w:sectPr w:rsidR="001B59CA" w:rsidRPr="0062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A3F83"/>
    <w:rsid w:val="001B59CA"/>
    <w:rsid w:val="0062462A"/>
    <w:rsid w:val="00926170"/>
    <w:rsid w:val="00DA3F83"/>
    <w:rsid w:val="00E65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3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A3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3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F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A3F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3F8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author">
    <w:name w:val="author"/>
    <w:basedOn w:val="Normal"/>
    <w:rsid w:val="00DA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3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DA3F83"/>
  </w:style>
  <w:style w:type="character" w:customStyle="1" w:styleId="pln">
    <w:name w:val="pln"/>
    <w:basedOn w:val="DefaultParagraphFont"/>
    <w:rsid w:val="00DA3F83"/>
  </w:style>
  <w:style w:type="character" w:customStyle="1" w:styleId="pun">
    <w:name w:val="pun"/>
    <w:basedOn w:val="DefaultParagraphFont"/>
    <w:rsid w:val="00DA3F83"/>
  </w:style>
  <w:style w:type="character" w:customStyle="1" w:styleId="lit">
    <w:name w:val="lit"/>
    <w:basedOn w:val="DefaultParagraphFont"/>
    <w:rsid w:val="00DA3F83"/>
  </w:style>
  <w:style w:type="paragraph" w:styleId="BalloonText">
    <w:name w:val="Balloon Text"/>
    <w:basedOn w:val="Normal"/>
    <w:link w:val="BalloonTextChar"/>
    <w:uiPriority w:val="99"/>
    <w:semiHidden/>
    <w:unhideWhenUsed/>
    <w:rsid w:val="00DA3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84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2020-11-19T16:30:00Z</dcterms:created>
  <dcterms:modified xsi:type="dcterms:W3CDTF">2020-11-19T16:32:00Z</dcterms:modified>
</cp:coreProperties>
</file>