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A78" w:rsidRDefault="00D87A78" w:rsidP="00D87A78">
      <w:pPr>
        <w:pStyle w:val="Heading1"/>
        <w:shd w:val="clear" w:color="auto" w:fill="FFFFFF"/>
        <w:spacing w:before="0" w:after="200"/>
        <w:rPr>
          <w:rFonts w:ascii="Helvetica" w:hAnsi="Helvetica"/>
          <w:b w:val="0"/>
          <w:bCs w:val="0"/>
          <w:color w:val="3C4858"/>
          <w:sz w:val="56"/>
          <w:szCs w:val="56"/>
        </w:rPr>
      </w:pPr>
      <w:r>
        <w:rPr>
          <w:rFonts w:ascii="Helvetica" w:hAnsi="Helvetica"/>
          <w:b w:val="0"/>
          <w:bCs w:val="0"/>
          <w:color w:val="3C4858"/>
          <w:sz w:val="56"/>
          <w:szCs w:val="56"/>
        </w:rPr>
        <w:t>Household Power Consumption Prediction using RNN-LSTM</w:t>
      </w:r>
    </w:p>
    <w:p w:rsidR="00D87A78" w:rsidRDefault="00D87A78" w:rsidP="00D87A78">
      <w:pPr>
        <w:pStyle w:val="NormalWeb"/>
        <w:shd w:val="clear" w:color="auto" w:fill="FFFFFF"/>
        <w:spacing w:before="0" w:beforeAutospacing="0" w:after="200" w:afterAutospacing="0"/>
        <w:rPr>
          <w:rFonts w:ascii="Helvetica" w:hAnsi="Helvetica"/>
          <w:color w:val="3C4858"/>
        </w:rPr>
      </w:pPr>
      <w:r>
        <w:rPr>
          <w:rFonts w:ascii="Helvetica" w:hAnsi="Helvetica"/>
          <w:color w:val="3C4858"/>
        </w:rPr>
        <w:t>Power outage accidents will cause huge economic loss to the social economy. Therefore, it is very important to predict power consumption.</w:t>
      </w:r>
    </w:p>
    <w:p w:rsidR="00D87A78" w:rsidRDefault="00D87A78" w:rsidP="00D87A78">
      <w:pPr>
        <w:pStyle w:val="NormalWeb"/>
        <w:shd w:val="clear" w:color="auto" w:fill="FFFFFF"/>
        <w:spacing w:before="0" w:beforeAutospacing="0" w:after="200" w:afterAutospacing="0"/>
        <w:rPr>
          <w:rFonts w:ascii="Helvetica" w:hAnsi="Helvetica"/>
          <w:color w:val="3C4858"/>
        </w:rPr>
      </w:pPr>
      <w:r>
        <w:rPr>
          <w:rFonts w:ascii="Helvetica" w:hAnsi="Helvetica"/>
          <w:color w:val="3C4858"/>
        </w:rPr>
        <w:t>Given the rise of smart electricity meters and the wide adoption of electricity generation technology like solar panels, there is a wealth of electricity usage data available.</w:t>
      </w:r>
    </w:p>
    <w:p w:rsidR="00D87A78" w:rsidRDefault="00D87A78" w:rsidP="00D87A78">
      <w:pPr>
        <w:pStyle w:val="Heading1"/>
        <w:shd w:val="clear" w:color="auto" w:fill="FFFFFF"/>
        <w:spacing w:before="0" w:after="200"/>
        <w:rPr>
          <w:rFonts w:ascii="Helvetica" w:hAnsi="Helvetica"/>
          <w:b w:val="0"/>
          <w:bCs w:val="0"/>
          <w:color w:val="3C4858"/>
          <w:sz w:val="56"/>
          <w:szCs w:val="56"/>
        </w:rPr>
      </w:pPr>
      <w:r>
        <w:rPr>
          <w:rFonts w:ascii="Helvetica" w:hAnsi="Helvetica"/>
          <w:b w:val="0"/>
          <w:bCs w:val="0"/>
          <w:color w:val="3C4858"/>
          <w:sz w:val="56"/>
          <w:szCs w:val="56"/>
        </w:rPr>
        <w:t>Problem Statement:</w:t>
      </w:r>
    </w:p>
    <w:p w:rsidR="00D87A78" w:rsidRPr="00D87A78" w:rsidRDefault="00D87A78" w:rsidP="00D87A78">
      <w:pPr>
        <w:pStyle w:val="NormalWeb"/>
        <w:shd w:val="clear" w:color="auto" w:fill="FFFFFF"/>
        <w:spacing w:before="0" w:beforeAutospacing="0" w:after="200" w:afterAutospacing="0"/>
        <w:rPr>
          <w:rFonts w:ascii="Helvetica" w:hAnsi="Helvetica"/>
          <w:color w:val="3C4858"/>
        </w:rPr>
      </w:pPr>
      <w:r>
        <w:rPr>
          <w:rFonts w:ascii="Helvetica" w:hAnsi="Helvetica"/>
          <w:color w:val="3C4858"/>
        </w:rPr>
        <w:t>Given that power consumption data for the previous week, we have to predict the power consumption for the next week.</w:t>
      </w:r>
    </w:p>
    <w:p w:rsidR="00D87A78" w:rsidRPr="00D87A78" w:rsidRDefault="00D87A78" w:rsidP="00D87A78">
      <w:pPr>
        <w:shd w:val="clear" w:color="auto" w:fill="FFFFFF"/>
        <w:spacing w:line="240" w:lineRule="auto"/>
        <w:outlineLvl w:val="1"/>
        <w:rPr>
          <w:rFonts w:ascii="Helvetica" w:eastAsia="Times New Roman" w:hAnsi="Helvetica" w:cs="Times New Roman"/>
          <w:color w:val="3C4858"/>
          <w:sz w:val="49"/>
          <w:szCs w:val="49"/>
        </w:rPr>
      </w:pPr>
      <w:r w:rsidRPr="00D87A78">
        <w:rPr>
          <w:rFonts w:ascii="Helvetica" w:eastAsia="Times New Roman" w:hAnsi="Helvetica" w:cs="Times New Roman"/>
          <w:color w:val="3C4858"/>
          <w:sz w:val="49"/>
          <w:szCs w:val="49"/>
        </w:rPr>
        <w:t>Dataset Description:</w:t>
      </w:r>
    </w:p>
    <w:p w:rsidR="00D87A78" w:rsidRPr="00D87A78" w:rsidRDefault="00D87A78" w:rsidP="00D87A78">
      <w:pPr>
        <w:shd w:val="clear" w:color="auto" w:fill="FFFFFF"/>
        <w:spacing w:line="240" w:lineRule="auto"/>
        <w:rPr>
          <w:rFonts w:ascii="Helvetica" w:eastAsia="Times New Roman" w:hAnsi="Helvetica" w:cs="Times New Roman"/>
          <w:color w:val="3C4858"/>
          <w:sz w:val="24"/>
          <w:szCs w:val="24"/>
        </w:rPr>
      </w:pPr>
      <w:r w:rsidRPr="00D87A78">
        <w:rPr>
          <w:rFonts w:ascii="Helvetica" w:eastAsia="Times New Roman" w:hAnsi="Helvetica" w:cs="Times New Roman"/>
          <w:color w:val="3C4858"/>
          <w:sz w:val="24"/>
          <w:szCs w:val="24"/>
        </w:rPr>
        <w:t>The data was collected between December 2006 and November 2010 and observations of power consumption within the household were collected every minute.</w:t>
      </w:r>
    </w:p>
    <w:p w:rsidR="00D87A78" w:rsidRPr="00D87A78" w:rsidRDefault="00D87A78" w:rsidP="00D87A78">
      <w:pPr>
        <w:shd w:val="clear" w:color="auto" w:fill="FFFFFF"/>
        <w:spacing w:line="240" w:lineRule="auto"/>
        <w:outlineLvl w:val="3"/>
        <w:rPr>
          <w:rFonts w:ascii="Helvetica" w:eastAsia="Times New Roman" w:hAnsi="Helvetica" w:cs="Times New Roman"/>
          <w:color w:val="3C4858"/>
          <w:sz w:val="36"/>
          <w:szCs w:val="36"/>
        </w:rPr>
      </w:pPr>
      <w:r w:rsidRPr="00D87A78">
        <w:rPr>
          <w:rFonts w:ascii="Helvetica" w:eastAsia="Times New Roman" w:hAnsi="Helvetica" w:cs="Times New Roman"/>
          <w:color w:val="3C4858"/>
          <w:sz w:val="36"/>
          <w:szCs w:val="36"/>
        </w:rPr>
        <w:t>It is a multivariate series comprised of seven variables</w:t>
      </w:r>
    </w:p>
    <w:p w:rsidR="00D87A78" w:rsidRPr="00D87A78" w:rsidRDefault="00D87A78" w:rsidP="00D87A78">
      <w:pPr>
        <w:numPr>
          <w:ilvl w:val="0"/>
          <w:numId w:val="1"/>
        </w:numPr>
        <w:shd w:val="clear" w:color="auto" w:fill="FFFFFF"/>
        <w:spacing w:before="100" w:beforeAutospacing="1" w:after="100" w:afterAutospacing="1" w:line="240" w:lineRule="auto"/>
        <w:rPr>
          <w:rFonts w:ascii="Helvetica" w:eastAsia="Times New Roman" w:hAnsi="Helvetica" w:cs="Times New Roman"/>
          <w:color w:val="3C4858"/>
          <w:sz w:val="24"/>
          <w:szCs w:val="24"/>
        </w:rPr>
      </w:pPr>
      <w:proofErr w:type="spellStart"/>
      <w:r w:rsidRPr="00D87A78">
        <w:rPr>
          <w:rFonts w:ascii="Helvetica" w:eastAsia="Times New Roman" w:hAnsi="Helvetica" w:cs="Times New Roman"/>
          <w:b/>
          <w:bCs/>
          <w:i/>
          <w:iCs/>
          <w:color w:val="3C4858"/>
          <w:sz w:val="24"/>
          <w:szCs w:val="24"/>
        </w:rPr>
        <w:t>global_active_power</w:t>
      </w:r>
      <w:proofErr w:type="spellEnd"/>
      <w:r w:rsidRPr="00D87A78">
        <w:rPr>
          <w:rFonts w:ascii="Helvetica" w:eastAsia="Times New Roman" w:hAnsi="Helvetica" w:cs="Times New Roman"/>
          <w:color w:val="3C4858"/>
          <w:sz w:val="24"/>
          <w:szCs w:val="24"/>
        </w:rPr>
        <w:t>: The total active power consumed by the household (kilowatts).</w:t>
      </w:r>
    </w:p>
    <w:p w:rsidR="00D87A78" w:rsidRPr="00D87A78" w:rsidRDefault="00D87A78" w:rsidP="00D87A78">
      <w:pPr>
        <w:numPr>
          <w:ilvl w:val="0"/>
          <w:numId w:val="1"/>
        </w:numPr>
        <w:shd w:val="clear" w:color="auto" w:fill="FFFFFF"/>
        <w:spacing w:before="100" w:beforeAutospacing="1" w:after="100" w:afterAutospacing="1" w:line="240" w:lineRule="auto"/>
        <w:rPr>
          <w:rFonts w:ascii="Helvetica" w:eastAsia="Times New Roman" w:hAnsi="Helvetica" w:cs="Times New Roman"/>
          <w:color w:val="3C4858"/>
          <w:sz w:val="24"/>
          <w:szCs w:val="24"/>
        </w:rPr>
      </w:pPr>
      <w:proofErr w:type="spellStart"/>
      <w:r w:rsidRPr="00D87A78">
        <w:rPr>
          <w:rFonts w:ascii="Helvetica" w:eastAsia="Times New Roman" w:hAnsi="Helvetica" w:cs="Times New Roman"/>
          <w:b/>
          <w:bCs/>
          <w:i/>
          <w:iCs/>
          <w:color w:val="3C4858"/>
          <w:sz w:val="24"/>
          <w:szCs w:val="24"/>
        </w:rPr>
        <w:t>global_reactive_power</w:t>
      </w:r>
      <w:proofErr w:type="spellEnd"/>
      <w:r w:rsidRPr="00D87A78">
        <w:rPr>
          <w:rFonts w:ascii="Helvetica" w:eastAsia="Times New Roman" w:hAnsi="Helvetica" w:cs="Times New Roman"/>
          <w:color w:val="3C4858"/>
          <w:sz w:val="24"/>
          <w:szCs w:val="24"/>
        </w:rPr>
        <w:t>: The total reactive power consumed by the household (kilowatts).</w:t>
      </w:r>
    </w:p>
    <w:p w:rsidR="00D87A78" w:rsidRPr="00D87A78" w:rsidRDefault="00D87A78" w:rsidP="00D87A78">
      <w:pPr>
        <w:numPr>
          <w:ilvl w:val="0"/>
          <w:numId w:val="1"/>
        </w:numPr>
        <w:shd w:val="clear" w:color="auto" w:fill="FFFFFF"/>
        <w:spacing w:before="100" w:beforeAutospacing="1" w:after="100" w:afterAutospacing="1" w:line="240" w:lineRule="auto"/>
        <w:rPr>
          <w:rFonts w:ascii="Helvetica" w:eastAsia="Times New Roman" w:hAnsi="Helvetica" w:cs="Times New Roman"/>
          <w:color w:val="3C4858"/>
          <w:sz w:val="24"/>
          <w:szCs w:val="24"/>
        </w:rPr>
      </w:pPr>
      <w:proofErr w:type="gramStart"/>
      <w:r w:rsidRPr="00D87A78">
        <w:rPr>
          <w:rFonts w:ascii="Helvetica" w:eastAsia="Times New Roman" w:hAnsi="Helvetica" w:cs="Times New Roman"/>
          <w:b/>
          <w:bCs/>
          <w:i/>
          <w:iCs/>
          <w:color w:val="3C4858"/>
          <w:sz w:val="24"/>
          <w:szCs w:val="24"/>
        </w:rPr>
        <w:t>voltage</w:t>
      </w:r>
      <w:proofErr w:type="gramEnd"/>
      <w:r w:rsidRPr="00D87A78">
        <w:rPr>
          <w:rFonts w:ascii="Helvetica" w:eastAsia="Times New Roman" w:hAnsi="Helvetica" w:cs="Times New Roman"/>
          <w:color w:val="3C4858"/>
          <w:sz w:val="24"/>
          <w:szCs w:val="24"/>
        </w:rPr>
        <w:t>: Average voltage (volts).</w:t>
      </w:r>
    </w:p>
    <w:p w:rsidR="00D87A78" w:rsidRPr="00D87A78" w:rsidRDefault="00D87A78" w:rsidP="00D87A78">
      <w:pPr>
        <w:numPr>
          <w:ilvl w:val="0"/>
          <w:numId w:val="1"/>
        </w:numPr>
        <w:shd w:val="clear" w:color="auto" w:fill="FFFFFF"/>
        <w:spacing w:before="100" w:beforeAutospacing="1" w:after="100" w:afterAutospacing="1" w:line="240" w:lineRule="auto"/>
        <w:rPr>
          <w:rFonts w:ascii="Helvetica" w:eastAsia="Times New Roman" w:hAnsi="Helvetica" w:cs="Times New Roman"/>
          <w:color w:val="3C4858"/>
          <w:sz w:val="24"/>
          <w:szCs w:val="24"/>
        </w:rPr>
      </w:pPr>
      <w:proofErr w:type="spellStart"/>
      <w:r w:rsidRPr="00D87A78">
        <w:rPr>
          <w:rFonts w:ascii="Helvetica" w:eastAsia="Times New Roman" w:hAnsi="Helvetica" w:cs="Times New Roman"/>
          <w:b/>
          <w:bCs/>
          <w:i/>
          <w:iCs/>
          <w:color w:val="3C4858"/>
          <w:sz w:val="24"/>
          <w:szCs w:val="24"/>
        </w:rPr>
        <w:t>global_intensity</w:t>
      </w:r>
      <w:proofErr w:type="spellEnd"/>
      <w:r w:rsidRPr="00D87A78">
        <w:rPr>
          <w:rFonts w:ascii="Helvetica" w:eastAsia="Times New Roman" w:hAnsi="Helvetica" w:cs="Times New Roman"/>
          <w:color w:val="3C4858"/>
          <w:sz w:val="24"/>
          <w:szCs w:val="24"/>
        </w:rPr>
        <w:t>: Average current intensity (amps).</w:t>
      </w:r>
    </w:p>
    <w:p w:rsidR="00D87A78" w:rsidRPr="00D87A78" w:rsidRDefault="00D87A78" w:rsidP="00D87A78">
      <w:pPr>
        <w:numPr>
          <w:ilvl w:val="0"/>
          <w:numId w:val="1"/>
        </w:numPr>
        <w:shd w:val="clear" w:color="auto" w:fill="FFFFFF"/>
        <w:spacing w:before="100" w:beforeAutospacing="1" w:after="100" w:afterAutospacing="1" w:line="240" w:lineRule="auto"/>
        <w:rPr>
          <w:rFonts w:ascii="Helvetica" w:eastAsia="Times New Roman" w:hAnsi="Helvetica" w:cs="Times New Roman"/>
          <w:color w:val="3C4858"/>
          <w:sz w:val="24"/>
          <w:szCs w:val="24"/>
        </w:rPr>
      </w:pPr>
      <w:r w:rsidRPr="00D87A78">
        <w:rPr>
          <w:rFonts w:ascii="Helvetica" w:eastAsia="Times New Roman" w:hAnsi="Helvetica" w:cs="Times New Roman"/>
          <w:b/>
          <w:bCs/>
          <w:i/>
          <w:iCs/>
          <w:color w:val="3C4858"/>
          <w:sz w:val="24"/>
          <w:szCs w:val="24"/>
        </w:rPr>
        <w:t>sub_metering_1</w:t>
      </w:r>
      <w:r w:rsidRPr="00D87A78">
        <w:rPr>
          <w:rFonts w:ascii="Helvetica" w:eastAsia="Times New Roman" w:hAnsi="Helvetica" w:cs="Times New Roman"/>
          <w:color w:val="3C4858"/>
          <w:sz w:val="24"/>
          <w:szCs w:val="24"/>
        </w:rPr>
        <w:t>: Active energy for kitchen (watt-hours of active energy).</w:t>
      </w:r>
    </w:p>
    <w:p w:rsidR="00D87A78" w:rsidRPr="00D87A78" w:rsidRDefault="00D87A78" w:rsidP="00D87A78">
      <w:pPr>
        <w:numPr>
          <w:ilvl w:val="0"/>
          <w:numId w:val="1"/>
        </w:numPr>
        <w:shd w:val="clear" w:color="auto" w:fill="FFFFFF"/>
        <w:spacing w:before="100" w:beforeAutospacing="1" w:after="100" w:afterAutospacing="1" w:line="240" w:lineRule="auto"/>
        <w:rPr>
          <w:rFonts w:ascii="Helvetica" w:eastAsia="Times New Roman" w:hAnsi="Helvetica" w:cs="Times New Roman"/>
          <w:color w:val="3C4858"/>
          <w:sz w:val="24"/>
          <w:szCs w:val="24"/>
        </w:rPr>
      </w:pPr>
      <w:r w:rsidRPr="00D87A78">
        <w:rPr>
          <w:rFonts w:ascii="Helvetica" w:eastAsia="Times New Roman" w:hAnsi="Helvetica" w:cs="Times New Roman"/>
          <w:b/>
          <w:bCs/>
          <w:i/>
          <w:iCs/>
          <w:color w:val="3C4858"/>
          <w:sz w:val="24"/>
          <w:szCs w:val="24"/>
        </w:rPr>
        <w:t>sub_metering_2</w:t>
      </w:r>
      <w:r w:rsidRPr="00D87A78">
        <w:rPr>
          <w:rFonts w:ascii="Helvetica" w:eastAsia="Times New Roman" w:hAnsi="Helvetica" w:cs="Times New Roman"/>
          <w:color w:val="3C4858"/>
          <w:sz w:val="24"/>
          <w:szCs w:val="24"/>
        </w:rPr>
        <w:t>: Active energy for laundry (watt-hours of active energy).</w:t>
      </w:r>
    </w:p>
    <w:p w:rsidR="00D87A78" w:rsidRPr="00D87A78" w:rsidRDefault="00D87A78" w:rsidP="00D87A78">
      <w:pPr>
        <w:numPr>
          <w:ilvl w:val="0"/>
          <w:numId w:val="1"/>
        </w:numPr>
        <w:shd w:val="clear" w:color="auto" w:fill="FFFFFF"/>
        <w:spacing w:before="100" w:beforeAutospacing="1" w:after="100" w:afterAutospacing="1" w:line="240" w:lineRule="auto"/>
        <w:rPr>
          <w:rFonts w:ascii="Helvetica" w:eastAsia="Times New Roman" w:hAnsi="Helvetica" w:cs="Times New Roman"/>
          <w:color w:val="3C4858"/>
          <w:sz w:val="24"/>
          <w:szCs w:val="24"/>
        </w:rPr>
      </w:pPr>
      <w:r w:rsidRPr="00D87A78">
        <w:rPr>
          <w:rFonts w:ascii="Helvetica" w:eastAsia="Times New Roman" w:hAnsi="Helvetica" w:cs="Times New Roman"/>
          <w:b/>
          <w:bCs/>
          <w:i/>
          <w:iCs/>
          <w:color w:val="3C4858"/>
          <w:sz w:val="24"/>
          <w:szCs w:val="24"/>
        </w:rPr>
        <w:t>sub_metering_3</w:t>
      </w:r>
      <w:r w:rsidRPr="00D87A78">
        <w:rPr>
          <w:rFonts w:ascii="Helvetica" w:eastAsia="Times New Roman" w:hAnsi="Helvetica" w:cs="Times New Roman"/>
          <w:color w:val="3C4858"/>
          <w:sz w:val="24"/>
          <w:szCs w:val="24"/>
        </w:rPr>
        <w:t>: Active energy for climate control systems (watt-hours of active energy).</w:t>
      </w:r>
    </w:p>
    <w:p w:rsidR="00D87A78" w:rsidRPr="00D87A78" w:rsidRDefault="00D87A78" w:rsidP="00D87A78">
      <w:pPr>
        <w:shd w:val="clear" w:color="auto" w:fill="FFFFFF"/>
        <w:spacing w:line="240" w:lineRule="auto"/>
        <w:rPr>
          <w:rFonts w:ascii="Helvetica" w:eastAsia="Times New Roman" w:hAnsi="Helvetica" w:cs="Times New Roman"/>
          <w:color w:val="3C4858"/>
          <w:sz w:val="24"/>
          <w:szCs w:val="24"/>
        </w:rPr>
      </w:pPr>
      <w:r w:rsidRPr="00D87A78">
        <w:rPr>
          <w:rFonts w:ascii="Helvetica" w:eastAsia="Times New Roman" w:hAnsi="Helvetica" w:cs="Times New Roman"/>
          <w:color w:val="3C4858"/>
          <w:sz w:val="24"/>
          <w:szCs w:val="24"/>
        </w:rPr>
        <w:t>This data represents a multivariate time series of power-related variables that in turn could be used to model and even forecast future electricity consumption</w:t>
      </w:r>
    </w:p>
    <w:p w:rsidR="00D87A78" w:rsidRPr="00D87A78" w:rsidRDefault="00D87A78" w:rsidP="00D87A78">
      <w:pPr>
        <w:spacing w:before="267" w:after="267" w:line="240" w:lineRule="auto"/>
        <w:rPr>
          <w:rFonts w:ascii="Times New Roman" w:eastAsia="Times New Roman" w:hAnsi="Times New Roman" w:cs="Times New Roman"/>
          <w:sz w:val="24"/>
          <w:szCs w:val="24"/>
        </w:rPr>
      </w:pPr>
      <w:r w:rsidRPr="00D87A78">
        <w:rPr>
          <w:rFonts w:ascii="Times New Roman" w:eastAsia="Times New Roman" w:hAnsi="Times New Roman" w:cs="Times New Roman"/>
          <w:sz w:val="24"/>
          <w:szCs w:val="24"/>
        </w:rPr>
        <w:pict>
          <v:rect id="_x0000_i1025" style="width:0;height:1.35pt" o:hralign="center" o:hrstd="t" o:hrnoshade="t" o:hr="t" fillcolor="#eee" stroked="f"/>
        </w:pict>
      </w:r>
    </w:p>
    <w:p w:rsidR="00D87A78" w:rsidRPr="00D87A78" w:rsidRDefault="00D87A78" w:rsidP="00D87A78">
      <w:pPr>
        <w:shd w:val="clear" w:color="auto" w:fill="FFFFFF"/>
        <w:spacing w:line="240" w:lineRule="auto"/>
        <w:rPr>
          <w:rFonts w:ascii="Helvetica" w:eastAsia="Times New Roman" w:hAnsi="Helvetica" w:cs="Times New Roman"/>
          <w:color w:val="3C4858"/>
          <w:sz w:val="24"/>
          <w:szCs w:val="24"/>
        </w:rPr>
      </w:pPr>
      <w:r w:rsidRPr="00D87A78">
        <w:rPr>
          <w:rFonts w:ascii="Helvetica" w:eastAsia="Times New Roman" w:hAnsi="Helvetica" w:cs="Times New Roman"/>
          <w:color w:val="3C4858"/>
          <w:sz w:val="24"/>
          <w:szCs w:val="24"/>
        </w:rPr>
        <w:t xml:space="preserve">Time-series predictions play a major role in machine learning which is often neglected. Nonetheless, there are lots of machine learning algorithms we could use for these problems. </w:t>
      </w:r>
      <w:proofErr w:type="gramStart"/>
      <w:r w:rsidRPr="00D87A78">
        <w:rPr>
          <w:rFonts w:ascii="Helvetica" w:eastAsia="Times New Roman" w:hAnsi="Helvetica" w:cs="Times New Roman"/>
          <w:color w:val="3C4858"/>
          <w:sz w:val="24"/>
          <w:szCs w:val="24"/>
        </w:rPr>
        <w:t>The major machine learning algorithms involving </w:t>
      </w:r>
      <w:proofErr w:type="spellStart"/>
      <w:r w:rsidRPr="00D87A78">
        <w:rPr>
          <w:rFonts w:ascii="Helvetica" w:eastAsia="Times New Roman" w:hAnsi="Helvetica" w:cs="Times New Roman"/>
          <w:b/>
          <w:bCs/>
          <w:color w:val="3C4858"/>
          <w:sz w:val="24"/>
          <w:szCs w:val="24"/>
        </w:rPr>
        <w:t>Statsmodels</w:t>
      </w:r>
      <w:proofErr w:type="spellEnd"/>
      <w:r w:rsidRPr="00D87A78">
        <w:rPr>
          <w:rFonts w:ascii="Helvetica" w:eastAsia="Times New Roman" w:hAnsi="Helvetica" w:cs="Times New Roman"/>
          <w:b/>
          <w:bCs/>
          <w:color w:val="3C4858"/>
          <w:sz w:val="24"/>
          <w:szCs w:val="24"/>
        </w:rPr>
        <w:t> </w:t>
      </w:r>
      <w:r w:rsidRPr="00D87A78">
        <w:rPr>
          <w:rFonts w:ascii="Helvetica" w:eastAsia="Times New Roman" w:hAnsi="Helvetica" w:cs="Times New Roman"/>
          <w:color w:val="3C4858"/>
          <w:sz w:val="24"/>
          <w:szCs w:val="24"/>
        </w:rPr>
        <w:t>and </w:t>
      </w:r>
      <w:r w:rsidRPr="00D87A78">
        <w:rPr>
          <w:rFonts w:ascii="Helvetica" w:eastAsia="Times New Roman" w:hAnsi="Helvetica" w:cs="Times New Roman"/>
          <w:b/>
          <w:bCs/>
          <w:color w:val="3C4858"/>
          <w:sz w:val="24"/>
          <w:szCs w:val="24"/>
        </w:rPr>
        <w:t>Econometric </w:t>
      </w:r>
      <w:r w:rsidRPr="00D87A78">
        <w:rPr>
          <w:rFonts w:ascii="Helvetica" w:eastAsia="Times New Roman" w:hAnsi="Helvetica" w:cs="Times New Roman"/>
          <w:color w:val="3C4858"/>
          <w:sz w:val="24"/>
          <w:szCs w:val="24"/>
        </w:rPr>
        <w:t>models etc.</w:t>
      </w:r>
      <w:proofErr w:type="gramEnd"/>
      <w:r w:rsidRPr="00D87A78">
        <w:rPr>
          <w:rFonts w:ascii="Helvetica" w:eastAsia="Times New Roman" w:hAnsi="Helvetica" w:cs="Times New Roman"/>
          <w:color w:val="3C4858"/>
          <w:sz w:val="24"/>
          <w:szCs w:val="24"/>
        </w:rPr>
        <w:t xml:space="preserve"> Today we will take a look at how to use and apply Deep learning algorithms to predict the time series Data</w:t>
      </w:r>
    </w:p>
    <w:p w:rsidR="00D87A78" w:rsidRPr="00D87A78" w:rsidRDefault="00D87A78" w:rsidP="00D87A78">
      <w:pPr>
        <w:shd w:val="clear" w:color="auto" w:fill="FFFFFF"/>
        <w:spacing w:line="240" w:lineRule="auto"/>
        <w:outlineLvl w:val="1"/>
        <w:rPr>
          <w:rFonts w:ascii="Helvetica" w:eastAsia="Times New Roman" w:hAnsi="Helvetica" w:cs="Times New Roman"/>
          <w:color w:val="3C4858"/>
          <w:sz w:val="49"/>
          <w:szCs w:val="49"/>
        </w:rPr>
      </w:pPr>
      <w:r w:rsidRPr="00D87A78">
        <w:rPr>
          <w:rFonts w:ascii="Helvetica" w:eastAsia="Times New Roman" w:hAnsi="Helvetica" w:cs="Times New Roman"/>
          <w:color w:val="3C4858"/>
          <w:sz w:val="49"/>
          <w:szCs w:val="49"/>
        </w:rPr>
        <w:lastRenderedPageBreak/>
        <w:t>Why use a Deep Learning Algorithm?</w:t>
      </w:r>
    </w:p>
    <w:p w:rsidR="00D87A78" w:rsidRPr="00D87A78" w:rsidRDefault="00D87A78" w:rsidP="00D87A78">
      <w:pPr>
        <w:shd w:val="clear" w:color="auto" w:fill="FFFFFF"/>
        <w:spacing w:line="240" w:lineRule="auto"/>
        <w:rPr>
          <w:rFonts w:ascii="Helvetica" w:eastAsia="Times New Roman" w:hAnsi="Helvetica" w:cs="Times New Roman"/>
          <w:color w:val="3C4858"/>
          <w:sz w:val="24"/>
          <w:szCs w:val="24"/>
        </w:rPr>
      </w:pPr>
      <w:r w:rsidRPr="00D87A78">
        <w:rPr>
          <w:rFonts w:ascii="Helvetica" w:eastAsia="Times New Roman" w:hAnsi="Helvetica" w:cs="Times New Roman"/>
          <w:color w:val="3C4858"/>
          <w:sz w:val="24"/>
          <w:szCs w:val="24"/>
        </w:rPr>
        <w:t>With the data volume growing enormous day by day we shouldn’t confine ourselves to only the standard ML algorithms. </w:t>
      </w:r>
      <w:r w:rsidRPr="00D87A78">
        <w:rPr>
          <w:rFonts w:ascii="Helvetica" w:eastAsia="Times New Roman" w:hAnsi="Helvetica" w:cs="Times New Roman"/>
          <w:i/>
          <w:iCs/>
          <w:color w:val="3C4858"/>
          <w:sz w:val="24"/>
          <w:szCs w:val="24"/>
        </w:rPr>
        <w:t>Deep learning algorithms</w:t>
      </w:r>
      <w:r w:rsidRPr="00D87A78">
        <w:rPr>
          <w:rFonts w:ascii="Helvetica" w:eastAsia="Times New Roman" w:hAnsi="Helvetica" w:cs="Times New Roman"/>
          <w:color w:val="3C4858"/>
          <w:sz w:val="24"/>
          <w:szCs w:val="24"/>
        </w:rPr>
        <w:t> help us to handle large volumes of data and without leaving the key insights and by tuning the model within the right way gives us the maximum yield i.e., in our cause </w:t>
      </w:r>
      <w:r w:rsidRPr="00D87A78">
        <w:rPr>
          <w:rFonts w:ascii="Helvetica" w:eastAsia="Times New Roman" w:hAnsi="Helvetica" w:cs="Times New Roman"/>
          <w:i/>
          <w:iCs/>
          <w:color w:val="3C4858"/>
          <w:sz w:val="24"/>
          <w:szCs w:val="24"/>
        </w:rPr>
        <w:t>maximum accuracy</w:t>
      </w:r>
      <w:r w:rsidRPr="00D87A78">
        <w:rPr>
          <w:rFonts w:ascii="Helvetica" w:eastAsia="Times New Roman" w:hAnsi="Helvetica" w:cs="Times New Roman"/>
          <w:color w:val="3C4858"/>
          <w:sz w:val="24"/>
          <w:szCs w:val="24"/>
        </w:rPr>
        <w:t> </w:t>
      </w:r>
      <w:r w:rsidRPr="00D87A78">
        <w:rPr>
          <w:rFonts w:ascii="Helvetica" w:eastAsia="Times New Roman" w:hAnsi="Helvetica" w:cs="Helvetica"/>
          <w:color w:val="3C4858"/>
          <w:sz w:val="24"/>
          <w:szCs w:val="24"/>
        </w:rPr>
        <w:t>😊</w:t>
      </w:r>
      <w:r w:rsidRPr="00D87A78">
        <w:rPr>
          <w:rFonts w:ascii="Helvetica" w:eastAsia="Times New Roman" w:hAnsi="Helvetica" w:cs="Times New Roman"/>
          <w:color w:val="3C4858"/>
          <w:sz w:val="24"/>
          <w:szCs w:val="24"/>
        </w:rPr>
        <w:t xml:space="preserve"> . The model also determines if our prediction is better or worse from its own neural network architecture.</w:t>
      </w:r>
    </w:p>
    <w:p w:rsidR="00D87A78" w:rsidRPr="00D87A78" w:rsidRDefault="00D87A78" w:rsidP="00D87A78">
      <w:pPr>
        <w:shd w:val="clear" w:color="auto" w:fill="FFFFFF"/>
        <w:spacing w:line="240" w:lineRule="auto"/>
        <w:rPr>
          <w:rFonts w:ascii="Helvetica" w:eastAsia="Times New Roman" w:hAnsi="Helvetica" w:cs="Times New Roman"/>
          <w:i/>
          <w:iCs/>
          <w:color w:val="3C4858"/>
          <w:sz w:val="24"/>
          <w:szCs w:val="24"/>
        </w:rPr>
      </w:pPr>
      <w:r w:rsidRPr="00D87A78">
        <w:rPr>
          <w:rFonts w:ascii="Helvetica" w:eastAsia="Times New Roman" w:hAnsi="Helvetica" w:cs="Times New Roman"/>
          <w:i/>
          <w:iCs/>
          <w:color w:val="3C4858"/>
          <w:sz w:val="24"/>
          <w:szCs w:val="24"/>
        </w:rPr>
        <w:t>For this Time series forecasting we will use Long- Short Term Memory unit (LSTM).</w:t>
      </w:r>
    </w:p>
    <w:p w:rsidR="00D87A78" w:rsidRPr="00D87A78" w:rsidRDefault="00D87A78" w:rsidP="00D87A78">
      <w:pPr>
        <w:shd w:val="clear" w:color="auto" w:fill="FFFFFF"/>
        <w:spacing w:line="240" w:lineRule="auto"/>
        <w:outlineLvl w:val="1"/>
        <w:rPr>
          <w:rFonts w:ascii="Helvetica" w:eastAsia="Times New Roman" w:hAnsi="Helvetica" w:cs="Times New Roman"/>
          <w:color w:val="3C4858"/>
          <w:sz w:val="49"/>
          <w:szCs w:val="49"/>
        </w:rPr>
      </w:pPr>
      <w:r w:rsidRPr="00D87A78">
        <w:rPr>
          <w:rFonts w:ascii="Helvetica" w:eastAsia="Times New Roman" w:hAnsi="Helvetica" w:cs="Times New Roman"/>
          <w:color w:val="3C4858"/>
          <w:sz w:val="49"/>
          <w:szCs w:val="49"/>
        </w:rPr>
        <w:t>Recurrent Neural Network (RNN)</w:t>
      </w:r>
    </w:p>
    <w:p w:rsidR="00D87A78" w:rsidRPr="00D87A78" w:rsidRDefault="00D87A78" w:rsidP="00D87A78">
      <w:pPr>
        <w:shd w:val="clear" w:color="auto" w:fill="FFFFFF"/>
        <w:spacing w:line="240" w:lineRule="auto"/>
        <w:rPr>
          <w:rFonts w:ascii="Helvetica" w:eastAsia="Times New Roman" w:hAnsi="Helvetica" w:cs="Times New Roman"/>
          <w:color w:val="3C4858"/>
          <w:sz w:val="24"/>
          <w:szCs w:val="24"/>
        </w:rPr>
      </w:pPr>
      <w:r w:rsidRPr="00D87A78">
        <w:rPr>
          <w:rFonts w:ascii="Helvetica" w:eastAsia="Times New Roman" w:hAnsi="Helvetica" w:cs="Times New Roman"/>
          <w:color w:val="3C4858"/>
          <w:sz w:val="24"/>
          <w:szCs w:val="24"/>
        </w:rPr>
        <w:t>To understand an LSTM Network, we need to understand a Recurrent Neural Network first. This kind of network is used to recognize patterns when past results have influence on the present result. An example of RNN usage is the time-series functions, in which the data order is extremely important. In this network architecture, the neuron uses as input not only the regular input (the previous layer output), but also its previous state.</w:t>
      </w:r>
    </w:p>
    <w:p w:rsidR="00D87A78" w:rsidRPr="00D87A78" w:rsidRDefault="00D87A78" w:rsidP="00D87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71945" cy="1744345"/>
            <wp:effectExtent l="19050" t="0" r="0" b="0"/>
            <wp:docPr id="2"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ng"/>
                    <pic:cNvPicPr>
                      <a:picLocks noChangeAspect="1" noChangeArrowheads="1"/>
                    </pic:cNvPicPr>
                  </pic:nvPicPr>
                  <pic:blipFill>
                    <a:blip r:embed="rId5"/>
                    <a:srcRect/>
                    <a:stretch>
                      <a:fillRect/>
                    </a:stretch>
                  </pic:blipFill>
                  <pic:spPr bwMode="auto">
                    <a:xfrm>
                      <a:off x="0" y="0"/>
                      <a:ext cx="6671945" cy="1744345"/>
                    </a:xfrm>
                    <a:prstGeom prst="rect">
                      <a:avLst/>
                    </a:prstGeom>
                    <a:noFill/>
                    <a:ln w="9525">
                      <a:noFill/>
                      <a:miter lim="800000"/>
                      <a:headEnd/>
                      <a:tailEnd/>
                    </a:ln>
                  </pic:spPr>
                </pic:pic>
              </a:graphicData>
            </a:graphic>
          </wp:inline>
        </w:drawing>
      </w:r>
    </w:p>
    <w:p w:rsidR="00D87A78" w:rsidRPr="00D87A78" w:rsidRDefault="00D87A78" w:rsidP="00D87A78">
      <w:pPr>
        <w:shd w:val="clear" w:color="auto" w:fill="FFFFFF"/>
        <w:spacing w:line="240" w:lineRule="auto"/>
        <w:rPr>
          <w:rFonts w:ascii="Helvetica" w:eastAsia="Times New Roman" w:hAnsi="Helvetica" w:cs="Times New Roman"/>
          <w:color w:val="3C4858"/>
          <w:sz w:val="24"/>
          <w:szCs w:val="24"/>
        </w:rPr>
      </w:pPr>
      <w:r w:rsidRPr="00D87A78">
        <w:rPr>
          <w:rFonts w:ascii="Helvetica" w:eastAsia="Times New Roman" w:hAnsi="Helvetica" w:cs="Times New Roman"/>
          <w:color w:val="3C4858"/>
          <w:sz w:val="24"/>
          <w:szCs w:val="24"/>
        </w:rPr>
        <w:t>It is important to notice that </w:t>
      </w:r>
      <w:r w:rsidRPr="00D87A78">
        <w:rPr>
          <w:rFonts w:ascii="Helvetica" w:eastAsia="Times New Roman" w:hAnsi="Helvetica" w:cs="Times New Roman"/>
          <w:b/>
          <w:bCs/>
          <w:color w:val="3C4858"/>
          <w:sz w:val="24"/>
          <w:szCs w:val="24"/>
        </w:rPr>
        <w:t>H </w:t>
      </w:r>
      <w:r w:rsidRPr="00D87A78">
        <w:rPr>
          <w:rFonts w:ascii="Helvetica" w:eastAsia="Times New Roman" w:hAnsi="Helvetica" w:cs="Times New Roman"/>
          <w:color w:val="3C4858"/>
          <w:sz w:val="24"/>
          <w:szCs w:val="24"/>
        </w:rPr>
        <w:t>represents the neuron state. Therefore, when in state </w:t>
      </w:r>
      <w:r w:rsidRPr="00D87A78">
        <w:rPr>
          <w:rFonts w:ascii="Consolas" w:eastAsia="Times New Roman" w:hAnsi="Consolas" w:cs="Courier New"/>
          <w:color w:val="C7254E"/>
        </w:rPr>
        <w:t>H_1</w:t>
      </w:r>
      <w:r w:rsidRPr="00D87A78">
        <w:rPr>
          <w:rFonts w:ascii="Helvetica" w:eastAsia="Times New Roman" w:hAnsi="Helvetica" w:cs="Times New Roman"/>
          <w:color w:val="3C4858"/>
          <w:sz w:val="24"/>
          <w:szCs w:val="24"/>
        </w:rPr>
        <w:t>, the neuron uses as input the parameter </w:t>
      </w:r>
      <w:r w:rsidRPr="00D87A78">
        <w:rPr>
          <w:rFonts w:ascii="Consolas" w:eastAsia="Times New Roman" w:hAnsi="Consolas" w:cs="Courier New"/>
          <w:color w:val="C7254E"/>
        </w:rPr>
        <w:t>X_1</w:t>
      </w:r>
      <w:r w:rsidRPr="00D87A78">
        <w:rPr>
          <w:rFonts w:ascii="Helvetica" w:eastAsia="Times New Roman" w:hAnsi="Helvetica" w:cs="Times New Roman"/>
          <w:color w:val="3C4858"/>
          <w:sz w:val="24"/>
          <w:szCs w:val="24"/>
        </w:rPr>
        <w:t> and </w:t>
      </w:r>
      <w:r w:rsidRPr="00D87A78">
        <w:rPr>
          <w:rFonts w:ascii="Consolas" w:eastAsia="Times New Roman" w:hAnsi="Consolas" w:cs="Courier New"/>
          <w:color w:val="C7254E"/>
        </w:rPr>
        <w:t>H_0</w:t>
      </w:r>
      <w:r w:rsidRPr="00D87A78">
        <w:rPr>
          <w:rFonts w:ascii="Helvetica" w:eastAsia="Times New Roman" w:hAnsi="Helvetica" w:cs="Times New Roman"/>
          <w:color w:val="3C4858"/>
          <w:sz w:val="24"/>
          <w:szCs w:val="24"/>
        </w:rPr>
        <w:t> (its previous state). The main problem of this model is the memory loss. The network older states are fast forgotten. In sequences where we need to remember beyond the immediate past, RNNs fail to remember.</w:t>
      </w:r>
    </w:p>
    <w:p w:rsidR="00D87A78" w:rsidRPr="00D87A78" w:rsidRDefault="00D87A78" w:rsidP="00D87A78">
      <w:pPr>
        <w:shd w:val="clear" w:color="auto" w:fill="FFFFFF"/>
        <w:spacing w:line="240" w:lineRule="auto"/>
        <w:rPr>
          <w:rFonts w:ascii="Helvetica" w:eastAsia="Times New Roman" w:hAnsi="Helvetica" w:cs="Times New Roman"/>
          <w:color w:val="3C4858"/>
          <w:sz w:val="24"/>
          <w:szCs w:val="24"/>
        </w:rPr>
      </w:pPr>
      <w:r w:rsidRPr="00D87A78">
        <w:rPr>
          <w:rFonts w:ascii="Helvetica" w:eastAsia="Times New Roman" w:hAnsi="Helvetica" w:cs="Times New Roman"/>
          <w:b/>
          <w:bCs/>
          <w:i/>
          <w:iCs/>
          <w:color w:val="3C4858"/>
          <w:sz w:val="24"/>
          <w:szCs w:val="24"/>
        </w:rPr>
        <w:t>Long Short Term Memory</w:t>
      </w:r>
      <w:r w:rsidRPr="00D87A78">
        <w:rPr>
          <w:rFonts w:ascii="Helvetica" w:eastAsia="Times New Roman" w:hAnsi="Helvetica" w:cs="Times New Roman"/>
          <w:color w:val="3C4858"/>
          <w:sz w:val="24"/>
          <w:szCs w:val="24"/>
        </w:rPr>
        <w:t> </w:t>
      </w:r>
      <w:proofErr w:type="gramStart"/>
      <w:r w:rsidRPr="00D87A78">
        <w:rPr>
          <w:rFonts w:ascii="Helvetica" w:eastAsia="Times New Roman" w:hAnsi="Helvetica" w:cs="Times New Roman"/>
          <w:color w:val="3C4858"/>
          <w:sz w:val="24"/>
          <w:szCs w:val="24"/>
        </w:rPr>
        <w:t>unit(</w:t>
      </w:r>
      <w:proofErr w:type="gramEnd"/>
      <w:r w:rsidRPr="00D87A78">
        <w:rPr>
          <w:rFonts w:ascii="Helvetica" w:eastAsia="Times New Roman" w:hAnsi="Helvetica" w:cs="Times New Roman"/>
          <w:b/>
          <w:bCs/>
          <w:color w:val="3C4858"/>
          <w:sz w:val="24"/>
          <w:szCs w:val="24"/>
        </w:rPr>
        <w:t>LSTM</w:t>
      </w:r>
      <w:r w:rsidRPr="00D87A78">
        <w:rPr>
          <w:rFonts w:ascii="Helvetica" w:eastAsia="Times New Roman" w:hAnsi="Helvetica" w:cs="Times New Roman"/>
          <w:color w:val="3C4858"/>
          <w:sz w:val="24"/>
          <w:szCs w:val="24"/>
        </w:rPr>
        <w:t>) was typically created to overcome the limitations of a Recurrent neural network (</w:t>
      </w:r>
      <w:r w:rsidRPr="00D87A78">
        <w:rPr>
          <w:rFonts w:ascii="Helvetica" w:eastAsia="Times New Roman" w:hAnsi="Helvetica" w:cs="Times New Roman"/>
          <w:b/>
          <w:bCs/>
          <w:color w:val="3C4858"/>
          <w:sz w:val="24"/>
          <w:szCs w:val="24"/>
        </w:rPr>
        <w:t>RNN</w:t>
      </w:r>
      <w:r w:rsidRPr="00D87A78">
        <w:rPr>
          <w:rFonts w:ascii="Helvetica" w:eastAsia="Times New Roman" w:hAnsi="Helvetica" w:cs="Times New Roman"/>
          <w:color w:val="3C4858"/>
          <w:sz w:val="24"/>
          <w:szCs w:val="24"/>
        </w:rPr>
        <w:t>). The Typical long data sets of </w:t>
      </w:r>
      <w:r w:rsidRPr="00D87A78">
        <w:rPr>
          <w:rFonts w:ascii="Helvetica" w:eastAsia="Times New Roman" w:hAnsi="Helvetica" w:cs="Times New Roman"/>
          <w:b/>
          <w:bCs/>
          <w:color w:val="3C4858"/>
          <w:sz w:val="24"/>
          <w:szCs w:val="24"/>
        </w:rPr>
        <w:t>Time series</w:t>
      </w:r>
      <w:r w:rsidRPr="00D87A78">
        <w:rPr>
          <w:rFonts w:ascii="Helvetica" w:eastAsia="Times New Roman" w:hAnsi="Helvetica" w:cs="Times New Roman"/>
          <w:color w:val="3C4858"/>
          <w:sz w:val="24"/>
          <w:szCs w:val="24"/>
        </w:rPr>
        <w:t> can actually be a time-consuming process which could typically slow down the training time of </w:t>
      </w:r>
      <w:r w:rsidRPr="00D87A78">
        <w:rPr>
          <w:rFonts w:ascii="Helvetica" w:eastAsia="Times New Roman" w:hAnsi="Helvetica" w:cs="Times New Roman"/>
          <w:b/>
          <w:bCs/>
          <w:color w:val="3C4858"/>
          <w:sz w:val="24"/>
          <w:szCs w:val="24"/>
        </w:rPr>
        <w:t>RNN </w:t>
      </w:r>
      <w:r w:rsidRPr="00D87A78">
        <w:rPr>
          <w:rFonts w:ascii="Helvetica" w:eastAsia="Times New Roman" w:hAnsi="Helvetica" w:cs="Times New Roman"/>
          <w:color w:val="3C4858"/>
          <w:sz w:val="24"/>
          <w:szCs w:val="24"/>
        </w:rPr>
        <w:t>architecture. We could restrict the data volume but this a loss of information. And in any time-series data sets, there is a need to know the previous trends and the seasonality of data of the overall data set to make the right predictions.</w:t>
      </w:r>
    </w:p>
    <w:p w:rsidR="00D87A78" w:rsidRPr="00D87A78" w:rsidRDefault="00D87A78" w:rsidP="00D87A78">
      <w:pPr>
        <w:shd w:val="clear" w:color="auto" w:fill="FFFFFF"/>
        <w:spacing w:line="240" w:lineRule="auto"/>
        <w:rPr>
          <w:rFonts w:ascii="Helvetica" w:eastAsia="Times New Roman" w:hAnsi="Helvetica" w:cs="Times New Roman"/>
          <w:color w:val="3C4858"/>
          <w:sz w:val="24"/>
          <w:szCs w:val="24"/>
        </w:rPr>
      </w:pPr>
      <w:r w:rsidRPr="00D87A78">
        <w:rPr>
          <w:rFonts w:ascii="Helvetica" w:eastAsia="Times New Roman" w:hAnsi="Helvetica" w:cs="Times New Roman"/>
          <w:color w:val="3C4858"/>
          <w:sz w:val="24"/>
          <w:szCs w:val="24"/>
        </w:rPr>
        <w:t xml:space="preserve">Before going into the brief explanation of LSTM cell, Let us see how the LSTM cell looks </w:t>
      </w:r>
      <w:proofErr w:type="gramStart"/>
      <w:r w:rsidRPr="00D87A78">
        <w:rPr>
          <w:rFonts w:ascii="Helvetica" w:eastAsia="Times New Roman" w:hAnsi="Helvetica" w:cs="Times New Roman"/>
          <w:color w:val="3C4858"/>
          <w:sz w:val="24"/>
          <w:szCs w:val="24"/>
        </w:rPr>
        <w:t>like :</w:t>
      </w:r>
      <w:proofErr w:type="gramEnd"/>
    </w:p>
    <w:p w:rsidR="00D87A78" w:rsidRPr="00D87A78" w:rsidRDefault="00D87A78" w:rsidP="00D87A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07455" cy="4021455"/>
            <wp:effectExtent l="19050" t="0" r="0" b="0"/>
            <wp:docPr id="3" name="Picture 3" descr="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jpeg"/>
                    <pic:cNvPicPr>
                      <a:picLocks noChangeAspect="1" noChangeArrowheads="1"/>
                    </pic:cNvPicPr>
                  </pic:nvPicPr>
                  <pic:blipFill>
                    <a:blip r:embed="rId6"/>
                    <a:srcRect/>
                    <a:stretch>
                      <a:fillRect/>
                    </a:stretch>
                  </pic:blipFill>
                  <pic:spPr bwMode="auto">
                    <a:xfrm>
                      <a:off x="0" y="0"/>
                      <a:ext cx="6307455" cy="4021455"/>
                    </a:xfrm>
                    <a:prstGeom prst="rect">
                      <a:avLst/>
                    </a:prstGeom>
                    <a:noFill/>
                    <a:ln w="9525">
                      <a:noFill/>
                      <a:miter lim="800000"/>
                      <a:headEnd/>
                      <a:tailEnd/>
                    </a:ln>
                  </pic:spPr>
                </pic:pic>
              </a:graphicData>
            </a:graphic>
          </wp:inline>
        </w:drawing>
      </w:r>
    </w:p>
    <w:p w:rsidR="00D87A78" w:rsidRPr="00D87A78" w:rsidRDefault="00D87A78" w:rsidP="00D87A78">
      <w:pPr>
        <w:shd w:val="clear" w:color="auto" w:fill="FFFFFF"/>
        <w:spacing w:line="240" w:lineRule="auto"/>
        <w:rPr>
          <w:rFonts w:ascii="Helvetica" w:eastAsia="Times New Roman" w:hAnsi="Helvetica" w:cs="Times New Roman"/>
          <w:color w:val="3C4858"/>
          <w:sz w:val="24"/>
          <w:szCs w:val="24"/>
        </w:rPr>
      </w:pPr>
      <w:r w:rsidRPr="00D87A78">
        <w:rPr>
          <w:rFonts w:ascii="Helvetica" w:eastAsia="Times New Roman" w:hAnsi="Helvetica" w:cs="Times New Roman"/>
          <w:color w:val="3C4858"/>
          <w:sz w:val="24"/>
          <w:szCs w:val="24"/>
        </w:rPr>
        <w:t>The Architecture may look little complicated on the first glance, but it is pretty neat and clear and easily understandable if we break it into parts.</w:t>
      </w:r>
    </w:p>
    <w:p w:rsidR="00D87A78" w:rsidRPr="00D87A78" w:rsidRDefault="00D87A78" w:rsidP="00D87A78">
      <w:pPr>
        <w:shd w:val="clear" w:color="auto" w:fill="FFFFFF"/>
        <w:spacing w:line="240" w:lineRule="auto"/>
        <w:rPr>
          <w:rFonts w:ascii="Helvetica" w:eastAsia="Times New Roman" w:hAnsi="Helvetica" w:cs="Times New Roman"/>
          <w:color w:val="3C4858"/>
          <w:sz w:val="24"/>
          <w:szCs w:val="24"/>
        </w:rPr>
      </w:pPr>
      <w:proofErr w:type="gramStart"/>
      <w:r w:rsidRPr="00D87A78">
        <w:rPr>
          <w:rFonts w:ascii="Helvetica" w:eastAsia="Times New Roman" w:hAnsi="Helvetica" w:cs="Times New Roman"/>
          <w:color w:val="3C4858"/>
          <w:sz w:val="24"/>
          <w:szCs w:val="24"/>
        </w:rPr>
        <w:t>Lets</w:t>
      </w:r>
      <w:proofErr w:type="gramEnd"/>
      <w:r w:rsidRPr="00D87A78">
        <w:rPr>
          <w:rFonts w:ascii="Helvetica" w:eastAsia="Times New Roman" w:hAnsi="Helvetica" w:cs="Times New Roman"/>
          <w:color w:val="3C4858"/>
          <w:sz w:val="24"/>
          <w:szCs w:val="24"/>
        </w:rPr>
        <w:t xml:space="preserve"> first start understanding what are our inputs and outputs. The typical input if you see on the left-hand side of the diagram </w:t>
      </w:r>
      <w:r w:rsidRPr="00D87A78">
        <w:rPr>
          <w:rFonts w:ascii="Consolas" w:eastAsia="Times New Roman" w:hAnsi="Consolas" w:cs="Courier New"/>
          <w:color w:val="C7254E"/>
        </w:rPr>
        <w:t>Ct-1</w:t>
      </w:r>
      <w:r w:rsidRPr="00D87A78">
        <w:rPr>
          <w:rFonts w:ascii="Helvetica" w:eastAsia="Times New Roman" w:hAnsi="Helvetica" w:cs="Times New Roman"/>
          <w:color w:val="3C4858"/>
          <w:sz w:val="24"/>
          <w:szCs w:val="24"/>
        </w:rPr>
        <w:t> which is the previous cell state and </w:t>
      </w:r>
      <w:r w:rsidRPr="00D87A78">
        <w:rPr>
          <w:rFonts w:ascii="Consolas" w:eastAsia="Times New Roman" w:hAnsi="Consolas" w:cs="Courier New"/>
          <w:color w:val="C7254E"/>
        </w:rPr>
        <w:t>ht-1</w:t>
      </w:r>
      <w:r w:rsidRPr="00D87A78">
        <w:rPr>
          <w:rFonts w:ascii="Helvetica" w:eastAsia="Times New Roman" w:hAnsi="Helvetica" w:cs="Times New Roman"/>
          <w:color w:val="3C4858"/>
          <w:sz w:val="24"/>
          <w:szCs w:val="24"/>
        </w:rPr>
        <w:t> which is the output from the previous cell and </w:t>
      </w:r>
      <w:proofErr w:type="spellStart"/>
      <w:r w:rsidRPr="00D87A78">
        <w:rPr>
          <w:rFonts w:ascii="Consolas" w:eastAsia="Times New Roman" w:hAnsi="Consolas" w:cs="Courier New"/>
          <w:color w:val="C7254E"/>
        </w:rPr>
        <w:t>Xt</w:t>
      </w:r>
      <w:proofErr w:type="spellEnd"/>
      <w:r w:rsidRPr="00D87A78">
        <w:rPr>
          <w:rFonts w:ascii="Helvetica" w:eastAsia="Times New Roman" w:hAnsi="Helvetica" w:cs="Times New Roman"/>
          <w:color w:val="3C4858"/>
          <w:sz w:val="24"/>
          <w:szCs w:val="24"/>
        </w:rPr>
        <w:t> which is the input of the present cell.</w:t>
      </w:r>
    </w:p>
    <w:p w:rsidR="00D87A78" w:rsidRPr="00D87A78" w:rsidRDefault="00D87A78" w:rsidP="00D87A78">
      <w:pPr>
        <w:shd w:val="clear" w:color="auto" w:fill="FFFFFF"/>
        <w:spacing w:line="240" w:lineRule="auto"/>
        <w:rPr>
          <w:rFonts w:ascii="Helvetica" w:eastAsia="Times New Roman" w:hAnsi="Helvetica" w:cs="Times New Roman"/>
          <w:color w:val="3C4858"/>
          <w:sz w:val="24"/>
          <w:szCs w:val="24"/>
        </w:rPr>
      </w:pPr>
      <w:r w:rsidRPr="00D87A78">
        <w:rPr>
          <w:rFonts w:ascii="Helvetica" w:eastAsia="Times New Roman" w:hAnsi="Helvetica" w:cs="Times New Roman"/>
          <w:color w:val="3C4858"/>
          <w:sz w:val="24"/>
          <w:szCs w:val="24"/>
        </w:rPr>
        <w:t>The output of the cell is </w:t>
      </w:r>
      <w:r w:rsidRPr="00D87A78">
        <w:rPr>
          <w:rFonts w:ascii="Consolas" w:eastAsia="Times New Roman" w:hAnsi="Consolas" w:cs="Courier New"/>
          <w:color w:val="C7254E"/>
        </w:rPr>
        <w:t>Ct</w:t>
      </w:r>
      <w:r w:rsidRPr="00D87A78">
        <w:rPr>
          <w:rFonts w:ascii="Helvetica" w:eastAsia="Times New Roman" w:hAnsi="Helvetica" w:cs="Times New Roman"/>
          <w:color w:val="3C4858"/>
          <w:sz w:val="24"/>
          <w:szCs w:val="24"/>
        </w:rPr>
        <w:t> and ht which are the corresponding cell state and output of the present cell. The first step of an LSTM is the </w:t>
      </w:r>
      <w:r w:rsidRPr="00D87A78">
        <w:rPr>
          <w:rFonts w:ascii="Consolas" w:eastAsia="Times New Roman" w:hAnsi="Consolas" w:cs="Courier New"/>
          <w:color w:val="C7254E"/>
        </w:rPr>
        <w:t>forget gate</w:t>
      </w:r>
      <w:r w:rsidRPr="00D87A78">
        <w:rPr>
          <w:rFonts w:ascii="Helvetica" w:eastAsia="Times New Roman" w:hAnsi="Helvetica" w:cs="Times New Roman"/>
          <w:color w:val="3C4858"/>
          <w:sz w:val="24"/>
          <w:szCs w:val="24"/>
        </w:rPr>
        <w:t xml:space="preserve"> layer (f) where we determine what are we going to forget from the previous cell state. </w:t>
      </w:r>
      <w:proofErr w:type="gramStart"/>
      <w:r w:rsidRPr="00D87A78">
        <w:rPr>
          <w:rFonts w:ascii="Helvetica" w:eastAsia="Times New Roman" w:hAnsi="Helvetica" w:cs="Times New Roman"/>
          <w:color w:val="3C4858"/>
          <w:sz w:val="24"/>
          <w:szCs w:val="24"/>
        </w:rPr>
        <w:t>This typically takes the input </w:t>
      </w:r>
      <w:r w:rsidRPr="00D87A78">
        <w:rPr>
          <w:rFonts w:ascii="Consolas" w:eastAsia="Times New Roman" w:hAnsi="Consolas" w:cs="Courier New"/>
          <w:color w:val="C7254E"/>
        </w:rPr>
        <w:t>ht-1</w:t>
      </w:r>
      <w:r w:rsidRPr="00D87A78">
        <w:rPr>
          <w:rFonts w:ascii="Helvetica" w:eastAsia="Times New Roman" w:hAnsi="Helvetica" w:cs="Times New Roman"/>
          <w:color w:val="3C4858"/>
          <w:sz w:val="24"/>
          <w:szCs w:val="24"/>
        </w:rPr>
        <w:t> and </w:t>
      </w:r>
      <w:proofErr w:type="spellStart"/>
      <w:r w:rsidRPr="00D87A78">
        <w:rPr>
          <w:rFonts w:ascii="Consolas" w:eastAsia="Times New Roman" w:hAnsi="Consolas" w:cs="Courier New"/>
          <w:color w:val="C7254E"/>
        </w:rPr>
        <w:t>Xt</w:t>
      </w:r>
      <w:proofErr w:type="spellEnd"/>
      <w:r w:rsidRPr="00D87A78">
        <w:rPr>
          <w:rFonts w:ascii="Helvetica" w:eastAsia="Times New Roman" w:hAnsi="Helvetica" w:cs="Times New Roman"/>
          <w:color w:val="3C4858"/>
          <w:sz w:val="24"/>
          <w:szCs w:val="24"/>
        </w:rPr>
        <w:t> and make</w:t>
      </w:r>
      <w:proofErr w:type="gramEnd"/>
      <w:r w:rsidRPr="00D87A78">
        <w:rPr>
          <w:rFonts w:ascii="Helvetica" w:eastAsia="Times New Roman" w:hAnsi="Helvetica" w:cs="Times New Roman"/>
          <w:color w:val="3C4858"/>
          <w:sz w:val="24"/>
          <w:szCs w:val="24"/>
        </w:rPr>
        <w:t xml:space="preserve"> a linear transformation with some weights and bias terms and pass into the sigmoid function. As we are aware the output of a </w:t>
      </w:r>
      <w:r w:rsidRPr="00D87A78">
        <w:rPr>
          <w:rFonts w:ascii="Consolas" w:eastAsia="Times New Roman" w:hAnsi="Consolas" w:cs="Courier New"/>
          <w:color w:val="C7254E"/>
        </w:rPr>
        <w:t>sigmoid function</w:t>
      </w:r>
      <w:r w:rsidRPr="00D87A78">
        <w:rPr>
          <w:rFonts w:ascii="Helvetica" w:eastAsia="Times New Roman" w:hAnsi="Helvetica" w:cs="Times New Roman"/>
          <w:color w:val="3C4858"/>
          <w:sz w:val="24"/>
          <w:szCs w:val="24"/>
        </w:rPr>
        <w:t> is always between 0 and 1. Here 0 will be considered as to forget it and 1 will represent to keep it</w:t>
      </w:r>
    </w:p>
    <w:p w:rsidR="00D87A78" w:rsidRPr="00D87A78" w:rsidRDefault="00D87A78" w:rsidP="00D87A78">
      <w:pPr>
        <w:shd w:val="clear" w:color="auto" w:fill="FFFFFF"/>
        <w:spacing w:line="240" w:lineRule="auto"/>
        <w:rPr>
          <w:rFonts w:ascii="Helvetica" w:eastAsia="Times New Roman" w:hAnsi="Helvetica" w:cs="Times New Roman"/>
          <w:i/>
          <w:iCs/>
          <w:color w:val="3C4858"/>
          <w:sz w:val="24"/>
          <w:szCs w:val="24"/>
        </w:rPr>
      </w:pPr>
      <w:r w:rsidRPr="00D87A78">
        <w:rPr>
          <w:rFonts w:ascii="Helvetica" w:eastAsia="Times New Roman" w:hAnsi="Helvetica" w:cs="Times New Roman"/>
          <w:b/>
          <w:bCs/>
          <w:i/>
          <w:iCs/>
          <w:color w:val="3C4858"/>
          <w:sz w:val="24"/>
          <w:szCs w:val="24"/>
        </w:rPr>
        <w:t xml:space="preserve">Forget gate later=&gt; f = Sigmoid </w:t>
      </w:r>
      <w:proofErr w:type="gramStart"/>
      <w:r w:rsidRPr="00D87A78">
        <w:rPr>
          <w:rFonts w:ascii="Helvetica" w:eastAsia="Times New Roman" w:hAnsi="Helvetica" w:cs="Times New Roman"/>
          <w:b/>
          <w:bCs/>
          <w:i/>
          <w:iCs/>
          <w:color w:val="3C4858"/>
          <w:sz w:val="24"/>
          <w:szCs w:val="24"/>
        </w:rPr>
        <w:t>( Weights</w:t>
      </w:r>
      <w:proofErr w:type="gramEnd"/>
      <w:r w:rsidRPr="00D87A78">
        <w:rPr>
          <w:rFonts w:ascii="Helvetica" w:eastAsia="Times New Roman" w:hAnsi="Helvetica" w:cs="Times New Roman"/>
          <w:b/>
          <w:bCs/>
          <w:i/>
          <w:iCs/>
          <w:color w:val="3C4858"/>
          <w:sz w:val="24"/>
          <w:szCs w:val="24"/>
        </w:rPr>
        <w:t xml:space="preserve"> (ht-1,Xt) + bias)</w:t>
      </w:r>
    </w:p>
    <w:p w:rsidR="00D87A78" w:rsidRPr="00D87A78" w:rsidRDefault="00D87A78" w:rsidP="00D87A78">
      <w:pPr>
        <w:shd w:val="clear" w:color="auto" w:fill="FFFFFF"/>
        <w:spacing w:line="240" w:lineRule="auto"/>
        <w:rPr>
          <w:rFonts w:ascii="Helvetica" w:eastAsia="Times New Roman" w:hAnsi="Helvetica" w:cs="Times New Roman"/>
          <w:color w:val="3C4858"/>
          <w:sz w:val="24"/>
          <w:szCs w:val="24"/>
        </w:rPr>
      </w:pPr>
      <w:r w:rsidRPr="00D87A78">
        <w:rPr>
          <w:rFonts w:ascii="Helvetica" w:eastAsia="Times New Roman" w:hAnsi="Helvetica" w:cs="Times New Roman"/>
          <w:color w:val="3C4858"/>
          <w:sz w:val="24"/>
          <w:szCs w:val="24"/>
        </w:rPr>
        <w:t>The second step is a two-part process and this is the step which tells us actually processing within this layer. Here in the first part we take the same inputs as before the </w:t>
      </w:r>
      <w:r w:rsidRPr="00D87A78">
        <w:rPr>
          <w:rFonts w:ascii="Consolas" w:eastAsia="Times New Roman" w:hAnsi="Consolas" w:cs="Courier New"/>
          <w:color w:val="C7254E"/>
        </w:rPr>
        <w:t>ht-1</w:t>
      </w:r>
      <w:r w:rsidRPr="00D87A78">
        <w:rPr>
          <w:rFonts w:ascii="Helvetica" w:eastAsia="Times New Roman" w:hAnsi="Helvetica" w:cs="Times New Roman"/>
          <w:color w:val="3C4858"/>
          <w:sz w:val="24"/>
          <w:szCs w:val="24"/>
        </w:rPr>
        <w:t> and </w:t>
      </w:r>
      <w:proofErr w:type="spellStart"/>
      <w:r w:rsidRPr="00D87A78">
        <w:rPr>
          <w:rFonts w:ascii="Consolas" w:eastAsia="Times New Roman" w:hAnsi="Consolas" w:cs="Courier New"/>
          <w:color w:val="C7254E"/>
        </w:rPr>
        <w:t>Xt</w:t>
      </w:r>
      <w:proofErr w:type="spellEnd"/>
      <w:r w:rsidRPr="00D87A78">
        <w:rPr>
          <w:rFonts w:ascii="Helvetica" w:eastAsia="Times New Roman" w:hAnsi="Helvetica" w:cs="Times New Roman"/>
          <w:color w:val="3C4858"/>
          <w:sz w:val="24"/>
          <w:szCs w:val="24"/>
        </w:rPr>
        <w:t> and make a linear transformation with some weights and biases and pass on to a </w:t>
      </w:r>
      <w:r w:rsidRPr="00D87A78">
        <w:rPr>
          <w:rFonts w:ascii="Consolas" w:eastAsia="Times New Roman" w:hAnsi="Consolas" w:cs="Courier New"/>
          <w:color w:val="C7254E"/>
        </w:rPr>
        <w:t>sigmoid function</w:t>
      </w:r>
      <w:r w:rsidRPr="00D87A78">
        <w:rPr>
          <w:rFonts w:ascii="Helvetica" w:eastAsia="Times New Roman" w:hAnsi="Helvetica" w:cs="Times New Roman"/>
          <w:color w:val="3C4858"/>
          <w:sz w:val="24"/>
          <w:szCs w:val="24"/>
        </w:rPr>
        <w:t>. And the second part we will make a linear transformation again between </w:t>
      </w:r>
      <w:r w:rsidRPr="00D87A78">
        <w:rPr>
          <w:rFonts w:ascii="Consolas" w:eastAsia="Times New Roman" w:hAnsi="Consolas" w:cs="Courier New"/>
          <w:color w:val="C7254E"/>
        </w:rPr>
        <w:t>ht-1</w:t>
      </w:r>
      <w:r w:rsidRPr="00D87A78">
        <w:rPr>
          <w:rFonts w:ascii="Helvetica" w:eastAsia="Times New Roman" w:hAnsi="Helvetica" w:cs="Times New Roman"/>
          <w:color w:val="3C4858"/>
          <w:sz w:val="24"/>
          <w:szCs w:val="24"/>
        </w:rPr>
        <w:t> and </w:t>
      </w:r>
      <w:proofErr w:type="spellStart"/>
      <w:r w:rsidRPr="00D87A78">
        <w:rPr>
          <w:rFonts w:ascii="Consolas" w:eastAsia="Times New Roman" w:hAnsi="Consolas" w:cs="Courier New"/>
          <w:color w:val="C7254E"/>
        </w:rPr>
        <w:t>Xt</w:t>
      </w:r>
      <w:proofErr w:type="spellEnd"/>
      <w:r w:rsidRPr="00D87A78">
        <w:rPr>
          <w:rFonts w:ascii="Helvetica" w:eastAsia="Times New Roman" w:hAnsi="Helvetica" w:cs="Times New Roman"/>
          <w:color w:val="3C4858"/>
          <w:sz w:val="24"/>
          <w:szCs w:val="24"/>
        </w:rPr>
        <w:t xml:space="preserve"> with some weights and biases but this time </w:t>
      </w:r>
      <w:proofErr w:type="spellStart"/>
      <w:r w:rsidRPr="00D87A78">
        <w:rPr>
          <w:rFonts w:ascii="Helvetica" w:eastAsia="Times New Roman" w:hAnsi="Helvetica" w:cs="Times New Roman"/>
          <w:color w:val="3C4858"/>
          <w:sz w:val="24"/>
          <w:szCs w:val="24"/>
        </w:rPr>
        <w:t>its</w:t>
      </w:r>
      <w:proofErr w:type="spellEnd"/>
      <w:r w:rsidRPr="00D87A78">
        <w:rPr>
          <w:rFonts w:ascii="Helvetica" w:eastAsia="Times New Roman" w:hAnsi="Helvetica" w:cs="Times New Roman"/>
          <w:color w:val="3C4858"/>
          <w:sz w:val="24"/>
          <w:szCs w:val="24"/>
        </w:rPr>
        <w:t xml:space="preserve"> going to be a </w:t>
      </w:r>
      <w:r w:rsidRPr="00D87A78">
        <w:rPr>
          <w:rFonts w:ascii="Consolas" w:eastAsia="Times New Roman" w:hAnsi="Consolas" w:cs="Courier New"/>
          <w:color w:val="C7254E"/>
        </w:rPr>
        <w:t>hyperbolic tangent function</w:t>
      </w:r>
      <w:r w:rsidRPr="00D87A78">
        <w:rPr>
          <w:rFonts w:ascii="Helvetica" w:eastAsia="Times New Roman" w:hAnsi="Helvetica" w:cs="Times New Roman"/>
          <w:color w:val="3C4858"/>
          <w:sz w:val="24"/>
          <w:szCs w:val="24"/>
        </w:rPr>
        <w:t> (</w:t>
      </w:r>
      <w:proofErr w:type="spellStart"/>
      <w:r w:rsidRPr="00D87A78">
        <w:rPr>
          <w:rFonts w:ascii="Helvetica" w:eastAsia="Times New Roman" w:hAnsi="Helvetica" w:cs="Times New Roman"/>
          <w:color w:val="3C4858"/>
          <w:sz w:val="24"/>
          <w:szCs w:val="24"/>
        </w:rPr>
        <w:t>tanh</w:t>
      </w:r>
      <w:proofErr w:type="spellEnd"/>
      <w:r w:rsidRPr="00D87A78">
        <w:rPr>
          <w:rFonts w:ascii="Helvetica" w:eastAsia="Times New Roman" w:hAnsi="Helvetica" w:cs="Times New Roman"/>
          <w:color w:val="3C4858"/>
          <w:sz w:val="24"/>
          <w:szCs w:val="24"/>
        </w:rPr>
        <w:t>). At the end of this step, we will get vectors of values which can be new candidate values for this present cell.</w:t>
      </w:r>
    </w:p>
    <w:p w:rsidR="00D87A78" w:rsidRPr="00D87A78" w:rsidRDefault="00D87A78" w:rsidP="00D87A78">
      <w:pPr>
        <w:shd w:val="clear" w:color="auto" w:fill="FFFFFF"/>
        <w:spacing w:line="240" w:lineRule="auto"/>
        <w:rPr>
          <w:rFonts w:ascii="Helvetica" w:eastAsia="Times New Roman" w:hAnsi="Helvetica" w:cs="Times New Roman"/>
          <w:i/>
          <w:iCs/>
          <w:color w:val="3C4858"/>
          <w:sz w:val="24"/>
          <w:szCs w:val="24"/>
        </w:rPr>
      </w:pPr>
      <w:r w:rsidRPr="00D87A78">
        <w:rPr>
          <w:rFonts w:ascii="Helvetica" w:eastAsia="Times New Roman" w:hAnsi="Helvetica" w:cs="Times New Roman"/>
          <w:b/>
          <w:bCs/>
          <w:i/>
          <w:iCs/>
          <w:color w:val="3C4858"/>
          <w:sz w:val="24"/>
          <w:szCs w:val="24"/>
        </w:rPr>
        <w:lastRenderedPageBreak/>
        <w:t xml:space="preserve">First part =&gt; I = </w:t>
      </w:r>
      <w:proofErr w:type="gramStart"/>
      <w:r w:rsidRPr="00D87A78">
        <w:rPr>
          <w:rFonts w:ascii="Helvetica" w:eastAsia="Times New Roman" w:hAnsi="Helvetica" w:cs="Times New Roman"/>
          <w:b/>
          <w:bCs/>
          <w:i/>
          <w:iCs/>
          <w:color w:val="3C4858"/>
          <w:sz w:val="24"/>
          <w:szCs w:val="24"/>
        </w:rPr>
        <w:t>sigmoid(</w:t>
      </w:r>
      <w:proofErr w:type="gramEnd"/>
      <w:r w:rsidRPr="00D87A78">
        <w:rPr>
          <w:rFonts w:ascii="Helvetica" w:eastAsia="Times New Roman" w:hAnsi="Helvetica" w:cs="Times New Roman"/>
          <w:b/>
          <w:bCs/>
          <w:i/>
          <w:iCs/>
          <w:color w:val="3C4858"/>
          <w:sz w:val="24"/>
          <w:szCs w:val="24"/>
        </w:rPr>
        <w:t xml:space="preserve"> Weights (ht-1,Xt) + bias)</w:t>
      </w:r>
    </w:p>
    <w:p w:rsidR="00D87A78" w:rsidRPr="00D87A78" w:rsidRDefault="00D87A78" w:rsidP="00D87A78">
      <w:pPr>
        <w:shd w:val="clear" w:color="auto" w:fill="FFFFFF"/>
        <w:spacing w:line="240" w:lineRule="auto"/>
        <w:rPr>
          <w:rFonts w:ascii="Helvetica" w:eastAsia="Times New Roman" w:hAnsi="Helvetica" w:cs="Times New Roman"/>
          <w:i/>
          <w:iCs/>
          <w:color w:val="3C4858"/>
          <w:sz w:val="24"/>
          <w:szCs w:val="24"/>
        </w:rPr>
      </w:pPr>
      <w:r w:rsidRPr="00D87A78">
        <w:rPr>
          <w:rFonts w:ascii="Helvetica" w:eastAsia="Times New Roman" w:hAnsi="Helvetica" w:cs="Times New Roman"/>
          <w:b/>
          <w:bCs/>
          <w:i/>
          <w:iCs/>
          <w:color w:val="3C4858"/>
          <w:sz w:val="24"/>
          <w:szCs w:val="24"/>
        </w:rPr>
        <w:t xml:space="preserve">Second part =&gt; II = </w:t>
      </w:r>
      <w:proofErr w:type="spellStart"/>
      <w:proofErr w:type="gramStart"/>
      <w:r w:rsidRPr="00D87A78">
        <w:rPr>
          <w:rFonts w:ascii="Helvetica" w:eastAsia="Times New Roman" w:hAnsi="Helvetica" w:cs="Times New Roman"/>
          <w:b/>
          <w:bCs/>
          <w:i/>
          <w:iCs/>
          <w:color w:val="3C4858"/>
          <w:sz w:val="24"/>
          <w:szCs w:val="24"/>
        </w:rPr>
        <w:t>tanh</w:t>
      </w:r>
      <w:proofErr w:type="spellEnd"/>
      <w:r w:rsidRPr="00D87A78">
        <w:rPr>
          <w:rFonts w:ascii="Helvetica" w:eastAsia="Times New Roman" w:hAnsi="Helvetica" w:cs="Times New Roman"/>
          <w:b/>
          <w:bCs/>
          <w:i/>
          <w:iCs/>
          <w:color w:val="3C4858"/>
          <w:sz w:val="24"/>
          <w:szCs w:val="24"/>
        </w:rPr>
        <w:t>(</w:t>
      </w:r>
      <w:proofErr w:type="gramEnd"/>
      <w:r w:rsidRPr="00D87A78">
        <w:rPr>
          <w:rFonts w:ascii="Helvetica" w:eastAsia="Times New Roman" w:hAnsi="Helvetica" w:cs="Times New Roman"/>
          <w:b/>
          <w:bCs/>
          <w:i/>
          <w:iCs/>
          <w:color w:val="3C4858"/>
          <w:sz w:val="24"/>
          <w:szCs w:val="24"/>
        </w:rPr>
        <w:t xml:space="preserve"> Weights (ht-1,Xt) + bias)</w:t>
      </w:r>
    </w:p>
    <w:p w:rsidR="00D87A78" w:rsidRPr="00D87A78" w:rsidRDefault="00D87A78" w:rsidP="00D87A78">
      <w:pPr>
        <w:shd w:val="clear" w:color="auto" w:fill="FFFFFF"/>
        <w:spacing w:line="240" w:lineRule="auto"/>
        <w:rPr>
          <w:rFonts w:ascii="Helvetica" w:eastAsia="Times New Roman" w:hAnsi="Helvetica" w:cs="Times New Roman"/>
          <w:color w:val="3C4858"/>
          <w:sz w:val="24"/>
          <w:szCs w:val="24"/>
        </w:rPr>
      </w:pPr>
      <w:r w:rsidRPr="00D87A78">
        <w:rPr>
          <w:rFonts w:ascii="Helvetica" w:eastAsia="Times New Roman" w:hAnsi="Helvetica" w:cs="Times New Roman"/>
          <w:color w:val="3C4858"/>
          <w:sz w:val="24"/>
          <w:szCs w:val="24"/>
        </w:rPr>
        <w:t>The third step is the update step which helps us in deriving the new cell state </w:t>
      </w:r>
      <w:r w:rsidRPr="00D87A78">
        <w:rPr>
          <w:rFonts w:ascii="Consolas" w:eastAsia="Times New Roman" w:hAnsi="Consolas" w:cs="Courier New"/>
          <w:color w:val="C7254E"/>
        </w:rPr>
        <w:t>Ct</w:t>
      </w:r>
      <w:r w:rsidRPr="00D87A78">
        <w:rPr>
          <w:rFonts w:ascii="Helvetica" w:eastAsia="Times New Roman" w:hAnsi="Helvetica" w:cs="Times New Roman"/>
          <w:color w:val="3C4858"/>
          <w:sz w:val="24"/>
          <w:szCs w:val="24"/>
        </w:rPr>
        <w:t> using our previous steps. First, we will multiply the previous cell state with the forget gate layer and add the vectors we got from the second step which forms the new cell state </w:t>
      </w:r>
      <w:r w:rsidRPr="00D87A78">
        <w:rPr>
          <w:rFonts w:ascii="Consolas" w:eastAsia="Times New Roman" w:hAnsi="Consolas" w:cs="Courier New"/>
          <w:color w:val="C7254E"/>
        </w:rPr>
        <w:t>Ct</w:t>
      </w:r>
      <w:r w:rsidRPr="00D87A78">
        <w:rPr>
          <w:rFonts w:ascii="Helvetica" w:eastAsia="Times New Roman" w:hAnsi="Helvetica" w:cs="Times New Roman"/>
          <w:color w:val="3C4858"/>
          <w:sz w:val="24"/>
          <w:szCs w:val="24"/>
        </w:rPr>
        <w:t> of the present cell at </w:t>
      </w:r>
      <w:r w:rsidRPr="00D87A78">
        <w:rPr>
          <w:rFonts w:ascii="Consolas" w:eastAsia="Times New Roman" w:hAnsi="Consolas" w:cs="Courier New"/>
          <w:color w:val="C7254E"/>
        </w:rPr>
        <w:t>t</w:t>
      </w:r>
      <w:r w:rsidRPr="00D87A78">
        <w:rPr>
          <w:rFonts w:ascii="Helvetica" w:eastAsia="Times New Roman" w:hAnsi="Helvetica" w:cs="Times New Roman"/>
          <w:color w:val="3C4858"/>
          <w:sz w:val="24"/>
          <w:szCs w:val="24"/>
        </w:rPr>
        <w:t>.</w:t>
      </w:r>
    </w:p>
    <w:p w:rsidR="00D87A78" w:rsidRPr="00D87A78" w:rsidRDefault="00D87A78" w:rsidP="00D87A78">
      <w:pPr>
        <w:shd w:val="clear" w:color="auto" w:fill="FFFFFF"/>
        <w:spacing w:line="240" w:lineRule="auto"/>
        <w:rPr>
          <w:rFonts w:ascii="Helvetica" w:eastAsia="Times New Roman" w:hAnsi="Helvetica" w:cs="Times New Roman"/>
          <w:i/>
          <w:iCs/>
          <w:color w:val="3C4858"/>
          <w:sz w:val="24"/>
          <w:szCs w:val="24"/>
        </w:rPr>
      </w:pPr>
      <w:r w:rsidRPr="00D87A78">
        <w:rPr>
          <w:rFonts w:ascii="Helvetica" w:eastAsia="Times New Roman" w:hAnsi="Helvetica" w:cs="Times New Roman"/>
          <w:b/>
          <w:bCs/>
          <w:i/>
          <w:iCs/>
          <w:color w:val="3C4858"/>
          <w:sz w:val="24"/>
          <w:szCs w:val="24"/>
        </w:rPr>
        <w:t>Update layer =&gt; Ct = Ct-1 f + I II</w:t>
      </w:r>
    </w:p>
    <w:p w:rsidR="00D87A78" w:rsidRPr="00D87A78" w:rsidRDefault="00D87A78" w:rsidP="00D87A78">
      <w:pPr>
        <w:shd w:val="clear" w:color="auto" w:fill="FFFFFF"/>
        <w:spacing w:line="240" w:lineRule="auto"/>
        <w:rPr>
          <w:rFonts w:ascii="Helvetica" w:eastAsia="Times New Roman" w:hAnsi="Helvetica" w:cs="Times New Roman"/>
          <w:color w:val="3C4858"/>
          <w:sz w:val="24"/>
          <w:szCs w:val="24"/>
        </w:rPr>
      </w:pPr>
      <w:r w:rsidRPr="00D87A78">
        <w:rPr>
          <w:rFonts w:ascii="Helvetica" w:eastAsia="Times New Roman" w:hAnsi="Helvetica" w:cs="Times New Roman"/>
          <w:color w:val="3C4858"/>
          <w:sz w:val="24"/>
          <w:szCs w:val="24"/>
        </w:rPr>
        <w:t>The final step is another main output of the cell, for this, we will directly form a linear transformation with the previous output </w:t>
      </w:r>
      <w:r w:rsidRPr="00D87A78">
        <w:rPr>
          <w:rFonts w:ascii="Consolas" w:eastAsia="Times New Roman" w:hAnsi="Consolas" w:cs="Courier New"/>
          <w:color w:val="C7254E"/>
        </w:rPr>
        <w:t>ht-1</w:t>
      </w:r>
      <w:r w:rsidRPr="00D87A78">
        <w:rPr>
          <w:rFonts w:ascii="Helvetica" w:eastAsia="Times New Roman" w:hAnsi="Helvetica" w:cs="Times New Roman"/>
          <w:color w:val="3C4858"/>
          <w:sz w:val="24"/>
          <w:szCs w:val="24"/>
        </w:rPr>
        <w:t> and input of the present cell </w:t>
      </w:r>
      <w:proofErr w:type="spellStart"/>
      <w:r w:rsidRPr="00D87A78">
        <w:rPr>
          <w:rFonts w:ascii="Consolas" w:eastAsia="Times New Roman" w:hAnsi="Consolas" w:cs="Courier New"/>
          <w:color w:val="C7254E"/>
        </w:rPr>
        <w:t>Xt</w:t>
      </w:r>
      <w:proofErr w:type="spellEnd"/>
      <w:r w:rsidRPr="00D87A78">
        <w:rPr>
          <w:rFonts w:ascii="Helvetica" w:eastAsia="Times New Roman" w:hAnsi="Helvetica" w:cs="Times New Roman"/>
          <w:color w:val="3C4858"/>
          <w:sz w:val="24"/>
          <w:szCs w:val="24"/>
        </w:rPr>
        <w:t> with some bias and weight terms and pass on to a sigmoid layer. Finally, now we will multiply this output to the new cell state </w:t>
      </w:r>
      <w:r w:rsidRPr="00D87A78">
        <w:rPr>
          <w:rFonts w:ascii="Consolas" w:eastAsia="Times New Roman" w:hAnsi="Consolas" w:cs="Courier New"/>
          <w:color w:val="C7254E"/>
        </w:rPr>
        <w:t>Ct</w:t>
      </w:r>
      <w:r w:rsidRPr="00D87A78">
        <w:rPr>
          <w:rFonts w:ascii="Helvetica" w:eastAsia="Times New Roman" w:hAnsi="Helvetica" w:cs="Times New Roman"/>
          <w:color w:val="3C4858"/>
          <w:sz w:val="24"/>
          <w:szCs w:val="24"/>
        </w:rPr>
        <w:t> which is passed on to a hyperbolic tangent function. This gives us the present output </w:t>
      </w:r>
      <w:r w:rsidRPr="00D87A78">
        <w:rPr>
          <w:rFonts w:ascii="Consolas" w:eastAsia="Times New Roman" w:hAnsi="Consolas" w:cs="Courier New"/>
          <w:color w:val="C7254E"/>
        </w:rPr>
        <w:t>ht</w:t>
      </w:r>
      <w:r w:rsidRPr="00D87A78">
        <w:rPr>
          <w:rFonts w:ascii="Helvetica" w:eastAsia="Times New Roman" w:hAnsi="Helvetica" w:cs="Times New Roman"/>
          <w:color w:val="3C4858"/>
          <w:sz w:val="24"/>
          <w:szCs w:val="24"/>
        </w:rPr>
        <w:t>.</w:t>
      </w:r>
    </w:p>
    <w:p w:rsidR="00D87A78" w:rsidRPr="00D87A78" w:rsidRDefault="00D87A78" w:rsidP="00D87A78">
      <w:pPr>
        <w:shd w:val="clear" w:color="auto" w:fill="FFFFFF"/>
        <w:spacing w:line="240" w:lineRule="auto"/>
        <w:outlineLvl w:val="4"/>
        <w:rPr>
          <w:rFonts w:ascii="Helvetica" w:eastAsia="Times New Roman" w:hAnsi="Helvetica" w:cs="Times New Roman"/>
          <w:color w:val="3C4858"/>
          <w:sz w:val="31"/>
          <w:szCs w:val="31"/>
        </w:rPr>
      </w:pPr>
      <w:r w:rsidRPr="00D87A78">
        <w:rPr>
          <w:rFonts w:ascii="Helvetica" w:eastAsia="Times New Roman" w:hAnsi="Helvetica" w:cs="Times New Roman"/>
          <w:color w:val="3C4858"/>
          <w:sz w:val="31"/>
          <w:szCs w:val="31"/>
        </w:rPr>
        <w:t>Final layer =&gt;</w:t>
      </w:r>
    </w:p>
    <w:p w:rsidR="00D87A78" w:rsidRPr="00D87A78" w:rsidRDefault="00D87A78" w:rsidP="00D87A78">
      <w:pPr>
        <w:shd w:val="clear" w:color="auto" w:fill="FFFFFF"/>
        <w:spacing w:line="240" w:lineRule="auto"/>
        <w:rPr>
          <w:rFonts w:ascii="Helvetica" w:eastAsia="Times New Roman" w:hAnsi="Helvetica" w:cs="Times New Roman"/>
          <w:i/>
          <w:iCs/>
          <w:color w:val="3C4858"/>
          <w:sz w:val="24"/>
          <w:szCs w:val="24"/>
        </w:rPr>
      </w:pPr>
      <w:proofErr w:type="spellStart"/>
      <w:r w:rsidRPr="00D87A78">
        <w:rPr>
          <w:rFonts w:ascii="Helvetica" w:eastAsia="Times New Roman" w:hAnsi="Helvetica" w:cs="Times New Roman"/>
          <w:b/>
          <w:bCs/>
          <w:i/>
          <w:iCs/>
          <w:color w:val="3C4858"/>
          <w:sz w:val="24"/>
          <w:szCs w:val="24"/>
        </w:rPr>
        <w:t>i</w:t>
      </w:r>
      <w:proofErr w:type="spellEnd"/>
      <w:r w:rsidRPr="00D87A78">
        <w:rPr>
          <w:rFonts w:ascii="Helvetica" w:eastAsia="Times New Roman" w:hAnsi="Helvetica" w:cs="Times New Roman"/>
          <w:b/>
          <w:bCs/>
          <w:i/>
          <w:iCs/>
          <w:color w:val="3C4858"/>
          <w:sz w:val="24"/>
          <w:szCs w:val="24"/>
        </w:rPr>
        <w:t xml:space="preserve"> = sigmoid </w:t>
      </w:r>
      <w:proofErr w:type="gramStart"/>
      <w:r w:rsidRPr="00D87A78">
        <w:rPr>
          <w:rFonts w:ascii="Helvetica" w:eastAsia="Times New Roman" w:hAnsi="Helvetica" w:cs="Times New Roman"/>
          <w:b/>
          <w:bCs/>
          <w:i/>
          <w:iCs/>
          <w:color w:val="3C4858"/>
          <w:sz w:val="24"/>
          <w:szCs w:val="24"/>
        </w:rPr>
        <w:t>( Weights</w:t>
      </w:r>
      <w:proofErr w:type="gramEnd"/>
      <w:r w:rsidRPr="00D87A78">
        <w:rPr>
          <w:rFonts w:ascii="Helvetica" w:eastAsia="Times New Roman" w:hAnsi="Helvetica" w:cs="Times New Roman"/>
          <w:b/>
          <w:bCs/>
          <w:i/>
          <w:iCs/>
          <w:color w:val="3C4858"/>
          <w:sz w:val="24"/>
          <w:szCs w:val="24"/>
        </w:rPr>
        <w:t xml:space="preserve"> (ht-1,xt) + bias)</w:t>
      </w:r>
    </w:p>
    <w:p w:rsidR="00D87A78" w:rsidRPr="00D87A78" w:rsidRDefault="00D87A78" w:rsidP="00D87A78">
      <w:pPr>
        <w:shd w:val="clear" w:color="auto" w:fill="FFFFFF"/>
        <w:spacing w:line="240" w:lineRule="auto"/>
        <w:rPr>
          <w:rFonts w:ascii="Helvetica" w:eastAsia="Times New Roman" w:hAnsi="Helvetica" w:cs="Times New Roman"/>
          <w:i/>
          <w:iCs/>
          <w:color w:val="3C4858"/>
          <w:sz w:val="24"/>
          <w:szCs w:val="24"/>
        </w:rPr>
      </w:pPr>
      <w:proofErr w:type="gramStart"/>
      <w:r w:rsidRPr="00D87A78">
        <w:rPr>
          <w:rFonts w:ascii="Helvetica" w:eastAsia="Times New Roman" w:hAnsi="Helvetica" w:cs="Times New Roman"/>
          <w:b/>
          <w:bCs/>
          <w:i/>
          <w:iCs/>
          <w:color w:val="3C4858"/>
          <w:sz w:val="24"/>
          <w:szCs w:val="24"/>
        </w:rPr>
        <w:t>final</w:t>
      </w:r>
      <w:proofErr w:type="gramEnd"/>
      <w:r w:rsidRPr="00D87A78">
        <w:rPr>
          <w:rFonts w:ascii="Helvetica" w:eastAsia="Times New Roman" w:hAnsi="Helvetica" w:cs="Times New Roman"/>
          <w:b/>
          <w:bCs/>
          <w:i/>
          <w:iCs/>
          <w:color w:val="3C4858"/>
          <w:sz w:val="24"/>
          <w:szCs w:val="24"/>
        </w:rPr>
        <w:t xml:space="preserve"> ht = </w:t>
      </w:r>
      <w:proofErr w:type="spellStart"/>
      <w:r w:rsidRPr="00D87A78">
        <w:rPr>
          <w:rFonts w:ascii="Helvetica" w:eastAsia="Times New Roman" w:hAnsi="Helvetica" w:cs="Times New Roman"/>
          <w:b/>
          <w:bCs/>
          <w:i/>
          <w:iCs/>
          <w:color w:val="3C4858"/>
          <w:sz w:val="24"/>
          <w:szCs w:val="24"/>
        </w:rPr>
        <w:t>i</w:t>
      </w:r>
      <w:proofErr w:type="spellEnd"/>
      <w:r w:rsidRPr="00D87A78">
        <w:rPr>
          <w:rFonts w:ascii="Helvetica" w:eastAsia="Times New Roman" w:hAnsi="Helvetica" w:cs="Times New Roman"/>
          <w:b/>
          <w:bCs/>
          <w:i/>
          <w:iCs/>
          <w:color w:val="3C4858"/>
          <w:sz w:val="24"/>
          <w:szCs w:val="24"/>
        </w:rPr>
        <w:t xml:space="preserve"> * </w:t>
      </w:r>
      <w:proofErr w:type="spellStart"/>
      <w:r w:rsidRPr="00D87A78">
        <w:rPr>
          <w:rFonts w:ascii="Helvetica" w:eastAsia="Times New Roman" w:hAnsi="Helvetica" w:cs="Times New Roman"/>
          <w:b/>
          <w:bCs/>
          <w:i/>
          <w:iCs/>
          <w:color w:val="3C4858"/>
          <w:sz w:val="24"/>
          <w:szCs w:val="24"/>
        </w:rPr>
        <w:t>tanh</w:t>
      </w:r>
      <w:proofErr w:type="spellEnd"/>
      <w:r w:rsidRPr="00D87A78">
        <w:rPr>
          <w:rFonts w:ascii="Helvetica" w:eastAsia="Times New Roman" w:hAnsi="Helvetica" w:cs="Times New Roman"/>
          <w:b/>
          <w:bCs/>
          <w:i/>
          <w:iCs/>
          <w:color w:val="3C4858"/>
          <w:sz w:val="24"/>
          <w:szCs w:val="24"/>
        </w:rPr>
        <w:t>(Ct)</w:t>
      </w:r>
    </w:p>
    <w:p w:rsidR="00D87A78" w:rsidRPr="00D87A78" w:rsidRDefault="00D87A78" w:rsidP="00D87A78">
      <w:pPr>
        <w:shd w:val="clear" w:color="auto" w:fill="FFFFFF"/>
        <w:spacing w:line="240" w:lineRule="auto"/>
        <w:jc w:val="center"/>
        <w:rPr>
          <w:rFonts w:ascii="Helvetica" w:eastAsia="Times New Roman" w:hAnsi="Helvetica" w:cs="Times New Roman"/>
          <w:i/>
          <w:iCs/>
          <w:color w:val="3C4858"/>
          <w:sz w:val="24"/>
          <w:szCs w:val="24"/>
        </w:rPr>
      </w:pPr>
      <w:r w:rsidRPr="00D87A78">
        <w:rPr>
          <w:rFonts w:ascii="Helvetica" w:eastAsia="Times New Roman" w:hAnsi="Helvetica" w:cs="Times New Roman"/>
          <w:i/>
          <w:iCs/>
          <w:color w:val="3C4858"/>
          <w:sz w:val="24"/>
          <w:szCs w:val="24"/>
        </w:rPr>
        <w:t>Now we have a clear understanding of the step by step dissection of the LSTM layer. Let’s see how we apply our LSTM cell into a time series data.</w:t>
      </w:r>
    </w:p>
    <w:p w:rsidR="00F656C1" w:rsidRDefault="00F656C1"/>
    <w:sectPr w:rsidR="00F656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AE5944"/>
    <w:multiLevelType w:val="multilevel"/>
    <w:tmpl w:val="B9C0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D87A78"/>
    <w:rsid w:val="00D87A78"/>
    <w:rsid w:val="00F656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7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87A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87A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87A7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A7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87A7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87A78"/>
    <w:rPr>
      <w:rFonts w:ascii="Times New Roman" w:eastAsia="Times New Roman" w:hAnsi="Times New Roman" w:cs="Times New Roman"/>
      <w:b/>
      <w:bCs/>
      <w:sz w:val="20"/>
      <w:szCs w:val="20"/>
    </w:rPr>
  </w:style>
  <w:style w:type="paragraph" w:styleId="NormalWeb">
    <w:name w:val="Normal (Web)"/>
    <w:basedOn w:val="Normal"/>
    <w:uiPriority w:val="99"/>
    <w:unhideWhenUsed/>
    <w:rsid w:val="00D87A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7A78"/>
    <w:rPr>
      <w:i/>
      <w:iCs/>
    </w:rPr>
  </w:style>
  <w:style w:type="character" w:styleId="Strong">
    <w:name w:val="Strong"/>
    <w:basedOn w:val="DefaultParagraphFont"/>
    <w:uiPriority w:val="22"/>
    <w:qFormat/>
    <w:rsid w:val="00D87A78"/>
    <w:rPr>
      <w:b/>
      <w:bCs/>
    </w:rPr>
  </w:style>
  <w:style w:type="character" w:customStyle="1" w:styleId="pln">
    <w:name w:val="pln"/>
    <w:basedOn w:val="DefaultParagraphFont"/>
    <w:rsid w:val="00D87A78"/>
  </w:style>
  <w:style w:type="character" w:customStyle="1" w:styleId="typ">
    <w:name w:val="typ"/>
    <w:basedOn w:val="DefaultParagraphFont"/>
    <w:rsid w:val="00D87A78"/>
  </w:style>
  <w:style w:type="character" w:customStyle="1" w:styleId="pun">
    <w:name w:val="pun"/>
    <w:basedOn w:val="DefaultParagraphFont"/>
    <w:rsid w:val="00D87A78"/>
  </w:style>
  <w:style w:type="character" w:customStyle="1" w:styleId="lit">
    <w:name w:val="lit"/>
    <w:basedOn w:val="DefaultParagraphFont"/>
    <w:rsid w:val="00D87A78"/>
  </w:style>
  <w:style w:type="character" w:customStyle="1" w:styleId="kwd">
    <w:name w:val="kwd"/>
    <w:basedOn w:val="DefaultParagraphFont"/>
    <w:rsid w:val="00D87A78"/>
  </w:style>
  <w:style w:type="paragraph" w:styleId="BalloonText">
    <w:name w:val="Balloon Text"/>
    <w:basedOn w:val="Normal"/>
    <w:link w:val="BalloonTextChar"/>
    <w:uiPriority w:val="99"/>
    <w:semiHidden/>
    <w:unhideWhenUsed/>
    <w:rsid w:val="00D87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A78"/>
    <w:rPr>
      <w:rFonts w:ascii="Tahoma" w:hAnsi="Tahoma" w:cs="Tahoma"/>
      <w:sz w:val="16"/>
      <w:szCs w:val="16"/>
    </w:rPr>
  </w:style>
  <w:style w:type="character" w:customStyle="1" w:styleId="Heading1Char">
    <w:name w:val="Heading 1 Char"/>
    <w:basedOn w:val="DefaultParagraphFont"/>
    <w:link w:val="Heading1"/>
    <w:uiPriority w:val="9"/>
    <w:rsid w:val="00D87A7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55680032">
      <w:bodyDiv w:val="1"/>
      <w:marLeft w:val="0"/>
      <w:marRight w:val="0"/>
      <w:marTop w:val="0"/>
      <w:marBottom w:val="0"/>
      <w:divBdr>
        <w:top w:val="none" w:sz="0" w:space="0" w:color="auto"/>
        <w:left w:val="none" w:sz="0" w:space="0" w:color="auto"/>
        <w:bottom w:val="none" w:sz="0" w:space="0" w:color="auto"/>
        <w:right w:val="none" w:sz="0" w:space="0" w:color="auto"/>
      </w:divBdr>
      <w:divsChild>
        <w:div w:id="1912693199">
          <w:blockQuote w:val="1"/>
          <w:marLeft w:val="0"/>
          <w:marRight w:val="0"/>
          <w:marTop w:val="0"/>
          <w:marBottom w:val="267"/>
          <w:divBdr>
            <w:top w:val="none" w:sz="0" w:space="0" w:color="auto"/>
            <w:left w:val="single" w:sz="24" w:space="13" w:color="EEEEEE"/>
            <w:bottom w:val="none" w:sz="0" w:space="0" w:color="auto"/>
            <w:right w:val="none" w:sz="0" w:space="0" w:color="auto"/>
          </w:divBdr>
        </w:div>
        <w:div w:id="1803839448">
          <w:blockQuote w:val="1"/>
          <w:marLeft w:val="0"/>
          <w:marRight w:val="0"/>
          <w:marTop w:val="0"/>
          <w:marBottom w:val="267"/>
          <w:divBdr>
            <w:top w:val="none" w:sz="0" w:space="0" w:color="auto"/>
            <w:left w:val="single" w:sz="24" w:space="13" w:color="EEEEEE"/>
            <w:bottom w:val="none" w:sz="0" w:space="0" w:color="auto"/>
            <w:right w:val="none" w:sz="0" w:space="0" w:color="auto"/>
          </w:divBdr>
        </w:div>
        <w:div w:id="2056734861">
          <w:blockQuote w:val="1"/>
          <w:marLeft w:val="0"/>
          <w:marRight w:val="0"/>
          <w:marTop w:val="0"/>
          <w:marBottom w:val="267"/>
          <w:divBdr>
            <w:top w:val="none" w:sz="0" w:space="0" w:color="auto"/>
            <w:left w:val="single" w:sz="24" w:space="13" w:color="EEEEEE"/>
            <w:bottom w:val="none" w:sz="0" w:space="0" w:color="auto"/>
            <w:right w:val="none" w:sz="0" w:space="0" w:color="auto"/>
          </w:divBdr>
        </w:div>
        <w:div w:id="1425417489">
          <w:blockQuote w:val="1"/>
          <w:marLeft w:val="0"/>
          <w:marRight w:val="0"/>
          <w:marTop w:val="0"/>
          <w:marBottom w:val="267"/>
          <w:divBdr>
            <w:top w:val="none" w:sz="0" w:space="0" w:color="auto"/>
            <w:left w:val="single" w:sz="24" w:space="13" w:color="EEEEEE"/>
            <w:bottom w:val="none" w:sz="0" w:space="0" w:color="auto"/>
            <w:right w:val="none" w:sz="0" w:space="0" w:color="auto"/>
          </w:divBdr>
        </w:div>
        <w:div w:id="204149206">
          <w:blockQuote w:val="1"/>
          <w:marLeft w:val="0"/>
          <w:marRight w:val="0"/>
          <w:marTop w:val="0"/>
          <w:marBottom w:val="267"/>
          <w:divBdr>
            <w:top w:val="none" w:sz="0" w:space="0" w:color="auto"/>
            <w:left w:val="single" w:sz="24" w:space="13" w:color="EEEEEE"/>
            <w:bottom w:val="none" w:sz="0" w:space="0" w:color="auto"/>
            <w:right w:val="none" w:sz="0" w:space="0" w:color="auto"/>
          </w:divBdr>
        </w:div>
        <w:div w:id="1286618838">
          <w:blockQuote w:val="1"/>
          <w:marLeft w:val="0"/>
          <w:marRight w:val="0"/>
          <w:marTop w:val="0"/>
          <w:marBottom w:val="267"/>
          <w:divBdr>
            <w:top w:val="none" w:sz="0" w:space="0" w:color="auto"/>
            <w:left w:val="single" w:sz="24" w:space="13" w:color="EEEEEE"/>
            <w:bottom w:val="none" w:sz="0" w:space="0" w:color="auto"/>
            <w:right w:val="none" w:sz="0" w:space="0" w:color="auto"/>
          </w:divBdr>
        </w:div>
        <w:div w:id="874270701">
          <w:blockQuote w:val="1"/>
          <w:marLeft w:val="0"/>
          <w:marRight w:val="0"/>
          <w:marTop w:val="0"/>
          <w:marBottom w:val="267"/>
          <w:divBdr>
            <w:top w:val="none" w:sz="0" w:space="0" w:color="auto"/>
            <w:left w:val="single" w:sz="24" w:space="13" w:color="EEEEEE"/>
            <w:bottom w:val="none" w:sz="0" w:space="0" w:color="auto"/>
            <w:right w:val="none" w:sz="0" w:space="0" w:color="auto"/>
          </w:divBdr>
        </w:div>
        <w:div w:id="1263033531">
          <w:blockQuote w:val="1"/>
          <w:marLeft w:val="0"/>
          <w:marRight w:val="0"/>
          <w:marTop w:val="0"/>
          <w:marBottom w:val="267"/>
          <w:divBdr>
            <w:top w:val="none" w:sz="0" w:space="0" w:color="auto"/>
            <w:left w:val="single" w:sz="24" w:space="13" w:color="EEEEEE"/>
            <w:bottom w:val="none" w:sz="0" w:space="0" w:color="auto"/>
            <w:right w:val="none" w:sz="0" w:space="0" w:color="auto"/>
          </w:divBdr>
        </w:div>
      </w:divsChild>
    </w:div>
    <w:div w:id="1356542528">
      <w:bodyDiv w:val="1"/>
      <w:marLeft w:val="0"/>
      <w:marRight w:val="0"/>
      <w:marTop w:val="0"/>
      <w:marBottom w:val="0"/>
      <w:divBdr>
        <w:top w:val="none" w:sz="0" w:space="0" w:color="auto"/>
        <w:left w:val="none" w:sz="0" w:space="0" w:color="auto"/>
        <w:bottom w:val="none" w:sz="0" w:space="0" w:color="auto"/>
        <w:right w:val="none" w:sz="0" w:space="0" w:color="auto"/>
      </w:divBdr>
    </w:div>
    <w:div w:id="164666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2020-11-17T13:20:00Z</dcterms:created>
  <dcterms:modified xsi:type="dcterms:W3CDTF">2020-11-17T13:22:00Z</dcterms:modified>
</cp:coreProperties>
</file>