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EF" w:rsidRPr="0054058C" w:rsidRDefault="00E074EF">
      <w:pPr>
        <w:rPr>
          <w:rFonts w:asciiTheme="majorHAnsi" w:hAnsiTheme="majorHAnsi"/>
          <w:b/>
          <w:sz w:val="32"/>
          <w:szCs w:val="32"/>
        </w:rPr>
      </w:pPr>
      <w:r>
        <w:rPr>
          <w:sz w:val="28"/>
          <w:szCs w:val="28"/>
        </w:rPr>
        <w:tab/>
      </w:r>
      <w:r w:rsidRPr="0054058C">
        <w:rPr>
          <w:rFonts w:asciiTheme="majorHAnsi" w:hAnsiTheme="majorHAnsi"/>
          <w:b/>
          <w:sz w:val="32"/>
          <w:szCs w:val="32"/>
        </w:rPr>
        <w:t>MODULE SPLIT-UP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 xml:space="preserve">Module 1 – ADMINISTRATION 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>Module 2 – CUSTOMER MAINTENANCE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>Module 3 – BOOKING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>Module 4 – RIDEONE APP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>Module 5 – CC COLLECTIONS</w:t>
      </w:r>
    </w:p>
    <w:p w:rsidR="00A41D06" w:rsidRPr="00A41D06" w:rsidRDefault="00A41D06" w:rsidP="00A41D06">
      <w:pPr>
        <w:rPr>
          <w:rFonts w:ascii="Times New Roman" w:hAnsi="Times New Roman" w:cs="Times New Roman"/>
          <w:sz w:val="28"/>
        </w:rPr>
      </w:pPr>
      <w:r w:rsidRPr="00A41D06">
        <w:rPr>
          <w:rFonts w:ascii="Times New Roman" w:hAnsi="Times New Roman" w:cs="Times New Roman"/>
          <w:sz w:val="28"/>
        </w:rPr>
        <w:t>Module 6 – REPORTS</w:t>
      </w:r>
    </w:p>
    <w:p w:rsidR="00E074EF" w:rsidRDefault="00E074EF">
      <w:pPr>
        <w:rPr>
          <w:b/>
          <w:sz w:val="28"/>
          <w:szCs w:val="28"/>
        </w:rPr>
      </w:pPr>
    </w:p>
    <w:p w:rsidR="009D3059" w:rsidRPr="002E6294" w:rsidRDefault="009D3059">
      <w:pPr>
        <w:rPr>
          <w:rFonts w:ascii="Times New Roman" w:hAnsi="Times New Roman" w:cs="Times New Roman"/>
          <w:b/>
          <w:sz w:val="28"/>
          <w:szCs w:val="28"/>
        </w:rPr>
      </w:pPr>
      <w:r w:rsidRPr="002E6294">
        <w:rPr>
          <w:rFonts w:ascii="Times New Roman" w:hAnsi="Times New Roman" w:cs="Times New Roman"/>
          <w:b/>
          <w:sz w:val="28"/>
          <w:szCs w:val="28"/>
        </w:rPr>
        <w:t>KARTHIK</w:t>
      </w:r>
      <w:r w:rsidR="0054058C" w:rsidRPr="002E629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E6294">
        <w:rPr>
          <w:rFonts w:ascii="Times New Roman" w:hAnsi="Times New Roman" w:cs="Times New Roman"/>
          <w:b/>
          <w:sz w:val="28"/>
          <w:szCs w:val="28"/>
        </w:rPr>
        <w:t xml:space="preserve">Module </w:t>
      </w:r>
      <w:proofErr w:type="gramStart"/>
      <w:r w:rsidRPr="002E6294">
        <w:rPr>
          <w:rFonts w:ascii="Times New Roman" w:hAnsi="Times New Roman" w:cs="Times New Roman"/>
          <w:b/>
          <w:sz w:val="28"/>
          <w:szCs w:val="28"/>
        </w:rPr>
        <w:t>1 )</w:t>
      </w:r>
      <w:proofErr w:type="gramEnd"/>
    </w:p>
    <w:p w:rsidR="009D3059" w:rsidRPr="002E6294" w:rsidRDefault="009D3059">
      <w:pPr>
        <w:rPr>
          <w:rFonts w:ascii="Times New Roman" w:hAnsi="Times New Roman" w:cs="Times New Roman"/>
          <w:b/>
          <w:sz w:val="28"/>
          <w:szCs w:val="28"/>
        </w:rPr>
      </w:pPr>
      <w:r w:rsidRPr="002E6294">
        <w:rPr>
          <w:rFonts w:ascii="Times New Roman" w:hAnsi="Times New Roman" w:cs="Times New Roman"/>
          <w:b/>
          <w:sz w:val="28"/>
          <w:szCs w:val="28"/>
        </w:rPr>
        <w:t>KAVYAMALAR</w:t>
      </w:r>
      <w:r w:rsidR="0054058C" w:rsidRPr="002E6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6294">
        <w:rPr>
          <w:rFonts w:ascii="Times New Roman" w:hAnsi="Times New Roman" w:cs="Times New Roman"/>
          <w:b/>
          <w:sz w:val="28"/>
          <w:szCs w:val="28"/>
        </w:rPr>
        <w:t>(Module 2 &amp; module 3)</w:t>
      </w:r>
    </w:p>
    <w:p w:rsidR="009D3059" w:rsidRPr="002E6294" w:rsidRDefault="009D3059">
      <w:pPr>
        <w:rPr>
          <w:rFonts w:ascii="Times New Roman" w:hAnsi="Times New Roman" w:cs="Times New Roman"/>
          <w:b/>
          <w:sz w:val="28"/>
          <w:szCs w:val="28"/>
        </w:rPr>
      </w:pPr>
      <w:r w:rsidRPr="002E6294">
        <w:rPr>
          <w:rFonts w:ascii="Times New Roman" w:hAnsi="Times New Roman" w:cs="Times New Roman"/>
          <w:b/>
          <w:sz w:val="28"/>
          <w:szCs w:val="28"/>
        </w:rPr>
        <w:t>GOKUL</w:t>
      </w:r>
      <w:r w:rsidR="0054058C" w:rsidRPr="002E6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6294">
        <w:rPr>
          <w:rFonts w:ascii="Times New Roman" w:hAnsi="Times New Roman" w:cs="Times New Roman"/>
          <w:b/>
          <w:sz w:val="28"/>
          <w:szCs w:val="28"/>
        </w:rPr>
        <w:t>(Module 4)</w:t>
      </w:r>
    </w:p>
    <w:p w:rsidR="009D3059" w:rsidRPr="002E6294" w:rsidRDefault="009D3059">
      <w:pPr>
        <w:rPr>
          <w:rFonts w:ascii="Times New Roman" w:hAnsi="Times New Roman" w:cs="Times New Roman"/>
          <w:b/>
          <w:sz w:val="28"/>
          <w:szCs w:val="28"/>
        </w:rPr>
      </w:pPr>
      <w:r w:rsidRPr="002E6294">
        <w:rPr>
          <w:rFonts w:ascii="Times New Roman" w:hAnsi="Times New Roman" w:cs="Times New Roman"/>
          <w:b/>
          <w:sz w:val="28"/>
          <w:szCs w:val="28"/>
        </w:rPr>
        <w:t>MONISHA</w:t>
      </w:r>
      <w:r w:rsidR="0054058C" w:rsidRPr="002E6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6294">
        <w:rPr>
          <w:rFonts w:ascii="Times New Roman" w:hAnsi="Times New Roman" w:cs="Times New Roman"/>
          <w:b/>
          <w:sz w:val="28"/>
          <w:szCs w:val="28"/>
        </w:rPr>
        <w:t>(Module 5 &amp; Module 6)</w:t>
      </w:r>
    </w:p>
    <w:p w:rsidR="0059514E" w:rsidRDefault="0059514E">
      <w:pPr>
        <w:rPr>
          <w:b/>
          <w:sz w:val="28"/>
          <w:szCs w:val="28"/>
        </w:rPr>
      </w:pPr>
    </w:p>
    <w:p w:rsidR="0059514E" w:rsidRDefault="0059514E">
      <w:pPr>
        <w:rPr>
          <w:b/>
          <w:sz w:val="28"/>
          <w:szCs w:val="28"/>
        </w:rPr>
      </w:pPr>
    </w:p>
    <w:p w:rsidR="0059514E" w:rsidRDefault="0059514E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2E6294" w:rsidRDefault="002E6294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</w:p>
    <w:p w:rsidR="002E6294" w:rsidRDefault="002E6294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</w:p>
    <w:p w:rsidR="002E6294" w:rsidRPr="00E82775" w:rsidRDefault="002E6294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bookmarkStart w:id="0" w:name="_GoBack"/>
      <w:bookmarkEnd w:id="0"/>
    </w:p>
    <w:p w:rsidR="009D3059" w:rsidRPr="00E82775" w:rsidRDefault="009D3059" w:rsidP="009D3059">
      <w:pPr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80777" wp14:editId="6BD333D9">
                <wp:simplePos x="0" y="0"/>
                <wp:positionH relativeFrom="column">
                  <wp:posOffset>2657475</wp:posOffset>
                </wp:positionH>
                <wp:positionV relativeFrom="paragraph">
                  <wp:posOffset>171450</wp:posOffset>
                </wp:positionV>
                <wp:extent cx="523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3.5pt" to="25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" strokecolor="#4579b8 [3044]"/>
            </w:pict>
          </mc:Fallback>
        </mc:AlternateContent>
      </w: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00F2" wp14:editId="5D261A28">
                <wp:simplePos x="0" y="0"/>
                <wp:positionH relativeFrom="column">
                  <wp:posOffset>3219450</wp:posOffset>
                </wp:positionH>
                <wp:positionV relativeFrom="paragraph">
                  <wp:posOffset>342900</wp:posOffset>
                </wp:positionV>
                <wp:extent cx="247650" cy="419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7pt" to="273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M3xwEAANMDAAAOAAAAZHJzL2Uyb0RvYy54bWysU02P0zAQvSPxHyzfaZJqWdio6R66gj0g&#10;qNjlB3idcWPJXxqbJv33jJ02i2CF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Taxi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ab/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ab/>
        <w:t>Driver</w:t>
      </w:r>
    </w:p>
    <w:p w:rsidR="009D3059" w:rsidRPr="00E82775" w:rsidRDefault="009D3059" w:rsidP="009D3059">
      <w:pPr>
        <w:ind w:firstLine="720"/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48BA8" wp14:editId="62EE8EA3">
                <wp:simplePos x="0" y="0"/>
                <wp:positionH relativeFrom="column">
                  <wp:posOffset>2466975</wp:posOffset>
                </wp:positionH>
                <wp:positionV relativeFrom="paragraph">
                  <wp:posOffset>5080</wp:posOffset>
                </wp:positionV>
                <wp:extent cx="304800" cy="3429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.4pt" to="218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" strokecolor="#4579b8 [3044]"/>
            </w:pict>
          </mc:Fallback>
        </mc:AlternateContent>
      </w:r>
    </w:p>
    <w:p w:rsidR="009D3059" w:rsidRPr="00E82775" w:rsidRDefault="009D3059" w:rsidP="009D3059">
      <w:pPr>
        <w:ind w:left="3600" w:firstLine="720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Owner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Employees – Workers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Customers – Regular customer, ordinary customers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Booking – Call center, App, Web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Call Center Management – CC Collections (Pre/postpaid, Fixed/percentage, Week/Month payment)</w:t>
      </w:r>
    </w:p>
    <w:p w:rsidR="009D3059" w:rsidRPr="00E82775" w:rsidRDefault="009D3059" w:rsidP="009D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ARPK1=Total distance/How many collection </w:t>
      </w:r>
    </w:p>
    <w:p w:rsidR="009D3059" w:rsidRPr="00E82775" w:rsidRDefault="009D3059" w:rsidP="009D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ARPK2=Only passenger traveled distance  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Reports</w:t>
      </w:r>
      <w:r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/Dashboard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– About process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Auto schedules – Auto E-mail/SMS (Daily/weekly/Monthly)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</w:t>
      </w:r>
    </w:p>
    <w:p w:rsidR="009D3059" w:rsidRPr="00E074EF" w:rsidRDefault="009D3059">
      <w:pPr>
        <w:rPr>
          <w:b/>
          <w:sz w:val="28"/>
          <w:szCs w:val="28"/>
        </w:rPr>
      </w:pPr>
    </w:p>
    <w:sectPr w:rsidR="009D3059" w:rsidRPr="00E074EF" w:rsidSect="00E074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17E"/>
    <w:multiLevelType w:val="hybridMultilevel"/>
    <w:tmpl w:val="5052D436"/>
    <w:lvl w:ilvl="0" w:tplc="11EE293C">
      <w:numFmt w:val="bullet"/>
      <w:lvlText w:val="-"/>
      <w:lvlJc w:val="left"/>
      <w:pPr>
        <w:ind w:left="26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EF"/>
    <w:rsid w:val="002E6294"/>
    <w:rsid w:val="00415CCE"/>
    <w:rsid w:val="004C7B76"/>
    <w:rsid w:val="0054058C"/>
    <w:rsid w:val="0059514E"/>
    <w:rsid w:val="00651224"/>
    <w:rsid w:val="009D108C"/>
    <w:rsid w:val="009D3059"/>
    <w:rsid w:val="00A41D06"/>
    <w:rsid w:val="00E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59"/>
  </w:style>
  <w:style w:type="paragraph" w:styleId="ListParagraph">
    <w:name w:val="List Paragraph"/>
    <w:basedOn w:val="Normal"/>
    <w:uiPriority w:val="34"/>
    <w:qFormat/>
    <w:rsid w:val="009D305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59"/>
  </w:style>
  <w:style w:type="paragraph" w:styleId="ListParagraph">
    <w:name w:val="List Paragraph"/>
    <w:basedOn w:val="Normal"/>
    <w:uiPriority w:val="34"/>
    <w:qFormat/>
    <w:rsid w:val="009D305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2017-12-18T05:40:00Z</dcterms:created>
  <dcterms:modified xsi:type="dcterms:W3CDTF">2017-12-19T05:57:00Z</dcterms:modified>
</cp:coreProperties>
</file>