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04EC1" w14:textId="77777777" w:rsidR="002C38B3" w:rsidRPr="006612E5" w:rsidRDefault="002C38B3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>PSG COLLEGE OF TECHNOLOGY</w:t>
      </w:r>
    </w:p>
    <w:p w14:paraId="54AA3354" w14:textId="77777777" w:rsidR="002C38B3" w:rsidRPr="006612E5" w:rsidRDefault="002C38B3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>Department of Applied Mathematics and Computational Sciences</w:t>
      </w:r>
    </w:p>
    <w:p w14:paraId="208008F7" w14:textId="55E082FB" w:rsidR="002C38B3" w:rsidRPr="006612E5" w:rsidRDefault="00B9291A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VII</w:t>
      </w:r>
      <w:r w:rsidR="002C38B3" w:rsidRPr="006612E5">
        <w:rPr>
          <w:rFonts w:ascii="Arial" w:hAnsi="Arial" w:cs="Arial"/>
          <w:b/>
        </w:rPr>
        <w:t xml:space="preserve">I Semester M.Sc. </w:t>
      </w:r>
      <w:r>
        <w:rPr>
          <w:rFonts w:ascii="Arial" w:hAnsi="Arial" w:cs="Arial"/>
          <w:b/>
        </w:rPr>
        <w:t>SS</w:t>
      </w:r>
      <w:r w:rsidR="002C38B3" w:rsidRPr="006612E5">
        <w:rPr>
          <w:rFonts w:ascii="Arial" w:hAnsi="Arial" w:cs="Arial"/>
          <w:b/>
        </w:rPr>
        <w:t xml:space="preserve"> – 202</w:t>
      </w:r>
      <w:bookmarkStart w:id="0" w:name="_GoBack"/>
      <w:bookmarkEnd w:id="0"/>
      <w:r w:rsidR="00D1350D">
        <w:rPr>
          <w:rFonts w:ascii="Arial" w:hAnsi="Arial" w:cs="Arial"/>
          <w:b/>
        </w:rPr>
        <w:t>3</w:t>
      </w:r>
      <w:r w:rsidR="002C38B3" w:rsidRPr="006612E5">
        <w:rPr>
          <w:rFonts w:ascii="Arial" w:hAnsi="Arial" w:cs="Arial"/>
          <w:b/>
        </w:rPr>
        <w:t>-202</w:t>
      </w:r>
      <w:r w:rsidR="00D1350D">
        <w:rPr>
          <w:rFonts w:ascii="Arial" w:hAnsi="Arial" w:cs="Arial"/>
          <w:b/>
        </w:rPr>
        <w:t>4</w:t>
      </w:r>
    </w:p>
    <w:p w14:paraId="6AE4B156" w14:textId="688421F7" w:rsidR="002C38B3" w:rsidRDefault="002C38B3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 w:rsidRPr="006612E5">
        <w:rPr>
          <w:rFonts w:ascii="Arial" w:hAnsi="Arial" w:cs="Arial"/>
          <w:b/>
        </w:rPr>
        <w:t xml:space="preserve"> Information Retrieval Lab</w:t>
      </w:r>
    </w:p>
    <w:p w14:paraId="6F7D39D4" w14:textId="4AFF1932" w:rsidR="00BF28E9" w:rsidRPr="006612E5" w:rsidRDefault="00BF28E9" w:rsidP="002C38B3">
      <w:pPr>
        <w:pStyle w:val="ListParagraph"/>
        <w:spacing w:after="0" w:line="360" w:lineRule="auto"/>
        <w:ind w:left="39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Exercise </w:t>
      </w:r>
      <w:r w:rsidR="00096B07">
        <w:rPr>
          <w:rFonts w:ascii="Arial" w:hAnsi="Arial" w:cs="Arial"/>
          <w:b/>
        </w:rPr>
        <w:t>2</w:t>
      </w:r>
    </w:p>
    <w:p w14:paraId="29A849CD" w14:textId="44FF98BB" w:rsidR="0027326D" w:rsidRPr="006612E5" w:rsidRDefault="0027326D">
      <w:pPr>
        <w:rPr>
          <w:rFonts w:ascii="Arial" w:hAnsi="Arial" w:cs="Arial"/>
        </w:rPr>
      </w:pPr>
    </w:p>
    <w:p w14:paraId="4EE1A72E" w14:textId="4790243C" w:rsidR="00924FEC" w:rsidRPr="001331D3" w:rsidRDefault="00924FEC" w:rsidP="00924FEC">
      <w:pPr>
        <w:pStyle w:val="ListParagraph"/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1331D3">
        <w:rPr>
          <w:rFonts w:ascii="Times New Roman" w:hAnsi="Times New Roman" w:cs="Times New Roman"/>
          <w:sz w:val="24"/>
          <w:szCs w:val="24"/>
          <w:lang w:eastAsia="en-IN"/>
        </w:rPr>
        <w:t>To maintain the integrity of your data, it’s a good idea to reduce duplicate documents in the system. Desktop Plagiarism Checker helps us to detect documents. The database has N documents. In each document, the title is separated from the rest of the text by: (colon).  A  Plagiarism Checker reads a new document and adds it to the database if it is not a duplicate of any document in the database. Design a Plagiarism Checker with the following features.</w:t>
      </w:r>
    </w:p>
    <w:p w14:paraId="41D77371" w14:textId="77777777" w:rsidR="00924FEC" w:rsidRPr="001331D3" w:rsidRDefault="00924FEC" w:rsidP="00924FEC">
      <w:pPr>
        <w:pStyle w:val="HTMLPreformatted"/>
        <w:tabs>
          <w:tab w:val="clear" w:pos="916"/>
        </w:tabs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17486D4" w14:textId="77777777" w:rsidR="00924FEC" w:rsidRPr="001331D3" w:rsidRDefault="00924FEC" w:rsidP="00924FEC">
      <w:pPr>
        <w:pStyle w:val="ListParagraph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if the titles are exactly same (Apply </w:t>
      </w:r>
      <w:proofErr w:type="spellStart"/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BinaryDistance</w:t>
      </w:r>
      <w:proofErr w:type="spellEnd"/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>u,v</w:t>
      </w:r>
      <w:proofErr w:type="spellEnd"/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which gives the binary distance between vectors u and v, equal to 0 if they are identical and 1 otherwise.).  If same, label the document as duplicate and discard it else proceed to second part of the Checker.  </w:t>
      </w:r>
    </w:p>
    <w:p w14:paraId="6E651F25" w14:textId="77777777" w:rsidR="00924FEC" w:rsidRPr="001331D3" w:rsidRDefault="00924FEC" w:rsidP="00924FEC">
      <w:pPr>
        <w:pStyle w:val="ListParagraph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 </w:t>
      </w:r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 documents (excluding the title) as term document vectors with weight of a term in a document computed as  </w:t>
      </w:r>
    </w:p>
    <w:p w14:paraId="3868CE1F" w14:textId="77777777" w:rsidR="00924FEC" w:rsidRPr="001331D3" w:rsidRDefault="00924FEC" w:rsidP="00924F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31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E55568" wp14:editId="326087C4">
            <wp:extent cx="2276475" cy="49146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36" cy="52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84E0F" w14:textId="77777777" w:rsidR="00924FEC" w:rsidRPr="001331D3" w:rsidRDefault="00924FEC" w:rsidP="00924FEC">
      <w:pPr>
        <w:pStyle w:val="ListParagraph"/>
        <w:ind w:hanging="29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r w:rsidRPr="0013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 document as duplicate if the similarity of the document is more than the threshold α. (α=0.85). Apply cosine similarity for similarity computations.  </w:t>
      </w:r>
    </w:p>
    <w:p w14:paraId="64976446" w14:textId="03E50EA8" w:rsidR="00924FEC" w:rsidRPr="001331D3" w:rsidRDefault="00924FEC" w:rsidP="00924FEC">
      <w:pPr>
        <w:pStyle w:val="HTMLPreformatted"/>
        <w:tabs>
          <w:tab w:val="clear" w:pos="1832"/>
        </w:tabs>
        <w:ind w:left="1276" w:hanging="567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D1:</w:t>
      </w:r>
      <w:r w:rsidR="00B929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information requirement: query considers the user feedback as information requirement to search.</w:t>
      </w:r>
    </w:p>
    <w:p w14:paraId="1EEEAE91" w14:textId="2A1B2F53" w:rsidR="00924FEC" w:rsidRPr="001331D3" w:rsidRDefault="00924FEC" w:rsidP="00924FEC">
      <w:pPr>
        <w:pStyle w:val="HTMLPreformatted"/>
        <w:tabs>
          <w:tab w:val="clear" w:pos="1832"/>
        </w:tabs>
        <w:ind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D2:   information retrieval: query depends on the model of information retrieval used.</w:t>
      </w:r>
    </w:p>
    <w:p w14:paraId="45ABC20C" w14:textId="77777777" w:rsidR="00924FEC" w:rsidRPr="001331D3" w:rsidRDefault="00924FEC" w:rsidP="00924FEC">
      <w:pPr>
        <w:pStyle w:val="HTMLPreformatted"/>
        <w:tabs>
          <w:tab w:val="clear" w:pos="1832"/>
        </w:tabs>
        <w:ind w:left="426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</w:p>
    <w:p w14:paraId="69402A3D" w14:textId="056FFF34" w:rsidR="00924FEC" w:rsidRDefault="00924FEC" w:rsidP="00924FEC">
      <w:pPr>
        <w:pStyle w:val="HTMLPreformatted"/>
        <w:tabs>
          <w:tab w:val="clear" w:pos="1832"/>
        </w:tabs>
        <w:ind w:left="1134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D3:</w:t>
      </w:r>
      <w:r w:rsidR="00B929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prediction problem: Many problems in information retrieval can be viewed as  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prediction problems </w:t>
      </w:r>
    </w:p>
    <w:p w14:paraId="5DA144DE" w14:textId="77777777" w:rsidR="00924FEC" w:rsidRPr="001331D3" w:rsidRDefault="00924FEC" w:rsidP="00924FEC">
      <w:pPr>
        <w:pStyle w:val="HTMLPreformatted"/>
        <w:tabs>
          <w:tab w:val="clear" w:pos="1832"/>
        </w:tabs>
        <w:ind w:left="426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EDBE945" w14:textId="349E1BE6" w:rsidR="00924FEC" w:rsidRPr="001331D3" w:rsidRDefault="00924FEC" w:rsidP="00924FEC">
      <w:pPr>
        <w:pStyle w:val="HTMLPreformatted"/>
        <w:tabs>
          <w:tab w:val="clear" w:pos="1832"/>
        </w:tabs>
        <w:ind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D4: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B929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search: A search engine is one of applications of information retrieval models.</w:t>
      </w:r>
    </w:p>
    <w:p w14:paraId="2590AFC5" w14:textId="77777777" w:rsidR="00924FEC" w:rsidRPr="001331D3" w:rsidRDefault="00924FEC" w:rsidP="00924FEC">
      <w:pPr>
        <w:pStyle w:val="HTMLPreformatted"/>
        <w:tabs>
          <w:tab w:val="clear" w:pos="1832"/>
        </w:tabs>
        <w:ind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AB3D8C8" w14:textId="77777777" w:rsidR="00924FEC" w:rsidRDefault="00924FEC" w:rsidP="00924FEC">
      <w:pPr>
        <w:pStyle w:val="HTMLPreformatted"/>
        <w:tabs>
          <w:tab w:val="clear" w:pos="1832"/>
        </w:tabs>
        <w:ind w:left="426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New documents </w:t>
      </w:r>
    </w:p>
    <w:p w14:paraId="20903DAF" w14:textId="77777777" w:rsidR="00924FEC" w:rsidRPr="001331D3" w:rsidRDefault="00924FEC" w:rsidP="00924FEC">
      <w:pPr>
        <w:pStyle w:val="HTMLPreformatted"/>
        <w:tabs>
          <w:tab w:val="clear" w:pos="1832"/>
        </w:tabs>
        <w:ind w:left="426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89B31EC" w14:textId="6523DAE0" w:rsidR="00924FEC" w:rsidRPr="001331D3" w:rsidRDefault="00924FEC" w:rsidP="00924FEC">
      <w:pPr>
        <w:pStyle w:val="HTMLPreformatted"/>
        <w:tabs>
          <w:tab w:val="clear" w:pos="1832"/>
        </w:tabs>
        <w:ind w:left="1134" w:hanging="170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D5: Feedback: feedback is typically used by the system to modify the query and improve prediction</w:t>
      </w:r>
    </w:p>
    <w:p w14:paraId="54D71249" w14:textId="30A10E43" w:rsidR="00924FEC" w:rsidRPr="001331D3" w:rsidRDefault="00924FEC" w:rsidP="00924FEC">
      <w:pPr>
        <w:pStyle w:val="HTMLPreformatted"/>
        <w:tabs>
          <w:tab w:val="clear" w:pos="1832"/>
          <w:tab w:val="left" w:pos="1134"/>
        </w:tabs>
        <w:ind w:left="1134" w:hanging="992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D6: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>information retrieval: ranking in information retrieval algorithms depends on user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1331D3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query  </w:t>
      </w:r>
    </w:p>
    <w:p w14:paraId="59742A2C" w14:textId="77777777" w:rsidR="0027326D" w:rsidRPr="006612E5" w:rsidRDefault="0027326D">
      <w:pPr>
        <w:rPr>
          <w:rFonts w:ascii="Arial" w:hAnsi="Arial" w:cs="Arial"/>
        </w:rPr>
      </w:pPr>
    </w:p>
    <w:sectPr w:rsidR="0027326D" w:rsidRPr="006612E5" w:rsidSect="002C38B3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A5CCA"/>
    <w:multiLevelType w:val="hybridMultilevel"/>
    <w:tmpl w:val="FEBE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B3"/>
    <w:rsid w:val="00057759"/>
    <w:rsid w:val="00096B07"/>
    <w:rsid w:val="001956C4"/>
    <w:rsid w:val="001A75AB"/>
    <w:rsid w:val="00222ABF"/>
    <w:rsid w:val="0027326D"/>
    <w:rsid w:val="002C38B3"/>
    <w:rsid w:val="0064532A"/>
    <w:rsid w:val="006612E5"/>
    <w:rsid w:val="008905E7"/>
    <w:rsid w:val="00924FEC"/>
    <w:rsid w:val="00B9291A"/>
    <w:rsid w:val="00BF28E9"/>
    <w:rsid w:val="00D1350D"/>
    <w:rsid w:val="00D5786A"/>
    <w:rsid w:val="00D82361"/>
    <w:rsid w:val="00E25F42"/>
    <w:rsid w:val="00E5589A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EB8"/>
  <w15:chartTrackingRefBased/>
  <w15:docId w15:val="{08DDDEA8-E432-4463-848D-C4DB49CC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B3"/>
    <w:pPr>
      <w:spacing w:after="120" w:line="312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2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75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53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rsid w:val="0092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F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c3150@cs2k16.amcs.ws2k12.psgcs.edu</cp:lastModifiedBy>
  <cp:revision>2</cp:revision>
  <dcterms:created xsi:type="dcterms:W3CDTF">2023-12-26T05:45:00Z</dcterms:created>
  <dcterms:modified xsi:type="dcterms:W3CDTF">2023-12-26T05:45:00Z</dcterms:modified>
</cp:coreProperties>
</file>