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84A" w:rsidRDefault="0064184A" w:rsidP="0064184A">
      <w:pPr>
        <w:pStyle w:val="Title"/>
      </w:pPr>
      <w:r>
        <w:t>Design decisions for GlobalWeatherAPI</w:t>
      </w:r>
    </w:p>
    <w:p w:rsidR="00DA42FC" w:rsidRDefault="00DA42FC" w:rsidP="0064184A">
      <w:pPr>
        <w:tabs>
          <w:tab w:val="left" w:pos="2730"/>
        </w:tabs>
      </w:pPr>
    </w:p>
    <w:p w:rsidR="0064184A" w:rsidRDefault="0064184A" w:rsidP="0064184A">
      <w:pPr>
        <w:tabs>
          <w:tab w:val="left" w:pos="2730"/>
        </w:tabs>
      </w:pPr>
      <w:r>
        <w:t>While developing the GlobalWetherAPI the following things were considered.</w:t>
      </w:r>
    </w:p>
    <w:p w:rsidR="0064184A" w:rsidRDefault="0064184A" w:rsidP="0064184A">
      <w:pPr>
        <w:pStyle w:val="ListParagraph"/>
        <w:numPr>
          <w:ilvl w:val="0"/>
          <w:numId w:val="1"/>
        </w:numPr>
        <w:tabs>
          <w:tab w:val="left" w:pos="2730"/>
        </w:tabs>
      </w:pPr>
      <w:r>
        <w:t>Number of operations in the GlobalWeather WSDL that were required to be exposed – 2</w:t>
      </w:r>
    </w:p>
    <w:p w:rsidR="0064184A" w:rsidRDefault="0064184A" w:rsidP="0064184A">
      <w:pPr>
        <w:pStyle w:val="ListParagraph"/>
        <w:numPr>
          <w:ilvl w:val="0"/>
          <w:numId w:val="1"/>
        </w:numPr>
        <w:tabs>
          <w:tab w:val="left" w:pos="2730"/>
        </w:tabs>
      </w:pPr>
      <w:r>
        <w:t>Actions performed in these 2 operations of the WSDL – Both were GET actions</w:t>
      </w:r>
    </w:p>
    <w:p w:rsidR="0064184A" w:rsidRDefault="0064184A" w:rsidP="0064184A">
      <w:pPr>
        <w:pStyle w:val="ListParagraph"/>
        <w:numPr>
          <w:ilvl w:val="0"/>
          <w:numId w:val="1"/>
        </w:numPr>
        <w:tabs>
          <w:tab w:val="left" w:pos="2730"/>
        </w:tabs>
      </w:pPr>
      <w:r>
        <w:t>The number of resources for our REST API – 2 resources, one each for an operation</w:t>
      </w:r>
    </w:p>
    <w:p w:rsidR="0064184A" w:rsidRDefault="00FA3C6C" w:rsidP="0064184A">
      <w:pPr>
        <w:pStyle w:val="ListParagraph"/>
        <w:numPr>
          <w:ilvl w:val="0"/>
          <w:numId w:val="1"/>
        </w:numPr>
        <w:tabs>
          <w:tab w:val="left" w:pos="2730"/>
        </w:tabs>
      </w:pPr>
      <w:r>
        <w:t>REST u</w:t>
      </w:r>
      <w:r w:rsidR="0064184A">
        <w:t>r</w:t>
      </w:r>
      <w:r>
        <w:t>l</w:t>
      </w:r>
      <w:bookmarkStart w:id="0" w:name="_GoBack"/>
      <w:bookmarkEnd w:id="0"/>
      <w:r w:rsidR="0064184A">
        <w:t xml:space="preserve"> format – </w:t>
      </w:r>
    </w:p>
    <w:p w:rsidR="00397666" w:rsidRDefault="0064184A" w:rsidP="0064184A">
      <w:pPr>
        <w:pStyle w:val="ListParagraph"/>
        <w:numPr>
          <w:ilvl w:val="1"/>
          <w:numId w:val="1"/>
        </w:numPr>
        <w:tabs>
          <w:tab w:val="left" w:pos="2730"/>
        </w:tabs>
      </w:pPr>
      <w:r>
        <w:t>The GetCitiesByCountry operation returned s list of prominent cities for a given country. As the cities are a collection of data that can be indiv</w:t>
      </w:r>
      <w:r w:rsidR="00397666">
        <w:t>idually queried further the input field country is passed as a query parameter.</w:t>
      </w:r>
    </w:p>
    <w:p w:rsidR="0064184A" w:rsidRDefault="00397666" w:rsidP="0064184A">
      <w:pPr>
        <w:pStyle w:val="ListParagraph"/>
        <w:numPr>
          <w:ilvl w:val="1"/>
          <w:numId w:val="1"/>
        </w:numPr>
        <w:tabs>
          <w:tab w:val="left" w:pos="2730"/>
        </w:tabs>
      </w:pPr>
      <w:r>
        <w:t>The GetWeather operation returns the weather information of a given city in a given country. This information is specific and unique to that city, so the inputs to this operation country and city are passed as URI parameters.</w:t>
      </w:r>
    </w:p>
    <w:p w:rsidR="00397666" w:rsidRDefault="003612B8" w:rsidP="003612B8">
      <w:pPr>
        <w:pStyle w:val="ListParagraph"/>
        <w:numPr>
          <w:ilvl w:val="0"/>
          <w:numId w:val="1"/>
        </w:numPr>
        <w:tabs>
          <w:tab w:val="left" w:pos="2730"/>
        </w:tabs>
      </w:pPr>
      <w:r>
        <w:t>In case of user providing a url that is not defined within the RAML, the user would be notified saying “Object Not Found” and a standard 404 return code.  As both the resources were simple Get methods there are no input validations I have considered here.</w:t>
      </w:r>
    </w:p>
    <w:p w:rsidR="00262F12" w:rsidRDefault="00262F12" w:rsidP="003612B8">
      <w:pPr>
        <w:pStyle w:val="ListParagraph"/>
        <w:numPr>
          <w:ilvl w:val="0"/>
          <w:numId w:val="1"/>
        </w:numPr>
        <w:tabs>
          <w:tab w:val="left" w:pos="2730"/>
        </w:tabs>
      </w:pPr>
      <w:r>
        <w:t xml:space="preserve">There was no technical challenge I faced in the solution as it is a simple mapping from source to destination. </w:t>
      </w:r>
    </w:p>
    <w:p w:rsidR="00262F12" w:rsidRDefault="00262F12" w:rsidP="003612B8">
      <w:pPr>
        <w:pStyle w:val="ListParagraph"/>
        <w:numPr>
          <w:ilvl w:val="0"/>
          <w:numId w:val="1"/>
        </w:numPr>
        <w:tabs>
          <w:tab w:val="left" w:pos="2730"/>
        </w:tabs>
      </w:pPr>
      <w:r>
        <w:t>However as the actual webservice was unavailable and I had to use the docker service. As a reason I could not test it for a wide range of scenarios as the docker image has been hardcoded with one response for each operation.</w:t>
      </w:r>
    </w:p>
    <w:p w:rsidR="0064184A" w:rsidRPr="0064184A" w:rsidRDefault="0064184A" w:rsidP="0064184A">
      <w:pPr>
        <w:tabs>
          <w:tab w:val="left" w:pos="2730"/>
        </w:tabs>
      </w:pPr>
    </w:p>
    <w:sectPr w:rsidR="0064184A" w:rsidRPr="0064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F65E1"/>
    <w:multiLevelType w:val="hybridMultilevel"/>
    <w:tmpl w:val="3B2E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84A"/>
    <w:rsid w:val="00262F12"/>
    <w:rsid w:val="003612B8"/>
    <w:rsid w:val="00397666"/>
    <w:rsid w:val="0064184A"/>
    <w:rsid w:val="00DA31DD"/>
    <w:rsid w:val="00DA42FC"/>
    <w:rsid w:val="00FA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41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4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Gowda</dc:creator>
  <cp:lastModifiedBy>Sheetal Gowda</cp:lastModifiedBy>
  <cp:revision>4</cp:revision>
  <dcterms:created xsi:type="dcterms:W3CDTF">2019-08-11T12:35:00Z</dcterms:created>
  <dcterms:modified xsi:type="dcterms:W3CDTF">2019-08-12T03:21:00Z</dcterms:modified>
</cp:coreProperties>
</file>