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1C17" w14:textId="391C3C81" w:rsidR="00660ED4" w:rsidRDefault="00B755DC">
      <w:r>
        <w:tab/>
      </w:r>
      <w:r>
        <w:tab/>
      </w:r>
      <w:r>
        <w:tab/>
      </w:r>
    </w:p>
    <w:p w14:paraId="0B49FB9B" w14:textId="30461B83" w:rsidR="00B755DC" w:rsidRDefault="00B755DC"/>
    <w:p w14:paraId="0C9A3EE5" w14:textId="24186086" w:rsidR="00B755DC" w:rsidRDefault="00B755DC">
      <w:r>
        <w:tab/>
      </w:r>
      <w:r>
        <w:tab/>
      </w:r>
    </w:p>
    <w:p w14:paraId="14856AB3" w14:textId="77777777" w:rsidR="00063358" w:rsidRDefault="00063358" w:rsidP="00B755DC">
      <w:pPr>
        <w:shd w:val="clear" w:color="auto" w:fill="FFFFFF"/>
        <w:ind w:left="2160" w:firstLine="720"/>
      </w:pPr>
    </w:p>
    <w:p w14:paraId="0B47AD2C" w14:textId="77777777" w:rsidR="00063358" w:rsidRDefault="00063358" w:rsidP="00B755DC">
      <w:pPr>
        <w:shd w:val="clear" w:color="auto" w:fill="FFFFFF"/>
        <w:ind w:left="2160" w:firstLine="720"/>
      </w:pPr>
    </w:p>
    <w:p w14:paraId="3AC3A052" w14:textId="5D5B1BD5" w:rsidR="00B755DC" w:rsidRDefault="00B755DC" w:rsidP="00B755DC">
      <w:pPr>
        <w:shd w:val="clear" w:color="auto" w:fill="FFFFFF"/>
        <w:ind w:left="2160" w:firstLine="720"/>
      </w:pPr>
      <w:r>
        <w:t xml:space="preserve">            </w:t>
      </w:r>
    </w:p>
    <w:p w14:paraId="5B15E65C" w14:textId="721F6DC9" w:rsidR="00B755DC" w:rsidRDefault="00B755DC" w:rsidP="00B755DC">
      <w:pPr>
        <w:shd w:val="clear" w:color="auto" w:fill="FFFFFF"/>
        <w:ind w:left="2880" w:firstLine="720"/>
        <w:rPr>
          <w:rFonts w:eastAsia="Times New Roman" w:cs="Arial"/>
          <w:color w:val="222222"/>
          <w:szCs w:val="24"/>
          <w:lang w:eastAsia="en-CA"/>
        </w:rPr>
      </w:pPr>
      <w:r>
        <w:t xml:space="preserve">   </w:t>
      </w:r>
      <w:r>
        <w:rPr>
          <w:rFonts w:eastAsia="Times New Roman" w:cs="Arial"/>
          <w:color w:val="222222"/>
          <w:szCs w:val="24"/>
          <w:lang w:eastAsia="en-CA"/>
        </w:rPr>
        <w:t>Assignment-2</w:t>
      </w:r>
    </w:p>
    <w:p w14:paraId="723339F3" w14:textId="77777777" w:rsidR="00B755DC" w:rsidRDefault="00B755DC" w:rsidP="00B755DC">
      <w:pPr>
        <w:shd w:val="clear" w:color="auto" w:fill="FFFFFF"/>
        <w:jc w:val="center"/>
        <w:rPr>
          <w:rFonts w:eastAsia="Times New Roman" w:cs="Arial"/>
          <w:color w:val="222222"/>
          <w:szCs w:val="24"/>
          <w:lang w:eastAsia="en-CA"/>
        </w:rPr>
      </w:pPr>
      <w:r>
        <w:rPr>
          <w:rFonts w:eastAsia="Times New Roman" w:cs="Arial"/>
          <w:color w:val="222222"/>
          <w:szCs w:val="24"/>
          <w:lang w:eastAsia="en-CA"/>
        </w:rPr>
        <w:t>Student Name: Kartik Velede</w:t>
      </w:r>
    </w:p>
    <w:p w14:paraId="32431A03" w14:textId="77777777" w:rsidR="00B755DC" w:rsidRDefault="00B755DC" w:rsidP="00B755DC">
      <w:pPr>
        <w:shd w:val="clear" w:color="auto" w:fill="FFFFFF"/>
        <w:jc w:val="center"/>
        <w:rPr>
          <w:rFonts w:eastAsia="Times New Roman" w:cs="Arial"/>
          <w:color w:val="222222"/>
          <w:szCs w:val="24"/>
          <w:lang w:eastAsia="en-CA"/>
        </w:rPr>
      </w:pPr>
      <w:r>
        <w:rPr>
          <w:rFonts w:eastAsia="Times New Roman" w:cs="Arial"/>
          <w:color w:val="222222"/>
          <w:szCs w:val="24"/>
          <w:lang w:eastAsia="en-CA"/>
        </w:rPr>
        <w:t>Student Id: 8672807</w:t>
      </w:r>
    </w:p>
    <w:p w14:paraId="5349ACF2" w14:textId="77777777" w:rsidR="00B755DC" w:rsidRDefault="00B755DC" w:rsidP="00B755DC">
      <w:pPr>
        <w:shd w:val="clear" w:color="auto" w:fill="FFFFFF"/>
        <w:jc w:val="center"/>
        <w:rPr>
          <w:rFonts w:eastAsia="Times New Roman" w:cs="Arial"/>
          <w:color w:val="222222"/>
          <w:szCs w:val="24"/>
          <w:lang w:eastAsia="en-CA"/>
        </w:rPr>
      </w:pPr>
      <w:r>
        <w:rPr>
          <w:rFonts w:eastAsia="Times New Roman" w:cs="Arial"/>
          <w:color w:val="222222"/>
          <w:szCs w:val="24"/>
          <w:lang w:eastAsia="en-CA"/>
        </w:rPr>
        <w:t>Course Instructor: Kevin Swayze</w:t>
      </w:r>
    </w:p>
    <w:p w14:paraId="4C7CA12C" w14:textId="54111559" w:rsidR="00B755DC" w:rsidRDefault="00B755DC" w:rsidP="00B755DC">
      <w:pPr>
        <w:shd w:val="clear" w:color="auto" w:fill="FFFFFF"/>
        <w:jc w:val="center"/>
        <w:rPr>
          <w:rFonts w:eastAsia="Times New Roman" w:cs="Arial"/>
          <w:color w:val="222222"/>
          <w:szCs w:val="24"/>
          <w:lang w:eastAsia="en-CA"/>
        </w:rPr>
      </w:pPr>
      <w:r>
        <w:rPr>
          <w:rFonts w:eastAsia="Times New Roman" w:cs="Arial"/>
          <w:color w:val="222222"/>
          <w:szCs w:val="24"/>
          <w:lang w:eastAsia="en-CA"/>
        </w:rPr>
        <w:t xml:space="preserve">Assignment Posted Date: </w:t>
      </w:r>
      <w:r w:rsidR="00CE1275">
        <w:rPr>
          <w:rFonts w:eastAsia="Times New Roman" w:cs="Arial"/>
          <w:color w:val="222222"/>
          <w:szCs w:val="24"/>
          <w:lang w:eastAsia="en-CA"/>
        </w:rPr>
        <w:t>11</w:t>
      </w:r>
      <w:r w:rsidRPr="000673B5">
        <w:rPr>
          <w:rFonts w:eastAsia="Times New Roman" w:cs="Arial"/>
          <w:color w:val="222222"/>
          <w:szCs w:val="24"/>
          <w:vertAlign w:val="superscript"/>
          <w:lang w:eastAsia="en-CA"/>
        </w:rPr>
        <w:t>th</w:t>
      </w:r>
      <w:r>
        <w:rPr>
          <w:rFonts w:eastAsia="Times New Roman" w:cs="Arial"/>
          <w:color w:val="222222"/>
          <w:szCs w:val="24"/>
          <w:lang w:eastAsia="en-CA"/>
        </w:rPr>
        <w:t xml:space="preserve"> June 2020</w:t>
      </w:r>
    </w:p>
    <w:p w14:paraId="643FE5FB" w14:textId="2289D52A" w:rsidR="00B755DC" w:rsidRDefault="00B755DC" w:rsidP="00B755DC">
      <w:pPr>
        <w:shd w:val="clear" w:color="auto" w:fill="FFFFFF"/>
        <w:jc w:val="center"/>
        <w:rPr>
          <w:rFonts w:eastAsia="Times New Roman" w:cs="Arial"/>
          <w:color w:val="222222"/>
          <w:szCs w:val="24"/>
          <w:lang w:eastAsia="en-CA"/>
        </w:rPr>
      </w:pPr>
      <w:r>
        <w:rPr>
          <w:rFonts w:eastAsia="Times New Roman" w:cs="Arial"/>
          <w:color w:val="222222"/>
          <w:szCs w:val="24"/>
          <w:lang w:eastAsia="en-CA"/>
        </w:rPr>
        <w:t>Assignment Submission Date: 1</w:t>
      </w:r>
      <w:r w:rsidR="00CE1275">
        <w:rPr>
          <w:rFonts w:eastAsia="Times New Roman" w:cs="Arial"/>
          <w:color w:val="222222"/>
          <w:szCs w:val="24"/>
          <w:lang w:eastAsia="en-CA"/>
        </w:rPr>
        <w:t>9</w:t>
      </w:r>
      <w:r w:rsidRPr="000673B5">
        <w:rPr>
          <w:rFonts w:eastAsia="Times New Roman" w:cs="Arial"/>
          <w:color w:val="222222"/>
          <w:szCs w:val="24"/>
          <w:vertAlign w:val="superscript"/>
          <w:lang w:eastAsia="en-CA"/>
        </w:rPr>
        <w:t>th</w:t>
      </w:r>
      <w:r>
        <w:rPr>
          <w:rFonts w:eastAsia="Times New Roman" w:cs="Arial"/>
          <w:color w:val="222222"/>
          <w:szCs w:val="24"/>
          <w:lang w:eastAsia="en-CA"/>
        </w:rPr>
        <w:t xml:space="preserve"> June 2020</w:t>
      </w:r>
    </w:p>
    <w:p w14:paraId="563BC5D3" w14:textId="0266B597" w:rsidR="00B755DC" w:rsidRDefault="00B755DC"/>
    <w:p w14:paraId="4590D50F" w14:textId="77777777" w:rsidR="00063358" w:rsidRDefault="00B755DC">
      <w:r>
        <w:tab/>
      </w:r>
      <w:r>
        <w:tab/>
      </w:r>
    </w:p>
    <w:p w14:paraId="22A16D4F" w14:textId="77777777" w:rsidR="00063358" w:rsidRDefault="00063358"/>
    <w:p w14:paraId="4BF001A5" w14:textId="77777777" w:rsidR="00063358" w:rsidRDefault="00063358"/>
    <w:p w14:paraId="1A7D9E15" w14:textId="77777777" w:rsidR="00063358" w:rsidRDefault="00063358"/>
    <w:p w14:paraId="36E819A1" w14:textId="77777777" w:rsidR="00063358" w:rsidRDefault="00063358"/>
    <w:p w14:paraId="0E4729E1" w14:textId="77777777" w:rsidR="00063358" w:rsidRDefault="00063358"/>
    <w:p w14:paraId="33A21A8B" w14:textId="57CB2EF3" w:rsidR="00063358" w:rsidRDefault="00063358"/>
    <w:p w14:paraId="28D5026F" w14:textId="0ECB3438" w:rsidR="00063358" w:rsidRDefault="00063358"/>
    <w:p w14:paraId="249EFE4B" w14:textId="028E54B2" w:rsidR="00063358" w:rsidRDefault="00063358"/>
    <w:p w14:paraId="2953F526" w14:textId="14F08D66" w:rsidR="00063358" w:rsidRDefault="00063358"/>
    <w:p w14:paraId="6B6D3D52" w14:textId="58D666A1" w:rsidR="00063358" w:rsidRDefault="00063358"/>
    <w:p w14:paraId="342C016F" w14:textId="173FDC17" w:rsidR="00063358" w:rsidRDefault="00063358"/>
    <w:p w14:paraId="07EB0CE4" w14:textId="5F5A3296" w:rsidR="00063358" w:rsidRDefault="00063358"/>
    <w:p w14:paraId="22538155" w14:textId="78954F60" w:rsidR="00063358" w:rsidRDefault="00063358"/>
    <w:p w14:paraId="13130A3E" w14:textId="5C7CA372" w:rsidR="00063358" w:rsidRDefault="00063358"/>
    <w:p w14:paraId="34972BB9" w14:textId="267533D9" w:rsidR="00063358" w:rsidRDefault="00063358"/>
    <w:p w14:paraId="7952C4ED" w14:textId="7759A1AB" w:rsidR="00063358" w:rsidRDefault="00063358"/>
    <w:p w14:paraId="449C1AC7" w14:textId="33BC0F4C" w:rsidR="00063358" w:rsidRDefault="00063358"/>
    <w:p w14:paraId="50A3A9A1" w14:textId="31AF6938" w:rsidR="00063358" w:rsidRDefault="00063358"/>
    <w:p w14:paraId="31645A1E" w14:textId="71E20364" w:rsidR="00063358" w:rsidRDefault="00063358"/>
    <w:p w14:paraId="06A91302" w14:textId="1F4AFAFC" w:rsidR="00063358" w:rsidRDefault="00063358"/>
    <w:p w14:paraId="1A8B656C" w14:textId="70BEABD6" w:rsidR="00063358" w:rsidRDefault="00063358"/>
    <w:p w14:paraId="5DD31525" w14:textId="05DF1592" w:rsidR="00063358" w:rsidRDefault="00063358"/>
    <w:p w14:paraId="34AE1CAE" w14:textId="278E9ECB" w:rsidR="00063358" w:rsidRDefault="00063358" w:rsidP="00063358">
      <w:r>
        <w:lastRenderedPageBreak/>
        <w:t xml:space="preserve">From: </w:t>
      </w:r>
      <w:r>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063358">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arthik.veledy@gmail.com</w:t>
      </w:r>
      <w:r>
        <w:br/>
        <w:t xml:space="preserve">To: </w:t>
      </w:r>
      <w:r w:rsidR="002429BA" w:rsidRPr="002429BA">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byrisuraj@gmail.com</w:t>
      </w:r>
      <w:r w:rsidR="002429BA" w:rsidRPr="002429B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br/>
        <w:t>Subject: Cloud based collaboration tool</w:t>
      </w:r>
    </w:p>
    <w:p w14:paraId="5A4B2F72" w14:textId="7F60966D" w:rsidR="00063358" w:rsidRDefault="002429BA">
      <w:r>
        <w:t>Hello Suraj,</w:t>
      </w:r>
    </w:p>
    <w:p w14:paraId="6894E8FB" w14:textId="58A681C9" w:rsidR="00B755DC" w:rsidRDefault="00FA3D8D" w:rsidP="00FA3D8D">
      <w:pPr>
        <w:jc w:val="both"/>
      </w:pPr>
      <w:r>
        <w:t>As we discussed earlier, I have gone through various cloud-based collaboration tools and found few of them which would help our company and contribute for our growth story. One Particular tool that has grabbed my attention and will be a great asset to our company is widely known as Team-Viewer.</w:t>
      </w:r>
    </w:p>
    <w:p w14:paraId="5A47FA78" w14:textId="06CDEAFE" w:rsidR="00FA3D8D" w:rsidRDefault="00FA3D8D" w:rsidP="00FA3D8D">
      <w:pPr>
        <w:jc w:val="both"/>
      </w:pPr>
      <w:r>
        <w:t xml:space="preserve">My analysis for considering the above product </w:t>
      </w:r>
      <w:r w:rsidR="00F262BC">
        <w:t>is based on the following criteria mentioned below.</w:t>
      </w:r>
    </w:p>
    <w:p w14:paraId="4C2DD802" w14:textId="2E08AF7B" w:rsidR="00F262BC" w:rsidRDefault="00F262BC" w:rsidP="005879C6">
      <w:pPr>
        <w:pStyle w:val="ListParagraph"/>
        <w:numPr>
          <w:ilvl w:val="0"/>
          <w:numId w:val="1"/>
        </w:numPr>
        <w:jc w:val="both"/>
      </w:pPr>
      <w:r>
        <w:t>Cost</w:t>
      </w:r>
    </w:p>
    <w:p w14:paraId="525855F3" w14:textId="00330455" w:rsidR="00F262BC" w:rsidRDefault="00F262BC" w:rsidP="00F262BC">
      <w:pPr>
        <w:pStyle w:val="ListParagraph"/>
        <w:numPr>
          <w:ilvl w:val="0"/>
          <w:numId w:val="1"/>
        </w:numPr>
        <w:jc w:val="both"/>
      </w:pPr>
      <w:r>
        <w:t xml:space="preserve">Functionality </w:t>
      </w:r>
    </w:p>
    <w:p w14:paraId="4039EE3F" w14:textId="4BDB0978" w:rsidR="00F262BC" w:rsidRDefault="008D7E50" w:rsidP="00F262BC">
      <w:pPr>
        <w:pStyle w:val="ListParagraph"/>
        <w:numPr>
          <w:ilvl w:val="0"/>
          <w:numId w:val="1"/>
        </w:numPr>
        <w:jc w:val="both"/>
      </w:pPr>
      <w:r>
        <w:t>Integration-Point.</w:t>
      </w:r>
    </w:p>
    <w:p w14:paraId="430D94D2" w14:textId="609DDC37" w:rsidR="00F262BC" w:rsidRDefault="00F262BC" w:rsidP="005879C6">
      <w:pPr>
        <w:jc w:val="both"/>
      </w:pPr>
      <w:r>
        <w:t>Cost :</w:t>
      </w:r>
    </w:p>
    <w:p w14:paraId="367B4B82" w14:textId="548BA326" w:rsidR="00F262BC" w:rsidRDefault="00F262BC" w:rsidP="005879C6">
      <w:pPr>
        <w:jc w:val="both"/>
      </w:pPr>
      <w:r>
        <w:t xml:space="preserve">The cost of this product is relatively low when compared with other products of same functionality in the market. This makes team-viewer cost effective tool. There are wide range of options available to choose the product like single user, multi-user and for teams. </w:t>
      </w:r>
      <w:r w:rsidR="007A79C6">
        <w:t>Multi-user</w:t>
      </w:r>
      <w:r>
        <w:t xml:space="preserve"> would be the best option for our company which would cost around $109.00/month where 50 users at a time can have access to a single s</w:t>
      </w:r>
      <w:r w:rsidR="007A79C6">
        <w:t>ystem.</w:t>
      </w:r>
    </w:p>
    <w:p w14:paraId="48F99961" w14:textId="0BFEDA06" w:rsidR="007A79C6" w:rsidRDefault="007A79C6" w:rsidP="00F262BC">
      <w:pPr>
        <w:pStyle w:val="ListParagraph"/>
        <w:jc w:val="both"/>
      </w:pPr>
      <w:r>
        <w:rPr>
          <w:noProof/>
        </w:rPr>
        <w:lastRenderedPageBreak/>
        <w:drawing>
          <wp:inline distT="0" distB="0" distL="0" distR="0" wp14:anchorId="47243EF1" wp14:editId="0884554D">
            <wp:extent cx="5943600" cy="278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7015"/>
                    </a:xfrm>
                    <a:prstGeom prst="rect">
                      <a:avLst/>
                    </a:prstGeom>
                    <a:noFill/>
                    <a:ln>
                      <a:noFill/>
                    </a:ln>
                  </pic:spPr>
                </pic:pic>
              </a:graphicData>
            </a:graphic>
          </wp:inline>
        </w:drawing>
      </w:r>
    </w:p>
    <w:p w14:paraId="4AFEDD43" w14:textId="1D083C3A" w:rsidR="007A79C6" w:rsidRDefault="007A79C6" w:rsidP="005879C6">
      <w:pPr>
        <w:jc w:val="both"/>
      </w:pPr>
      <w:r>
        <w:t>Functionality:</w:t>
      </w:r>
    </w:p>
    <w:p w14:paraId="5FFB406E" w14:textId="18760E57" w:rsidR="007A79C6" w:rsidRDefault="007A79C6" w:rsidP="005879C6">
      <w:pPr>
        <w:jc w:val="both"/>
      </w:pPr>
      <w:r>
        <w:t>TeamViewer is a tool which allows users for connecting to multiple workstations. While there are other competitors in the market because of its flexibility, accessibility and user-friendly nature TeamViewer stands out as the top priority for small companies to choose.</w:t>
      </w:r>
    </w:p>
    <w:p w14:paraId="0410D316" w14:textId="0F0C8A92" w:rsidR="008D7E50" w:rsidRDefault="008D7E50" w:rsidP="005879C6">
      <w:pPr>
        <w:jc w:val="both"/>
      </w:pPr>
      <w:r>
        <w:t>Following are the functionalities in team-viewer</w:t>
      </w:r>
    </w:p>
    <w:p w14:paraId="6F2CB6E3" w14:textId="067EA4CD" w:rsidR="008D7E50" w:rsidRDefault="008D7E50" w:rsidP="005879C6">
      <w:pPr>
        <w:jc w:val="both"/>
      </w:pPr>
      <w:r>
        <w:t>Remote control</w:t>
      </w:r>
    </w:p>
    <w:p w14:paraId="4384EF50" w14:textId="51D88D65" w:rsidR="008D7E50" w:rsidRDefault="008D7E50" w:rsidP="005879C6">
      <w:pPr>
        <w:jc w:val="both"/>
      </w:pPr>
      <w:r>
        <w:t>Sharing data</w:t>
      </w:r>
    </w:p>
    <w:p w14:paraId="7BB54F27" w14:textId="44EE1FCB" w:rsidR="008D7E50" w:rsidRDefault="008D7E50" w:rsidP="005879C6">
      <w:pPr>
        <w:jc w:val="both"/>
      </w:pPr>
      <w:r>
        <w:t>Migrating data</w:t>
      </w:r>
    </w:p>
    <w:p w14:paraId="7E468FED" w14:textId="5910C2BE" w:rsidR="008D7E50" w:rsidRDefault="008D7E50" w:rsidP="005879C6">
      <w:pPr>
        <w:jc w:val="both"/>
      </w:pPr>
      <w:r>
        <w:t>Testing products</w:t>
      </w:r>
    </w:p>
    <w:p w14:paraId="730BDC72" w14:textId="07BCE608" w:rsidR="008D7E50" w:rsidRDefault="008D7E50" w:rsidP="005879C6">
      <w:pPr>
        <w:jc w:val="both"/>
      </w:pPr>
      <w:r>
        <w:t>Updating Office systems</w:t>
      </w:r>
    </w:p>
    <w:p w14:paraId="74D175E1" w14:textId="288C647B" w:rsidR="008D7E50" w:rsidRDefault="008D7E50" w:rsidP="005879C6">
      <w:pPr>
        <w:jc w:val="both"/>
      </w:pPr>
      <w:r>
        <w:t>Web-conferences</w:t>
      </w:r>
    </w:p>
    <w:p w14:paraId="2CF795B5" w14:textId="70DD7A03" w:rsidR="008D7E50" w:rsidRDefault="008D7E50" w:rsidP="005879C6">
      <w:pPr>
        <w:jc w:val="both"/>
      </w:pPr>
      <w:r>
        <w:t>Training sessions</w:t>
      </w:r>
    </w:p>
    <w:p w14:paraId="7B9EB807" w14:textId="25069CC6" w:rsidR="008D7E50" w:rsidRDefault="008D7E50" w:rsidP="005879C6">
      <w:pPr>
        <w:jc w:val="both"/>
      </w:pPr>
      <w:r>
        <w:lastRenderedPageBreak/>
        <w:t>Online Teamwork</w:t>
      </w:r>
    </w:p>
    <w:p w14:paraId="09B92FD3" w14:textId="2BE0A9E3" w:rsidR="008D7E50" w:rsidRDefault="008D7E50" w:rsidP="005879C6">
      <w:pPr>
        <w:jc w:val="both"/>
      </w:pPr>
      <w:r>
        <w:t>Secure connection</w:t>
      </w:r>
    </w:p>
    <w:p w14:paraId="550C523A" w14:textId="3025698A" w:rsidR="008D7E50" w:rsidRDefault="008D7E50" w:rsidP="008D7E50">
      <w:pPr>
        <w:jc w:val="both"/>
      </w:pPr>
      <w:r>
        <w:rPr>
          <w:noProof/>
        </w:rPr>
        <w:drawing>
          <wp:inline distT="0" distB="0" distL="0" distR="0" wp14:anchorId="668C257E" wp14:editId="73A5867D">
            <wp:extent cx="5943600" cy="3714750"/>
            <wp:effectExtent l="0" t="0" r="0" b="0"/>
            <wp:docPr id="2" name="Picture 2" descr="Adapting to the Market's Needs - Team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ing to the Market's Needs - TeamView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64E9DFD" w14:textId="5D5F810D" w:rsidR="008D7E50" w:rsidRDefault="008D7E50" w:rsidP="005879C6">
      <w:pPr>
        <w:jc w:val="both"/>
      </w:pPr>
      <w:r>
        <w:t>Integration-Point:</w:t>
      </w:r>
    </w:p>
    <w:p w14:paraId="2F091718" w14:textId="2D7F0ABA" w:rsidR="007C14FC" w:rsidRDefault="008D7E50" w:rsidP="005879C6">
      <w:pPr>
        <w:jc w:val="both"/>
      </w:pPr>
      <w:r>
        <w:t xml:space="preserve">TeamViewer is a very simple tool to use  and it does not overlap with any other products in the system. It is more safe and secure to use than any other products in the market. This tool can be integrated with any type of system configurations and will have no dependency issue it can be easily integrate with windows, </w:t>
      </w:r>
      <w:r w:rsidR="002F2F4F">
        <w:t>ubuntu, Linux and Mac operating systems</w:t>
      </w:r>
      <w:r w:rsidR="007C14FC">
        <w:t>.</w:t>
      </w:r>
    </w:p>
    <w:p w14:paraId="08B8C90C" w14:textId="037FE546" w:rsidR="002F2F4F" w:rsidRDefault="005879C6" w:rsidP="005879C6">
      <w:pPr>
        <w:jc w:val="both"/>
      </w:pPr>
      <w:r>
        <w:t>Considering all the above features I would strongly recommend TeamViewer to be implemented in our office work environment it would be game changer for our company. Please feel free to contact if you have any further queries regarding my research work.</w:t>
      </w:r>
    </w:p>
    <w:p w14:paraId="60CAA19A" w14:textId="77777777" w:rsidR="005879C6" w:rsidRDefault="005879C6" w:rsidP="008D7E50">
      <w:pPr>
        <w:pStyle w:val="ListParagraph"/>
        <w:jc w:val="both"/>
      </w:pPr>
    </w:p>
    <w:p w14:paraId="11689B05" w14:textId="77777777" w:rsidR="005879C6" w:rsidRDefault="005879C6" w:rsidP="008D7E50">
      <w:pPr>
        <w:pStyle w:val="ListParagraph"/>
        <w:jc w:val="both"/>
      </w:pPr>
    </w:p>
    <w:sectPr w:rsidR="005879C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8EAB9" w14:textId="77777777" w:rsidR="00AE52F8" w:rsidRDefault="00AE52F8" w:rsidP="00063358">
      <w:pPr>
        <w:spacing w:after="0" w:line="240" w:lineRule="auto"/>
      </w:pPr>
      <w:r>
        <w:separator/>
      </w:r>
    </w:p>
  </w:endnote>
  <w:endnote w:type="continuationSeparator" w:id="0">
    <w:p w14:paraId="158E5A74" w14:textId="77777777" w:rsidR="00AE52F8" w:rsidRDefault="00AE52F8" w:rsidP="0006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4165E" w14:textId="77777777" w:rsidR="00AE52F8" w:rsidRDefault="00AE52F8" w:rsidP="00063358">
      <w:pPr>
        <w:spacing w:after="0" w:line="240" w:lineRule="auto"/>
      </w:pPr>
      <w:r>
        <w:separator/>
      </w:r>
    </w:p>
  </w:footnote>
  <w:footnote w:type="continuationSeparator" w:id="0">
    <w:p w14:paraId="64B3E83D" w14:textId="77777777" w:rsidR="00AE52F8" w:rsidRDefault="00AE52F8" w:rsidP="00063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370146"/>
      <w:docPartObj>
        <w:docPartGallery w:val="Page Numbers (Top of Page)"/>
        <w:docPartUnique/>
      </w:docPartObj>
    </w:sdtPr>
    <w:sdtEndPr>
      <w:rPr>
        <w:noProof/>
      </w:rPr>
    </w:sdtEndPr>
    <w:sdtContent>
      <w:p w14:paraId="386EBEA4" w14:textId="2776F4FA" w:rsidR="00063358" w:rsidRDefault="00063358" w:rsidP="00063358">
        <w:pPr>
          <w:pStyle w:val="Header"/>
        </w:pPr>
        <w:r>
          <w:t>Assignment-2</w:t>
        </w:r>
        <w:r>
          <w:tab/>
        </w:r>
        <w:r>
          <w:tab/>
        </w:r>
        <w:r>
          <w:fldChar w:fldCharType="begin"/>
        </w:r>
        <w:r>
          <w:instrText xml:space="preserve"> PAGE   \* MERGEFORMAT </w:instrText>
        </w:r>
        <w:r>
          <w:fldChar w:fldCharType="separate"/>
        </w:r>
        <w:r>
          <w:rPr>
            <w:noProof/>
          </w:rPr>
          <w:t>2</w:t>
        </w:r>
        <w:r>
          <w:rPr>
            <w:noProof/>
          </w:rPr>
          <w:fldChar w:fldCharType="end"/>
        </w:r>
      </w:p>
    </w:sdtContent>
  </w:sdt>
  <w:p w14:paraId="47FA7402" w14:textId="77777777" w:rsidR="00063358" w:rsidRDefault="00063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D2DE7"/>
    <w:multiLevelType w:val="hybridMultilevel"/>
    <w:tmpl w:val="385A2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0708A0"/>
    <w:multiLevelType w:val="hybridMultilevel"/>
    <w:tmpl w:val="3C807144"/>
    <w:lvl w:ilvl="0" w:tplc="AC1656F8">
      <w:start w:val="1"/>
      <w:numFmt w:val="decimal"/>
      <w:lvlText w:val="%1)"/>
      <w:lvlJc w:val="left"/>
      <w:pPr>
        <w:ind w:left="1080" w:hanging="360"/>
      </w:pPr>
      <w:rPr>
        <w:rFonts w:ascii="Arial" w:eastAsiaTheme="minorHAnsi" w:hAnsi="Arial"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ECD4C18"/>
    <w:multiLevelType w:val="hybridMultilevel"/>
    <w:tmpl w:val="1618EAA0"/>
    <w:lvl w:ilvl="0" w:tplc="40B0FBEC">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23152046"/>
    <w:multiLevelType w:val="hybridMultilevel"/>
    <w:tmpl w:val="122692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DC"/>
    <w:rsid w:val="00063358"/>
    <w:rsid w:val="000C54E5"/>
    <w:rsid w:val="002429BA"/>
    <w:rsid w:val="00245CA2"/>
    <w:rsid w:val="002F2F4F"/>
    <w:rsid w:val="00314922"/>
    <w:rsid w:val="005879C6"/>
    <w:rsid w:val="00650688"/>
    <w:rsid w:val="007A79C6"/>
    <w:rsid w:val="007C14FC"/>
    <w:rsid w:val="00830C22"/>
    <w:rsid w:val="008D7E50"/>
    <w:rsid w:val="00AE52F8"/>
    <w:rsid w:val="00B755DC"/>
    <w:rsid w:val="00CA7C3A"/>
    <w:rsid w:val="00CE1275"/>
    <w:rsid w:val="00F17DBC"/>
    <w:rsid w:val="00F262BC"/>
    <w:rsid w:val="00FA3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8238"/>
  <w15:chartTrackingRefBased/>
  <w15:docId w15:val="{CD2BA60E-7A5E-414E-862B-DD5A17F9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063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358"/>
    <w:rPr>
      <w:rFonts w:ascii="Arial" w:hAnsi="Arial"/>
      <w:sz w:val="24"/>
    </w:rPr>
  </w:style>
  <w:style w:type="paragraph" w:styleId="Footer">
    <w:name w:val="footer"/>
    <w:basedOn w:val="Normal"/>
    <w:link w:val="FooterChar"/>
    <w:uiPriority w:val="99"/>
    <w:unhideWhenUsed/>
    <w:rsid w:val="00063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358"/>
    <w:rPr>
      <w:rFonts w:ascii="Arial" w:hAnsi="Arial"/>
      <w:sz w:val="24"/>
    </w:rPr>
  </w:style>
  <w:style w:type="character" w:styleId="Hyperlink">
    <w:name w:val="Hyperlink"/>
    <w:basedOn w:val="DefaultParagraphFont"/>
    <w:uiPriority w:val="99"/>
    <w:semiHidden/>
    <w:unhideWhenUsed/>
    <w:rsid w:val="00063358"/>
    <w:rPr>
      <w:color w:val="0563C1" w:themeColor="hyperlink"/>
      <w:u w:val="single"/>
    </w:rPr>
  </w:style>
  <w:style w:type="paragraph" w:styleId="ListParagraph">
    <w:name w:val="List Paragraph"/>
    <w:basedOn w:val="Normal"/>
    <w:uiPriority w:val="34"/>
    <w:qFormat/>
    <w:rsid w:val="00F2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06278">
      <w:bodyDiv w:val="1"/>
      <w:marLeft w:val="0"/>
      <w:marRight w:val="0"/>
      <w:marTop w:val="0"/>
      <w:marBottom w:val="0"/>
      <w:divBdr>
        <w:top w:val="none" w:sz="0" w:space="0" w:color="auto"/>
        <w:left w:val="none" w:sz="0" w:space="0" w:color="auto"/>
        <w:bottom w:val="none" w:sz="0" w:space="0" w:color="auto"/>
        <w:right w:val="none" w:sz="0" w:space="0" w:color="auto"/>
      </w:divBdr>
      <w:divsChild>
        <w:div w:id="1165363761">
          <w:marLeft w:val="0"/>
          <w:marRight w:val="0"/>
          <w:marTop w:val="0"/>
          <w:marBottom w:val="0"/>
          <w:divBdr>
            <w:top w:val="none" w:sz="0" w:space="0" w:color="auto"/>
            <w:left w:val="none" w:sz="0" w:space="0" w:color="auto"/>
            <w:bottom w:val="none" w:sz="0" w:space="0" w:color="auto"/>
            <w:right w:val="none" w:sz="0" w:space="0" w:color="auto"/>
          </w:divBdr>
        </w:div>
        <w:div w:id="374894927">
          <w:marLeft w:val="0"/>
          <w:marRight w:val="0"/>
          <w:marTop w:val="0"/>
          <w:marBottom w:val="0"/>
          <w:divBdr>
            <w:top w:val="none" w:sz="0" w:space="0" w:color="auto"/>
            <w:left w:val="none" w:sz="0" w:space="0" w:color="auto"/>
            <w:bottom w:val="none" w:sz="0" w:space="0" w:color="auto"/>
            <w:right w:val="none" w:sz="0" w:space="0" w:color="auto"/>
          </w:divBdr>
        </w:div>
      </w:divsChild>
    </w:div>
    <w:div w:id="8113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176E-B005-40B0-98B2-4F86813C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8</cp:revision>
  <dcterms:created xsi:type="dcterms:W3CDTF">2020-06-19T21:55:00Z</dcterms:created>
  <dcterms:modified xsi:type="dcterms:W3CDTF">2020-06-19T23:13:00Z</dcterms:modified>
</cp:coreProperties>
</file>