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7E7FB1" w14:textId="77777777" w:rsidR="005C3255" w:rsidRDefault="005C3255"/>
    <w:p w14:paraId="17F56F96" w14:textId="61643585" w:rsidR="005C3255" w:rsidRDefault="005C3255"/>
    <w:p w14:paraId="5C662A59" w14:textId="56737BE9" w:rsidR="003B14F9" w:rsidRDefault="003B14F9"/>
    <w:p w14:paraId="276582D8" w14:textId="7C597334" w:rsidR="003B14F9" w:rsidRDefault="003B14F9"/>
    <w:p w14:paraId="0EA590D3" w14:textId="00B196BE" w:rsidR="003B14F9" w:rsidRDefault="003B14F9"/>
    <w:p w14:paraId="37F0B152" w14:textId="27CF5668" w:rsidR="003B14F9" w:rsidRDefault="003B14F9"/>
    <w:p w14:paraId="58329AE3" w14:textId="77777777" w:rsidR="003B14F9" w:rsidRDefault="003B14F9"/>
    <w:p w14:paraId="3DC68F81" w14:textId="77777777" w:rsidR="005C3255" w:rsidRDefault="005C3255"/>
    <w:p w14:paraId="057C22AE" w14:textId="77777777" w:rsidR="005C3255" w:rsidRDefault="005C3255"/>
    <w:p w14:paraId="261F52CD" w14:textId="0C1D76D3" w:rsidR="003B14F9" w:rsidRDefault="003B14F9" w:rsidP="003B14F9">
      <w:pPr>
        <w:spacing w:line="480" w:lineRule="auto"/>
        <w:jc w:val="center"/>
        <w:rPr>
          <w:rFonts w:ascii="Arial" w:hAnsi="Arial" w:cs="Arial"/>
          <w:sz w:val="24"/>
          <w:szCs w:val="24"/>
        </w:rPr>
      </w:pPr>
      <w:r>
        <w:rPr>
          <w:rFonts w:ascii="Arial" w:hAnsi="Arial" w:cs="Arial"/>
          <w:sz w:val="24"/>
          <w:szCs w:val="24"/>
        </w:rPr>
        <w:t>Office 365 Migration</w:t>
      </w:r>
    </w:p>
    <w:p w14:paraId="1AB85BA4" w14:textId="77777777" w:rsidR="003B14F9" w:rsidRDefault="003B14F9" w:rsidP="003B14F9">
      <w:pPr>
        <w:spacing w:line="480" w:lineRule="auto"/>
        <w:ind w:left="3600"/>
        <w:rPr>
          <w:rFonts w:ascii="Arial" w:hAnsi="Arial" w:cs="Arial"/>
          <w:sz w:val="24"/>
          <w:szCs w:val="24"/>
        </w:rPr>
      </w:pPr>
      <w:r>
        <w:rPr>
          <w:rFonts w:ascii="Arial" w:hAnsi="Arial" w:cs="Arial"/>
          <w:sz w:val="24"/>
          <w:szCs w:val="24"/>
        </w:rPr>
        <w:t xml:space="preserve">     Kartik </w:t>
      </w:r>
      <w:proofErr w:type="spellStart"/>
      <w:r>
        <w:rPr>
          <w:rFonts w:ascii="Arial" w:hAnsi="Arial" w:cs="Arial"/>
          <w:sz w:val="24"/>
          <w:szCs w:val="24"/>
        </w:rPr>
        <w:t>Velede</w:t>
      </w:r>
      <w:proofErr w:type="spellEnd"/>
    </w:p>
    <w:p w14:paraId="2DA05BE6" w14:textId="77777777" w:rsidR="003B14F9" w:rsidRDefault="003B14F9" w:rsidP="003B14F9">
      <w:pPr>
        <w:spacing w:line="480" w:lineRule="auto"/>
        <w:jc w:val="center"/>
        <w:rPr>
          <w:rFonts w:ascii="Arial" w:hAnsi="Arial" w:cs="Arial"/>
          <w:sz w:val="24"/>
          <w:szCs w:val="24"/>
        </w:rPr>
      </w:pPr>
      <w:r>
        <w:rPr>
          <w:rFonts w:ascii="Arial" w:hAnsi="Arial" w:cs="Arial"/>
          <w:sz w:val="24"/>
          <w:szCs w:val="24"/>
        </w:rPr>
        <w:t>8672807</w:t>
      </w:r>
    </w:p>
    <w:p w14:paraId="7BF25EAB" w14:textId="77777777" w:rsidR="003B14F9" w:rsidRDefault="003B14F9" w:rsidP="003B14F9">
      <w:pPr>
        <w:spacing w:line="480" w:lineRule="auto"/>
        <w:jc w:val="center"/>
        <w:rPr>
          <w:rFonts w:ascii="Arial" w:hAnsi="Arial" w:cs="Arial"/>
          <w:sz w:val="24"/>
          <w:szCs w:val="24"/>
        </w:rPr>
      </w:pPr>
      <w:r>
        <w:rPr>
          <w:rFonts w:ascii="Arial" w:hAnsi="Arial" w:cs="Arial"/>
          <w:sz w:val="24"/>
          <w:szCs w:val="24"/>
        </w:rPr>
        <w:t>Cloud Migration and Management</w:t>
      </w:r>
    </w:p>
    <w:p w14:paraId="1C26B757" w14:textId="77777777" w:rsidR="003B14F9" w:rsidRDefault="003B14F9" w:rsidP="003B14F9">
      <w:pPr>
        <w:spacing w:line="480" w:lineRule="auto"/>
        <w:jc w:val="center"/>
        <w:rPr>
          <w:rFonts w:ascii="Arial" w:hAnsi="Arial" w:cs="Arial"/>
          <w:sz w:val="24"/>
          <w:szCs w:val="24"/>
        </w:rPr>
      </w:pPr>
      <w:r>
        <w:rPr>
          <w:rFonts w:ascii="Arial" w:hAnsi="Arial" w:cs="Arial"/>
          <w:sz w:val="24"/>
          <w:szCs w:val="24"/>
        </w:rPr>
        <w:t>INFO8850</w:t>
      </w:r>
    </w:p>
    <w:p w14:paraId="145449C4" w14:textId="77777777" w:rsidR="003B14F9" w:rsidRDefault="003B14F9" w:rsidP="003B14F9">
      <w:pPr>
        <w:spacing w:line="480" w:lineRule="auto"/>
        <w:jc w:val="center"/>
        <w:rPr>
          <w:rFonts w:ascii="Arial" w:hAnsi="Arial" w:cs="Arial"/>
          <w:sz w:val="24"/>
          <w:szCs w:val="24"/>
          <w:shd w:val="clear" w:color="auto" w:fill="FFFFFF"/>
        </w:rPr>
      </w:pPr>
      <w:r>
        <w:rPr>
          <w:rFonts w:ascii="Arial" w:hAnsi="Arial" w:cs="Arial"/>
          <w:sz w:val="24"/>
          <w:szCs w:val="24"/>
          <w:shd w:val="clear" w:color="auto" w:fill="FFFFFF"/>
        </w:rPr>
        <w:t xml:space="preserve">Professor </w:t>
      </w:r>
      <w:proofErr w:type="spellStart"/>
      <w:r>
        <w:rPr>
          <w:rFonts w:ascii="Arial" w:hAnsi="Arial" w:cs="Arial"/>
          <w:sz w:val="24"/>
          <w:szCs w:val="24"/>
          <w:shd w:val="clear" w:color="auto" w:fill="FFFFFF"/>
        </w:rPr>
        <w:t>Srdjan</w:t>
      </w:r>
      <w:proofErr w:type="spellEnd"/>
      <w:r>
        <w:rPr>
          <w:rFonts w:ascii="Arial" w:hAnsi="Arial" w:cs="Arial"/>
          <w:sz w:val="24"/>
          <w:szCs w:val="24"/>
          <w:shd w:val="clear" w:color="auto" w:fill="FFFFFF"/>
        </w:rPr>
        <w:t xml:space="preserve"> </w:t>
      </w:r>
      <w:proofErr w:type="spellStart"/>
      <w:r>
        <w:rPr>
          <w:rFonts w:ascii="Arial" w:hAnsi="Arial" w:cs="Arial"/>
          <w:sz w:val="24"/>
          <w:szCs w:val="24"/>
          <w:shd w:val="clear" w:color="auto" w:fill="FFFFFF"/>
        </w:rPr>
        <w:t>Manojlovic</w:t>
      </w:r>
      <w:proofErr w:type="spellEnd"/>
    </w:p>
    <w:p w14:paraId="009EB0C9" w14:textId="0AD6E812" w:rsidR="003B14F9" w:rsidRDefault="003B14F9" w:rsidP="003B14F9">
      <w:pPr>
        <w:spacing w:line="480" w:lineRule="auto"/>
        <w:rPr>
          <w:rFonts w:ascii="Arial" w:hAnsi="Arial" w:cs="Arial"/>
          <w:sz w:val="24"/>
          <w:szCs w:val="24"/>
          <w:shd w:val="clear" w:color="auto" w:fill="FFFFFF"/>
        </w:rPr>
      </w:pPr>
      <w:r>
        <w:rPr>
          <w:rFonts w:ascii="Arial" w:hAnsi="Arial" w:cs="Arial"/>
          <w:sz w:val="24"/>
          <w:szCs w:val="24"/>
          <w:shd w:val="clear" w:color="auto" w:fill="FFFFFF"/>
        </w:rPr>
        <w:tab/>
      </w:r>
      <w:r>
        <w:rPr>
          <w:rFonts w:ascii="Arial" w:hAnsi="Arial" w:cs="Arial"/>
          <w:sz w:val="24"/>
          <w:szCs w:val="24"/>
          <w:shd w:val="clear" w:color="auto" w:fill="FFFFFF"/>
        </w:rPr>
        <w:tab/>
        <w:t xml:space="preserve">             Date assignment posted: </w:t>
      </w:r>
      <w:r>
        <w:rPr>
          <w:rFonts w:ascii="Arial" w:hAnsi="Arial" w:cs="Arial"/>
          <w:sz w:val="24"/>
          <w:szCs w:val="24"/>
          <w:shd w:val="clear" w:color="auto" w:fill="FFFFFF"/>
        </w:rPr>
        <w:t>November</w:t>
      </w:r>
      <w:r>
        <w:rPr>
          <w:rFonts w:ascii="Arial" w:hAnsi="Arial" w:cs="Arial"/>
          <w:sz w:val="24"/>
          <w:szCs w:val="24"/>
          <w:shd w:val="clear" w:color="auto" w:fill="FFFFFF"/>
        </w:rPr>
        <w:t xml:space="preserve"> </w:t>
      </w:r>
      <w:r>
        <w:rPr>
          <w:rFonts w:ascii="Arial" w:hAnsi="Arial" w:cs="Arial"/>
          <w:sz w:val="24"/>
          <w:szCs w:val="24"/>
          <w:shd w:val="clear" w:color="auto" w:fill="FFFFFF"/>
        </w:rPr>
        <w:t>25</w:t>
      </w:r>
      <w:r>
        <w:rPr>
          <w:rFonts w:ascii="Arial" w:hAnsi="Arial" w:cs="Arial"/>
          <w:sz w:val="24"/>
          <w:szCs w:val="24"/>
          <w:shd w:val="clear" w:color="auto" w:fill="FFFFFF"/>
        </w:rPr>
        <w:t>,2019</w:t>
      </w:r>
    </w:p>
    <w:p w14:paraId="62F0B48F" w14:textId="687F3EF5" w:rsidR="003B14F9" w:rsidRDefault="003B14F9" w:rsidP="003B14F9">
      <w:pPr>
        <w:spacing w:line="480" w:lineRule="auto"/>
        <w:jc w:val="center"/>
        <w:rPr>
          <w:rFonts w:ascii="Arial" w:hAnsi="Arial" w:cs="Arial"/>
          <w:sz w:val="24"/>
          <w:szCs w:val="24"/>
        </w:rPr>
      </w:pPr>
      <w:r>
        <w:rPr>
          <w:rFonts w:ascii="Arial" w:hAnsi="Arial" w:cs="Arial"/>
          <w:sz w:val="24"/>
          <w:szCs w:val="24"/>
        </w:rPr>
        <w:t xml:space="preserve">Date assignment due: </w:t>
      </w:r>
      <w:r>
        <w:rPr>
          <w:rFonts w:ascii="Arial" w:hAnsi="Arial" w:cs="Arial"/>
          <w:sz w:val="24"/>
          <w:szCs w:val="24"/>
        </w:rPr>
        <w:t>December 10,2019</w:t>
      </w:r>
    </w:p>
    <w:p w14:paraId="064B2663" w14:textId="77777777" w:rsidR="005C3255" w:rsidRDefault="005C3255"/>
    <w:p w14:paraId="0C0C47C9" w14:textId="77777777" w:rsidR="005C3255" w:rsidRDefault="005C3255"/>
    <w:p w14:paraId="4E2A96C0" w14:textId="77777777" w:rsidR="005C3255" w:rsidRDefault="005C3255"/>
    <w:p w14:paraId="52E62E72" w14:textId="77777777" w:rsidR="005C3255" w:rsidRDefault="005C3255"/>
    <w:p w14:paraId="6390BE6D" w14:textId="77777777" w:rsidR="005C3255" w:rsidRDefault="005C3255"/>
    <w:p w14:paraId="42E654D5" w14:textId="77777777" w:rsidR="005C3255" w:rsidRDefault="005C3255"/>
    <w:p w14:paraId="1951452D" w14:textId="77777777" w:rsidR="005C3255" w:rsidRDefault="005C3255"/>
    <w:p w14:paraId="5DD781FF" w14:textId="77777777" w:rsidR="005C3255" w:rsidRDefault="005C3255"/>
    <w:sdt>
      <w:sdtPr>
        <w:id w:val="-1672251067"/>
        <w:docPartObj>
          <w:docPartGallery w:val="Table of Contents"/>
          <w:docPartUnique/>
        </w:docPartObj>
      </w:sdtPr>
      <w:sdtEndPr>
        <w:rPr>
          <w:rFonts w:asciiTheme="minorHAnsi" w:eastAsiaTheme="minorHAnsi" w:hAnsiTheme="minorHAnsi" w:cstheme="minorBidi"/>
          <w:b/>
          <w:bCs/>
          <w:noProof/>
          <w:color w:val="auto"/>
          <w:sz w:val="22"/>
          <w:szCs w:val="22"/>
          <w:lang w:val="en-CA"/>
        </w:rPr>
      </w:sdtEndPr>
      <w:sdtContent>
        <w:p w14:paraId="3D87FDFD" w14:textId="65CE1E63" w:rsidR="00877250" w:rsidRDefault="00877250">
          <w:pPr>
            <w:pStyle w:val="TOCHeading"/>
            <w:rPr>
              <w:rFonts w:ascii="Arial" w:hAnsi="Arial" w:cs="Arial"/>
              <w:b/>
              <w:bCs/>
              <w:color w:val="000000" w:themeColor="text1"/>
              <w:sz w:val="24"/>
              <w:szCs w:val="24"/>
            </w:rPr>
          </w:pPr>
          <w:r>
            <w:tab/>
          </w:r>
          <w:r>
            <w:tab/>
          </w:r>
          <w:r>
            <w:tab/>
          </w:r>
          <w:r>
            <w:tab/>
          </w:r>
          <w:r>
            <w:tab/>
          </w:r>
          <w:r w:rsidRPr="00877250">
            <w:rPr>
              <w:rFonts w:ascii="Arial" w:hAnsi="Arial" w:cs="Arial"/>
              <w:b/>
              <w:bCs/>
              <w:color w:val="000000" w:themeColor="text1"/>
              <w:sz w:val="24"/>
              <w:szCs w:val="24"/>
            </w:rPr>
            <w:t>Table of Contents</w:t>
          </w:r>
        </w:p>
        <w:p w14:paraId="2F70B7AC" w14:textId="77777777" w:rsidR="00877250" w:rsidRPr="00877250" w:rsidRDefault="00877250" w:rsidP="00877250">
          <w:pPr>
            <w:rPr>
              <w:lang w:val="en-US"/>
            </w:rPr>
          </w:pPr>
        </w:p>
        <w:p w14:paraId="24A47E42" w14:textId="1091C397" w:rsidR="00CD377B" w:rsidRDefault="00877250">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26911640" w:history="1">
            <w:r w:rsidR="00CD377B" w:rsidRPr="005C2FA5">
              <w:rPr>
                <w:rStyle w:val="Hyperlink"/>
                <w:rFonts w:ascii="Arial" w:hAnsi="Arial" w:cs="Arial"/>
                <w:b/>
                <w:bCs/>
                <w:noProof/>
              </w:rPr>
              <w:t>Introduction</w:t>
            </w:r>
            <w:r w:rsidR="00CD377B">
              <w:rPr>
                <w:noProof/>
                <w:webHidden/>
              </w:rPr>
              <w:tab/>
            </w:r>
            <w:r w:rsidR="00CD377B">
              <w:rPr>
                <w:noProof/>
                <w:webHidden/>
              </w:rPr>
              <w:fldChar w:fldCharType="begin"/>
            </w:r>
            <w:r w:rsidR="00CD377B">
              <w:rPr>
                <w:noProof/>
                <w:webHidden/>
              </w:rPr>
              <w:instrText xml:space="preserve"> PAGEREF _Toc26911640 \h </w:instrText>
            </w:r>
            <w:r w:rsidR="00CD377B">
              <w:rPr>
                <w:noProof/>
                <w:webHidden/>
              </w:rPr>
            </w:r>
            <w:r w:rsidR="00CD377B">
              <w:rPr>
                <w:noProof/>
                <w:webHidden/>
              </w:rPr>
              <w:fldChar w:fldCharType="separate"/>
            </w:r>
            <w:r w:rsidR="00CD377B">
              <w:rPr>
                <w:noProof/>
                <w:webHidden/>
              </w:rPr>
              <w:t>3</w:t>
            </w:r>
            <w:r w:rsidR="00CD377B">
              <w:rPr>
                <w:noProof/>
                <w:webHidden/>
              </w:rPr>
              <w:fldChar w:fldCharType="end"/>
            </w:r>
          </w:hyperlink>
        </w:p>
        <w:p w14:paraId="558C82C4" w14:textId="2F80D960" w:rsidR="00CD377B" w:rsidRDefault="00CD377B">
          <w:pPr>
            <w:pStyle w:val="TOC1"/>
            <w:tabs>
              <w:tab w:val="right" w:leader="dot" w:pos="9350"/>
            </w:tabs>
            <w:rPr>
              <w:rFonts w:eastAsiaTheme="minorEastAsia"/>
              <w:noProof/>
              <w:lang w:eastAsia="en-CA"/>
            </w:rPr>
          </w:pPr>
          <w:hyperlink w:anchor="_Toc26911641" w:history="1">
            <w:r w:rsidRPr="005C2FA5">
              <w:rPr>
                <w:rStyle w:val="Hyperlink"/>
                <w:rFonts w:ascii="Arial" w:hAnsi="Arial" w:cs="Arial"/>
                <w:b/>
                <w:bCs/>
                <w:noProof/>
              </w:rPr>
              <w:t>Executive Summary</w:t>
            </w:r>
            <w:r>
              <w:rPr>
                <w:noProof/>
                <w:webHidden/>
              </w:rPr>
              <w:tab/>
            </w:r>
            <w:r>
              <w:rPr>
                <w:noProof/>
                <w:webHidden/>
              </w:rPr>
              <w:fldChar w:fldCharType="begin"/>
            </w:r>
            <w:r>
              <w:rPr>
                <w:noProof/>
                <w:webHidden/>
              </w:rPr>
              <w:instrText xml:space="preserve"> PAGEREF _Toc26911641 \h </w:instrText>
            </w:r>
            <w:r>
              <w:rPr>
                <w:noProof/>
                <w:webHidden/>
              </w:rPr>
            </w:r>
            <w:r>
              <w:rPr>
                <w:noProof/>
                <w:webHidden/>
              </w:rPr>
              <w:fldChar w:fldCharType="separate"/>
            </w:r>
            <w:r>
              <w:rPr>
                <w:noProof/>
                <w:webHidden/>
              </w:rPr>
              <w:t>3</w:t>
            </w:r>
            <w:r>
              <w:rPr>
                <w:noProof/>
                <w:webHidden/>
              </w:rPr>
              <w:fldChar w:fldCharType="end"/>
            </w:r>
          </w:hyperlink>
        </w:p>
        <w:p w14:paraId="0A817C69" w14:textId="5AA12D2C" w:rsidR="00CD377B" w:rsidRDefault="00CD377B">
          <w:pPr>
            <w:pStyle w:val="TOC1"/>
            <w:tabs>
              <w:tab w:val="right" w:leader="dot" w:pos="9350"/>
            </w:tabs>
            <w:rPr>
              <w:rFonts w:eastAsiaTheme="minorEastAsia"/>
              <w:noProof/>
              <w:lang w:eastAsia="en-CA"/>
            </w:rPr>
          </w:pPr>
          <w:hyperlink w:anchor="_Toc26911642" w:history="1">
            <w:r w:rsidRPr="005C2FA5">
              <w:rPr>
                <w:rStyle w:val="Hyperlink"/>
                <w:rFonts w:ascii="Arial" w:hAnsi="Arial" w:cs="Arial"/>
                <w:b/>
                <w:bCs/>
                <w:noProof/>
              </w:rPr>
              <w:t>Background</w:t>
            </w:r>
            <w:r>
              <w:rPr>
                <w:noProof/>
                <w:webHidden/>
              </w:rPr>
              <w:tab/>
            </w:r>
            <w:r>
              <w:rPr>
                <w:noProof/>
                <w:webHidden/>
              </w:rPr>
              <w:fldChar w:fldCharType="begin"/>
            </w:r>
            <w:r>
              <w:rPr>
                <w:noProof/>
                <w:webHidden/>
              </w:rPr>
              <w:instrText xml:space="preserve"> PAGEREF _Toc26911642 \h </w:instrText>
            </w:r>
            <w:r>
              <w:rPr>
                <w:noProof/>
                <w:webHidden/>
              </w:rPr>
            </w:r>
            <w:r>
              <w:rPr>
                <w:noProof/>
                <w:webHidden/>
              </w:rPr>
              <w:fldChar w:fldCharType="separate"/>
            </w:r>
            <w:r>
              <w:rPr>
                <w:noProof/>
                <w:webHidden/>
              </w:rPr>
              <w:t>4</w:t>
            </w:r>
            <w:r>
              <w:rPr>
                <w:noProof/>
                <w:webHidden/>
              </w:rPr>
              <w:fldChar w:fldCharType="end"/>
            </w:r>
          </w:hyperlink>
        </w:p>
        <w:p w14:paraId="248E8E81" w14:textId="2378F804" w:rsidR="00CD377B" w:rsidRDefault="00CD377B">
          <w:pPr>
            <w:pStyle w:val="TOC1"/>
            <w:tabs>
              <w:tab w:val="right" w:leader="dot" w:pos="9350"/>
            </w:tabs>
            <w:rPr>
              <w:rFonts w:eastAsiaTheme="minorEastAsia"/>
              <w:noProof/>
              <w:lang w:eastAsia="en-CA"/>
            </w:rPr>
          </w:pPr>
          <w:hyperlink w:anchor="_Toc26911643" w:history="1">
            <w:r w:rsidRPr="005C2FA5">
              <w:rPr>
                <w:rStyle w:val="Hyperlink"/>
                <w:rFonts w:ascii="Arial" w:hAnsi="Arial" w:cs="Arial"/>
                <w:b/>
                <w:bCs/>
                <w:noProof/>
              </w:rPr>
              <w:t>Scope</w:t>
            </w:r>
            <w:r>
              <w:rPr>
                <w:noProof/>
                <w:webHidden/>
              </w:rPr>
              <w:tab/>
            </w:r>
            <w:r>
              <w:rPr>
                <w:noProof/>
                <w:webHidden/>
              </w:rPr>
              <w:fldChar w:fldCharType="begin"/>
            </w:r>
            <w:r>
              <w:rPr>
                <w:noProof/>
                <w:webHidden/>
              </w:rPr>
              <w:instrText xml:space="preserve"> PAGEREF _Toc26911643 \h </w:instrText>
            </w:r>
            <w:r>
              <w:rPr>
                <w:noProof/>
                <w:webHidden/>
              </w:rPr>
            </w:r>
            <w:r>
              <w:rPr>
                <w:noProof/>
                <w:webHidden/>
              </w:rPr>
              <w:fldChar w:fldCharType="separate"/>
            </w:r>
            <w:r>
              <w:rPr>
                <w:noProof/>
                <w:webHidden/>
              </w:rPr>
              <w:t>5</w:t>
            </w:r>
            <w:r>
              <w:rPr>
                <w:noProof/>
                <w:webHidden/>
              </w:rPr>
              <w:fldChar w:fldCharType="end"/>
            </w:r>
          </w:hyperlink>
        </w:p>
        <w:p w14:paraId="0BFDB3D9" w14:textId="365E6003" w:rsidR="00CD377B" w:rsidRDefault="00CD377B">
          <w:pPr>
            <w:pStyle w:val="TOC2"/>
            <w:tabs>
              <w:tab w:val="right" w:leader="dot" w:pos="9350"/>
            </w:tabs>
            <w:rPr>
              <w:rFonts w:eastAsiaTheme="minorEastAsia"/>
              <w:noProof/>
              <w:lang w:eastAsia="en-CA"/>
            </w:rPr>
          </w:pPr>
          <w:hyperlink w:anchor="_Toc26911644" w:history="1">
            <w:r w:rsidRPr="005C2FA5">
              <w:rPr>
                <w:rStyle w:val="Hyperlink"/>
                <w:rFonts w:ascii="Arial" w:hAnsi="Arial" w:cs="Arial"/>
                <w:b/>
                <w:bCs/>
                <w:noProof/>
              </w:rPr>
              <w:t>In-Scope:</w:t>
            </w:r>
            <w:r>
              <w:rPr>
                <w:noProof/>
                <w:webHidden/>
              </w:rPr>
              <w:tab/>
            </w:r>
            <w:r>
              <w:rPr>
                <w:noProof/>
                <w:webHidden/>
              </w:rPr>
              <w:fldChar w:fldCharType="begin"/>
            </w:r>
            <w:r>
              <w:rPr>
                <w:noProof/>
                <w:webHidden/>
              </w:rPr>
              <w:instrText xml:space="preserve"> PAGEREF _Toc26911644 \h </w:instrText>
            </w:r>
            <w:r>
              <w:rPr>
                <w:noProof/>
                <w:webHidden/>
              </w:rPr>
            </w:r>
            <w:r>
              <w:rPr>
                <w:noProof/>
                <w:webHidden/>
              </w:rPr>
              <w:fldChar w:fldCharType="separate"/>
            </w:r>
            <w:r>
              <w:rPr>
                <w:noProof/>
                <w:webHidden/>
              </w:rPr>
              <w:t>5</w:t>
            </w:r>
            <w:r>
              <w:rPr>
                <w:noProof/>
                <w:webHidden/>
              </w:rPr>
              <w:fldChar w:fldCharType="end"/>
            </w:r>
          </w:hyperlink>
        </w:p>
        <w:p w14:paraId="1EE93C2A" w14:textId="3DAAA11B" w:rsidR="00CD377B" w:rsidRDefault="00CD377B">
          <w:pPr>
            <w:pStyle w:val="TOC2"/>
            <w:tabs>
              <w:tab w:val="right" w:leader="dot" w:pos="9350"/>
            </w:tabs>
            <w:rPr>
              <w:rFonts w:eastAsiaTheme="minorEastAsia"/>
              <w:noProof/>
              <w:lang w:eastAsia="en-CA"/>
            </w:rPr>
          </w:pPr>
          <w:hyperlink w:anchor="_Toc26911645" w:history="1">
            <w:r w:rsidRPr="005C2FA5">
              <w:rPr>
                <w:rStyle w:val="Hyperlink"/>
                <w:rFonts w:ascii="Arial" w:hAnsi="Arial" w:cs="Arial"/>
                <w:b/>
                <w:bCs/>
                <w:noProof/>
              </w:rPr>
              <w:t>Out-Scope:</w:t>
            </w:r>
            <w:r>
              <w:rPr>
                <w:noProof/>
                <w:webHidden/>
              </w:rPr>
              <w:tab/>
            </w:r>
            <w:r>
              <w:rPr>
                <w:noProof/>
                <w:webHidden/>
              </w:rPr>
              <w:fldChar w:fldCharType="begin"/>
            </w:r>
            <w:r>
              <w:rPr>
                <w:noProof/>
                <w:webHidden/>
              </w:rPr>
              <w:instrText xml:space="preserve"> PAGEREF _Toc26911645 \h </w:instrText>
            </w:r>
            <w:r>
              <w:rPr>
                <w:noProof/>
                <w:webHidden/>
              </w:rPr>
            </w:r>
            <w:r>
              <w:rPr>
                <w:noProof/>
                <w:webHidden/>
              </w:rPr>
              <w:fldChar w:fldCharType="separate"/>
            </w:r>
            <w:r>
              <w:rPr>
                <w:noProof/>
                <w:webHidden/>
              </w:rPr>
              <w:t>5</w:t>
            </w:r>
            <w:r>
              <w:rPr>
                <w:noProof/>
                <w:webHidden/>
              </w:rPr>
              <w:fldChar w:fldCharType="end"/>
            </w:r>
          </w:hyperlink>
        </w:p>
        <w:p w14:paraId="74B5D0CD" w14:textId="32532062" w:rsidR="00CD377B" w:rsidRDefault="00CD377B">
          <w:pPr>
            <w:pStyle w:val="TOC1"/>
            <w:tabs>
              <w:tab w:val="right" w:leader="dot" w:pos="9350"/>
            </w:tabs>
            <w:rPr>
              <w:rFonts w:eastAsiaTheme="minorEastAsia"/>
              <w:noProof/>
              <w:lang w:eastAsia="en-CA"/>
            </w:rPr>
          </w:pPr>
          <w:hyperlink w:anchor="_Toc26911646" w:history="1">
            <w:r w:rsidRPr="005C2FA5">
              <w:rPr>
                <w:rStyle w:val="Hyperlink"/>
                <w:rFonts w:ascii="Arial" w:hAnsi="Arial" w:cs="Arial"/>
                <w:b/>
                <w:bCs/>
                <w:noProof/>
              </w:rPr>
              <w:t>Migration Steps</w:t>
            </w:r>
            <w:r>
              <w:rPr>
                <w:noProof/>
                <w:webHidden/>
              </w:rPr>
              <w:tab/>
            </w:r>
            <w:r>
              <w:rPr>
                <w:noProof/>
                <w:webHidden/>
              </w:rPr>
              <w:fldChar w:fldCharType="begin"/>
            </w:r>
            <w:r>
              <w:rPr>
                <w:noProof/>
                <w:webHidden/>
              </w:rPr>
              <w:instrText xml:space="preserve"> PAGEREF _Toc26911646 \h </w:instrText>
            </w:r>
            <w:r>
              <w:rPr>
                <w:noProof/>
                <w:webHidden/>
              </w:rPr>
            </w:r>
            <w:r>
              <w:rPr>
                <w:noProof/>
                <w:webHidden/>
              </w:rPr>
              <w:fldChar w:fldCharType="separate"/>
            </w:r>
            <w:r>
              <w:rPr>
                <w:noProof/>
                <w:webHidden/>
              </w:rPr>
              <w:t>5</w:t>
            </w:r>
            <w:r>
              <w:rPr>
                <w:noProof/>
                <w:webHidden/>
              </w:rPr>
              <w:fldChar w:fldCharType="end"/>
            </w:r>
          </w:hyperlink>
        </w:p>
        <w:p w14:paraId="7E18357D" w14:textId="1A087911" w:rsidR="00CD377B" w:rsidRDefault="00CD377B">
          <w:pPr>
            <w:pStyle w:val="TOC2"/>
            <w:tabs>
              <w:tab w:val="right" w:leader="dot" w:pos="9350"/>
            </w:tabs>
            <w:rPr>
              <w:rFonts w:eastAsiaTheme="minorEastAsia"/>
              <w:noProof/>
              <w:lang w:eastAsia="en-CA"/>
            </w:rPr>
          </w:pPr>
          <w:hyperlink w:anchor="_Toc26911647" w:history="1">
            <w:r w:rsidRPr="005C2FA5">
              <w:rPr>
                <w:rStyle w:val="Hyperlink"/>
                <w:rFonts w:ascii="Arial" w:hAnsi="Arial" w:cs="Arial"/>
                <w:b/>
                <w:bCs/>
                <w:noProof/>
              </w:rPr>
              <w:t>Big Bang Migration:</w:t>
            </w:r>
            <w:r>
              <w:rPr>
                <w:noProof/>
                <w:webHidden/>
              </w:rPr>
              <w:tab/>
            </w:r>
            <w:r>
              <w:rPr>
                <w:noProof/>
                <w:webHidden/>
              </w:rPr>
              <w:fldChar w:fldCharType="begin"/>
            </w:r>
            <w:r>
              <w:rPr>
                <w:noProof/>
                <w:webHidden/>
              </w:rPr>
              <w:instrText xml:space="preserve"> PAGEREF _Toc26911647 \h </w:instrText>
            </w:r>
            <w:r>
              <w:rPr>
                <w:noProof/>
                <w:webHidden/>
              </w:rPr>
            </w:r>
            <w:r>
              <w:rPr>
                <w:noProof/>
                <w:webHidden/>
              </w:rPr>
              <w:fldChar w:fldCharType="separate"/>
            </w:r>
            <w:r>
              <w:rPr>
                <w:noProof/>
                <w:webHidden/>
              </w:rPr>
              <w:t>5</w:t>
            </w:r>
            <w:r>
              <w:rPr>
                <w:noProof/>
                <w:webHidden/>
              </w:rPr>
              <w:fldChar w:fldCharType="end"/>
            </w:r>
          </w:hyperlink>
          <w:bookmarkStart w:id="0" w:name="_GoBack"/>
          <w:bookmarkEnd w:id="0"/>
        </w:p>
        <w:p w14:paraId="01C907B5" w14:textId="2DA658E1" w:rsidR="00CD377B" w:rsidRDefault="00CD377B">
          <w:pPr>
            <w:pStyle w:val="TOC3"/>
            <w:tabs>
              <w:tab w:val="right" w:leader="dot" w:pos="9350"/>
            </w:tabs>
            <w:rPr>
              <w:rFonts w:eastAsiaTheme="minorEastAsia"/>
              <w:noProof/>
              <w:lang w:eastAsia="en-CA"/>
            </w:rPr>
          </w:pPr>
          <w:hyperlink w:anchor="_Toc26911648" w:history="1">
            <w:r w:rsidRPr="005C2FA5">
              <w:rPr>
                <w:rStyle w:val="Hyperlink"/>
                <w:rFonts w:ascii="Arial" w:hAnsi="Arial" w:cs="Arial"/>
                <w:b/>
                <w:bCs/>
                <w:noProof/>
              </w:rPr>
              <w:t>Advantages of a big bang migration:</w:t>
            </w:r>
            <w:r>
              <w:rPr>
                <w:noProof/>
                <w:webHidden/>
              </w:rPr>
              <w:tab/>
            </w:r>
            <w:r>
              <w:rPr>
                <w:noProof/>
                <w:webHidden/>
              </w:rPr>
              <w:fldChar w:fldCharType="begin"/>
            </w:r>
            <w:r>
              <w:rPr>
                <w:noProof/>
                <w:webHidden/>
              </w:rPr>
              <w:instrText xml:space="preserve"> PAGEREF _Toc26911648 \h </w:instrText>
            </w:r>
            <w:r>
              <w:rPr>
                <w:noProof/>
                <w:webHidden/>
              </w:rPr>
            </w:r>
            <w:r>
              <w:rPr>
                <w:noProof/>
                <w:webHidden/>
              </w:rPr>
              <w:fldChar w:fldCharType="separate"/>
            </w:r>
            <w:r>
              <w:rPr>
                <w:noProof/>
                <w:webHidden/>
              </w:rPr>
              <w:t>6</w:t>
            </w:r>
            <w:r>
              <w:rPr>
                <w:noProof/>
                <w:webHidden/>
              </w:rPr>
              <w:fldChar w:fldCharType="end"/>
            </w:r>
          </w:hyperlink>
        </w:p>
        <w:p w14:paraId="183951A5" w14:textId="1ED594BD" w:rsidR="00CD377B" w:rsidRDefault="00CD377B">
          <w:pPr>
            <w:pStyle w:val="TOC3"/>
            <w:tabs>
              <w:tab w:val="right" w:leader="dot" w:pos="9350"/>
            </w:tabs>
            <w:rPr>
              <w:rFonts w:eastAsiaTheme="minorEastAsia"/>
              <w:noProof/>
              <w:lang w:eastAsia="en-CA"/>
            </w:rPr>
          </w:pPr>
          <w:hyperlink w:anchor="_Toc26911649" w:history="1">
            <w:r w:rsidRPr="005C2FA5">
              <w:rPr>
                <w:rStyle w:val="Hyperlink"/>
                <w:rFonts w:ascii="Arial" w:hAnsi="Arial" w:cs="Arial"/>
                <w:b/>
                <w:bCs/>
                <w:noProof/>
              </w:rPr>
              <w:t>Disadvantages of a big bang data migration:</w:t>
            </w:r>
            <w:r>
              <w:rPr>
                <w:noProof/>
                <w:webHidden/>
              </w:rPr>
              <w:tab/>
            </w:r>
            <w:r>
              <w:rPr>
                <w:noProof/>
                <w:webHidden/>
              </w:rPr>
              <w:fldChar w:fldCharType="begin"/>
            </w:r>
            <w:r>
              <w:rPr>
                <w:noProof/>
                <w:webHidden/>
              </w:rPr>
              <w:instrText xml:space="preserve"> PAGEREF _Toc26911649 \h </w:instrText>
            </w:r>
            <w:r>
              <w:rPr>
                <w:noProof/>
                <w:webHidden/>
              </w:rPr>
            </w:r>
            <w:r>
              <w:rPr>
                <w:noProof/>
                <w:webHidden/>
              </w:rPr>
              <w:fldChar w:fldCharType="separate"/>
            </w:r>
            <w:r>
              <w:rPr>
                <w:noProof/>
                <w:webHidden/>
              </w:rPr>
              <w:t>6</w:t>
            </w:r>
            <w:r>
              <w:rPr>
                <w:noProof/>
                <w:webHidden/>
              </w:rPr>
              <w:fldChar w:fldCharType="end"/>
            </w:r>
          </w:hyperlink>
        </w:p>
        <w:p w14:paraId="69FDE4D5" w14:textId="54E5EB49" w:rsidR="00CD377B" w:rsidRDefault="00CD377B">
          <w:pPr>
            <w:pStyle w:val="TOC2"/>
            <w:tabs>
              <w:tab w:val="right" w:leader="dot" w:pos="9350"/>
            </w:tabs>
            <w:rPr>
              <w:rFonts w:eastAsiaTheme="minorEastAsia"/>
              <w:noProof/>
              <w:lang w:eastAsia="en-CA"/>
            </w:rPr>
          </w:pPr>
          <w:hyperlink w:anchor="_Toc26911650" w:history="1">
            <w:r w:rsidRPr="005C2FA5">
              <w:rPr>
                <w:rStyle w:val="Hyperlink"/>
                <w:rFonts w:ascii="Arial" w:hAnsi="Arial" w:cs="Arial"/>
                <w:b/>
                <w:bCs/>
                <w:noProof/>
              </w:rPr>
              <w:t>Domain Setup:</w:t>
            </w:r>
            <w:r>
              <w:rPr>
                <w:noProof/>
                <w:webHidden/>
              </w:rPr>
              <w:tab/>
            </w:r>
            <w:r>
              <w:rPr>
                <w:noProof/>
                <w:webHidden/>
              </w:rPr>
              <w:fldChar w:fldCharType="begin"/>
            </w:r>
            <w:r>
              <w:rPr>
                <w:noProof/>
                <w:webHidden/>
              </w:rPr>
              <w:instrText xml:space="preserve"> PAGEREF _Toc26911650 \h </w:instrText>
            </w:r>
            <w:r>
              <w:rPr>
                <w:noProof/>
                <w:webHidden/>
              </w:rPr>
            </w:r>
            <w:r>
              <w:rPr>
                <w:noProof/>
                <w:webHidden/>
              </w:rPr>
              <w:fldChar w:fldCharType="separate"/>
            </w:r>
            <w:r>
              <w:rPr>
                <w:noProof/>
                <w:webHidden/>
              </w:rPr>
              <w:t>6</w:t>
            </w:r>
            <w:r>
              <w:rPr>
                <w:noProof/>
                <w:webHidden/>
              </w:rPr>
              <w:fldChar w:fldCharType="end"/>
            </w:r>
          </w:hyperlink>
        </w:p>
        <w:p w14:paraId="4C40B192" w14:textId="7729DAF8" w:rsidR="00CD377B" w:rsidRDefault="00CD377B">
          <w:pPr>
            <w:pStyle w:val="TOC2"/>
            <w:tabs>
              <w:tab w:val="right" w:leader="dot" w:pos="9350"/>
            </w:tabs>
            <w:rPr>
              <w:rFonts w:eastAsiaTheme="minorEastAsia"/>
              <w:noProof/>
              <w:lang w:eastAsia="en-CA"/>
            </w:rPr>
          </w:pPr>
          <w:hyperlink w:anchor="_Toc26911651" w:history="1">
            <w:r w:rsidRPr="005C2FA5">
              <w:rPr>
                <w:rStyle w:val="Hyperlink"/>
                <w:rFonts w:ascii="Arial" w:hAnsi="Arial" w:cs="Arial"/>
                <w:b/>
                <w:bCs/>
                <w:noProof/>
              </w:rPr>
              <w:t>User Migration:</w:t>
            </w:r>
            <w:r>
              <w:rPr>
                <w:noProof/>
                <w:webHidden/>
              </w:rPr>
              <w:tab/>
            </w:r>
            <w:r>
              <w:rPr>
                <w:noProof/>
                <w:webHidden/>
              </w:rPr>
              <w:fldChar w:fldCharType="begin"/>
            </w:r>
            <w:r>
              <w:rPr>
                <w:noProof/>
                <w:webHidden/>
              </w:rPr>
              <w:instrText xml:space="preserve"> PAGEREF _Toc26911651 \h </w:instrText>
            </w:r>
            <w:r>
              <w:rPr>
                <w:noProof/>
                <w:webHidden/>
              </w:rPr>
            </w:r>
            <w:r>
              <w:rPr>
                <w:noProof/>
                <w:webHidden/>
              </w:rPr>
              <w:fldChar w:fldCharType="separate"/>
            </w:r>
            <w:r>
              <w:rPr>
                <w:noProof/>
                <w:webHidden/>
              </w:rPr>
              <w:t>8</w:t>
            </w:r>
            <w:r>
              <w:rPr>
                <w:noProof/>
                <w:webHidden/>
              </w:rPr>
              <w:fldChar w:fldCharType="end"/>
            </w:r>
          </w:hyperlink>
        </w:p>
        <w:p w14:paraId="68E900FC" w14:textId="03341A5F" w:rsidR="00CD377B" w:rsidRDefault="00CD377B">
          <w:pPr>
            <w:pStyle w:val="TOC3"/>
            <w:tabs>
              <w:tab w:val="right" w:leader="dot" w:pos="9350"/>
            </w:tabs>
            <w:rPr>
              <w:rFonts w:eastAsiaTheme="minorEastAsia"/>
              <w:noProof/>
              <w:lang w:eastAsia="en-CA"/>
            </w:rPr>
          </w:pPr>
          <w:hyperlink w:anchor="_Toc26911652" w:history="1">
            <w:r w:rsidRPr="005C2FA5">
              <w:rPr>
                <w:rStyle w:val="Hyperlink"/>
                <w:rFonts w:ascii="Arial" w:hAnsi="Arial" w:cs="Arial"/>
                <w:b/>
                <w:bCs/>
                <w:noProof/>
              </w:rPr>
              <w:t>Migration Steps (CSV):</w:t>
            </w:r>
            <w:r>
              <w:rPr>
                <w:noProof/>
                <w:webHidden/>
              </w:rPr>
              <w:tab/>
            </w:r>
            <w:r>
              <w:rPr>
                <w:noProof/>
                <w:webHidden/>
              </w:rPr>
              <w:fldChar w:fldCharType="begin"/>
            </w:r>
            <w:r>
              <w:rPr>
                <w:noProof/>
                <w:webHidden/>
              </w:rPr>
              <w:instrText xml:space="preserve"> PAGEREF _Toc26911652 \h </w:instrText>
            </w:r>
            <w:r>
              <w:rPr>
                <w:noProof/>
                <w:webHidden/>
              </w:rPr>
            </w:r>
            <w:r>
              <w:rPr>
                <w:noProof/>
                <w:webHidden/>
              </w:rPr>
              <w:fldChar w:fldCharType="separate"/>
            </w:r>
            <w:r>
              <w:rPr>
                <w:noProof/>
                <w:webHidden/>
              </w:rPr>
              <w:t>8</w:t>
            </w:r>
            <w:r>
              <w:rPr>
                <w:noProof/>
                <w:webHidden/>
              </w:rPr>
              <w:fldChar w:fldCharType="end"/>
            </w:r>
          </w:hyperlink>
        </w:p>
        <w:p w14:paraId="4DD7A04F" w14:textId="755B039F" w:rsidR="00CD377B" w:rsidRDefault="00CD377B">
          <w:pPr>
            <w:pStyle w:val="TOC3"/>
            <w:tabs>
              <w:tab w:val="right" w:leader="dot" w:pos="9350"/>
            </w:tabs>
            <w:rPr>
              <w:rFonts w:eastAsiaTheme="minorEastAsia"/>
              <w:noProof/>
              <w:lang w:eastAsia="en-CA"/>
            </w:rPr>
          </w:pPr>
          <w:hyperlink w:anchor="_Toc26911653" w:history="1">
            <w:r w:rsidRPr="005C2FA5">
              <w:rPr>
                <w:rStyle w:val="Hyperlink"/>
                <w:rFonts w:ascii="Arial" w:hAnsi="Arial" w:cs="Arial"/>
                <w:b/>
                <w:bCs/>
                <w:noProof/>
              </w:rPr>
              <w:t>Advantages of CSV Migration:</w:t>
            </w:r>
            <w:r>
              <w:rPr>
                <w:noProof/>
                <w:webHidden/>
              </w:rPr>
              <w:tab/>
            </w:r>
            <w:r>
              <w:rPr>
                <w:noProof/>
                <w:webHidden/>
              </w:rPr>
              <w:fldChar w:fldCharType="begin"/>
            </w:r>
            <w:r>
              <w:rPr>
                <w:noProof/>
                <w:webHidden/>
              </w:rPr>
              <w:instrText xml:space="preserve"> PAGEREF _Toc26911653 \h </w:instrText>
            </w:r>
            <w:r>
              <w:rPr>
                <w:noProof/>
                <w:webHidden/>
              </w:rPr>
            </w:r>
            <w:r>
              <w:rPr>
                <w:noProof/>
                <w:webHidden/>
              </w:rPr>
              <w:fldChar w:fldCharType="separate"/>
            </w:r>
            <w:r>
              <w:rPr>
                <w:noProof/>
                <w:webHidden/>
              </w:rPr>
              <w:t>11</w:t>
            </w:r>
            <w:r>
              <w:rPr>
                <w:noProof/>
                <w:webHidden/>
              </w:rPr>
              <w:fldChar w:fldCharType="end"/>
            </w:r>
          </w:hyperlink>
        </w:p>
        <w:p w14:paraId="642DCB97" w14:textId="756432B2" w:rsidR="00CD377B" w:rsidRDefault="00CD377B">
          <w:pPr>
            <w:pStyle w:val="TOC3"/>
            <w:tabs>
              <w:tab w:val="right" w:leader="dot" w:pos="9350"/>
            </w:tabs>
            <w:rPr>
              <w:rFonts w:eastAsiaTheme="minorEastAsia"/>
              <w:noProof/>
              <w:lang w:eastAsia="en-CA"/>
            </w:rPr>
          </w:pPr>
          <w:hyperlink w:anchor="_Toc26911654" w:history="1">
            <w:r w:rsidRPr="005C2FA5">
              <w:rPr>
                <w:rStyle w:val="Hyperlink"/>
                <w:rFonts w:ascii="Arial" w:hAnsi="Arial" w:cs="Arial"/>
                <w:b/>
                <w:bCs/>
                <w:noProof/>
              </w:rPr>
              <w:t>Disadvantages of CSV Migration:</w:t>
            </w:r>
            <w:r>
              <w:rPr>
                <w:noProof/>
                <w:webHidden/>
              </w:rPr>
              <w:tab/>
            </w:r>
            <w:r>
              <w:rPr>
                <w:noProof/>
                <w:webHidden/>
              </w:rPr>
              <w:fldChar w:fldCharType="begin"/>
            </w:r>
            <w:r>
              <w:rPr>
                <w:noProof/>
                <w:webHidden/>
              </w:rPr>
              <w:instrText xml:space="preserve"> PAGEREF _Toc26911654 \h </w:instrText>
            </w:r>
            <w:r>
              <w:rPr>
                <w:noProof/>
                <w:webHidden/>
              </w:rPr>
            </w:r>
            <w:r>
              <w:rPr>
                <w:noProof/>
                <w:webHidden/>
              </w:rPr>
              <w:fldChar w:fldCharType="separate"/>
            </w:r>
            <w:r>
              <w:rPr>
                <w:noProof/>
                <w:webHidden/>
              </w:rPr>
              <w:t>11</w:t>
            </w:r>
            <w:r>
              <w:rPr>
                <w:noProof/>
                <w:webHidden/>
              </w:rPr>
              <w:fldChar w:fldCharType="end"/>
            </w:r>
          </w:hyperlink>
        </w:p>
        <w:p w14:paraId="4BE85857" w14:textId="4554CE61" w:rsidR="00CD377B" w:rsidRDefault="00CD377B">
          <w:pPr>
            <w:pStyle w:val="TOC2"/>
            <w:tabs>
              <w:tab w:val="right" w:leader="dot" w:pos="9350"/>
            </w:tabs>
            <w:rPr>
              <w:rFonts w:eastAsiaTheme="minorEastAsia"/>
              <w:noProof/>
              <w:lang w:eastAsia="en-CA"/>
            </w:rPr>
          </w:pPr>
          <w:hyperlink w:anchor="_Toc26911655" w:history="1">
            <w:r w:rsidRPr="005C2FA5">
              <w:rPr>
                <w:rStyle w:val="Hyperlink"/>
                <w:rFonts w:ascii="Arial" w:hAnsi="Arial" w:cs="Arial"/>
                <w:b/>
                <w:bCs/>
                <w:noProof/>
              </w:rPr>
              <w:t>Email Migration:</w:t>
            </w:r>
            <w:r>
              <w:rPr>
                <w:noProof/>
                <w:webHidden/>
              </w:rPr>
              <w:tab/>
            </w:r>
            <w:r>
              <w:rPr>
                <w:noProof/>
                <w:webHidden/>
              </w:rPr>
              <w:fldChar w:fldCharType="begin"/>
            </w:r>
            <w:r>
              <w:rPr>
                <w:noProof/>
                <w:webHidden/>
              </w:rPr>
              <w:instrText xml:space="preserve"> PAGEREF _Toc26911655 \h </w:instrText>
            </w:r>
            <w:r>
              <w:rPr>
                <w:noProof/>
                <w:webHidden/>
              </w:rPr>
            </w:r>
            <w:r>
              <w:rPr>
                <w:noProof/>
                <w:webHidden/>
              </w:rPr>
              <w:fldChar w:fldCharType="separate"/>
            </w:r>
            <w:r>
              <w:rPr>
                <w:noProof/>
                <w:webHidden/>
              </w:rPr>
              <w:t>11</w:t>
            </w:r>
            <w:r>
              <w:rPr>
                <w:noProof/>
                <w:webHidden/>
              </w:rPr>
              <w:fldChar w:fldCharType="end"/>
            </w:r>
          </w:hyperlink>
        </w:p>
        <w:p w14:paraId="2B91DE71" w14:textId="0363EB11" w:rsidR="00CD377B" w:rsidRDefault="00CD377B">
          <w:pPr>
            <w:pStyle w:val="TOC3"/>
            <w:tabs>
              <w:tab w:val="right" w:leader="dot" w:pos="9350"/>
            </w:tabs>
            <w:rPr>
              <w:rFonts w:eastAsiaTheme="minorEastAsia"/>
              <w:noProof/>
              <w:lang w:eastAsia="en-CA"/>
            </w:rPr>
          </w:pPr>
          <w:hyperlink w:anchor="_Toc26911656" w:history="1">
            <w:r w:rsidRPr="005C2FA5">
              <w:rPr>
                <w:rStyle w:val="Hyperlink"/>
                <w:rFonts w:ascii="Arial" w:hAnsi="Arial" w:cs="Arial"/>
                <w:b/>
                <w:bCs/>
                <w:noProof/>
              </w:rPr>
              <w:t>Migration Steps (PST):</w:t>
            </w:r>
            <w:r>
              <w:rPr>
                <w:noProof/>
                <w:webHidden/>
              </w:rPr>
              <w:tab/>
            </w:r>
            <w:r>
              <w:rPr>
                <w:noProof/>
                <w:webHidden/>
              </w:rPr>
              <w:fldChar w:fldCharType="begin"/>
            </w:r>
            <w:r>
              <w:rPr>
                <w:noProof/>
                <w:webHidden/>
              </w:rPr>
              <w:instrText xml:space="preserve"> PAGEREF _Toc26911656 \h </w:instrText>
            </w:r>
            <w:r>
              <w:rPr>
                <w:noProof/>
                <w:webHidden/>
              </w:rPr>
            </w:r>
            <w:r>
              <w:rPr>
                <w:noProof/>
                <w:webHidden/>
              </w:rPr>
              <w:fldChar w:fldCharType="separate"/>
            </w:r>
            <w:r>
              <w:rPr>
                <w:noProof/>
                <w:webHidden/>
              </w:rPr>
              <w:t>11</w:t>
            </w:r>
            <w:r>
              <w:rPr>
                <w:noProof/>
                <w:webHidden/>
              </w:rPr>
              <w:fldChar w:fldCharType="end"/>
            </w:r>
          </w:hyperlink>
        </w:p>
        <w:p w14:paraId="160F70EA" w14:textId="77C8E571" w:rsidR="00CD377B" w:rsidRDefault="00CD377B">
          <w:pPr>
            <w:pStyle w:val="TOC3"/>
            <w:tabs>
              <w:tab w:val="right" w:leader="dot" w:pos="9350"/>
            </w:tabs>
            <w:rPr>
              <w:rFonts w:eastAsiaTheme="minorEastAsia"/>
              <w:noProof/>
              <w:lang w:eastAsia="en-CA"/>
            </w:rPr>
          </w:pPr>
          <w:hyperlink w:anchor="_Toc26911657" w:history="1">
            <w:r w:rsidRPr="005C2FA5">
              <w:rPr>
                <w:rStyle w:val="Hyperlink"/>
                <w:rFonts w:ascii="Arial" w:hAnsi="Arial" w:cs="Arial"/>
                <w:b/>
                <w:bCs/>
                <w:noProof/>
              </w:rPr>
              <w:t>Advantages of PST migration:</w:t>
            </w:r>
            <w:r>
              <w:rPr>
                <w:noProof/>
                <w:webHidden/>
              </w:rPr>
              <w:tab/>
            </w:r>
            <w:r>
              <w:rPr>
                <w:noProof/>
                <w:webHidden/>
              </w:rPr>
              <w:fldChar w:fldCharType="begin"/>
            </w:r>
            <w:r>
              <w:rPr>
                <w:noProof/>
                <w:webHidden/>
              </w:rPr>
              <w:instrText xml:space="preserve"> PAGEREF _Toc26911657 \h </w:instrText>
            </w:r>
            <w:r>
              <w:rPr>
                <w:noProof/>
                <w:webHidden/>
              </w:rPr>
            </w:r>
            <w:r>
              <w:rPr>
                <w:noProof/>
                <w:webHidden/>
              </w:rPr>
              <w:fldChar w:fldCharType="separate"/>
            </w:r>
            <w:r>
              <w:rPr>
                <w:noProof/>
                <w:webHidden/>
              </w:rPr>
              <w:t>20</w:t>
            </w:r>
            <w:r>
              <w:rPr>
                <w:noProof/>
                <w:webHidden/>
              </w:rPr>
              <w:fldChar w:fldCharType="end"/>
            </w:r>
          </w:hyperlink>
        </w:p>
        <w:p w14:paraId="696B8F02" w14:textId="28F87469" w:rsidR="00CD377B" w:rsidRDefault="00CD377B">
          <w:pPr>
            <w:pStyle w:val="TOC3"/>
            <w:tabs>
              <w:tab w:val="right" w:leader="dot" w:pos="9350"/>
            </w:tabs>
            <w:rPr>
              <w:rFonts w:eastAsiaTheme="minorEastAsia"/>
              <w:noProof/>
              <w:lang w:eastAsia="en-CA"/>
            </w:rPr>
          </w:pPr>
          <w:hyperlink w:anchor="_Toc26911658" w:history="1">
            <w:r w:rsidRPr="005C2FA5">
              <w:rPr>
                <w:rStyle w:val="Hyperlink"/>
                <w:rFonts w:ascii="Arial" w:hAnsi="Arial" w:cs="Arial"/>
                <w:b/>
                <w:bCs/>
                <w:noProof/>
              </w:rPr>
              <w:t>Disadvantages of PST migration:</w:t>
            </w:r>
            <w:r>
              <w:rPr>
                <w:noProof/>
                <w:webHidden/>
              </w:rPr>
              <w:tab/>
            </w:r>
            <w:r>
              <w:rPr>
                <w:noProof/>
                <w:webHidden/>
              </w:rPr>
              <w:fldChar w:fldCharType="begin"/>
            </w:r>
            <w:r>
              <w:rPr>
                <w:noProof/>
                <w:webHidden/>
              </w:rPr>
              <w:instrText xml:space="preserve"> PAGEREF _Toc26911658 \h </w:instrText>
            </w:r>
            <w:r>
              <w:rPr>
                <w:noProof/>
                <w:webHidden/>
              </w:rPr>
            </w:r>
            <w:r>
              <w:rPr>
                <w:noProof/>
                <w:webHidden/>
              </w:rPr>
              <w:fldChar w:fldCharType="separate"/>
            </w:r>
            <w:r>
              <w:rPr>
                <w:noProof/>
                <w:webHidden/>
              </w:rPr>
              <w:t>20</w:t>
            </w:r>
            <w:r>
              <w:rPr>
                <w:noProof/>
                <w:webHidden/>
              </w:rPr>
              <w:fldChar w:fldCharType="end"/>
            </w:r>
          </w:hyperlink>
        </w:p>
        <w:p w14:paraId="5E5A1CF0" w14:textId="10994F5E" w:rsidR="00CD377B" w:rsidRDefault="00CD377B">
          <w:pPr>
            <w:pStyle w:val="TOC2"/>
            <w:tabs>
              <w:tab w:val="right" w:leader="dot" w:pos="9350"/>
            </w:tabs>
            <w:rPr>
              <w:rFonts w:eastAsiaTheme="minorEastAsia"/>
              <w:noProof/>
              <w:lang w:eastAsia="en-CA"/>
            </w:rPr>
          </w:pPr>
          <w:hyperlink w:anchor="_Toc26911659" w:history="1">
            <w:r w:rsidRPr="005C2FA5">
              <w:rPr>
                <w:rStyle w:val="Hyperlink"/>
                <w:rFonts w:ascii="Arial" w:hAnsi="Arial" w:cs="Arial"/>
                <w:b/>
                <w:bCs/>
                <w:noProof/>
              </w:rPr>
              <w:t>Data Migration:</w:t>
            </w:r>
            <w:r>
              <w:rPr>
                <w:noProof/>
                <w:webHidden/>
              </w:rPr>
              <w:tab/>
            </w:r>
            <w:r>
              <w:rPr>
                <w:noProof/>
                <w:webHidden/>
              </w:rPr>
              <w:fldChar w:fldCharType="begin"/>
            </w:r>
            <w:r>
              <w:rPr>
                <w:noProof/>
                <w:webHidden/>
              </w:rPr>
              <w:instrText xml:space="preserve"> PAGEREF _Toc26911659 \h </w:instrText>
            </w:r>
            <w:r>
              <w:rPr>
                <w:noProof/>
                <w:webHidden/>
              </w:rPr>
            </w:r>
            <w:r>
              <w:rPr>
                <w:noProof/>
                <w:webHidden/>
              </w:rPr>
              <w:fldChar w:fldCharType="separate"/>
            </w:r>
            <w:r>
              <w:rPr>
                <w:noProof/>
                <w:webHidden/>
              </w:rPr>
              <w:t>20</w:t>
            </w:r>
            <w:r>
              <w:rPr>
                <w:noProof/>
                <w:webHidden/>
              </w:rPr>
              <w:fldChar w:fldCharType="end"/>
            </w:r>
          </w:hyperlink>
        </w:p>
        <w:p w14:paraId="4214FB87" w14:textId="498959A0" w:rsidR="00CD377B" w:rsidRDefault="00CD377B">
          <w:pPr>
            <w:pStyle w:val="TOC3"/>
            <w:tabs>
              <w:tab w:val="right" w:leader="dot" w:pos="9350"/>
            </w:tabs>
            <w:rPr>
              <w:rFonts w:eastAsiaTheme="minorEastAsia"/>
              <w:noProof/>
              <w:lang w:eastAsia="en-CA"/>
            </w:rPr>
          </w:pPr>
          <w:hyperlink w:anchor="_Toc26911660" w:history="1">
            <w:r w:rsidRPr="005C2FA5">
              <w:rPr>
                <w:rStyle w:val="Hyperlink"/>
                <w:rFonts w:ascii="Arial" w:hAnsi="Arial" w:cs="Arial"/>
                <w:b/>
                <w:bCs/>
                <w:noProof/>
              </w:rPr>
              <w:t>SharePoint Migration Tool:</w:t>
            </w:r>
            <w:r>
              <w:rPr>
                <w:noProof/>
                <w:webHidden/>
              </w:rPr>
              <w:tab/>
            </w:r>
            <w:r>
              <w:rPr>
                <w:noProof/>
                <w:webHidden/>
              </w:rPr>
              <w:fldChar w:fldCharType="begin"/>
            </w:r>
            <w:r>
              <w:rPr>
                <w:noProof/>
                <w:webHidden/>
              </w:rPr>
              <w:instrText xml:space="preserve"> PAGEREF _Toc26911660 \h </w:instrText>
            </w:r>
            <w:r>
              <w:rPr>
                <w:noProof/>
                <w:webHidden/>
              </w:rPr>
            </w:r>
            <w:r>
              <w:rPr>
                <w:noProof/>
                <w:webHidden/>
              </w:rPr>
              <w:fldChar w:fldCharType="separate"/>
            </w:r>
            <w:r>
              <w:rPr>
                <w:noProof/>
                <w:webHidden/>
              </w:rPr>
              <w:t>20</w:t>
            </w:r>
            <w:r>
              <w:rPr>
                <w:noProof/>
                <w:webHidden/>
              </w:rPr>
              <w:fldChar w:fldCharType="end"/>
            </w:r>
          </w:hyperlink>
        </w:p>
        <w:p w14:paraId="3A0249CD" w14:textId="325621A8" w:rsidR="00CD377B" w:rsidRDefault="00CD377B">
          <w:pPr>
            <w:pStyle w:val="TOC3"/>
            <w:tabs>
              <w:tab w:val="right" w:leader="dot" w:pos="9350"/>
            </w:tabs>
            <w:rPr>
              <w:rFonts w:eastAsiaTheme="minorEastAsia"/>
              <w:noProof/>
              <w:lang w:eastAsia="en-CA"/>
            </w:rPr>
          </w:pPr>
          <w:hyperlink w:anchor="_Toc26911661" w:history="1">
            <w:r w:rsidRPr="005C2FA5">
              <w:rPr>
                <w:rStyle w:val="Hyperlink"/>
                <w:rFonts w:ascii="Arial" w:eastAsia="Times New Roman" w:hAnsi="Arial" w:cs="Arial"/>
                <w:b/>
                <w:bCs/>
                <w:noProof/>
                <w:lang w:eastAsia="en-CA"/>
              </w:rPr>
              <w:t>Advantages of SharePoint Migration Tool:</w:t>
            </w:r>
            <w:r>
              <w:rPr>
                <w:noProof/>
                <w:webHidden/>
              </w:rPr>
              <w:tab/>
            </w:r>
            <w:r>
              <w:rPr>
                <w:noProof/>
                <w:webHidden/>
              </w:rPr>
              <w:fldChar w:fldCharType="begin"/>
            </w:r>
            <w:r>
              <w:rPr>
                <w:noProof/>
                <w:webHidden/>
              </w:rPr>
              <w:instrText xml:space="preserve"> PAGEREF _Toc26911661 \h </w:instrText>
            </w:r>
            <w:r>
              <w:rPr>
                <w:noProof/>
                <w:webHidden/>
              </w:rPr>
            </w:r>
            <w:r>
              <w:rPr>
                <w:noProof/>
                <w:webHidden/>
              </w:rPr>
              <w:fldChar w:fldCharType="separate"/>
            </w:r>
            <w:r>
              <w:rPr>
                <w:noProof/>
                <w:webHidden/>
              </w:rPr>
              <w:t>21</w:t>
            </w:r>
            <w:r>
              <w:rPr>
                <w:noProof/>
                <w:webHidden/>
              </w:rPr>
              <w:fldChar w:fldCharType="end"/>
            </w:r>
          </w:hyperlink>
        </w:p>
        <w:p w14:paraId="04D61C90" w14:textId="1C0EA2EC" w:rsidR="00CD377B" w:rsidRDefault="00CD377B">
          <w:pPr>
            <w:pStyle w:val="TOC3"/>
            <w:tabs>
              <w:tab w:val="right" w:leader="dot" w:pos="9350"/>
            </w:tabs>
            <w:rPr>
              <w:rFonts w:eastAsiaTheme="minorEastAsia"/>
              <w:noProof/>
              <w:lang w:eastAsia="en-CA"/>
            </w:rPr>
          </w:pPr>
          <w:hyperlink w:anchor="_Toc26911662" w:history="1">
            <w:r w:rsidRPr="005C2FA5">
              <w:rPr>
                <w:rStyle w:val="Hyperlink"/>
                <w:rFonts w:ascii="Arial" w:hAnsi="Arial" w:cs="Arial"/>
                <w:b/>
                <w:bCs/>
                <w:noProof/>
                <w:shd w:val="clear" w:color="auto" w:fill="FFFFFF"/>
              </w:rPr>
              <w:t>Disadvantages of SharePoint Migration Tool:</w:t>
            </w:r>
            <w:r>
              <w:rPr>
                <w:noProof/>
                <w:webHidden/>
              </w:rPr>
              <w:tab/>
            </w:r>
            <w:r>
              <w:rPr>
                <w:noProof/>
                <w:webHidden/>
              </w:rPr>
              <w:fldChar w:fldCharType="begin"/>
            </w:r>
            <w:r>
              <w:rPr>
                <w:noProof/>
                <w:webHidden/>
              </w:rPr>
              <w:instrText xml:space="preserve"> PAGEREF _Toc26911662 \h </w:instrText>
            </w:r>
            <w:r>
              <w:rPr>
                <w:noProof/>
                <w:webHidden/>
              </w:rPr>
            </w:r>
            <w:r>
              <w:rPr>
                <w:noProof/>
                <w:webHidden/>
              </w:rPr>
              <w:fldChar w:fldCharType="separate"/>
            </w:r>
            <w:r>
              <w:rPr>
                <w:noProof/>
                <w:webHidden/>
              </w:rPr>
              <w:t>21</w:t>
            </w:r>
            <w:r>
              <w:rPr>
                <w:noProof/>
                <w:webHidden/>
              </w:rPr>
              <w:fldChar w:fldCharType="end"/>
            </w:r>
          </w:hyperlink>
        </w:p>
        <w:p w14:paraId="251260AF" w14:textId="44AA5131" w:rsidR="00CD377B" w:rsidRDefault="00CD377B">
          <w:pPr>
            <w:pStyle w:val="TOC1"/>
            <w:tabs>
              <w:tab w:val="right" w:leader="dot" w:pos="9350"/>
            </w:tabs>
            <w:rPr>
              <w:rFonts w:eastAsiaTheme="minorEastAsia"/>
              <w:noProof/>
              <w:lang w:eastAsia="en-CA"/>
            </w:rPr>
          </w:pPr>
          <w:hyperlink w:anchor="_Toc26911663" w:history="1">
            <w:r w:rsidRPr="005C2FA5">
              <w:rPr>
                <w:rStyle w:val="Hyperlink"/>
                <w:rFonts w:ascii="Arial" w:eastAsia="Times New Roman" w:hAnsi="Arial" w:cs="Arial"/>
                <w:b/>
                <w:bCs/>
                <w:noProof/>
                <w:lang w:eastAsia="en-CA"/>
              </w:rPr>
              <w:t>Gantt Chart</w:t>
            </w:r>
            <w:r>
              <w:rPr>
                <w:noProof/>
                <w:webHidden/>
              </w:rPr>
              <w:tab/>
            </w:r>
            <w:r>
              <w:rPr>
                <w:noProof/>
                <w:webHidden/>
              </w:rPr>
              <w:fldChar w:fldCharType="begin"/>
            </w:r>
            <w:r>
              <w:rPr>
                <w:noProof/>
                <w:webHidden/>
              </w:rPr>
              <w:instrText xml:space="preserve"> PAGEREF _Toc26911663 \h </w:instrText>
            </w:r>
            <w:r>
              <w:rPr>
                <w:noProof/>
                <w:webHidden/>
              </w:rPr>
            </w:r>
            <w:r>
              <w:rPr>
                <w:noProof/>
                <w:webHidden/>
              </w:rPr>
              <w:fldChar w:fldCharType="separate"/>
            </w:r>
            <w:r>
              <w:rPr>
                <w:noProof/>
                <w:webHidden/>
              </w:rPr>
              <w:t>21</w:t>
            </w:r>
            <w:r>
              <w:rPr>
                <w:noProof/>
                <w:webHidden/>
              </w:rPr>
              <w:fldChar w:fldCharType="end"/>
            </w:r>
          </w:hyperlink>
        </w:p>
        <w:p w14:paraId="4D13DF08" w14:textId="401F3D41" w:rsidR="00CD377B" w:rsidRDefault="00CD377B">
          <w:pPr>
            <w:pStyle w:val="TOC1"/>
            <w:tabs>
              <w:tab w:val="right" w:leader="dot" w:pos="9350"/>
            </w:tabs>
            <w:rPr>
              <w:rFonts w:eastAsiaTheme="minorEastAsia"/>
              <w:noProof/>
              <w:lang w:eastAsia="en-CA"/>
            </w:rPr>
          </w:pPr>
          <w:hyperlink w:anchor="_Toc26911664" w:history="1">
            <w:r w:rsidRPr="005C2FA5">
              <w:rPr>
                <w:rStyle w:val="Hyperlink"/>
                <w:rFonts w:ascii="Arial" w:eastAsia="Times New Roman" w:hAnsi="Arial" w:cs="Arial"/>
                <w:b/>
                <w:bCs/>
                <w:noProof/>
                <w:lang w:eastAsia="en-CA"/>
              </w:rPr>
              <w:t>References</w:t>
            </w:r>
            <w:r>
              <w:rPr>
                <w:noProof/>
                <w:webHidden/>
              </w:rPr>
              <w:tab/>
            </w:r>
            <w:r>
              <w:rPr>
                <w:noProof/>
                <w:webHidden/>
              </w:rPr>
              <w:fldChar w:fldCharType="begin"/>
            </w:r>
            <w:r>
              <w:rPr>
                <w:noProof/>
                <w:webHidden/>
              </w:rPr>
              <w:instrText xml:space="preserve"> PAGEREF _Toc26911664 \h </w:instrText>
            </w:r>
            <w:r>
              <w:rPr>
                <w:noProof/>
                <w:webHidden/>
              </w:rPr>
            </w:r>
            <w:r>
              <w:rPr>
                <w:noProof/>
                <w:webHidden/>
              </w:rPr>
              <w:fldChar w:fldCharType="separate"/>
            </w:r>
            <w:r>
              <w:rPr>
                <w:noProof/>
                <w:webHidden/>
              </w:rPr>
              <w:t>22</w:t>
            </w:r>
            <w:r>
              <w:rPr>
                <w:noProof/>
                <w:webHidden/>
              </w:rPr>
              <w:fldChar w:fldCharType="end"/>
            </w:r>
          </w:hyperlink>
        </w:p>
        <w:p w14:paraId="2527A2C9" w14:textId="0E601E5C" w:rsidR="00877250" w:rsidRDefault="00877250">
          <w:r>
            <w:rPr>
              <w:b/>
              <w:bCs/>
              <w:noProof/>
            </w:rPr>
            <w:fldChar w:fldCharType="end"/>
          </w:r>
        </w:p>
      </w:sdtContent>
    </w:sdt>
    <w:p w14:paraId="2FA30BC0" w14:textId="77777777" w:rsidR="005C3255" w:rsidRDefault="005C3255"/>
    <w:p w14:paraId="1D067EBF" w14:textId="77777777" w:rsidR="005C3255" w:rsidRDefault="005C3255"/>
    <w:p w14:paraId="1D392F7E" w14:textId="77777777" w:rsidR="005C3255" w:rsidRDefault="005C3255"/>
    <w:p w14:paraId="555AA62B" w14:textId="11A5A6F3" w:rsidR="005C3255" w:rsidRDefault="005C3255"/>
    <w:p w14:paraId="5B79107F" w14:textId="10B911BB" w:rsidR="005C3255" w:rsidRDefault="005C3255" w:rsidP="00877250">
      <w:pPr>
        <w:pStyle w:val="Heading1"/>
        <w:ind w:left="2880" w:firstLine="720"/>
        <w:rPr>
          <w:rFonts w:ascii="Arial" w:hAnsi="Arial" w:cs="Arial"/>
          <w:b/>
          <w:bCs/>
          <w:color w:val="000000" w:themeColor="text1"/>
          <w:sz w:val="24"/>
          <w:szCs w:val="24"/>
        </w:rPr>
      </w:pPr>
      <w:bookmarkStart w:id="1" w:name="_Toc26911640"/>
      <w:r w:rsidRPr="005C3255">
        <w:rPr>
          <w:rFonts w:ascii="Arial" w:hAnsi="Arial" w:cs="Arial"/>
          <w:b/>
          <w:bCs/>
          <w:color w:val="000000" w:themeColor="text1"/>
          <w:sz w:val="24"/>
          <w:szCs w:val="24"/>
        </w:rPr>
        <w:t>Introduction</w:t>
      </w:r>
      <w:bookmarkEnd w:id="1"/>
    </w:p>
    <w:p w14:paraId="26E9F625" w14:textId="77777777" w:rsidR="00207EDB" w:rsidRPr="00207EDB" w:rsidRDefault="00207EDB" w:rsidP="00207EDB"/>
    <w:p w14:paraId="579A24EC" w14:textId="62D339E4" w:rsidR="005C3255" w:rsidRDefault="00207EDB" w:rsidP="00D12299">
      <w:pPr>
        <w:spacing w:line="480" w:lineRule="auto"/>
        <w:jc w:val="both"/>
      </w:pPr>
      <w:r>
        <w:rPr>
          <w:rFonts w:ascii="Arial" w:hAnsi="Arial" w:cs="Arial"/>
          <w:sz w:val="24"/>
          <w:szCs w:val="24"/>
        </w:rPr>
        <w:t>VSN is Supermarket chain located all over North America. It has various branches and departments for operating the business. IT help desk team help ecommerce applications and IT requirements of the company. The company has 30 employees working on local premise and all these employees needs to be migrated to cloud</w:t>
      </w:r>
      <w:r w:rsidR="00D12299">
        <w:rPr>
          <w:rFonts w:ascii="Arial" w:hAnsi="Arial" w:cs="Arial"/>
          <w:sz w:val="24"/>
          <w:szCs w:val="24"/>
        </w:rPr>
        <w:t xml:space="preserve">. In IT helpdesk team the company has huge amount of data such as document library, </w:t>
      </w:r>
      <w:r w:rsidR="00A86BBA">
        <w:rPr>
          <w:rFonts w:ascii="Arial" w:hAnsi="Arial" w:cs="Arial"/>
          <w:sz w:val="24"/>
          <w:szCs w:val="24"/>
        </w:rPr>
        <w:t>employee’s</w:t>
      </w:r>
      <w:r w:rsidR="00D12299">
        <w:rPr>
          <w:rFonts w:ascii="Arial" w:hAnsi="Arial" w:cs="Arial"/>
          <w:sz w:val="24"/>
          <w:szCs w:val="24"/>
        </w:rPr>
        <w:t xml:space="preserve"> information, Tickets created for issues and organizational emails which should be migrated to cloud.</w:t>
      </w:r>
    </w:p>
    <w:p w14:paraId="17F76F36" w14:textId="0A721FBF" w:rsidR="005C3255" w:rsidRDefault="005C3255"/>
    <w:p w14:paraId="57388D8B" w14:textId="001C81D9" w:rsidR="005C3255" w:rsidRDefault="005C3255" w:rsidP="005C3255">
      <w:pPr>
        <w:pStyle w:val="Heading1"/>
        <w:jc w:val="center"/>
        <w:rPr>
          <w:rFonts w:ascii="Arial" w:hAnsi="Arial" w:cs="Arial"/>
          <w:b/>
          <w:bCs/>
          <w:color w:val="000000" w:themeColor="text1"/>
          <w:sz w:val="24"/>
          <w:szCs w:val="24"/>
        </w:rPr>
      </w:pPr>
      <w:bookmarkStart w:id="2" w:name="_Toc26911641"/>
      <w:r w:rsidRPr="005C3255">
        <w:rPr>
          <w:rFonts w:ascii="Arial" w:hAnsi="Arial" w:cs="Arial"/>
          <w:b/>
          <w:bCs/>
          <w:color w:val="000000" w:themeColor="text1"/>
          <w:sz w:val="24"/>
          <w:szCs w:val="24"/>
        </w:rPr>
        <w:t>Executive Summary</w:t>
      </w:r>
      <w:bookmarkEnd w:id="2"/>
    </w:p>
    <w:p w14:paraId="60AE1D19" w14:textId="129F3BED" w:rsidR="003B14F9" w:rsidRDefault="003B14F9" w:rsidP="003B14F9"/>
    <w:p w14:paraId="01CAADEC" w14:textId="54EF8F01" w:rsidR="003B14F9" w:rsidRPr="00877250" w:rsidRDefault="003B14F9" w:rsidP="00877250">
      <w:pPr>
        <w:spacing w:line="480" w:lineRule="auto"/>
        <w:jc w:val="both"/>
        <w:rPr>
          <w:rFonts w:ascii="Arial" w:hAnsi="Arial" w:cs="Arial"/>
          <w:sz w:val="24"/>
          <w:szCs w:val="24"/>
        </w:rPr>
      </w:pPr>
      <w:r w:rsidRPr="00877250">
        <w:rPr>
          <w:rFonts w:ascii="Arial" w:hAnsi="Arial" w:cs="Arial"/>
          <w:sz w:val="24"/>
          <w:szCs w:val="24"/>
        </w:rPr>
        <w:t>This document will discuss about the steps which are needed to migrate from Local premise to Office 365. Following are some of the important things</w:t>
      </w:r>
    </w:p>
    <w:p w14:paraId="054DF229" w14:textId="5537EB2F" w:rsidR="003B14F9" w:rsidRPr="00877250" w:rsidRDefault="003B14F9" w:rsidP="00877250">
      <w:pPr>
        <w:pStyle w:val="ListParagraph"/>
        <w:numPr>
          <w:ilvl w:val="0"/>
          <w:numId w:val="21"/>
        </w:numPr>
        <w:spacing w:line="480" w:lineRule="auto"/>
        <w:jc w:val="both"/>
        <w:rPr>
          <w:rFonts w:ascii="Arial" w:hAnsi="Arial" w:cs="Arial"/>
          <w:sz w:val="24"/>
          <w:szCs w:val="24"/>
        </w:rPr>
      </w:pPr>
      <w:r w:rsidRPr="00877250">
        <w:rPr>
          <w:rFonts w:ascii="Arial" w:hAnsi="Arial" w:cs="Arial"/>
          <w:sz w:val="24"/>
          <w:szCs w:val="24"/>
        </w:rPr>
        <w:t>Planning the strategy</w:t>
      </w:r>
    </w:p>
    <w:p w14:paraId="2DC6702E" w14:textId="3068F23A" w:rsidR="00B65E8F" w:rsidRPr="00877250" w:rsidRDefault="00B65E8F" w:rsidP="00877250">
      <w:pPr>
        <w:pStyle w:val="ListParagraph"/>
        <w:numPr>
          <w:ilvl w:val="0"/>
          <w:numId w:val="21"/>
        </w:numPr>
        <w:spacing w:line="480" w:lineRule="auto"/>
        <w:jc w:val="both"/>
        <w:rPr>
          <w:rFonts w:ascii="Arial" w:hAnsi="Arial" w:cs="Arial"/>
          <w:sz w:val="24"/>
          <w:szCs w:val="24"/>
        </w:rPr>
      </w:pPr>
      <w:r w:rsidRPr="00877250">
        <w:rPr>
          <w:rFonts w:ascii="Arial" w:hAnsi="Arial" w:cs="Arial"/>
          <w:sz w:val="24"/>
          <w:szCs w:val="24"/>
        </w:rPr>
        <w:t>Choosing the migration method</w:t>
      </w:r>
    </w:p>
    <w:p w14:paraId="4DC3C55F" w14:textId="452164BA" w:rsidR="003B14F9" w:rsidRPr="00877250" w:rsidRDefault="00B65E8F" w:rsidP="00877250">
      <w:pPr>
        <w:pStyle w:val="ListParagraph"/>
        <w:numPr>
          <w:ilvl w:val="0"/>
          <w:numId w:val="21"/>
        </w:numPr>
        <w:spacing w:line="480" w:lineRule="auto"/>
        <w:jc w:val="both"/>
        <w:rPr>
          <w:rFonts w:ascii="Arial" w:hAnsi="Arial" w:cs="Arial"/>
          <w:sz w:val="24"/>
          <w:szCs w:val="24"/>
        </w:rPr>
      </w:pPr>
      <w:r w:rsidRPr="00877250">
        <w:rPr>
          <w:rFonts w:ascii="Arial" w:hAnsi="Arial" w:cs="Arial"/>
          <w:sz w:val="24"/>
          <w:szCs w:val="24"/>
        </w:rPr>
        <w:t>Domain setup</w:t>
      </w:r>
    </w:p>
    <w:p w14:paraId="2D21FC41" w14:textId="5A043EFD" w:rsidR="00B65E8F" w:rsidRPr="00877250" w:rsidRDefault="00B65E8F" w:rsidP="00877250">
      <w:pPr>
        <w:pStyle w:val="ListParagraph"/>
        <w:numPr>
          <w:ilvl w:val="0"/>
          <w:numId w:val="21"/>
        </w:numPr>
        <w:spacing w:line="480" w:lineRule="auto"/>
        <w:jc w:val="both"/>
        <w:rPr>
          <w:rFonts w:ascii="Arial" w:hAnsi="Arial" w:cs="Arial"/>
          <w:sz w:val="24"/>
          <w:szCs w:val="24"/>
        </w:rPr>
      </w:pPr>
      <w:r w:rsidRPr="00877250">
        <w:rPr>
          <w:rFonts w:ascii="Arial" w:hAnsi="Arial" w:cs="Arial"/>
          <w:sz w:val="24"/>
          <w:szCs w:val="24"/>
        </w:rPr>
        <w:t>Account registration</w:t>
      </w:r>
    </w:p>
    <w:p w14:paraId="40E83A3B" w14:textId="26AC497F" w:rsidR="00B65E8F" w:rsidRPr="00877250" w:rsidRDefault="00B65E8F" w:rsidP="00877250">
      <w:pPr>
        <w:pStyle w:val="ListParagraph"/>
        <w:numPr>
          <w:ilvl w:val="0"/>
          <w:numId w:val="21"/>
        </w:numPr>
        <w:spacing w:line="480" w:lineRule="auto"/>
        <w:jc w:val="both"/>
        <w:rPr>
          <w:rFonts w:ascii="Arial" w:hAnsi="Arial" w:cs="Arial"/>
          <w:sz w:val="24"/>
          <w:szCs w:val="24"/>
        </w:rPr>
      </w:pPr>
      <w:r w:rsidRPr="00877250">
        <w:rPr>
          <w:rFonts w:ascii="Arial" w:hAnsi="Arial" w:cs="Arial"/>
          <w:sz w:val="24"/>
          <w:szCs w:val="24"/>
        </w:rPr>
        <w:t>Add users and groups</w:t>
      </w:r>
    </w:p>
    <w:p w14:paraId="3A8C48EE" w14:textId="2482B16E" w:rsidR="00B65E8F" w:rsidRPr="00877250" w:rsidRDefault="00B65E8F" w:rsidP="00877250">
      <w:pPr>
        <w:pStyle w:val="ListParagraph"/>
        <w:numPr>
          <w:ilvl w:val="0"/>
          <w:numId w:val="21"/>
        </w:numPr>
        <w:spacing w:line="480" w:lineRule="auto"/>
        <w:jc w:val="both"/>
        <w:rPr>
          <w:rFonts w:ascii="Arial" w:hAnsi="Arial" w:cs="Arial"/>
          <w:sz w:val="24"/>
          <w:szCs w:val="24"/>
        </w:rPr>
      </w:pPr>
      <w:r w:rsidRPr="00877250">
        <w:rPr>
          <w:rFonts w:ascii="Arial" w:hAnsi="Arial" w:cs="Arial"/>
          <w:sz w:val="24"/>
          <w:szCs w:val="24"/>
        </w:rPr>
        <w:t>Assign users to groups</w:t>
      </w:r>
    </w:p>
    <w:p w14:paraId="44DD9D41" w14:textId="0577FDBE" w:rsidR="00B65E8F" w:rsidRPr="00877250" w:rsidRDefault="00B65E8F" w:rsidP="00877250">
      <w:pPr>
        <w:pStyle w:val="ListParagraph"/>
        <w:numPr>
          <w:ilvl w:val="0"/>
          <w:numId w:val="21"/>
        </w:numPr>
        <w:spacing w:line="480" w:lineRule="auto"/>
        <w:jc w:val="both"/>
        <w:rPr>
          <w:rFonts w:ascii="Arial" w:hAnsi="Arial" w:cs="Arial"/>
          <w:sz w:val="24"/>
          <w:szCs w:val="24"/>
        </w:rPr>
      </w:pPr>
      <w:r w:rsidRPr="00877250">
        <w:rPr>
          <w:rFonts w:ascii="Arial" w:hAnsi="Arial" w:cs="Arial"/>
          <w:sz w:val="24"/>
          <w:szCs w:val="24"/>
        </w:rPr>
        <w:t>Assigning licenses</w:t>
      </w:r>
    </w:p>
    <w:p w14:paraId="674E03AA" w14:textId="6D84AE10" w:rsidR="00B65E8F" w:rsidRPr="00877250" w:rsidRDefault="00B65E8F" w:rsidP="00877250">
      <w:pPr>
        <w:pStyle w:val="ListParagraph"/>
        <w:numPr>
          <w:ilvl w:val="0"/>
          <w:numId w:val="21"/>
        </w:numPr>
        <w:spacing w:line="480" w:lineRule="auto"/>
        <w:jc w:val="both"/>
        <w:rPr>
          <w:rFonts w:ascii="Arial" w:hAnsi="Arial" w:cs="Arial"/>
          <w:sz w:val="24"/>
          <w:szCs w:val="24"/>
        </w:rPr>
      </w:pPr>
      <w:r w:rsidRPr="00877250">
        <w:rPr>
          <w:rFonts w:ascii="Arial" w:hAnsi="Arial" w:cs="Arial"/>
          <w:sz w:val="24"/>
          <w:szCs w:val="24"/>
        </w:rPr>
        <w:t>Configure user email</w:t>
      </w:r>
    </w:p>
    <w:p w14:paraId="16169EB7" w14:textId="71E8855C" w:rsidR="00B65E8F" w:rsidRPr="00877250" w:rsidRDefault="00B65E8F" w:rsidP="00877250">
      <w:pPr>
        <w:pStyle w:val="ListParagraph"/>
        <w:numPr>
          <w:ilvl w:val="0"/>
          <w:numId w:val="21"/>
        </w:numPr>
        <w:spacing w:line="480" w:lineRule="auto"/>
        <w:jc w:val="both"/>
        <w:rPr>
          <w:rFonts w:ascii="Arial" w:hAnsi="Arial" w:cs="Arial"/>
          <w:sz w:val="24"/>
          <w:szCs w:val="24"/>
        </w:rPr>
      </w:pPr>
      <w:r w:rsidRPr="00877250">
        <w:rPr>
          <w:rFonts w:ascii="Arial" w:hAnsi="Arial" w:cs="Arial"/>
          <w:sz w:val="24"/>
          <w:szCs w:val="24"/>
        </w:rPr>
        <w:t>Email migration</w:t>
      </w:r>
    </w:p>
    <w:p w14:paraId="53A0D8DA" w14:textId="50543325" w:rsidR="005C3255" w:rsidRPr="00877250" w:rsidRDefault="00B65E8F" w:rsidP="00877250">
      <w:pPr>
        <w:pStyle w:val="ListParagraph"/>
        <w:numPr>
          <w:ilvl w:val="0"/>
          <w:numId w:val="21"/>
        </w:numPr>
        <w:spacing w:line="480" w:lineRule="auto"/>
        <w:jc w:val="both"/>
        <w:rPr>
          <w:rFonts w:ascii="Arial" w:hAnsi="Arial" w:cs="Arial"/>
          <w:sz w:val="24"/>
          <w:szCs w:val="24"/>
        </w:rPr>
      </w:pPr>
      <w:r w:rsidRPr="00877250">
        <w:rPr>
          <w:rFonts w:ascii="Arial" w:hAnsi="Arial" w:cs="Arial"/>
          <w:sz w:val="24"/>
          <w:szCs w:val="24"/>
        </w:rPr>
        <w:t>SharePoint migration</w:t>
      </w:r>
    </w:p>
    <w:p w14:paraId="500DF1CC" w14:textId="03BCB56B" w:rsidR="005C3255" w:rsidRDefault="006D28C6" w:rsidP="00877250">
      <w:pPr>
        <w:pStyle w:val="Heading1"/>
        <w:tabs>
          <w:tab w:val="center" w:pos="4680"/>
          <w:tab w:val="left" w:pos="5940"/>
        </w:tabs>
        <w:spacing w:line="480" w:lineRule="auto"/>
        <w:jc w:val="both"/>
        <w:rPr>
          <w:rFonts w:ascii="Arial" w:hAnsi="Arial" w:cs="Arial"/>
          <w:b/>
          <w:bCs/>
          <w:color w:val="000000" w:themeColor="text1"/>
          <w:sz w:val="24"/>
          <w:szCs w:val="24"/>
        </w:rPr>
      </w:pPr>
      <w:r w:rsidRPr="00877250">
        <w:rPr>
          <w:rFonts w:ascii="Arial" w:hAnsi="Arial" w:cs="Arial"/>
          <w:b/>
          <w:bCs/>
          <w:color w:val="000000" w:themeColor="text1"/>
          <w:sz w:val="24"/>
          <w:szCs w:val="24"/>
        </w:rPr>
        <w:tab/>
      </w:r>
      <w:bookmarkStart w:id="3" w:name="_Toc26911642"/>
      <w:r w:rsidR="005C3255" w:rsidRPr="005C3255">
        <w:rPr>
          <w:rFonts w:ascii="Arial" w:hAnsi="Arial" w:cs="Arial"/>
          <w:b/>
          <w:bCs/>
          <w:color w:val="000000" w:themeColor="text1"/>
          <w:sz w:val="24"/>
          <w:szCs w:val="24"/>
        </w:rPr>
        <w:t>Background</w:t>
      </w:r>
      <w:bookmarkEnd w:id="3"/>
      <w:r>
        <w:rPr>
          <w:rFonts w:ascii="Arial" w:hAnsi="Arial" w:cs="Arial"/>
          <w:b/>
          <w:bCs/>
          <w:color w:val="000000" w:themeColor="text1"/>
          <w:sz w:val="24"/>
          <w:szCs w:val="24"/>
        </w:rPr>
        <w:tab/>
      </w:r>
    </w:p>
    <w:p w14:paraId="7988770D" w14:textId="77777777" w:rsidR="00B65E8F" w:rsidRPr="00B65E8F" w:rsidRDefault="00B65E8F" w:rsidP="00B65E8F"/>
    <w:p w14:paraId="063E3A98" w14:textId="4BD2D815" w:rsidR="00B40EC6" w:rsidRDefault="00B40EC6" w:rsidP="00B40EC6">
      <w:pPr>
        <w:rPr>
          <w:rFonts w:ascii="Arial" w:hAnsi="Arial" w:cs="Arial"/>
          <w:sz w:val="24"/>
          <w:szCs w:val="24"/>
        </w:rPr>
      </w:pPr>
      <w:r>
        <w:rPr>
          <w:rFonts w:ascii="Arial" w:hAnsi="Arial" w:cs="Arial"/>
          <w:sz w:val="24"/>
          <w:szCs w:val="24"/>
        </w:rPr>
        <w:t>In VSN</w:t>
      </w:r>
      <w:r w:rsidR="00B65E8F">
        <w:rPr>
          <w:rFonts w:ascii="Arial" w:hAnsi="Arial" w:cs="Arial"/>
          <w:sz w:val="24"/>
          <w:szCs w:val="24"/>
        </w:rPr>
        <w:t xml:space="preserve"> company’s IT help desk team </w:t>
      </w:r>
      <w:r>
        <w:rPr>
          <w:rFonts w:ascii="Arial" w:hAnsi="Arial" w:cs="Arial"/>
          <w:sz w:val="24"/>
          <w:szCs w:val="24"/>
        </w:rPr>
        <w:t xml:space="preserve">the following are some of the features that are available </w:t>
      </w:r>
    </w:p>
    <w:p w14:paraId="758D906A" w14:textId="069466F3" w:rsidR="00B65E8F" w:rsidRPr="00B40EC6" w:rsidRDefault="00B65E8F" w:rsidP="00B40EC6">
      <w:pPr>
        <w:pStyle w:val="ListParagraph"/>
        <w:numPr>
          <w:ilvl w:val="0"/>
          <w:numId w:val="22"/>
        </w:numPr>
        <w:spacing w:line="480" w:lineRule="auto"/>
        <w:rPr>
          <w:rFonts w:ascii="Arial" w:hAnsi="Arial" w:cs="Arial"/>
          <w:sz w:val="24"/>
          <w:szCs w:val="24"/>
        </w:rPr>
      </w:pPr>
      <w:r w:rsidRPr="00B40EC6">
        <w:rPr>
          <w:rFonts w:ascii="Arial" w:hAnsi="Arial" w:cs="Arial"/>
          <w:sz w:val="24"/>
          <w:szCs w:val="24"/>
        </w:rPr>
        <w:t>An application to create the tickets for the issues raised by the employees in an organization</w:t>
      </w:r>
    </w:p>
    <w:p w14:paraId="52EA33C2" w14:textId="77777777" w:rsidR="00B65E8F" w:rsidRDefault="00B65E8F" w:rsidP="00B65E8F">
      <w:pPr>
        <w:pStyle w:val="ListParagraph"/>
        <w:numPr>
          <w:ilvl w:val="0"/>
          <w:numId w:val="22"/>
        </w:numPr>
        <w:spacing w:line="480" w:lineRule="auto"/>
        <w:jc w:val="both"/>
        <w:rPr>
          <w:rFonts w:ascii="Arial" w:hAnsi="Arial" w:cs="Arial"/>
          <w:sz w:val="24"/>
          <w:szCs w:val="24"/>
        </w:rPr>
      </w:pPr>
      <w:r>
        <w:rPr>
          <w:rFonts w:ascii="Arial" w:hAnsi="Arial" w:cs="Arial"/>
          <w:sz w:val="24"/>
          <w:szCs w:val="24"/>
        </w:rPr>
        <w:t>Announcements about the change in the process and any events happening in the company</w:t>
      </w:r>
    </w:p>
    <w:p w14:paraId="7DD0800D" w14:textId="77777777" w:rsidR="00B65E8F" w:rsidRDefault="00B65E8F" w:rsidP="00B65E8F">
      <w:pPr>
        <w:pStyle w:val="ListParagraph"/>
        <w:numPr>
          <w:ilvl w:val="0"/>
          <w:numId w:val="22"/>
        </w:numPr>
        <w:spacing w:line="480" w:lineRule="auto"/>
        <w:jc w:val="both"/>
        <w:rPr>
          <w:rFonts w:ascii="Arial" w:hAnsi="Arial" w:cs="Arial"/>
          <w:sz w:val="24"/>
          <w:szCs w:val="24"/>
        </w:rPr>
      </w:pPr>
      <w:r>
        <w:rPr>
          <w:rFonts w:ascii="Arial" w:hAnsi="Arial" w:cs="Arial"/>
          <w:sz w:val="24"/>
          <w:szCs w:val="24"/>
        </w:rPr>
        <w:t>A document library to store all the company statement of policies, procedure and knowledge base regarding the process</w:t>
      </w:r>
    </w:p>
    <w:p w14:paraId="42CD661D" w14:textId="77777777" w:rsidR="00B65E8F" w:rsidRDefault="00B65E8F" w:rsidP="00B65E8F">
      <w:pPr>
        <w:pStyle w:val="ListParagraph"/>
        <w:numPr>
          <w:ilvl w:val="0"/>
          <w:numId w:val="22"/>
        </w:numPr>
        <w:spacing w:line="480" w:lineRule="auto"/>
        <w:jc w:val="both"/>
        <w:rPr>
          <w:rFonts w:ascii="Arial" w:hAnsi="Arial" w:cs="Arial"/>
          <w:sz w:val="24"/>
          <w:szCs w:val="24"/>
        </w:rPr>
      </w:pPr>
      <w:r>
        <w:rPr>
          <w:rFonts w:ascii="Arial" w:hAnsi="Arial" w:cs="Arial"/>
          <w:sz w:val="24"/>
          <w:szCs w:val="24"/>
        </w:rPr>
        <w:t>An application to schedule meetings, book an appointment.</w:t>
      </w:r>
    </w:p>
    <w:p w14:paraId="5CD335E2" w14:textId="77777777" w:rsidR="00B65E8F" w:rsidRDefault="00B65E8F" w:rsidP="00B65E8F">
      <w:pPr>
        <w:pStyle w:val="ListParagraph"/>
        <w:numPr>
          <w:ilvl w:val="0"/>
          <w:numId w:val="22"/>
        </w:numPr>
        <w:spacing w:line="480" w:lineRule="auto"/>
        <w:jc w:val="both"/>
        <w:rPr>
          <w:rFonts w:ascii="Arial" w:hAnsi="Arial" w:cs="Arial"/>
          <w:sz w:val="24"/>
          <w:szCs w:val="24"/>
        </w:rPr>
      </w:pPr>
      <w:r>
        <w:rPr>
          <w:rFonts w:ascii="Arial" w:hAnsi="Arial" w:cs="Arial"/>
          <w:sz w:val="24"/>
          <w:szCs w:val="24"/>
        </w:rPr>
        <w:t>A wiki page about the company</w:t>
      </w:r>
    </w:p>
    <w:p w14:paraId="2DC706A7" w14:textId="77777777" w:rsidR="00B65E8F" w:rsidRDefault="00B65E8F" w:rsidP="00B65E8F">
      <w:pPr>
        <w:pStyle w:val="ListParagraph"/>
        <w:numPr>
          <w:ilvl w:val="0"/>
          <w:numId w:val="22"/>
        </w:numPr>
        <w:spacing w:line="480" w:lineRule="auto"/>
        <w:jc w:val="both"/>
        <w:rPr>
          <w:rFonts w:ascii="Arial" w:hAnsi="Arial" w:cs="Arial"/>
          <w:sz w:val="24"/>
          <w:szCs w:val="24"/>
        </w:rPr>
      </w:pPr>
      <w:r>
        <w:rPr>
          <w:rFonts w:ascii="Arial" w:hAnsi="Arial" w:cs="Arial"/>
          <w:sz w:val="24"/>
          <w:szCs w:val="24"/>
        </w:rPr>
        <w:t>A place to check the details of employees and their roles</w:t>
      </w:r>
    </w:p>
    <w:p w14:paraId="4705FD9E" w14:textId="2CD0BA8C" w:rsidR="00B65E8F" w:rsidRPr="00B71F1C" w:rsidRDefault="00B40EC6" w:rsidP="00B71F1C">
      <w:pPr>
        <w:spacing w:line="480" w:lineRule="auto"/>
        <w:jc w:val="both"/>
        <w:rPr>
          <w:rFonts w:ascii="Arial" w:hAnsi="Arial" w:cs="Arial"/>
          <w:sz w:val="24"/>
          <w:szCs w:val="24"/>
        </w:rPr>
      </w:pPr>
      <w:r w:rsidRPr="00B71F1C">
        <w:rPr>
          <w:rFonts w:ascii="Arial" w:hAnsi="Arial" w:cs="Arial"/>
          <w:sz w:val="24"/>
          <w:szCs w:val="24"/>
        </w:rPr>
        <w:t>Local Premise work environment of VSN company is as follow</w:t>
      </w:r>
    </w:p>
    <w:p w14:paraId="1F04FED7" w14:textId="77777777" w:rsidR="006D28C6" w:rsidRDefault="006D28C6" w:rsidP="006D28C6">
      <w:pPr>
        <w:pStyle w:val="ListParagraph"/>
        <w:numPr>
          <w:ilvl w:val="0"/>
          <w:numId w:val="6"/>
        </w:numPr>
        <w:spacing w:line="480" w:lineRule="auto"/>
        <w:rPr>
          <w:rFonts w:ascii="Arial" w:hAnsi="Arial" w:cs="Arial"/>
          <w:sz w:val="24"/>
          <w:szCs w:val="24"/>
        </w:rPr>
      </w:pPr>
      <w:r>
        <w:rPr>
          <w:rFonts w:ascii="Arial" w:hAnsi="Arial" w:cs="Arial"/>
          <w:sz w:val="24"/>
          <w:szCs w:val="24"/>
        </w:rPr>
        <w:t>Uses office 365 installed in desktops</w:t>
      </w:r>
    </w:p>
    <w:p w14:paraId="1DB1345B" w14:textId="77777777" w:rsidR="006D28C6" w:rsidRDefault="006D28C6" w:rsidP="006D28C6">
      <w:pPr>
        <w:pStyle w:val="ListParagraph"/>
        <w:numPr>
          <w:ilvl w:val="0"/>
          <w:numId w:val="6"/>
        </w:numPr>
        <w:spacing w:line="480" w:lineRule="auto"/>
        <w:rPr>
          <w:rFonts w:ascii="Arial" w:hAnsi="Arial" w:cs="Arial"/>
          <w:sz w:val="24"/>
          <w:szCs w:val="24"/>
        </w:rPr>
      </w:pPr>
      <w:r>
        <w:rPr>
          <w:rFonts w:ascii="Arial" w:hAnsi="Arial" w:cs="Arial"/>
          <w:sz w:val="24"/>
          <w:szCs w:val="24"/>
        </w:rPr>
        <w:t xml:space="preserve">All Documents and contents are stored on a shared drive network  </w:t>
      </w:r>
    </w:p>
    <w:p w14:paraId="32324E04" w14:textId="77777777" w:rsidR="006D28C6" w:rsidRDefault="006D28C6" w:rsidP="006D28C6">
      <w:pPr>
        <w:pStyle w:val="ListParagraph"/>
        <w:numPr>
          <w:ilvl w:val="0"/>
          <w:numId w:val="6"/>
        </w:numPr>
        <w:spacing w:line="480" w:lineRule="auto"/>
        <w:rPr>
          <w:rFonts w:ascii="Arial" w:hAnsi="Arial" w:cs="Arial"/>
          <w:sz w:val="24"/>
          <w:szCs w:val="24"/>
        </w:rPr>
      </w:pPr>
      <w:r>
        <w:rPr>
          <w:rFonts w:ascii="Arial" w:hAnsi="Arial" w:cs="Arial"/>
          <w:sz w:val="24"/>
          <w:szCs w:val="24"/>
        </w:rPr>
        <w:t>Office internet speed is 20 megabytes download and 2 megabytes upload.</w:t>
      </w:r>
    </w:p>
    <w:p w14:paraId="4EE7C9D1" w14:textId="77777777" w:rsidR="006D28C6" w:rsidRDefault="006D28C6" w:rsidP="006D28C6">
      <w:pPr>
        <w:pStyle w:val="ListParagraph"/>
        <w:numPr>
          <w:ilvl w:val="0"/>
          <w:numId w:val="6"/>
        </w:numPr>
        <w:spacing w:line="480" w:lineRule="auto"/>
        <w:rPr>
          <w:rFonts w:ascii="Arial" w:hAnsi="Arial" w:cs="Arial"/>
          <w:sz w:val="24"/>
          <w:szCs w:val="24"/>
        </w:rPr>
      </w:pPr>
      <w:r>
        <w:rPr>
          <w:rFonts w:ascii="Arial" w:eastAsia="Arial" w:hAnsi="Arial" w:cs="Arial"/>
          <w:sz w:val="24"/>
          <w:szCs w:val="24"/>
        </w:rPr>
        <w:t>Users access their email through MS outlook from an email pop/</w:t>
      </w:r>
      <w:proofErr w:type="spellStart"/>
      <w:r>
        <w:rPr>
          <w:rFonts w:ascii="Arial" w:eastAsia="Arial" w:hAnsi="Arial" w:cs="Arial"/>
          <w:sz w:val="24"/>
          <w:szCs w:val="24"/>
        </w:rPr>
        <w:t>imap</w:t>
      </w:r>
      <w:proofErr w:type="spellEnd"/>
      <w:r>
        <w:rPr>
          <w:rFonts w:ascii="Arial" w:eastAsia="Arial" w:hAnsi="Arial" w:cs="Arial"/>
          <w:sz w:val="24"/>
          <w:szCs w:val="24"/>
        </w:rPr>
        <w:t xml:space="preserve"> mail service</w:t>
      </w:r>
      <w:r>
        <w:rPr>
          <w:rFonts w:ascii="Arial" w:hAnsi="Arial" w:cs="Arial"/>
          <w:sz w:val="24"/>
          <w:szCs w:val="24"/>
        </w:rPr>
        <w:t xml:space="preserve"> </w:t>
      </w:r>
    </w:p>
    <w:p w14:paraId="54DD383B" w14:textId="6083C83D" w:rsidR="005C3255" w:rsidRPr="006D28C6" w:rsidRDefault="006D28C6" w:rsidP="005C3255">
      <w:pPr>
        <w:pStyle w:val="ListParagraph"/>
        <w:numPr>
          <w:ilvl w:val="0"/>
          <w:numId w:val="6"/>
        </w:numPr>
        <w:spacing w:line="480" w:lineRule="auto"/>
        <w:rPr>
          <w:rFonts w:ascii="Arial" w:hAnsi="Arial" w:cs="Arial"/>
          <w:sz w:val="24"/>
          <w:szCs w:val="24"/>
        </w:rPr>
      </w:pPr>
      <w:r>
        <w:rPr>
          <w:rFonts w:ascii="Arial" w:hAnsi="Arial" w:cs="Arial"/>
          <w:sz w:val="24"/>
          <w:szCs w:val="24"/>
        </w:rPr>
        <w:t>Company has 30 employees</w:t>
      </w:r>
    </w:p>
    <w:p w14:paraId="0938A462" w14:textId="5D06F20E" w:rsidR="003E270E" w:rsidRDefault="003E270E" w:rsidP="003E270E">
      <w:pPr>
        <w:pStyle w:val="Heading1"/>
        <w:rPr>
          <w:rFonts w:ascii="Arial" w:hAnsi="Arial" w:cs="Arial"/>
          <w:b/>
          <w:bCs/>
          <w:color w:val="000000" w:themeColor="text1"/>
          <w:sz w:val="24"/>
          <w:szCs w:val="24"/>
        </w:rPr>
      </w:pPr>
    </w:p>
    <w:p w14:paraId="6E80F49A" w14:textId="77777777" w:rsidR="003E270E" w:rsidRPr="003E270E" w:rsidRDefault="003E270E" w:rsidP="003E270E"/>
    <w:p w14:paraId="692772FE" w14:textId="43ED7F47" w:rsidR="005C3255" w:rsidRPr="005C3255" w:rsidRDefault="005C3255" w:rsidP="005C3255">
      <w:pPr>
        <w:pStyle w:val="Heading1"/>
        <w:jc w:val="center"/>
        <w:rPr>
          <w:rFonts w:ascii="Arial" w:hAnsi="Arial" w:cs="Arial"/>
          <w:b/>
          <w:bCs/>
          <w:color w:val="000000" w:themeColor="text1"/>
          <w:sz w:val="24"/>
          <w:szCs w:val="24"/>
        </w:rPr>
      </w:pPr>
      <w:bookmarkStart w:id="4" w:name="_Toc26911643"/>
      <w:r w:rsidRPr="005C3255">
        <w:rPr>
          <w:rFonts w:ascii="Arial" w:hAnsi="Arial" w:cs="Arial"/>
          <w:b/>
          <w:bCs/>
          <w:color w:val="000000" w:themeColor="text1"/>
          <w:sz w:val="24"/>
          <w:szCs w:val="24"/>
        </w:rPr>
        <w:t>Scope</w:t>
      </w:r>
      <w:bookmarkEnd w:id="4"/>
    </w:p>
    <w:p w14:paraId="5927E40E" w14:textId="7BD2EFE7" w:rsidR="003E270E" w:rsidRDefault="003E270E" w:rsidP="00B71F1C">
      <w:pPr>
        <w:pStyle w:val="Heading2"/>
        <w:rPr>
          <w:rFonts w:ascii="Arial" w:hAnsi="Arial" w:cs="Arial"/>
          <w:b/>
          <w:bCs/>
          <w:color w:val="000000" w:themeColor="text1"/>
          <w:sz w:val="24"/>
          <w:szCs w:val="24"/>
        </w:rPr>
      </w:pPr>
      <w:bookmarkStart w:id="5" w:name="_Toc26911644"/>
      <w:r w:rsidRPr="00B71F1C">
        <w:rPr>
          <w:rFonts w:ascii="Arial" w:hAnsi="Arial" w:cs="Arial"/>
          <w:b/>
          <w:bCs/>
          <w:color w:val="000000" w:themeColor="text1"/>
          <w:sz w:val="24"/>
          <w:szCs w:val="24"/>
        </w:rPr>
        <w:t>In-Scope:</w:t>
      </w:r>
      <w:bookmarkEnd w:id="5"/>
    </w:p>
    <w:p w14:paraId="664A6235" w14:textId="77777777" w:rsidR="00B71F1C" w:rsidRPr="00B71F1C" w:rsidRDefault="00B71F1C" w:rsidP="00B71F1C">
      <w:pPr>
        <w:spacing w:line="240" w:lineRule="auto"/>
      </w:pPr>
    </w:p>
    <w:p w14:paraId="64FAD1A3" w14:textId="76E87CF4" w:rsidR="005C3255" w:rsidRPr="00B71F1C" w:rsidRDefault="003E270E" w:rsidP="00B71F1C">
      <w:pPr>
        <w:spacing w:line="480" w:lineRule="auto"/>
        <w:jc w:val="both"/>
        <w:rPr>
          <w:rFonts w:ascii="Arial" w:hAnsi="Arial" w:cs="Arial"/>
          <w:sz w:val="24"/>
          <w:szCs w:val="24"/>
        </w:rPr>
      </w:pPr>
      <w:r w:rsidRPr="00B71F1C">
        <w:rPr>
          <w:rFonts w:ascii="Arial" w:hAnsi="Arial" w:cs="Arial"/>
          <w:sz w:val="24"/>
          <w:szCs w:val="24"/>
        </w:rPr>
        <w:t>The following are in scope for this migration</w:t>
      </w:r>
    </w:p>
    <w:p w14:paraId="4243DC1B" w14:textId="13C719C1" w:rsidR="003E270E" w:rsidRPr="00B71F1C" w:rsidRDefault="003E270E" w:rsidP="00B71F1C">
      <w:pPr>
        <w:pStyle w:val="ListParagraph"/>
        <w:numPr>
          <w:ilvl w:val="0"/>
          <w:numId w:val="19"/>
        </w:numPr>
        <w:spacing w:line="480" w:lineRule="auto"/>
        <w:jc w:val="both"/>
        <w:rPr>
          <w:rFonts w:ascii="Arial" w:hAnsi="Arial" w:cs="Arial"/>
          <w:sz w:val="24"/>
          <w:szCs w:val="24"/>
        </w:rPr>
      </w:pPr>
      <w:r w:rsidRPr="00B71F1C">
        <w:rPr>
          <w:rFonts w:ascii="Arial" w:hAnsi="Arial" w:cs="Arial"/>
          <w:sz w:val="24"/>
          <w:szCs w:val="24"/>
        </w:rPr>
        <w:t>Outlook</w:t>
      </w:r>
    </w:p>
    <w:p w14:paraId="165AC268" w14:textId="1A8B2445" w:rsidR="003E270E" w:rsidRPr="00B71F1C" w:rsidRDefault="003E270E" w:rsidP="00B71F1C">
      <w:pPr>
        <w:pStyle w:val="ListParagraph"/>
        <w:numPr>
          <w:ilvl w:val="0"/>
          <w:numId w:val="19"/>
        </w:numPr>
        <w:spacing w:line="480" w:lineRule="auto"/>
        <w:jc w:val="both"/>
        <w:rPr>
          <w:rFonts w:ascii="Arial" w:hAnsi="Arial" w:cs="Arial"/>
          <w:sz w:val="24"/>
          <w:szCs w:val="24"/>
        </w:rPr>
      </w:pPr>
      <w:r w:rsidRPr="00B71F1C">
        <w:rPr>
          <w:rFonts w:ascii="Arial" w:hAnsi="Arial" w:cs="Arial"/>
          <w:sz w:val="24"/>
          <w:szCs w:val="24"/>
        </w:rPr>
        <w:t>SharePoint</w:t>
      </w:r>
    </w:p>
    <w:p w14:paraId="12252081" w14:textId="7DF35C97" w:rsidR="003E270E" w:rsidRPr="00B71F1C" w:rsidRDefault="003E270E" w:rsidP="00B71F1C">
      <w:pPr>
        <w:pStyle w:val="ListParagraph"/>
        <w:numPr>
          <w:ilvl w:val="0"/>
          <w:numId w:val="19"/>
        </w:numPr>
        <w:spacing w:line="480" w:lineRule="auto"/>
        <w:jc w:val="both"/>
        <w:rPr>
          <w:rFonts w:ascii="Arial" w:hAnsi="Arial" w:cs="Arial"/>
          <w:sz w:val="24"/>
          <w:szCs w:val="24"/>
        </w:rPr>
      </w:pPr>
      <w:r w:rsidRPr="00B71F1C">
        <w:rPr>
          <w:rFonts w:ascii="Arial" w:hAnsi="Arial" w:cs="Arial"/>
          <w:sz w:val="24"/>
          <w:szCs w:val="24"/>
        </w:rPr>
        <w:t>OneDrive</w:t>
      </w:r>
    </w:p>
    <w:p w14:paraId="5FA19904" w14:textId="3E085EF9" w:rsidR="003E270E" w:rsidRPr="00B71F1C" w:rsidRDefault="003E270E" w:rsidP="00B71F1C">
      <w:pPr>
        <w:pStyle w:val="ListParagraph"/>
        <w:numPr>
          <w:ilvl w:val="0"/>
          <w:numId w:val="19"/>
        </w:numPr>
        <w:spacing w:line="480" w:lineRule="auto"/>
        <w:jc w:val="both"/>
        <w:rPr>
          <w:rFonts w:ascii="Arial" w:hAnsi="Arial" w:cs="Arial"/>
          <w:sz w:val="24"/>
          <w:szCs w:val="24"/>
        </w:rPr>
      </w:pPr>
      <w:r w:rsidRPr="00B71F1C">
        <w:rPr>
          <w:rFonts w:ascii="Arial" w:hAnsi="Arial" w:cs="Arial"/>
          <w:sz w:val="24"/>
          <w:szCs w:val="24"/>
        </w:rPr>
        <w:t>Teams</w:t>
      </w:r>
    </w:p>
    <w:p w14:paraId="623041FC" w14:textId="12829373" w:rsidR="003E270E" w:rsidRPr="00B71F1C" w:rsidRDefault="003E270E" w:rsidP="00B71F1C">
      <w:pPr>
        <w:pStyle w:val="ListParagraph"/>
        <w:numPr>
          <w:ilvl w:val="0"/>
          <w:numId w:val="19"/>
        </w:numPr>
        <w:spacing w:line="480" w:lineRule="auto"/>
        <w:jc w:val="both"/>
        <w:rPr>
          <w:rFonts w:ascii="Arial" w:hAnsi="Arial" w:cs="Arial"/>
          <w:sz w:val="24"/>
          <w:szCs w:val="24"/>
        </w:rPr>
      </w:pPr>
      <w:r w:rsidRPr="00B71F1C">
        <w:rPr>
          <w:rFonts w:ascii="Arial" w:hAnsi="Arial" w:cs="Arial"/>
          <w:sz w:val="24"/>
          <w:szCs w:val="24"/>
        </w:rPr>
        <w:t>Calendar</w:t>
      </w:r>
    </w:p>
    <w:p w14:paraId="773B990F" w14:textId="57D847ED" w:rsidR="003E270E" w:rsidRPr="00B71F1C" w:rsidRDefault="003E270E" w:rsidP="00B71F1C">
      <w:pPr>
        <w:pStyle w:val="Heading2"/>
        <w:spacing w:line="480" w:lineRule="auto"/>
        <w:jc w:val="both"/>
        <w:rPr>
          <w:rFonts w:ascii="Arial" w:hAnsi="Arial" w:cs="Arial"/>
          <w:b/>
          <w:bCs/>
          <w:color w:val="000000" w:themeColor="text1"/>
          <w:sz w:val="24"/>
          <w:szCs w:val="24"/>
        </w:rPr>
      </w:pPr>
      <w:bookmarkStart w:id="6" w:name="_Toc26911645"/>
      <w:r w:rsidRPr="00B71F1C">
        <w:rPr>
          <w:rFonts w:ascii="Arial" w:hAnsi="Arial" w:cs="Arial"/>
          <w:b/>
          <w:bCs/>
          <w:color w:val="000000" w:themeColor="text1"/>
          <w:sz w:val="24"/>
          <w:szCs w:val="24"/>
        </w:rPr>
        <w:t>Out-Scope:</w:t>
      </w:r>
      <w:bookmarkEnd w:id="6"/>
    </w:p>
    <w:p w14:paraId="44E2B9B9" w14:textId="4895F10B" w:rsidR="003E270E" w:rsidRPr="00B71F1C" w:rsidRDefault="003E270E" w:rsidP="00B71F1C">
      <w:pPr>
        <w:spacing w:line="480" w:lineRule="auto"/>
        <w:jc w:val="both"/>
        <w:rPr>
          <w:rFonts w:ascii="Arial" w:hAnsi="Arial" w:cs="Arial"/>
          <w:sz w:val="24"/>
          <w:szCs w:val="24"/>
        </w:rPr>
      </w:pPr>
      <w:r w:rsidRPr="00B71F1C">
        <w:rPr>
          <w:rFonts w:ascii="Arial" w:hAnsi="Arial" w:cs="Arial"/>
          <w:sz w:val="24"/>
          <w:szCs w:val="24"/>
        </w:rPr>
        <w:t>The following are out scope for this migration</w:t>
      </w:r>
    </w:p>
    <w:p w14:paraId="3B4D1800" w14:textId="56D4719C" w:rsidR="003E270E" w:rsidRPr="00B71F1C" w:rsidRDefault="003E270E" w:rsidP="00B71F1C">
      <w:pPr>
        <w:pStyle w:val="ListParagraph"/>
        <w:numPr>
          <w:ilvl w:val="0"/>
          <w:numId w:val="20"/>
        </w:numPr>
        <w:spacing w:line="480" w:lineRule="auto"/>
        <w:jc w:val="both"/>
        <w:rPr>
          <w:rFonts w:ascii="Arial" w:hAnsi="Arial" w:cs="Arial"/>
          <w:sz w:val="24"/>
          <w:szCs w:val="24"/>
        </w:rPr>
      </w:pPr>
      <w:r w:rsidRPr="00B71F1C">
        <w:rPr>
          <w:rFonts w:ascii="Arial" w:hAnsi="Arial" w:cs="Arial"/>
          <w:sz w:val="24"/>
          <w:szCs w:val="24"/>
        </w:rPr>
        <w:t>Delve</w:t>
      </w:r>
    </w:p>
    <w:p w14:paraId="2F175752" w14:textId="0055FEEE" w:rsidR="003E270E" w:rsidRPr="00B71F1C" w:rsidRDefault="003E270E" w:rsidP="00B71F1C">
      <w:pPr>
        <w:pStyle w:val="ListParagraph"/>
        <w:numPr>
          <w:ilvl w:val="0"/>
          <w:numId w:val="20"/>
        </w:numPr>
        <w:spacing w:line="480" w:lineRule="auto"/>
        <w:jc w:val="both"/>
        <w:rPr>
          <w:rFonts w:ascii="Arial" w:hAnsi="Arial" w:cs="Arial"/>
          <w:sz w:val="24"/>
          <w:szCs w:val="24"/>
        </w:rPr>
      </w:pPr>
      <w:r w:rsidRPr="00B71F1C">
        <w:rPr>
          <w:rFonts w:ascii="Arial" w:hAnsi="Arial" w:cs="Arial"/>
          <w:sz w:val="24"/>
          <w:szCs w:val="24"/>
        </w:rPr>
        <w:t>Yammer</w:t>
      </w:r>
    </w:p>
    <w:p w14:paraId="7E21AD26" w14:textId="67E9521A" w:rsidR="003E270E" w:rsidRPr="00B71F1C" w:rsidRDefault="003E270E" w:rsidP="00B71F1C">
      <w:pPr>
        <w:pStyle w:val="ListParagraph"/>
        <w:numPr>
          <w:ilvl w:val="0"/>
          <w:numId w:val="20"/>
        </w:numPr>
        <w:spacing w:line="480" w:lineRule="auto"/>
        <w:jc w:val="both"/>
        <w:rPr>
          <w:rFonts w:ascii="Arial" w:hAnsi="Arial" w:cs="Arial"/>
          <w:sz w:val="24"/>
          <w:szCs w:val="24"/>
        </w:rPr>
      </w:pPr>
      <w:r w:rsidRPr="00B71F1C">
        <w:rPr>
          <w:rFonts w:ascii="Arial" w:hAnsi="Arial" w:cs="Arial"/>
          <w:sz w:val="24"/>
          <w:szCs w:val="24"/>
        </w:rPr>
        <w:t>Planner</w:t>
      </w:r>
    </w:p>
    <w:p w14:paraId="7CFF8DDA" w14:textId="256C5D91" w:rsidR="003E270E" w:rsidRPr="00B71F1C" w:rsidRDefault="003E270E" w:rsidP="00B71F1C">
      <w:pPr>
        <w:pStyle w:val="ListParagraph"/>
        <w:numPr>
          <w:ilvl w:val="0"/>
          <w:numId w:val="20"/>
        </w:numPr>
        <w:spacing w:line="480" w:lineRule="auto"/>
        <w:jc w:val="both"/>
        <w:rPr>
          <w:rFonts w:ascii="Arial" w:hAnsi="Arial" w:cs="Arial"/>
          <w:sz w:val="24"/>
          <w:szCs w:val="24"/>
        </w:rPr>
      </w:pPr>
      <w:r w:rsidRPr="00B71F1C">
        <w:rPr>
          <w:rFonts w:ascii="Arial" w:hAnsi="Arial" w:cs="Arial"/>
          <w:sz w:val="24"/>
          <w:szCs w:val="24"/>
        </w:rPr>
        <w:t>Flow</w:t>
      </w:r>
    </w:p>
    <w:p w14:paraId="64CC09D7" w14:textId="02A279B7" w:rsidR="005C3255" w:rsidRDefault="005C3255"/>
    <w:p w14:paraId="330D736A" w14:textId="61F598CF" w:rsidR="005C3255" w:rsidRDefault="005C3255" w:rsidP="005C3255">
      <w:pPr>
        <w:pStyle w:val="Heading1"/>
        <w:jc w:val="center"/>
        <w:rPr>
          <w:rFonts w:ascii="Arial" w:hAnsi="Arial" w:cs="Arial"/>
          <w:b/>
          <w:bCs/>
          <w:color w:val="000000" w:themeColor="text1"/>
          <w:sz w:val="24"/>
          <w:szCs w:val="24"/>
        </w:rPr>
      </w:pPr>
      <w:bookmarkStart w:id="7" w:name="_Toc26911646"/>
      <w:r w:rsidRPr="005C3255">
        <w:rPr>
          <w:rFonts w:ascii="Arial" w:hAnsi="Arial" w:cs="Arial"/>
          <w:b/>
          <w:bCs/>
          <w:color w:val="000000" w:themeColor="text1"/>
          <w:sz w:val="24"/>
          <w:szCs w:val="24"/>
        </w:rPr>
        <w:t>Migration Steps</w:t>
      </w:r>
      <w:bookmarkEnd w:id="7"/>
    </w:p>
    <w:p w14:paraId="18C4E0B1" w14:textId="77777777" w:rsidR="00816034" w:rsidRDefault="00816034" w:rsidP="00C3217E">
      <w:pPr>
        <w:rPr>
          <w:rFonts w:ascii="Arial" w:hAnsi="Arial" w:cs="Arial"/>
          <w:b/>
          <w:bCs/>
          <w:sz w:val="24"/>
          <w:szCs w:val="24"/>
        </w:rPr>
      </w:pPr>
    </w:p>
    <w:p w14:paraId="2CB314EA" w14:textId="78141ECB" w:rsidR="00816034" w:rsidRDefault="00816034" w:rsidP="00816034">
      <w:pPr>
        <w:pStyle w:val="Heading2"/>
        <w:rPr>
          <w:rFonts w:ascii="Arial" w:hAnsi="Arial" w:cs="Arial"/>
          <w:b/>
          <w:bCs/>
          <w:color w:val="000000" w:themeColor="text1"/>
          <w:sz w:val="24"/>
          <w:szCs w:val="24"/>
        </w:rPr>
      </w:pPr>
      <w:bookmarkStart w:id="8" w:name="_Toc26911647"/>
      <w:r w:rsidRPr="00816034">
        <w:rPr>
          <w:rFonts w:ascii="Arial" w:hAnsi="Arial" w:cs="Arial"/>
          <w:b/>
          <w:bCs/>
          <w:color w:val="000000" w:themeColor="text1"/>
          <w:sz w:val="24"/>
          <w:szCs w:val="24"/>
        </w:rPr>
        <w:t>Big Bang Migration:</w:t>
      </w:r>
      <w:bookmarkEnd w:id="8"/>
    </w:p>
    <w:p w14:paraId="36EE5CD0" w14:textId="77777777" w:rsidR="00816034" w:rsidRPr="00816034" w:rsidRDefault="00816034" w:rsidP="00816034"/>
    <w:p w14:paraId="440D526A" w14:textId="6A303FCC" w:rsidR="004C6F20" w:rsidRDefault="004C6F20" w:rsidP="00B71F1C">
      <w:pPr>
        <w:spacing w:line="480" w:lineRule="auto"/>
        <w:jc w:val="both"/>
        <w:rPr>
          <w:rFonts w:ascii="Arial" w:hAnsi="Arial" w:cs="Arial"/>
          <w:sz w:val="24"/>
          <w:szCs w:val="24"/>
        </w:rPr>
      </w:pPr>
      <w:r>
        <w:rPr>
          <w:rFonts w:ascii="Arial" w:hAnsi="Arial" w:cs="Arial"/>
          <w:sz w:val="24"/>
          <w:szCs w:val="24"/>
        </w:rPr>
        <w:t>Big Bang Migration is the best migration strategy since the number of employees in an organization are very less i.e. 150</w:t>
      </w:r>
    </w:p>
    <w:p w14:paraId="580C6F51" w14:textId="51385E08" w:rsidR="004C6F20" w:rsidRDefault="004C6F20" w:rsidP="00B71F1C">
      <w:pPr>
        <w:spacing w:line="480" w:lineRule="auto"/>
        <w:jc w:val="both"/>
        <w:rPr>
          <w:rFonts w:ascii="Arial" w:hAnsi="Arial" w:cs="Arial"/>
          <w:sz w:val="24"/>
          <w:szCs w:val="24"/>
        </w:rPr>
      </w:pPr>
      <w:r>
        <w:rPr>
          <w:rFonts w:ascii="Arial" w:hAnsi="Arial" w:cs="Arial"/>
          <w:sz w:val="24"/>
          <w:szCs w:val="24"/>
        </w:rPr>
        <w:t>In big bang migration the entire dataset is moved from source system to targeted system in single operation.</w:t>
      </w:r>
    </w:p>
    <w:p w14:paraId="6747684E" w14:textId="6CD1A482" w:rsidR="00816034" w:rsidRPr="00B71F1C" w:rsidRDefault="004C6F20" w:rsidP="00B71F1C">
      <w:pPr>
        <w:spacing w:line="480" w:lineRule="auto"/>
        <w:jc w:val="both"/>
        <w:rPr>
          <w:rFonts w:ascii="Arial" w:hAnsi="Arial" w:cs="Arial"/>
          <w:sz w:val="24"/>
          <w:szCs w:val="24"/>
        </w:rPr>
      </w:pPr>
      <w:r>
        <w:rPr>
          <w:rFonts w:ascii="Arial" w:hAnsi="Arial" w:cs="Arial"/>
          <w:sz w:val="24"/>
          <w:szCs w:val="24"/>
        </w:rPr>
        <w:t xml:space="preserve">Usually the big bang migration take place on the weekends and during </w:t>
      </w:r>
      <w:r w:rsidR="007A1F0F">
        <w:rPr>
          <w:rFonts w:ascii="Arial" w:hAnsi="Arial" w:cs="Arial"/>
          <w:sz w:val="24"/>
          <w:szCs w:val="24"/>
        </w:rPr>
        <w:t>business downtime</w:t>
      </w:r>
    </w:p>
    <w:p w14:paraId="453ACF67" w14:textId="7C411173" w:rsidR="00816034" w:rsidRPr="00816034" w:rsidRDefault="004C6F20" w:rsidP="00816034">
      <w:pPr>
        <w:pStyle w:val="Heading3"/>
        <w:rPr>
          <w:rFonts w:ascii="Arial" w:hAnsi="Arial" w:cs="Arial"/>
          <w:b/>
          <w:bCs/>
          <w:color w:val="000000" w:themeColor="text1"/>
        </w:rPr>
      </w:pPr>
      <w:bookmarkStart w:id="9" w:name="_Toc26911648"/>
      <w:r w:rsidRPr="00816034">
        <w:rPr>
          <w:rFonts w:ascii="Arial" w:hAnsi="Arial" w:cs="Arial"/>
          <w:b/>
          <w:bCs/>
          <w:color w:val="000000" w:themeColor="text1"/>
        </w:rPr>
        <w:t>Advantages of</w:t>
      </w:r>
      <w:r w:rsidR="007A1F0F" w:rsidRPr="00816034">
        <w:rPr>
          <w:rFonts w:ascii="Arial" w:hAnsi="Arial" w:cs="Arial"/>
          <w:b/>
          <w:bCs/>
          <w:color w:val="000000" w:themeColor="text1"/>
        </w:rPr>
        <w:t xml:space="preserve"> a</w:t>
      </w:r>
      <w:r w:rsidRPr="00816034">
        <w:rPr>
          <w:rFonts w:ascii="Arial" w:hAnsi="Arial" w:cs="Arial"/>
          <w:b/>
          <w:bCs/>
          <w:color w:val="000000" w:themeColor="text1"/>
        </w:rPr>
        <w:t xml:space="preserve"> big bang migration:</w:t>
      </w:r>
      <w:bookmarkEnd w:id="9"/>
    </w:p>
    <w:p w14:paraId="72C4619C" w14:textId="77777777" w:rsidR="00816034" w:rsidRPr="00816034" w:rsidRDefault="00816034" w:rsidP="00816034">
      <w:pPr>
        <w:pStyle w:val="ListParagraph"/>
        <w:spacing w:line="480" w:lineRule="auto"/>
        <w:rPr>
          <w:rFonts w:ascii="Arial" w:hAnsi="Arial" w:cs="Arial"/>
          <w:b/>
          <w:bCs/>
          <w:sz w:val="24"/>
          <w:szCs w:val="24"/>
        </w:rPr>
      </w:pPr>
    </w:p>
    <w:p w14:paraId="313B8EFA" w14:textId="3FA9DE5D" w:rsidR="007A1F0F" w:rsidRPr="00816034" w:rsidRDefault="007A1F0F" w:rsidP="00816034">
      <w:pPr>
        <w:pStyle w:val="ListParagraph"/>
        <w:numPr>
          <w:ilvl w:val="0"/>
          <w:numId w:val="5"/>
        </w:numPr>
        <w:spacing w:line="480" w:lineRule="auto"/>
        <w:rPr>
          <w:rFonts w:ascii="Arial" w:hAnsi="Arial" w:cs="Arial"/>
          <w:b/>
          <w:bCs/>
          <w:sz w:val="24"/>
          <w:szCs w:val="24"/>
        </w:rPr>
      </w:pPr>
      <w:r w:rsidRPr="00816034">
        <w:rPr>
          <w:rFonts w:ascii="Arial" w:eastAsia="Times New Roman" w:hAnsi="Arial" w:cs="Arial"/>
          <w:color w:val="333333"/>
          <w:sz w:val="24"/>
          <w:szCs w:val="24"/>
          <w:lang w:eastAsia="en-CA"/>
        </w:rPr>
        <w:t>Generally, less costly Because less training required</w:t>
      </w:r>
    </w:p>
    <w:p w14:paraId="54E8D9EC" w14:textId="16A7DC83" w:rsidR="007A1F0F" w:rsidRPr="00816034" w:rsidRDefault="007A1F0F" w:rsidP="00816034">
      <w:pPr>
        <w:pStyle w:val="ListParagraph"/>
        <w:numPr>
          <w:ilvl w:val="0"/>
          <w:numId w:val="5"/>
        </w:numPr>
        <w:shd w:val="clear" w:color="auto" w:fill="FFFFFF"/>
        <w:spacing w:after="150" w:line="480" w:lineRule="auto"/>
        <w:rPr>
          <w:rFonts w:ascii="Arial" w:eastAsia="Times New Roman" w:hAnsi="Arial" w:cs="Arial"/>
          <w:color w:val="333333"/>
          <w:sz w:val="24"/>
          <w:szCs w:val="24"/>
          <w:lang w:eastAsia="en-CA"/>
        </w:rPr>
      </w:pPr>
      <w:r w:rsidRPr="00816034">
        <w:rPr>
          <w:rFonts w:ascii="Arial" w:eastAsia="Times New Roman" w:hAnsi="Arial" w:cs="Arial"/>
          <w:color w:val="333333"/>
          <w:sz w:val="24"/>
          <w:szCs w:val="24"/>
          <w:lang w:eastAsia="en-CA"/>
        </w:rPr>
        <w:t>Complexity is very less</w:t>
      </w:r>
    </w:p>
    <w:p w14:paraId="19DA2C64" w14:textId="22AA6CB9" w:rsidR="007A1F0F" w:rsidRPr="00816034" w:rsidRDefault="007A1F0F" w:rsidP="00816034">
      <w:pPr>
        <w:pStyle w:val="ListParagraph"/>
        <w:numPr>
          <w:ilvl w:val="0"/>
          <w:numId w:val="5"/>
        </w:numPr>
        <w:shd w:val="clear" w:color="auto" w:fill="FFFFFF"/>
        <w:spacing w:after="150" w:line="480" w:lineRule="auto"/>
        <w:rPr>
          <w:rFonts w:ascii="Arial" w:eastAsia="Times New Roman" w:hAnsi="Arial" w:cs="Arial"/>
          <w:color w:val="333333"/>
          <w:sz w:val="24"/>
          <w:szCs w:val="24"/>
          <w:lang w:eastAsia="en-CA"/>
        </w:rPr>
      </w:pPr>
      <w:r w:rsidRPr="00816034">
        <w:rPr>
          <w:rFonts w:ascii="Arial" w:eastAsia="Times New Roman" w:hAnsi="Arial" w:cs="Arial"/>
          <w:color w:val="333333"/>
          <w:sz w:val="24"/>
          <w:szCs w:val="24"/>
          <w:lang w:eastAsia="en-CA"/>
        </w:rPr>
        <w:t>All changes happen at once in very short interval of time, so there is single defined cut off point</w:t>
      </w:r>
    </w:p>
    <w:p w14:paraId="59C504B5" w14:textId="26CD6F3F" w:rsidR="004C6F20" w:rsidRDefault="007A1F0F" w:rsidP="00816034">
      <w:pPr>
        <w:pStyle w:val="Heading3"/>
        <w:rPr>
          <w:rFonts w:ascii="Arial" w:hAnsi="Arial" w:cs="Arial"/>
          <w:b/>
          <w:bCs/>
          <w:color w:val="000000" w:themeColor="text1"/>
        </w:rPr>
      </w:pPr>
      <w:bookmarkStart w:id="10" w:name="_Toc26911649"/>
      <w:r w:rsidRPr="00816034">
        <w:rPr>
          <w:rFonts w:ascii="Arial" w:hAnsi="Arial" w:cs="Arial"/>
          <w:b/>
          <w:bCs/>
          <w:color w:val="000000" w:themeColor="text1"/>
        </w:rPr>
        <w:t>Disadvantages of a big bang data migration:</w:t>
      </w:r>
      <w:bookmarkEnd w:id="10"/>
    </w:p>
    <w:p w14:paraId="3231891F" w14:textId="77777777" w:rsidR="00816034" w:rsidRPr="00816034" w:rsidRDefault="00816034" w:rsidP="00816034"/>
    <w:p w14:paraId="74CCA72B" w14:textId="74FE5582" w:rsidR="007A1F0F" w:rsidRPr="00816034" w:rsidRDefault="007A1F0F" w:rsidP="00816034">
      <w:pPr>
        <w:pStyle w:val="ListParagraph"/>
        <w:numPr>
          <w:ilvl w:val="0"/>
          <w:numId w:val="4"/>
        </w:numPr>
        <w:spacing w:line="480" w:lineRule="auto"/>
        <w:rPr>
          <w:rFonts w:ascii="Arial" w:hAnsi="Arial" w:cs="Arial"/>
          <w:sz w:val="24"/>
          <w:szCs w:val="24"/>
        </w:rPr>
      </w:pPr>
      <w:r w:rsidRPr="00816034">
        <w:rPr>
          <w:rFonts w:ascii="Arial" w:hAnsi="Arial" w:cs="Arial"/>
          <w:sz w:val="24"/>
          <w:szCs w:val="24"/>
        </w:rPr>
        <w:t>A high risk of expensive failure: Unexpected trouble, problem may arrive after migration which is very hard to fix them</w:t>
      </w:r>
    </w:p>
    <w:p w14:paraId="482B54D4" w14:textId="2EE08065" w:rsidR="007A1F0F" w:rsidRPr="00816034" w:rsidRDefault="007A1F0F" w:rsidP="00816034">
      <w:pPr>
        <w:pStyle w:val="ListParagraph"/>
        <w:numPr>
          <w:ilvl w:val="0"/>
          <w:numId w:val="4"/>
        </w:numPr>
        <w:spacing w:line="480" w:lineRule="auto"/>
        <w:rPr>
          <w:rFonts w:ascii="Arial" w:hAnsi="Arial" w:cs="Arial"/>
          <w:sz w:val="24"/>
          <w:szCs w:val="24"/>
        </w:rPr>
      </w:pPr>
      <w:r w:rsidRPr="00816034">
        <w:rPr>
          <w:rFonts w:ascii="Arial" w:hAnsi="Arial" w:cs="Arial"/>
          <w:sz w:val="24"/>
          <w:szCs w:val="24"/>
        </w:rPr>
        <w:t xml:space="preserve">If the migration fails, </w:t>
      </w:r>
      <w:r w:rsidR="00816034" w:rsidRPr="00816034">
        <w:rPr>
          <w:rFonts w:ascii="Arial" w:hAnsi="Arial" w:cs="Arial"/>
          <w:sz w:val="24"/>
          <w:szCs w:val="24"/>
        </w:rPr>
        <w:t xml:space="preserve">again the entire migration should be done from beginning </w:t>
      </w:r>
    </w:p>
    <w:p w14:paraId="55F3F9C6" w14:textId="483A10E1" w:rsidR="00816034" w:rsidRPr="00816034" w:rsidRDefault="00816034" w:rsidP="00816034">
      <w:pPr>
        <w:pStyle w:val="ListParagraph"/>
        <w:numPr>
          <w:ilvl w:val="0"/>
          <w:numId w:val="4"/>
        </w:numPr>
        <w:spacing w:line="480" w:lineRule="auto"/>
        <w:rPr>
          <w:rFonts w:ascii="Arial" w:hAnsi="Arial" w:cs="Arial"/>
          <w:sz w:val="24"/>
          <w:szCs w:val="24"/>
        </w:rPr>
      </w:pPr>
      <w:r w:rsidRPr="00816034">
        <w:rPr>
          <w:rFonts w:ascii="Arial" w:hAnsi="Arial" w:cs="Arial"/>
          <w:sz w:val="24"/>
          <w:szCs w:val="24"/>
        </w:rPr>
        <w:t>Requires downtime</w:t>
      </w:r>
    </w:p>
    <w:p w14:paraId="3C819051" w14:textId="27C233CE" w:rsidR="00C3217E" w:rsidRPr="00816034" w:rsidRDefault="00816034" w:rsidP="00C3217E">
      <w:pPr>
        <w:pStyle w:val="ListParagraph"/>
        <w:numPr>
          <w:ilvl w:val="0"/>
          <w:numId w:val="4"/>
        </w:numPr>
        <w:spacing w:line="480" w:lineRule="auto"/>
        <w:rPr>
          <w:rFonts w:ascii="Arial" w:hAnsi="Arial" w:cs="Arial"/>
          <w:sz w:val="24"/>
          <w:szCs w:val="24"/>
        </w:rPr>
      </w:pPr>
      <w:r w:rsidRPr="00816034">
        <w:rPr>
          <w:rFonts w:ascii="Arial" w:hAnsi="Arial" w:cs="Arial"/>
          <w:sz w:val="24"/>
          <w:szCs w:val="24"/>
        </w:rPr>
        <w:t>Increase in the cloud API’s</w:t>
      </w:r>
    </w:p>
    <w:p w14:paraId="2908E880" w14:textId="29DAAD22" w:rsidR="00C3217E" w:rsidRDefault="00C3217E" w:rsidP="00816034">
      <w:pPr>
        <w:pStyle w:val="Heading2"/>
        <w:rPr>
          <w:rFonts w:ascii="Arial" w:hAnsi="Arial" w:cs="Arial"/>
          <w:b/>
          <w:bCs/>
          <w:color w:val="000000" w:themeColor="text1"/>
          <w:sz w:val="24"/>
          <w:szCs w:val="24"/>
        </w:rPr>
      </w:pPr>
      <w:bookmarkStart w:id="11" w:name="_Toc26911650"/>
      <w:r w:rsidRPr="00816034">
        <w:rPr>
          <w:rFonts w:ascii="Arial" w:hAnsi="Arial" w:cs="Arial"/>
          <w:b/>
          <w:bCs/>
          <w:color w:val="000000" w:themeColor="text1"/>
          <w:sz w:val="24"/>
          <w:szCs w:val="24"/>
        </w:rPr>
        <w:t>Domain Setup:</w:t>
      </w:r>
      <w:bookmarkEnd w:id="11"/>
    </w:p>
    <w:p w14:paraId="4530B769" w14:textId="77777777" w:rsidR="00816034" w:rsidRPr="00816034" w:rsidRDefault="00816034" w:rsidP="00816034"/>
    <w:p w14:paraId="3889A9B7" w14:textId="6FEC441F" w:rsidR="00C3217E" w:rsidRPr="00BE53CE" w:rsidRDefault="00C3217E" w:rsidP="00BE53CE">
      <w:pPr>
        <w:spacing w:line="480" w:lineRule="auto"/>
        <w:rPr>
          <w:rFonts w:ascii="Arial" w:hAnsi="Arial" w:cs="Arial"/>
          <w:sz w:val="24"/>
          <w:szCs w:val="24"/>
        </w:rPr>
      </w:pPr>
      <w:r w:rsidRPr="00BE53CE">
        <w:rPr>
          <w:rFonts w:ascii="Arial" w:hAnsi="Arial" w:cs="Arial"/>
          <w:sz w:val="24"/>
          <w:szCs w:val="24"/>
        </w:rPr>
        <w:t>Step 1: Login to Office 365</w:t>
      </w:r>
    </w:p>
    <w:p w14:paraId="7F984305" w14:textId="1BA01BFE" w:rsidR="00C3217E" w:rsidRPr="00BE53CE" w:rsidRDefault="00C3217E" w:rsidP="00BE53CE">
      <w:pPr>
        <w:pStyle w:val="ListParagraph"/>
        <w:numPr>
          <w:ilvl w:val="0"/>
          <w:numId w:val="1"/>
        </w:numPr>
        <w:spacing w:line="480" w:lineRule="auto"/>
        <w:rPr>
          <w:rFonts w:ascii="Arial" w:hAnsi="Arial" w:cs="Arial"/>
          <w:sz w:val="24"/>
          <w:szCs w:val="24"/>
        </w:rPr>
      </w:pPr>
      <w:r w:rsidRPr="00BE53CE">
        <w:rPr>
          <w:rFonts w:ascii="Arial" w:hAnsi="Arial" w:cs="Arial"/>
          <w:sz w:val="24"/>
          <w:szCs w:val="24"/>
        </w:rPr>
        <w:t>Log into Office 365 account</w:t>
      </w:r>
    </w:p>
    <w:p w14:paraId="69333CF8" w14:textId="69B69254" w:rsidR="00C3217E" w:rsidRPr="00BE53CE" w:rsidRDefault="00C3217E" w:rsidP="00BE53CE">
      <w:pPr>
        <w:pStyle w:val="ListParagraph"/>
        <w:numPr>
          <w:ilvl w:val="0"/>
          <w:numId w:val="1"/>
        </w:numPr>
        <w:spacing w:line="480" w:lineRule="auto"/>
        <w:rPr>
          <w:rFonts w:ascii="Arial" w:hAnsi="Arial" w:cs="Arial"/>
          <w:sz w:val="24"/>
          <w:szCs w:val="24"/>
        </w:rPr>
      </w:pPr>
      <w:r w:rsidRPr="00BE53CE">
        <w:rPr>
          <w:rFonts w:ascii="Arial" w:hAnsi="Arial" w:cs="Arial"/>
          <w:sz w:val="24"/>
          <w:szCs w:val="24"/>
        </w:rPr>
        <w:t xml:space="preserve">Go to admin center at </w:t>
      </w:r>
      <w:hyperlink r:id="rId8" w:tgtFrame="_blank" w:history="1">
        <w:r w:rsidRPr="00BE53CE">
          <w:rPr>
            <w:rStyle w:val="Hyperlink"/>
            <w:rFonts w:ascii="Arial" w:hAnsi="Arial" w:cs="Arial"/>
            <w:sz w:val="24"/>
            <w:szCs w:val="24"/>
            <w:shd w:val="clear" w:color="auto" w:fill="FFFFFF"/>
          </w:rPr>
          <w:t>https://admin.microsoft.com</w:t>
        </w:r>
      </w:hyperlink>
      <w:r w:rsidRPr="00BE53CE">
        <w:rPr>
          <w:rFonts w:ascii="Arial" w:hAnsi="Arial" w:cs="Arial"/>
          <w:color w:val="171717"/>
          <w:sz w:val="24"/>
          <w:szCs w:val="24"/>
          <w:shd w:val="clear" w:color="auto" w:fill="FFFFFF"/>
        </w:rPr>
        <w:t>.</w:t>
      </w:r>
    </w:p>
    <w:p w14:paraId="1C189F99" w14:textId="70CE1C4A" w:rsidR="00C3217E" w:rsidRPr="00BE53CE" w:rsidRDefault="00C3217E" w:rsidP="00BE53CE">
      <w:pPr>
        <w:pStyle w:val="ListParagraph"/>
        <w:numPr>
          <w:ilvl w:val="0"/>
          <w:numId w:val="1"/>
        </w:numPr>
        <w:spacing w:line="480" w:lineRule="auto"/>
        <w:rPr>
          <w:rFonts w:ascii="Arial" w:hAnsi="Arial" w:cs="Arial"/>
          <w:sz w:val="24"/>
          <w:szCs w:val="24"/>
        </w:rPr>
      </w:pPr>
      <w:r w:rsidRPr="00BE53CE">
        <w:rPr>
          <w:rFonts w:ascii="Arial" w:hAnsi="Arial" w:cs="Arial"/>
          <w:color w:val="171717"/>
          <w:sz w:val="24"/>
          <w:szCs w:val="24"/>
          <w:shd w:val="clear" w:color="auto" w:fill="FFFFFF"/>
        </w:rPr>
        <w:t xml:space="preserve">Go to </w:t>
      </w:r>
      <w:r w:rsidR="00BE53CE" w:rsidRPr="00BE53CE">
        <w:rPr>
          <w:rFonts w:ascii="Arial" w:hAnsi="Arial" w:cs="Arial"/>
          <w:color w:val="171717"/>
          <w:sz w:val="24"/>
          <w:szCs w:val="24"/>
          <w:shd w:val="clear" w:color="auto" w:fill="FFFFFF"/>
        </w:rPr>
        <w:t xml:space="preserve">setting </w:t>
      </w:r>
      <w:r w:rsidR="00BE53CE">
        <w:rPr>
          <w:rFonts w:ascii="Arial" w:hAnsi="Arial" w:cs="Arial"/>
          <w:color w:val="171717"/>
          <w:sz w:val="24"/>
          <w:szCs w:val="24"/>
          <w:shd w:val="clear" w:color="auto" w:fill="FFFFFF"/>
        </w:rPr>
        <w:t xml:space="preserve">and click on </w:t>
      </w:r>
      <w:r w:rsidRPr="00BE53CE">
        <w:rPr>
          <w:rFonts w:ascii="Arial" w:hAnsi="Arial" w:cs="Arial"/>
          <w:color w:val="171717"/>
          <w:sz w:val="24"/>
          <w:szCs w:val="24"/>
          <w:shd w:val="clear" w:color="auto" w:fill="FFFFFF"/>
        </w:rPr>
        <w:t>domain page</w:t>
      </w:r>
    </w:p>
    <w:p w14:paraId="7DAC6E1D" w14:textId="65CEC4C1" w:rsidR="00C3217E" w:rsidRPr="00BE53CE" w:rsidRDefault="00C3217E" w:rsidP="00BE53CE">
      <w:pPr>
        <w:pStyle w:val="ListParagraph"/>
        <w:numPr>
          <w:ilvl w:val="0"/>
          <w:numId w:val="1"/>
        </w:numPr>
        <w:spacing w:line="480" w:lineRule="auto"/>
        <w:rPr>
          <w:rFonts w:ascii="Arial" w:hAnsi="Arial" w:cs="Arial"/>
          <w:sz w:val="24"/>
          <w:szCs w:val="24"/>
        </w:rPr>
      </w:pPr>
      <w:r w:rsidRPr="00BE53CE">
        <w:rPr>
          <w:rFonts w:ascii="Arial" w:hAnsi="Arial" w:cs="Arial"/>
          <w:color w:val="171717"/>
          <w:sz w:val="24"/>
          <w:szCs w:val="24"/>
          <w:shd w:val="clear" w:color="auto" w:fill="FFFFFF"/>
        </w:rPr>
        <w:t>Select add domain on the top of the page</w:t>
      </w:r>
    </w:p>
    <w:p w14:paraId="16A75F6A" w14:textId="6DAE2114" w:rsidR="00C3217E" w:rsidRPr="00BE53CE" w:rsidRDefault="00C3217E" w:rsidP="00BE53CE">
      <w:pPr>
        <w:spacing w:line="480" w:lineRule="auto"/>
        <w:rPr>
          <w:rFonts w:ascii="Arial" w:hAnsi="Arial" w:cs="Arial"/>
          <w:sz w:val="24"/>
          <w:szCs w:val="24"/>
        </w:rPr>
      </w:pPr>
      <w:r w:rsidRPr="00BE53CE">
        <w:rPr>
          <w:rFonts w:ascii="Arial" w:hAnsi="Arial" w:cs="Arial"/>
          <w:sz w:val="24"/>
          <w:szCs w:val="24"/>
        </w:rPr>
        <w:t xml:space="preserve">Step 2:  Enter the Domain name  </w:t>
      </w:r>
    </w:p>
    <w:p w14:paraId="74EE7D0C" w14:textId="4C37F93F" w:rsidR="00C3217E" w:rsidRPr="00BE53CE" w:rsidRDefault="00C3217E" w:rsidP="00BE53CE">
      <w:pPr>
        <w:pStyle w:val="ListParagraph"/>
        <w:numPr>
          <w:ilvl w:val="0"/>
          <w:numId w:val="1"/>
        </w:numPr>
        <w:spacing w:line="480" w:lineRule="auto"/>
        <w:rPr>
          <w:rFonts w:ascii="Arial" w:hAnsi="Arial" w:cs="Arial"/>
          <w:sz w:val="24"/>
          <w:szCs w:val="24"/>
        </w:rPr>
      </w:pPr>
      <w:r w:rsidRPr="00BE53CE">
        <w:rPr>
          <w:rFonts w:ascii="Arial" w:hAnsi="Arial" w:cs="Arial"/>
          <w:color w:val="171717"/>
          <w:sz w:val="24"/>
          <w:szCs w:val="24"/>
          <w:shd w:val="clear" w:color="auto" w:fill="FFFFFF"/>
        </w:rPr>
        <w:t xml:space="preserve">Enter the domain you want to setup with Office 365 and click next </w:t>
      </w:r>
      <w:r w:rsidRPr="00BE53CE">
        <w:rPr>
          <w:rFonts w:ascii="Arial" w:hAnsi="Arial" w:cs="Arial"/>
          <w:color w:val="171717"/>
          <w:sz w:val="24"/>
          <w:szCs w:val="24"/>
          <w:shd w:val="clear" w:color="auto" w:fill="FFFFFF"/>
        </w:rPr>
        <w:tab/>
      </w:r>
    </w:p>
    <w:p w14:paraId="1A61BED4" w14:textId="02A41E0E" w:rsidR="00C3217E" w:rsidRPr="00BE53CE" w:rsidRDefault="00C3217E" w:rsidP="00BE53CE">
      <w:pPr>
        <w:spacing w:line="480" w:lineRule="auto"/>
        <w:rPr>
          <w:rFonts w:ascii="Arial" w:hAnsi="Arial" w:cs="Arial"/>
          <w:sz w:val="24"/>
          <w:szCs w:val="24"/>
        </w:rPr>
      </w:pPr>
      <w:r w:rsidRPr="00BE53CE">
        <w:rPr>
          <w:rFonts w:ascii="Arial" w:hAnsi="Arial" w:cs="Arial"/>
          <w:sz w:val="24"/>
          <w:szCs w:val="24"/>
        </w:rPr>
        <w:t xml:space="preserve">Step 3:  </w:t>
      </w:r>
      <w:r w:rsidR="00802CB3" w:rsidRPr="00BE53CE">
        <w:rPr>
          <w:rFonts w:ascii="Arial" w:hAnsi="Arial" w:cs="Arial"/>
          <w:sz w:val="24"/>
          <w:szCs w:val="24"/>
        </w:rPr>
        <w:t>Copy verification</w:t>
      </w:r>
      <w:r w:rsidRPr="00BE53CE">
        <w:rPr>
          <w:rFonts w:ascii="Arial" w:hAnsi="Arial" w:cs="Arial"/>
          <w:sz w:val="24"/>
          <w:szCs w:val="24"/>
        </w:rPr>
        <w:t xml:space="preserve"> record</w:t>
      </w:r>
    </w:p>
    <w:p w14:paraId="6D21B8A1" w14:textId="57600F5F" w:rsidR="00802CB3" w:rsidRPr="00BE53CE" w:rsidRDefault="00802CB3" w:rsidP="00BE53CE">
      <w:pPr>
        <w:pStyle w:val="ListParagraph"/>
        <w:numPr>
          <w:ilvl w:val="0"/>
          <w:numId w:val="1"/>
        </w:numPr>
        <w:spacing w:line="480" w:lineRule="auto"/>
        <w:rPr>
          <w:rFonts w:ascii="Arial" w:hAnsi="Arial" w:cs="Arial"/>
          <w:sz w:val="24"/>
          <w:szCs w:val="24"/>
        </w:rPr>
      </w:pPr>
      <w:r w:rsidRPr="00BE53CE">
        <w:rPr>
          <w:rFonts w:ascii="Arial" w:hAnsi="Arial" w:cs="Arial"/>
          <w:sz w:val="24"/>
          <w:szCs w:val="24"/>
        </w:rPr>
        <w:t xml:space="preserve">Now copy the TXT value Microsoft has provided in order to verify the ownership of the domain </w:t>
      </w:r>
    </w:p>
    <w:p w14:paraId="1B3A8F93" w14:textId="11479949" w:rsidR="00802CB3" w:rsidRPr="00BE53CE" w:rsidRDefault="00802CB3" w:rsidP="00BE53CE">
      <w:pPr>
        <w:spacing w:line="480" w:lineRule="auto"/>
        <w:rPr>
          <w:rFonts w:ascii="Arial" w:hAnsi="Arial" w:cs="Arial"/>
          <w:sz w:val="24"/>
          <w:szCs w:val="24"/>
        </w:rPr>
      </w:pPr>
      <w:r w:rsidRPr="00BE53CE">
        <w:rPr>
          <w:rFonts w:ascii="Arial" w:hAnsi="Arial" w:cs="Arial"/>
          <w:sz w:val="24"/>
          <w:szCs w:val="24"/>
        </w:rPr>
        <w:t>Step 4: Go to DNS</w:t>
      </w:r>
    </w:p>
    <w:p w14:paraId="02D036D4" w14:textId="33E1BC71" w:rsidR="00802CB3" w:rsidRPr="00BE53CE" w:rsidRDefault="00802CB3" w:rsidP="00BE53CE">
      <w:pPr>
        <w:pStyle w:val="ListParagraph"/>
        <w:numPr>
          <w:ilvl w:val="0"/>
          <w:numId w:val="1"/>
        </w:numPr>
        <w:spacing w:line="480" w:lineRule="auto"/>
        <w:rPr>
          <w:rFonts w:ascii="Arial" w:hAnsi="Arial" w:cs="Arial"/>
          <w:sz w:val="24"/>
          <w:szCs w:val="24"/>
        </w:rPr>
      </w:pPr>
      <w:r w:rsidRPr="00BE53CE">
        <w:rPr>
          <w:rFonts w:ascii="Arial" w:hAnsi="Arial" w:cs="Arial"/>
          <w:sz w:val="24"/>
          <w:szCs w:val="24"/>
        </w:rPr>
        <w:t>Login to domain page and go to DNS</w:t>
      </w:r>
    </w:p>
    <w:p w14:paraId="76071796" w14:textId="598661DB" w:rsidR="00802CB3" w:rsidRPr="00BE53CE" w:rsidRDefault="00802CB3" w:rsidP="00BE53CE">
      <w:pPr>
        <w:spacing w:line="480" w:lineRule="auto"/>
        <w:rPr>
          <w:rFonts w:ascii="Arial" w:hAnsi="Arial" w:cs="Arial"/>
          <w:sz w:val="24"/>
          <w:szCs w:val="24"/>
        </w:rPr>
      </w:pPr>
      <w:r w:rsidRPr="00BE53CE">
        <w:rPr>
          <w:rFonts w:ascii="Arial" w:hAnsi="Arial" w:cs="Arial"/>
          <w:sz w:val="24"/>
          <w:szCs w:val="24"/>
        </w:rPr>
        <w:t>Step 5: Add the TXT record</w:t>
      </w:r>
    </w:p>
    <w:p w14:paraId="6246655A" w14:textId="30A1ACAF" w:rsidR="00802CB3" w:rsidRPr="00BE53CE" w:rsidRDefault="00802CB3" w:rsidP="00BE53CE">
      <w:pPr>
        <w:pStyle w:val="ListParagraph"/>
        <w:numPr>
          <w:ilvl w:val="0"/>
          <w:numId w:val="1"/>
        </w:numPr>
        <w:spacing w:line="480" w:lineRule="auto"/>
        <w:rPr>
          <w:rFonts w:ascii="Arial" w:hAnsi="Arial" w:cs="Arial"/>
          <w:sz w:val="24"/>
          <w:szCs w:val="24"/>
        </w:rPr>
      </w:pPr>
      <w:r w:rsidRPr="00BE53CE">
        <w:rPr>
          <w:rFonts w:ascii="Arial" w:hAnsi="Arial" w:cs="Arial"/>
          <w:sz w:val="24"/>
          <w:szCs w:val="24"/>
        </w:rPr>
        <w:t>Go to web DNS and add TXT record and click on save</w:t>
      </w:r>
    </w:p>
    <w:p w14:paraId="6E110BD3" w14:textId="74E68333" w:rsidR="00802CB3" w:rsidRPr="00BE53CE" w:rsidRDefault="00802CB3" w:rsidP="00BE53CE">
      <w:pPr>
        <w:pStyle w:val="ListParagraph"/>
        <w:numPr>
          <w:ilvl w:val="0"/>
          <w:numId w:val="1"/>
        </w:numPr>
        <w:spacing w:line="480" w:lineRule="auto"/>
        <w:rPr>
          <w:rFonts w:ascii="Arial" w:hAnsi="Arial" w:cs="Arial"/>
          <w:sz w:val="24"/>
          <w:szCs w:val="24"/>
        </w:rPr>
      </w:pPr>
      <w:r w:rsidRPr="00BE53CE">
        <w:rPr>
          <w:rFonts w:ascii="Arial" w:hAnsi="Arial" w:cs="Arial"/>
          <w:sz w:val="24"/>
          <w:szCs w:val="24"/>
        </w:rPr>
        <w:t>Now go to Office 365 portal and click on verify</w:t>
      </w:r>
    </w:p>
    <w:p w14:paraId="4A442FE4" w14:textId="1AC6D826" w:rsidR="00802CB3" w:rsidRPr="00BE53CE" w:rsidRDefault="00802CB3" w:rsidP="00BE53CE">
      <w:pPr>
        <w:spacing w:line="480" w:lineRule="auto"/>
        <w:rPr>
          <w:rFonts w:ascii="Arial" w:hAnsi="Arial" w:cs="Arial"/>
          <w:sz w:val="24"/>
          <w:szCs w:val="24"/>
        </w:rPr>
      </w:pPr>
      <w:r w:rsidRPr="00BE53CE">
        <w:rPr>
          <w:rFonts w:ascii="Arial" w:hAnsi="Arial" w:cs="Arial"/>
          <w:sz w:val="24"/>
          <w:szCs w:val="24"/>
        </w:rPr>
        <w:t>Step 6: Setup your online services</w:t>
      </w:r>
    </w:p>
    <w:p w14:paraId="595ED9E8" w14:textId="4A63F033" w:rsidR="00802CB3" w:rsidRPr="00BE53CE" w:rsidRDefault="00802CB3" w:rsidP="00BE53CE">
      <w:pPr>
        <w:pStyle w:val="ListParagraph"/>
        <w:numPr>
          <w:ilvl w:val="0"/>
          <w:numId w:val="2"/>
        </w:numPr>
        <w:spacing w:line="480" w:lineRule="auto"/>
        <w:rPr>
          <w:rFonts w:ascii="Arial" w:hAnsi="Arial" w:cs="Arial"/>
          <w:sz w:val="24"/>
          <w:szCs w:val="24"/>
        </w:rPr>
      </w:pPr>
      <w:r w:rsidRPr="00BE53CE">
        <w:rPr>
          <w:rFonts w:ascii="Arial" w:hAnsi="Arial" w:cs="Arial"/>
          <w:sz w:val="24"/>
          <w:szCs w:val="24"/>
        </w:rPr>
        <w:t xml:space="preserve">Select </w:t>
      </w:r>
      <w:proofErr w:type="spellStart"/>
      <w:r w:rsidRPr="00BE53CE">
        <w:rPr>
          <w:rFonts w:ascii="Arial" w:hAnsi="Arial" w:cs="Arial"/>
          <w:sz w:val="24"/>
          <w:szCs w:val="24"/>
        </w:rPr>
        <w:t>l’ll</w:t>
      </w:r>
      <w:proofErr w:type="spellEnd"/>
      <w:r w:rsidRPr="00BE53CE">
        <w:rPr>
          <w:rFonts w:ascii="Arial" w:hAnsi="Arial" w:cs="Arial"/>
          <w:sz w:val="24"/>
          <w:szCs w:val="24"/>
        </w:rPr>
        <w:t xml:space="preserve"> manage my own </w:t>
      </w:r>
      <w:r w:rsidR="001A6712" w:rsidRPr="00BE53CE">
        <w:rPr>
          <w:rFonts w:ascii="Arial" w:hAnsi="Arial" w:cs="Arial"/>
          <w:sz w:val="24"/>
          <w:szCs w:val="24"/>
        </w:rPr>
        <w:t>DNS record and click next</w:t>
      </w:r>
    </w:p>
    <w:p w14:paraId="7702B435" w14:textId="1D5302AE" w:rsidR="001A6712" w:rsidRPr="00BE53CE" w:rsidRDefault="001A6712" w:rsidP="00BE53CE">
      <w:pPr>
        <w:spacing w:line="480" w:lineRule="auto"/>
        <w:rPr>
          <w:rFonts w:ascii="Arial" w:hAnsi="Arial" w:cs="Arial"/>
          <w:sz w:val="24"/>
          <w:szCs w:val="24"/>
        </w:rPr>
      </w:pPr>
      <w:r w:rsidRPr="00BE53CE">
        <w:rPr>
          <w:rFonts w:ascii="Arial" w:hAnsi="Arial" w:cs="Arial"/>
          <w:sz w:val="24"/>
          <w:szCs w:val="24"/>
        </w:rPr>
        <w:t>Step 7: Update DNS settings</w:t>
      </w:r>
    </w:p>
    <w:p w14:paraId="149A972B" w14:textId="1624905C" w:rsidR="001A6712" w:rsidRPr="00BE53CE" w:rsidRDefault="001A6712" w:rsidP="00BE53CE">
      <w:pPr>
        <w:spacing w:line="480" w:lineRule="auto"/>
        <w:rPr>
          <w:rFonts w:ascii="Arial" w:hAnsi="Arial" w:cs="Arial"/>
          <w:sz w:val="24"/>
          <w:szCs w:val="24"/>
        </w:rPr>
      </w:pPr>
      <w:r w:rsidRPr="00BE53CE">
        <w:rPr>
          <w:rFonts w:ascii="Arial" w:hAnsi="Arial" w:cs="Arial"/>
          <w:sz w:val="24"/>
          <w:szCs w:val="24"/>
        </w:rPr>
        <w:t xml:space="preserve">    Now you can able to see the DNS records you need to setup in order to make your domain work with office 365</w:t>
      </w:r>
    </w:p>
    <w:p w14:paraId="13C2D957" w14:textId="06CD794A" w:rsidR="001A6712" w:rsidRPr="00BE53CE" w:rsidRDefault="001A6712" w:rsidP="00BE53CE">
      <w:pPr>
        <w:spacing w:line="480" w:lineRule="auto"/>
        <w:rPr>
          <w:rFonts w:ascii="Arial" w:hAnsi="Arial" w:cs="Arial"/>
          <w:sz w:val="24"/>
          <w:szCs w:val="24"/>
        </w:rPr>
      </w:pPr>
      <w:r w:rsidRPr="00BE53CE">
        <w:rPr>
          <w:rFonts w:ascii="Arial" w:hAnsi="Arial" w:cs="Arial"/>
          <w:sz w:val="24"/>
          <w:szCs w:val="24"/>
        </w:rPr>
        <w:t>The following are the DNS records you need to setup</w:t>
      </w:r>
    </w:p>
    <w:p w14:paraId="71A26ABE" w14:textId="4FBAD030" w:rsidR="005431D7" w:rsidRPr="00BE53CE" w:rsidRDefault="001A6712" w:rsidP="00BE53CE">
      <w:pPr>
        <w:spacing w:line="480" w:lineRule="auto"/>
        <w:rPr>
          <w:rFonts w:ascii="Arial" w:hAnsi="Arial" w:cs="Arial"/>
          <w:sz w:val="24"/>
          <w:szCs w:val="24"/>
        </w:rPr>
      </w:pPr>
      <w:r w:rsidRPr="00BE53CE">
        <w:rPr>
          <w:rFonts w:ascii="Arial" w:hAnsi="Arial" w:cs="Arial"/>
          <w:sz w:val="24"/>
          <w:szCs w:val="24"/>
        </w:rPr>
        <w:t>Add MX record:  Login to your domain and click on Mail DNS and add MX records</w:t>
      </w:r>
      <w:r w:rsidR="005431D7" w:rsidRPr="00BE53CE">
        <w:rPr>
          <w:rFonts w:ascii="Arial" w:hAnsi="Arial" w:cs="Arial"/>
          <w:sz w:val="24"/>
          <w:szCs w:val="24"/>
        </w:rPr>
        <w:t xml:space="preserve"> provided by Microsoft</w:t>
      </w:r>
      <w:r w:rsidR="004D18D2" w:rsidRPr="00BE53CE">
        <w:rPr>
          <w:rFonts w:ascii="Arial" w:hAnsi="Arial" w:cs="Arial"/>
          <w:sz w:val="24"/>
          <w:szCs w:val="24"/>
        </w:rPr>
        <w:t>.</w:t>
      </w:r>
    </w:p>
    <w:p w14:paraId="00CAF52C" w14:textId="4CD1A94A" w:rsidR="001A6712" w:rsidRPr="00BE53CE" w:rsidRDefault="001A6712" w:rsidP="00BE53CE">
      <w:pPr>
        <w:spacing w:line="480" w:lineRule="auto"/>
        <w:rPr>
          <w:rFonts w:ascii="Arial" w:hAnsi="Arial" w:cs="Arial"/>
          <w:sz w:val="24"/>
          <w:szCs w:val="24"/>
        </w:rPr>
      </w:pPr>
      <w:r w:rsidRPr="00BE53CE">
        <w:rPr>
          <w:rFonts w:ascii="Arial" w:hAnsi="Arial" w:cs="Arial"/>
          <w:sz w:val="24"/>
          <w:szCs w:val="24"/>
        </w:rPr>
        <w:t xml:space="preserve">Add CNAME record: Login to your domain and click on </w:t>
      </w:r>
      <w:r w:rsidR="005431D7" w:rsidRPr="00BE53CE">
        <w:rPr>
          <w:rFonts w:ascii="Arial" w:hAnsi="Arial" w:cs="Arial"/>
          <w:sz w:val="24"/>
          <w:szCs w:val="24"/>
        </w:rPr>
        <w:t>Web DNS</w:t>
      </w:r>
      <w:r w:rsidRPr="00BE53CE">
        <w:rPr>
          <w:rFonts w:ascii="Arial" w:hAnsi="Arial" w:cs="Arial"/>
          <w:sz w:val="24"/>
          <w:szCs w:val="24"/>
        </w:rPr>
        <w:t xml:space="preserve"> and add CNAME records</w:t>
      </w:r>
      <w:r w:rsidR="005431D7" w:rsidRPr="00BE53CE">
        <w:rPr>
          <w:rFonts w:ascii="Arial" w:hAnsi="Arial" w:cs="Arial"/>
          <w:sz w:val="24"/>
          <w:szCs w:val="24"/>
        </w:rPr>
        <w:t xml:space="preserve"> by Microsoft</w:t>
      </w:r>
      <w:r w:rsidR="004D18D2" w:rsidRPr="00BE53CE">
        <w:rPr>
          <w:rFonts w:ascii="Arial" w:hAnsi="Arial" w:cs="Arial"/>
          <w:sz w:val="24"/>
          <w:szCs w:val="24"/>
        </w:rPr>
        <w:t>.</w:t>
      </w:r>
    </w:p>
    <w:p w14:paraId="3DCE3460" w14:textId="1FDF2C7F" w:rsidR="001A6712" w:rsidRPr="00BE53CE" w:rsidRDefault="001A6712" w:rsidP="00BE53CE">
      <w:pPr>
        <w:spacing w:line="480" w:lineRule="auto"/>
        <w:rPr>
          <w:rFonts w:ascii="Arial" w:hAnsi="Arial" w:cs="Arial"/>
          <w:color w:val="000000" w:themeColor="text1"/>
          <w:sz w:val="24"/>
          <w:szCs w:val="24"/>
        </w:rPr>
      </w:pPr>
      <w:r w:rsidRPr="00BE53CE">
        <w:rPr>
          <w:rFonts w:ascii="Arial" w:hAnsi="Arial" w:cs="Arial"/>
          <w:sz w:val="24"/>
          <w:szCs w:val="24"/>
        </w:rPr>
        <w:t>Add TXT record</w:t>
      </w:r>
      <w:r w:rsidR="005431D7" w:rsidRPr="00BE53CE">
        <w:rPr>
          <w:rFonts w:ascii="Arial" w:hAnsi="Arial" w:cs="Arial"/>
          <w:sz w:val="24"/>
          <w:szCs w:val="24"/>
        </w:rPr>
        <w:t>:</w:t>
      </w:r>
      <w:r w:rsidR="004D18D2" w:rsidRPr="00BE53CE">
        <w:rPr>
          <w:rFonts w:ascii="Arial" w:hAnsi="Arial" w:cs="Arial"/>
          <w:sz w:val="24"/>
          <w:szCs w:val="24"/>
        </w:rPr>
        <w:t xml:space="preserve"> Login to your domain and click on Web DNS</w:t>
      </w:r>
      <w:r w:rsidR="005431D7" w:rsidRPr="00BE53CE">
        <w:rPr>
          <w:rFonts w:ascii="Arial" w:hAnsi="Arial" w:cs="Arial"/>
          <w:sz w:val="24"/>
          <w:szCs w:val="24"/>
        </w:rPr>
        <w:t xml:space="preserve"> </w:t>
      </w:r>
      <w:r w:rsidR="004D18D2" w:rsidRPr="00BE53CE">
        <w:rPr>
          <w:rFonts w:ascii="Arial" w:hAnsi="Arial" w:cs="Arial"/>
          <w:color w:val="000000" w:themeColor="text1"/>
          <w:sz w:val="24"/>
          <w:szCs w:val="24"/>
          <w:shd w:val="clear" w:color="auto" w:fill="FFFFFF"/>
        </w:rPr>
        <w:t>a</w:t>
      </w:r>
      <w:r w:rsidR="005431D7" w:rsidRPr="00BE53CE">
        <w:rPr>
          <w:rFonts w:ascii="Arial" w:hAnsi="Arial" w:cs="Arial"/>
          <w:color w:val="000000" w:themeColor="text1"/>
          <w:sz w:val="24"/>
          <w:szCs w:val="24"/>
          <w:shd w:val="clear" w:color="auto" w:fill="FFFFFF"/>
        </w:rPr>
        <w:t>dd the Hostname and TTL provided by Microsoft</w:t>
      </w:r>
      <w:r w:rsidR="004D18D2" w:rsidRPr="00BE53CE">
        <w:rPr>
          <w:rFonts w:ascii="Arial" w:hAnsi="Arial" w:cs="Arial"/>
          <w:color w:val="000000" w:themeColor="text1"/>
          <w:sz w:val="24"/>
          <w:szCs w:val="24"/>
          <w:shd w:val="clear" w:color="auto" w:fill="FFFFFF"/>
        </w:rPr>
        <w:t>.</w:t>
      </w:r>
    </w:p>
    <w:p w14:paraId="4FD851E7" w14:textId="485F124E" w:rsidR="004D18D2" w:rsidRPr="00BE53CE" w:rsidRDefault="001A6712" w:rsidP="00BE53CE">
      <w:pPr>
        <w:spacing w:line="480" w:lineRule="auto"/>
        <w:rPr>
          <w:rFonts w:ascii="Arial" w:hAnsi="Arial" w:cs="Arial"/>
          <w:color w:val="000000" w:themeColor="text1"/>
          <w:sz w:val="24"/>
          <w:szCs w:val="24"/>
          <w:shd w:val="clear" w:color="auto" w:fill="FFFFFF"/>
        </w:rPr>
      </w:pPr>
      <w:r w:rsidRPr="00BE53CE">
        <w:rPr>
          <w:rFonts w:ascii="Arial" w:hAnsi="Arial" w:cs="Arial"/>
          <w:sz w:val="24"/>
          <w:szCs w:val="24"/>
        </w:rPr>
        <w:t xml:space="preserve">Add </w:t>
      </w:r>
      <w:r w:rsidR="005431D7" w:rsidRPr="00BE53CE">
        <w:rPr>
          <w:rFonts w:ascii="Arial" w:hAnsi="Arial" w:cs="Arial"/>
          <w:sz w:val="24"/>
          <w:szCs w:val="24"/>
        </w:rPr>
        <w:t xml:space="preserve">SRV records: </w:t>
      </w:r>
      <w:r w:rsidR="004D18D2" w:rsidRPr="00BE53CE">
        <w:rPr>
          <w:rFonts w:ascii="Arial" w:hAnsi="Arial" w:cs="Arial"/>
          <w:sz w:val="24"/>
          <w:szCs w:val="24"/>
        </w:rPr>
        <w:t xml:space="preserve">Login to your domain and click on Web DNS </w:t>
      </w:r>
      <w:r w:rsidR="004D18D2" w:rsidRPr="00BE53CE">
        <w:rPr>
          <w:rFonts w:ascii="Arial" w:hAnsi="Arial" w:cs="Arial"/>
          <w:color w:val="000000" w:themeColor="text1"/>
          <w:sz w:val="24"/>
          <w:szCs w:val="24"/>
          <w:shd w:val="clear" w:color="auto" w:fill="FFFFFF"/>
        </w:rPr>
        <w:t>a</w:t>
      </w:r>
      <w:r w:rsidR="005431D7" w:rsidRPr="00BE53CE">
        <w:rPr>
          <w:rFonts w:ascii="Arial" w:hAnsi="Arial" w:cs="Arial"/>
          <w:color w:val="000000" w:themeColor="text1"/>
          <w:sz w:val="24"/>
          <w:szCs w:val="24"/>
          <w:shd w:val="clear" w:color="auto" w:fill="FFFFFF"/>
        </w:rPr>
        <w:t xml:space="preserve">dd values for protocol, port and weight provided by </w:t>
      </w:r>
      <w:r w:rsidR="004D18D2" w:rsidRPr="00BE53CE">
        <w:rPr>
          <w:rFonts w:ascii="Arial" w:hAnsi="Arial" w:cs="Arial"/>
          <w:color w:val="000000" w:themeColor="text1"/>
          <w:sz w:val="24"/>
          <w:szCs w:val="24"/>
          <w:shd w:val="clear" w:color="auto" w:fill="FFFFFF"/>
        </w:rPr>
        <w:t>Microsoft.</w:t>
      </w:r>
    </w:p>
    <w:p w14:paraId="5D65B93D" w14:textId="1BB208C4" w:rsidR="004D18D2" w:rsidRPr="00BE53CE" w:rsidRDefault="004D18D2" w:rsidP="00BE53CE">
      <w:pPr>
        <w:spacing w:line="480" w:lineRule="auto"/>
        <w:rPr>
          <w:rFonts w:ascii="Arial" w:hAnsi="Arial" w:cs="Arial"/>
          <w:color w:val="000000" w:themeColor="text1"/>
          <w:sz w:val="24"/>
          <w:szCs w:val="24"/>
        </w:rPr>
      </w:pPr>
      <w:r w:rsidRPr="00BE53CE">
        <w:rPr>
          <w:rFonts w:ascii="Arial" w:hAnsi="Arial" w:cs="Arial"/>
          <w:color w:val="000000" w:themeColor="text1"/>
          <w:sz w:val="24"/>
          <w:szCs w:val="24"/>
          <w:shd w:val="clear" w:color="auto" w:fill="FFFFFF"/>
        </w:rPr>
        <w:t>Step 8: Confirm DNS records with Microsoft Office 365</w:t>
      </w:r>
    </w:p>
    <w:p w14:paraId="5B238E07" w14:textId="5B8C0830" w:rsidR="00802CB3" w:rsidRPr="00BE53CE" w:rsidRDefault="004D18D2" w:rsidP="00BE53CE">
      <w:pPr>
        <w:pStyle w:val="ListParagraph"/>
        <w:numPr>
          <w:ilvl w:val="0"/>
          <w:numId w:val="2"/>
        </w:numPr>
        <w:spacing w:line="480" w:lineRule="auto"/>
        <w:rPr>
          <w:rFonts w:ascii="Arial" w:hAnsi="Arial" w:cs="Arial"/>
          <w:sz w:val="24"/>
          <w:szCs w:val="24"/>
        </w:rPr>
      </w:pPr>
      <w:r w:rsidRPr="00BE53CE">
        <w:rPr>
          <w:rFonts w:ascii="Arial" w:hAnsi="Arial" w:cs="Arial"/>
          <w:sz w:val="24"/>
          <w:szCs w:val="24"/>
        </w:rPr>
        <w:t>Go back to Office 365 account and click on Verify</w:t>
      </w:r>
    </w:p>
    <w:p w14:paraId="2623093B" w14:textId="3238C6BB" w:rsidR="00BE53CE" w:rsidRPr="00BE53CE" w:rsidRDefault="00BE53CE" w:rsidP="00BE53CE">
      <w:pPr>
        <w:pStyle w:val="ListParagraph"/>
        <w:numPr>
          <w:ilvl w:val="0"/>
          <w:numId w:val="2"/>
        </w:numPr>
        <w:spacing w:line="480" w:lineRule="auto"/>
        <w:rPr>
          <w:rFonts w:ascii="Arial" w:hAnsi="Arial" w:cs="Arial"/>
          <w:sz w:val="24"/>
          <w:szCs w:val="24"/>
        </w:rPr>
      </w:pPr>
      <w:r w:rsidRPr="00BE53CE">
        <w:rPr>
          <w:rFonts w:ascii="Arial" w:hAnsi="Arial" w:cs="Arial"/>
          <w:sz w:val="24"/>
          <w:szCs w:val="24"/>
        </w:rPr>
        <w:t xml:space="preserve">You will be redirected to confirmation page if everything is setup correctly </w:t>
      </w:r>
    </w:p>
    <w:p w14:paraId="472CBAE4" w14:textId="6E2F27AA" w:rsidR="00BE53CE" w:rsidRPr="00BE53CE" w:rsidRDefault="00BE53CE" w:rsidP="00BE53CE">
      <w:pPr>
        <w:pStyle w:val="ListParagraph"/>
        <w:numPr>
          <w:ilvl w:val="0"/>
          <w:numId w:val="2"/>
        </w:numPr>
        <w:spacing w:line="480" w:lineRule="auto"/>
        <w:rPr>
          <w:rFonts w:ascii="Arial" w:hAnsi="Arial" w:cs="Arial"/>
          <w:sz w:val="24"/>
          <w:szCs w:val="24"/>
        </w:rPr>
      </w:pPr>
      <w:r w:rsidRPr="00BE53CE">
        <w:rPr>
          <w:rFonts w:ascii="Arial" w:hAnsi="Arial" w:cs="Arial"/>
          <w:sz w:val="24"/>
          <w:szCs w:val="24"/>
        </w:rPr>
        <w:t>Click on Finish</w:t>
      </w:r>
    </w:p>
    <w:p w14:paraId="6FF710D0" w14:textId="06F2A852" w:rsidR="00802CB3" w:rsidRDefault="00816034" w:rsidP="00DC64E0">
      <w:pPr>
        <w:pStyle w:val="Heading2"/>
        <w:rPr>
          <w:rFonts w:ascii="Arial" w:hAnsi="Arial" w:cs="Arial"/>
          <w:b/>
          <w:bCs/>
          <w:color w:val="000000" w:themeColor="text1"/>
          <w:sz w:val="24"/>
          <w:szCs w:val="24"/>
        </w:rPr>
      </w:pPr>
      <w:bookmarkStart w:id="12" w:name="_Toc26911651"/>
      <w:r w:rsidRPr="00DC64E0">
        <w:rPr>
          <w:rFonts w:ascii="Arial" w:hAnsi="Arial" w:cs="Arial"/>
          <w:b/>
          <w:bCs/>
          <w:color w:val="000000" w:themeColor="text1"/>
          <w:sz w:val="24"/>
          <w:szCs w:val="24"/>
        </w:rPr>
        <w:t xml:space="preserve">User </w:t>
      </w:r>
      <w:r w:rsidR="00DC64E0" w:rsidRPr="00DC64E0">
        <w:rPr>
          <w:rFonts w:ascii="Arial" w:hAnsi="Arial" w:cs="Arial"/>
          <w:b/>
          <w:bCs/>
          <w:color w:val="000000" w:themeColor="text1"/>
          <w:sz w:val="24"/>
          <w:szCs w:val="24"/>
        </w:rPr>
        <w:t>Migration:</w:t>
      </w:r>
      <w:bookmarkEnd w:id="12"/>
    </w:p>
    <w:p w14:paraId="26300831" w14:textId="1BB6F9D6" w:rsidR="008E7147" w:rsidRPr="008E7147" w:rsidRDefault="008E7147" w:rsidP="008E7147">
      <w:pPr>
        <w:rPr>
          <w:rFonts w:ascii="Arial" w:hAnsi="Arial" w:cs="Arial"/>
          <w:b/>
          <w:bCs/>
          <w:color w:val="000000" w:themeColor="text1"/>
        </w:rPr>
      </w:pPr>
    </w:p>
    <w:p w14:paraId="07C66C12" w14:textId="18BE099B" w:rsidR="005C3255" w:rsidRPr="00B71F1C" w:rsidRDefault="008E7147" w:rsidP="00B71F1C">
      <w:pPr>
        <w:pStyle w:val="Heading3"/>
        <w:spacing w:line="480" w:lineRule="auto"/>
        <w:rPr>
          <w:rFonts w:ascii="Arial" w:hAnsi="Arial" w:cs="Arial"/>
          <w:b/>
          <w:bCs/>
          <w:color w:val="000000" w:themeColor="text1"/>
        </w:rPr>
      </w:pPr>
      <w:bookmarkStart w:id="13" w:name="_Toc26911652"/>
      <w:r w:rsidRPr="00B71F1C">
        <w:rPr>
          <w:rFonts w:ascii="Arial" w:hAnsi="Arial" w:cs="Arial"/>
          <w:b/>
          <w:bCs/>
          <w:color w:val="000000" w:themeColor="text1"/>
        </w:rPr>
        <w:t>Migration Steps (CSV):</w:t>
      </w:r>
      <w:bookmarkEnd w:id="13"/>
    </w:p>
    <w:p w14:paraId="4D8338EE" w14:textId="409C15A4" w:rsidR="008E7147" w:rsidRPr="008E7147" w:rsidRDefault="008E7147" w:rsidP="00B71F1C">
      <w:pPr>
        <w:pStyle w:val="ListParagraph"/>
        <w:numPr>
          <w:ilvl w:val="0"/>
          <w:numId w:val="16"/>
        </w:numPr>
        <w:spacing w:line="480" w:lineRule="auto"/>
        <w:rPr>
          <w:rFonts w:ascii="Arial" w:hAnsi="Arial" w:cs="Arial"/>
          <w:b/>
          <w:bCs/>
          <w:color w:val="000000" w:themeColor="text1"/>
        </w:rPr>
      </w:pPr>
      <w:r>
        <w:rPr>
          <w:rFonts w:ascii="Arial" w:hAnsi="Arial" w:cs="Arial"/>
          <w:color w:val="000000" w:themeColor="text1"/>
        </w:rPr>
        <w:t>Login into Microsoft Office 365 account</w:t>
      </w:r>
    </w:p>
    <w:p w14:paraId="3EF717C9" w14:textId="61769AE0" w:rsidR="008E7147" w:rsidRPr="007F23AA" w:rsidRDefault="008E7147" w:rsidP="00B71F1C">
      <w:pPr>
        <w:pStyle w:val="ListParagraph"/>
        <w:numPr>
          <w:ilvl w:val="0"/>
          <w:numId w:val="16"/>
        </w:numPr>
        <w:spacing w:line="480" w:lineRule="auto"/>
        <w:rPr>
          <w:rFonts w:ascii="Arial" w:hAnsi="Arial" w:cs="Arial"/>
          <w:b/>
          <w:bCs/>
          <w:color w:val="000000" w:themeColor="text1"/>
        </w:rPr>
      </w:pPr>
      <w:r>
        <w:rPr>
          <w:rFonts w:ascii="Arial" w:hAnsi="Arial" w:cs="Arial"/>
          <w:color w:val="000000" w:themeColor="text1"/>
        </w:rPr>
        <w:t>Go to Microsoft 365 admin center</w:t>
      </w:r>
    </w:p>
    <w:p w14:paraId="1E206070" w14:textId="296A4F85" w:rsidR="007F23AA" w:rsidRDefault="007F23AA" w:rsidP="00B71F1C">
      <w:pPr>
        <w:spacing w:line="480" w:lineRule="auto"/>
        <w:ind w:left="360"/>
        <w:rPr>
          <w:rFonts w:ascii="Arial" w:hAnsi="Arial" w:cs="Arial"/>
          <w:b/>
          <w:bCs/>
          <w:color w:val="000000" w:themeColor="text1"/>
        </w:rPr>
      </w:pPr>
      <w:r>
        <w:rPr>
          <w:noProof/>
        </w:rPr>
        <w:drawing>
          <wp:inline distT="0" distB="0" distL="0" distR="0" wp14:anchorId="54690DF6" wp14:editId="26B9F57B">
            <wp:extent cx="5943600" cy="287655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stretch>
                      <a:fillRect/>
                    </a:stretch>
                  </pic:blipFill>
                  <pic:spPr>
                    <a:xfrm>
                      <a:off x="0" y="0"/>
                      <a:ext cx="5943600" cy="2876550"/>
                    </a:xfrm>
                    <a:prstGeom prst="rect">
                      <a:avLst/>
                    </a:prstGeom>
                  </pic:spPr>
                </pic:pic>
              </a:graphicData>
            </a:graphic>
          </wp:inline>
        </w:drawing>
      </w:r>
    </w:p>
    <w:p w14:paraId="681E6CF6" w14:textId="5A37FF19" w:rsidR="007F23AA" w:rsidRPr="000538BB" w:rsidRDefault="007F23AA" w:rsidP="00B71F1C">
      <w:pPr>
        <w:spacing w:line="480" w:lineRule="auto"/>
        <w:ind w:left="2160" w:firstLine="720"/>
        <w:rPr>
          <w:rFonts w:ascii="Arial" w:hAnsi="Arial" w:cs="Arial"/>
          <w:b/>
          <w:bCs/>
          <w:color w:val="000000" w:themeColor="text1"/>
          <w:sz w:val="24"/>
          <w:szCs w:val="24"/>
        </w:rPr>
      </w:pPr>
      <w:r>
        <w:rPr>
          <w:rFonts w:ascii="Arial" w:hAnsi="Arial" w:cs="Arial"/>
          <w:b/>
          <w:bCs/>
          <w:color w:val="000000" w:themeColor="text1"/>
        </w:rPr>
        <w:t xml:space="preserve"> </w:t>
      </w:r>
      <w:r w:rsidRPr="000538BB">
        <w:rPr>
          <w:rFonts w:ascii="Arial" w:hAnsi="Arial" w:cs="Arial"/>
          <w:b/>
          <w:bCs/>
          <w:color w:val="000000" w:themeColor="text1"/>
          <w:sz w:val="24"/>
          <w:szCs w:val="24"/>
        </w:rPr>
        <w:t>Figure 1: Microsoft admin center</w:t>
      </w:r>
    </w:p>
    <w:p w14:paraId="28B306C3" w14:textId="2B9D4A35" w:rsidR="008E7147" w:rsidRPr="00B71F1C" w:rsidRDefault="008E7147" w:rsidP="00B71F1C">
      <w:pPr>
        <w:pStyle w:val="ListParagraph"/>
        <w:numPr>
          <w:ilvl w:val="0"/>
          <w:numId w:val="16"/>
        </w:numPr>
        <w:spacing w:line="480" w:lineRule="auto"/>
        <w:rPr>
          <w:rFonts w:ascii="Arial" w:hAnsi="Arial" w:cs="Arial"/>
          <w:b/>
          <w:bCs/>
          <w:color w:val="000000" w:themeColor="text1"/>
          <w:sz w:val="24"/>
          <w:szCs w:val="24"/>
        </w:rPr>
      </w:pPr>
      <w:r w:rsidRPr="00B71F1C">
        <w:rPr>
          <w:rFonts w:ascii="Arial" w:hAnsi="Arial" w:cs="Arial"/>
          <w:color w:val="000000" w:themeColor="text1"/>
          <w:sz w:val="24"/>
          <w:szCs w:val="24"/>
        </w:rPr>
        <w:t>Go to users and click on active users</w:t>
      </w:r>
    </w:p>
    <w:p w14:paraId="4C349A83" w14:textId="312157C5" w:rsidR="008E7147" w:rsidRPr="00B71F1C" w:rsidRDefault="008E7147" w:rsidP="00B71F1C">
      <w:pPr>
        <w:pStyle w:val="ListParagraph"/>
        <w:numPr>
          <w:ilvl w:val="0"/>
          <w:numId w:val="16"/>
        </w:numPr>
        <w:spacing w:line="480" w:lineRule="auto"/>
        <w:rPr>
          <w:rFonts w:ascii="Arial" w:hAnsi="Arial" w:cs="Arial"/>
          <w:b/>
          <w:bCs/>
          <w:color w:val="000000" w:themeColor="text1"/>
          <w:sz w:val="24"/>
          <w:szCs w:val="24"/>
        </w:rPr>
      </w:pPr>
      <w:r w:rsidRPr="00B71F1C">
        <w:rPr>
          <w:rFonts w:ascii="Arial" w:hAnsi="Arial" w:cs="Arial"/>
          <w:color w:val="000000" w:themeColor="text1"/>
          <w:sz w:val="24"/>
          <w:szCs w:val="24"/>
        </w:rPr>
        <w:t>Click on add multiple users</w:t>
      </w:r>
    </w:p>
    <w:p w14:paraId="6730FE99" w14:textId="743AC56C" w:rsidR="007F23AA" w:rsidRDefault="007F23AA" w:rsidP="00B71F1C">
      <w:pPr>
        <w:spacing w:line="480" w:lineRule="auto"/>
        <w:ind w:left="360"/>
        <w:rPr>
          <w:rFonts w:ascii="Arial" w:hAnsi="Arial" w:cs="Arial"/>
          <w:b/>
          <w:bCs/>
          <w:color w:val="000000" w:themeColor="text1"/>
        </w:rPr>
      </w:pPr>
      <w:r>
        <w:rPr>
          <w:noProof/>
        </w:rPr>
        <w:drawing>
          <wp:inline distT="0" distB="0" distL="0" distR="0" wp14:anchorId="6E66BEBC" wp14:editId="63C413DC">
            <wp:extent cx="5943600" cy="283845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stretch>
                      <a:fillRect/>
                    </a:stretch>
                  </pic:blipFill>
                  <pic:spPr>
                    <a:xfrm>
                      <a:off x="0" y="0"/>
                      <a:ext cx="5943600" cy="2838450"/>
                    </a:xfrm>
                    <a:prstGeom prst="rect">
                      <a:avLst/>
                    </a:prstGeom>
                  </pic:spPr>
                </pic:pic>
              </a:graphicData>
            </a:graphic>
          </wp:inline>
        </w:drawing>
      </w:r>
    </w:p>
    <w:p w14:paraId="4C8487CC" w14:textId="29E56F63" w:rsidR="007F23AA" w:rsidRPr="00B71F1C" w:rsidRDefault="007F23AA" w:rsidP="00B71F1C">
      <w:pPr>
        <w:spacing w:line="480" w:lineRule="auto"/>
        <w:ind w:left="360"/>
        <w:rPr>
          <w:rFonts w:ascii="Arial" w:hAnsi="Arial" w:cs="Arial"/>
          <w:b/>
          <w:bCs/>
          <w:color w:val="000000" w:themeColor="text1"/>
          <w:sz w:val="24"/>
          <w:szCs w:val="24"/>
        </w:rPr>
      </w:pPr>
      <w:r>
        <w:rPr>
          <w:rFonts w:ascii="Arial" w:hAnsi="Arial" w:cs="Arial"/>
          <w:b/>
          <w:bCs/>
          <w:color w:val="000000" w:themeColor="text1"/>
        </w:rPr>
        <w:t xml:space="preserve">    </w:t>
      </w:r>
      <w:r>
        <w:rPr>
          <w:rFonts w:ascii="Arial" w:hAnsi="Arial" w:cs="Arial"/>
          <w:b/>
          <w:bCs/>
          <w:color w:val="000000" w:themeColor="text1"/>
        </w:rPr>
        <w:tab/>
      </w:r>
      <w:r>
        <w:rPr>
          <w:rFonts w:ascii="Arial" w:hAnsi="Arial" w:cs="Arial"/>
          <w:b/>
          <w:bCs/>
          <w:color w:val="000000" w:themeColor="text1"/>
        </w:rPr>
        <w:tab/>
        <w:t xml:space="preserve">                       </w:t>
      </w:r>
      <w:r w:rsidR="00B71F1C">
        <w:rPr>
          <w:rFonts w:ascii="Arial" w:hAnsi="Arial" w:cs="Arial"/>
          <w:b/>
          <w:bCs/>
          <w:color w:val="000000" w:themeColor="text1"/>
        </w:rPr>
        <w:tab/>
      </w:r>
      <w:r w:rsidR="00B71F1C">
        <w:rPr>
          <w:rFonts w:ascii="Arial" w:hAnsi="Arial" w:cs="Arial"/>
          <w:b/>
          <w:bCs/>
          <w:color w:val="000000" w:themeColor="text1"/>
        </w:rPr>
        <w:tab/>
      </w:r>
      <w:r w:rsidRPr="00B71F1C">
        <w:rPr>
          <w:rFonts w:ascii="Arial" w:hAnsi="Arial" w:cs="Arial"/>
          <w:b/>
          <w:bCs/>
          <w:color w:val="000000" w:themeColor="text1"/>
          <w:sz w:val="24"/>
          <w:szCs w:val="24"/>
        </w:rPr>
        <w:t>Figure 2: Active Users</w:t>
      </w:r>
    </w:p>
    <w:p w14:paraId="458DAB83" w14:textId="793533AF" w:rsidR="008E7147" w:rsidRPr="000538BB" w:rsidRDefault="008E7147" w:rsidP="00B71F1C">
      <w:pPr>
        <w:pStyle w:val="ListParagraph"/>
        <w:numPr>
          <w:ilvl w:val="0"/>
          <w:numId w:val="16"/>
        </w:numPr>
        <w:spacing w:line="480" w:lineRule="auto"/>
        <w:jc w:val="both"/>
        <w:rPr>
          <w:rFonts w:ascii="Arial" w:hAnsi="Arial" w:cs="Arial"/>
          <w:b/>
          <w:bCs/>
          <w:color w:val="000000" w:themeColor="text1"/>
          <w:sz w:val="24"/>
          <w:szCs w:val="24"/>
        </w:rPr>
      </w:pPr>
      <w:r w:rsidRPr="000538BB">
        <w:rPr>
          <w:rFonts w:ascii="Arial" w:hAnsi="Arial" w:cs="Arial"/>
          <w:color w:val="000000" w:themeColor="text1"/>
          <w:sz w:val="24"/>
          <w:szCs w:val="24"/>
        </w:rPr>
        <w:t>On the import multiple users</w:t>
      </w:r>
      <w:r w:rsidR="00705EE2" w:rsidRPr="000538BB">
        <w:rPr>
          <w:rFonts w:ascii="Arial" w:hAnsi="Arial" w:cs="Arial"/>
          <w:color w:val="000000" w:themeColor="text1"/>
          <w:sz w:val="24"/>
          <w:szCs w:val="24"/>
        </w:rPr>
        <w:t xml:space="preserve"> there are two ways available to import multiple users</w:t>
      </w:r>
    </w:p>
    <w:p w14:paraId="090CBE88" w14:textId="7343C05A" w:rsidR="00705EE2" w:rsidRPr="000538BB" w:rsidRDefault="00705EE2" w:rsidP="00B71F1C">
      <w:pPr>
        <w:pStyle w:val="ListParagraph"/>
        <w:numPr>
          <w:ilvl w:val="0"/>
          <w:numId w:val="17"/>
        </w:numPr>
        <w:spacing w:line="480" w:lineRule="auto"/>
        <w:jc w:val="both"/>
        <w:rPr>
          <w:rFonts w:ascii="Arial" w:hAnsi="Arial" w:cs="Arial"/>
          <w:b/>
          <w:bCs/>
          <w:color w:val="000000" w:themeColor="text1"/>
          <w:sz w:val="24"/>
          <w:szCs w:val="24"/>
        </w:rPr>
      </w:pPr>
      <w:r w:rsidRPr="000538BB">
        <w:rPr>
          <w:rFonts w:ascii="Arial" w:hAnsi="Arial" w:cs="Arial"/>
          <w:color w:val="000000" w:themeColor="text1"/>
          <w:sz w:val="24"/>
          <w:szCs w:val="24"/>
        </w:rPr>
        <w:t>Download a CSV file with headers only</w:t>
      </w:r>
    </w:p>
    <w:p w14:paraId="0937364F" w14:textId="453EF98D" w:rsidR="00705EE2" w:rsidRPr="000538BB" w:rsidRDefault="00705EE2" w:rsidP="00B71F1C">
      <w:pPr>
        <w:pStyle w:val="ListParagraph"/>
        <w:numPr>
          <w:ilvl w:val="0"/>
          <w:numId w:val="17"/>
        </w:numPr>
        <w:spacing w:line="480" w:lineRule="auto"/>
        <w:jc w:val="both"/>
        <w:rPr>
          <w:rFonts w:ascii="Arial" w:hAnsi="Arial" w:cs="Arial"/>
          <w:b/>
          <w:bCs/>
          <w:color w:val="000000" w:themeColor="text1"/>
          <w:sz w:val="24"/>
          <w:szCs w:val="24"/>
        </w:rPr>
      </w:pPr>
      <w:r w:rsidRPr="000538BB">
        <w:rPr>
          <w:rFonts w:ascii="Arial" w:hAnsi="Arial" w:cs="Arial"/>
          <w:color w:val="000000" w:themeColor="text1"/>
          <w:sz w:val="24"/>
          <w:szCs w:val="24"/>
        </w:rPr>
        <w:t xml:space="preserve">Download a CSV file with headers and sample information </w:t>
      </w:r>
    </w:p>
    <w:p w14:paraId="1BF87DED" w14:textId="62BE9EE4" w:rsidR="00705EE2" w:rsidRPr="000538BB" w:rsidRDefault="00705EE2" w:rsidP="00B71F1C">
      <w:pPr>
        <w:pStyle w:val="ListParagraph"/>
        <w:numPr>
          <w:ilvl w:val="0"/>
          <w:numId w:val="18"/>
        </w:numPr>
        <w:spacing w:line="480" w:lineRule="auto"/>
        <w:jc w:val="both"/>
        <w:rPr>
          <w:rFonts w:ascii="Arial" w:hAnsi="Arial" w:cs="Arial"/>
          <w:b/>
          <w:bCs/>
          <w:color w:val="000000" w:themeColor="text1"/>
          <w:sz w:val="24"/>
          <w:szCs w:val="24"/>
        </w:rPr>
      </w:pPr>
      <w:r w:rsidRPr="000538BB">
        <w:rPr>
          <w:rFonts w:ascii="Arial" w:hAnsi="Arial" w:cs="Arial"/>
          <w:color w:val="000000" w:themeColor="text1"/>
          <w:sz w:val="24"/>
          <w:szCs w:val="24"/>
        </w:rPr>
        <w:t>Now click on download a CSV file with headers only</w:t>
      </w:r>
    </w:p>
    <w:p w14:paraId="45E28AA9" w14:textId="2E845D2B" w:rsidR="007F23AA" w:rsidRDefault="007F23AA" w:rsidP="00B71F1C">
      <w:pPr>
        <w:spacing w:line="480" w:lineRule="auto"/>
        <w:ind w:left="360"/>
        <w:rPr>
          <w:rFonts w:ascii="Arial" w:hAnsi="Arial" w:cs="Arial"/>
          <w:b/>
          <w:bCs/>
          <w:color w:val="000000" w:themeColor="text1"/>
        </w:rPr>
      </w:pPr>
      <w:r>
        <w:rPr>
          <w:noProof/>
        </w:rPr>
        <w:drawing>
          <wp:inline distT="0" distB="0" distL="0" distR="0" wp14:anchorId="5B41DCDD" wp14:editId="121EB18F">
            <wp:extent cx="5943600" cy="334137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stretch>
                      <a:fillRect/>
                    </a:stretch>
                  </pic:blipFill>
                  <pic:spPr>
                    <a:xfrm>
                      <a:off x="0" y="0"/>
                      <a:ext cx="5943600" cy="3341370"/>
                    </a:xfrm>
                    <a:prstGeom prst="rect">
                      <a:avLst/>
                    </a:prstGeom>
                  </pic:spPr>
                </pic:pic>
              </a:graphicData>
            </a:graphic>
          </wp:inline>
        </w:drawing>
      </w:r>
    </w:p>
    <w:p w14:paraId="63A4ACAF" w14:textId="5ECF2C9B" w:rsidR="007F23AA" w:rsidRPr="00C53F67" w:rsidRDefault="007F23AA" w:rsidP="00B71F1C">
      <w:pPr>
        <w:spacing w:line="480" w:lineRule="auto"/>
        <w:ind w:left="2880" w:firstLine="720"/>
        <w:rPr>
          <w:rFonts w:ascii="Arial" w:hAnsi="Arial" w:cs="Arial"/>
          <w:b/>
          <w:bCs/>
          <w:color w:val="000000" w:themeColor="text1"/>
          <w:sz w:val="24"/>
          <w:szCs w:val="24"/>
        </w:rPr>
      </w:pPr>
      <w:r w:rsidRPr="00C53F67">
        <w:rPr>
          <w:rFonts w:ascii="Arial" w:hAnsi="Arial" w:cs="Arial"/>
          <w:b/>
          <w:bCs/>
          <w:color w:val="000000" w:themeColor="text1"/>
          <w:sz w:val="24"/>
          <w:szCs w:val="24"/>
        </w:rPr>
        <w:t>Figure 3: Create and Upload file</w:t>
      </w:r>
    </w:p>
    <w:p w14:paraId="6DBA0F87" w14:textId="3E8E78C4" w:rsidR="00705EE2" w:rsidRPr="00C53F67" w:rsidRDefault="00705EE2" w:rsidP="00B71F1C">
      <w:pPr>
        <w:pStyle w:val="ListParagraph"/>
        <w:numPr>
          <w:ilvl w:val="0"/>
          <w:numId w:val="18"/>
        </w:numPr>
        <w:spacing w:line="480" w:lineRule="auto"/>
        <w:rPr>
          <w:rFonts w:ascii="Arial" w:hAnsi="Arial" w:cs="Arial"/>
          <w:b/>
          <w:bCs/>
          <w:color w:val="000000" w:themeColor="text1"/>
          <w:sz w:val="24"/>
          <w:szCs w:val="24"/>
        </w:rPr>
      </w:pPr>
      <w:r w:rsidRPr="00C53F67">
        <w:rPr>
          <w:rFonts w:ascii="Arial" w:hAnsi="Arial" w:cs="Arial"/>
          <w:color w:val="000000" w:themeColor="text1"/>
          <w:sz w:val="24"/>
          <w:szCs w:val="24"/>
        </w:rPr>
        <w:t>Now browse for the saved CSV file and click on verify</w:t>
      </w:r>
    </w:p>
    <w:p w14:paraId="7ABBCB6B" w14:textId="4CEF1611" w:rsidR="007F23AA" w:rsidRDefault="007F23AA" w:rsidP="00B71F1C">
      <w:pPr>
        <w:spacing w:line="480" w:lineRule="auto"/>
        <w:ind w:left="360"/>
        <w:rPr>
          <w:rFonts w:ascii="Arial" w:hAnsi="Arial" w:cs="Arial"/>
          <w:b/>
          <w:bCs/>
          <w:color w:val="000000" w:themeColor="text1"/>
        </w:rPr>
      </w:pPr>
      <w:r>
        <w:rPr>
          <w:noProof/>
        </w:rPr>
        <w:drawing>
          <wp:inline distT="0" distB="0" distL="0" distR="0" wp14:anchorId="2DD2B8D9" wp14:editId="5805E6DD">
            <wp:extent cx="5943600" cy="310515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stretch>
                      <a:fillRect/>
                    </a:stretch>
                  </pic:blipFill>
                  <pic:spPr>
                    <a:xfrm>
                      <a:off x="0" y="0"/>
                      <a:ext cx="5943600" cy="3105150"/>
                    </a:xfrm>
                    <a:prstGeom prst="rect">
                      <a:avLst/>
                    </a:prstGeom>
                  </pic:spPr>
                </pic:pic>
              </a:graphicData>
            </a:graphic>
          </wp:inline>
        </w:drawing>
      </w:r>
    </w:p>
    <w:p w14:paraId="136FC829" w14:textId="0A0B5A77" w:rsidR="007F23AA" w:rsidRPr="00C53F67" w:rsidRDefault="007F23AA" w:rsidP="00B71F1C">
      <w:pPr>
        <w:spacing w:line="480" w:lineRule="auto"/>
        <w:ind w:left="2160" w:firstLine="720"/>
        <w:rPr>
          <w:rFonts w:ascii="Arial" w:hAnsi="Arial" w:cs="Arial"/>
          <w:b/>
          <w:bCs/>
          <w:color w:val="000000" w:themeColor="text1"/>
          <w:sz w:val="24"/>
          <w:szCs w:val="24"/>
        </w:rPr>
      </w:pPr>
      <w:r w:rsidRPr="00C53F67">
        <w:rPr>
          <w:rFonts w:ascii="Arial" w:hAnsi="Arial" w:cs="Arial"/>
          <w:b/>
          <w:bCs/>
          <w:color w:val="000000" w:themeColor="text1"/>
          <w:sz w:val="24"/>
          <w:szCs w:val="24"/>
        </w:rPr>
        <w:t>Figure 4: Browsing the CSV file</w:t>
      </w:r>
    </w:p>
    <w:p w14:paraId="56F33A45" w14:textId="62D4D9A2" w:rsidR="00D02E7D" w:rsidRPr="00C53F67" w:rsidRDefault="00D02E7D" w:rsidP="00B71F1C">
      <w:pPr>
        <w:pStyle w:val="ListParagraph"/>
        <w:numPr>
          <w:ilvl w:val="0"/>
          <w:numId w:val="18"/>
        </w:numPr>
        <w:spacing w:line="480" w:lineRule="auto"/>
        <w:rPr>
          <w:rFonts w:ascii="Arial" w:hAnsi="Arial" w:cs="Arial"/>
          <w:b/>
          <w:bCs/>
          <w:color w:val="000000" w:themeColor="text1"/>
          <w:sz w:val="24"/>
          <w:szCs w:val="24"/>
        </w:rPr>
      </w:pPr>
      <w:r w:rsidRPr="00C53F67">
        <w:rPr>
          <w:rFonts w:ascii="Arial" w:hAnsi="Arial" w:cs="Arial"/>
          <w:color w:val="000000" w:themeColor="text1"/>
          <w:sz w:val="24"/>
          <w:szCs w:val="24"/>
        </w:rPr>
        <w:t>On the set user Options dialog Box, you can set the sign-in status and choose the product license that will be assigned to all users</w:t>
      </w:r>
    </w:p>
    <w:p w14:paraId="1AAE16E3" w14:textId="42BA8F45" w:rsidR="00D02E7D" w:rsidRPr="00C53F67" w:rsidRDefault="00D02E7D" w:rsidP="00B71F1C">
      <w:pPr>
        <w:pStyle w:val="ListParagraph"/>
        <w:numPr>
          <w:ilvl w:val="0"/>
          <w:numId w:val="18"/>
        </w:numPr>
        <w:spacing w:line="480" w:lineRule="auto"/>
        <w:rPr>
          <w:rFonts w:ascii="Arial" w:hAnsi="Arial" w:cs="Arial"/>
          <w:b/>
          <w:bCs/>
          <w:color w:val="000000" w:themeColor="text1"/>
          <w:sz w:val="24"/>
          <w:szCs w:val="24"/>
        </w:rPr>
      </w:pPr>
      <w:r w:rsidRPr="00C53F67">
        <w:rPr>
          <w:rFonts w:ascii="Arial" w:hAnsi="Arial" w:cs="Arial"/>
          <w:color w:val="000000" w:themeColor="text1"/>
          <w:sz w:val="24"/>
          <w:szCs w:val="24"/>
        </w:rPr>
        <w:t>On the view your results dialog box you can choose to send the result to yourself or other users and you can see the number of users created</w:t>
      </w:r>
    </w:p>
    <w:p w14:paraId="04E122ED" w14:textId="54C4C583" w:rsidR="003258EC" w:rsidRDefault="003258EC" w:rsidP="00C53F67">
      <w:pPr>
        <w:pStyle w:val="Heading3"/>
        <w:rPr>
          <w:rFonts w:ascii="Arial" w:hAnsi="Arial" w:cs="Arial"/>
          <w:b/>
          <w:bCs/>
          <w:color w:val="000000" w:themeColor="text1"/>
        </w:rPr>
      </w:pPr>
      <w:bookmarkStart w:id="14" w:name="_Toc26911653"/>
      <w:r w:rsidRPr="00C53F67">
        <w:rPr>
          <w:rFonts w:ascii="Arial" w:hAnsi="Arial" w:cs="Arial"/>
          <w:b/>
          <w:bCs/>
          <w:color w:val="000000" w:themeColor="text1"/>
        </w:rPr>
        <w:t>Advantages of CSV Migration:</w:t>
      </w:r>
      <w:bookmarkEnd w:id="14"/>
    </w:p>
    <w:p w14:paraId="1BDA144D" w14:textId="77777777" w:rsidR="00C53F67" w:rsidRPr="00C53F67" w:rsidRDefault="00C53F67" w:rsidP="00C53F67"/>
    <w:p w14:paraId="07AE5608" w14:textId="7F75B18F" w:rsidR="00274871" w:rsidRPr="00C53F67" w:rsidRDefault="00274871" w:rsidP="00B71F1C">
      <w:pPr>
        <w:pStyle w:val="ListParagraph"/>
        <w:numPr>
          <w:ilvl w:val="0"/>
          <w:numId w:val="27"/>
        </w:numPr>
        <w:spacing w:line="480" w:lineRule="auto"/>
        <w:rPr>
          <w:rFonts w:ascii="Arial" w:hAnsi="Arial" w:cs="Arial"/>
          <w:b/>
          <w:bCs/>
          <w:color w:val="000000" w:themeColor="text1"/>
          <w:sz w:val="24"/>
          <w:szCs w:val="24"/>
        </w:rPr>
      </w:pPr>
      <w:r w:rsidRPr="00C53F67">
        <w:rPr>
          <w:rFonts w:ascii="Arial" w:hAnsi="Arial" w:cs="Arial"/>
          <w:color w:val="000000" w:themeColor="text1"/>
          <w:sz w:val="24"/>
          <w:szCs w:val="24"/>
        </w:rPr>
        <w:t>CSV is faster to handle</w:t>
      </w:r>
    </w:p>
    <w:p w14:paraId="6129C8C9" w14:textId="472D760C" w:rsidR="00274871" w:rsidRPr="00C53F67" w:rsidRDefault="00274871" w:rsidP="00B71F1C">
      <w:pPr>
        <w:pStyle w:val="ListParagraph"/>
        <w:numPr>
          <w:ilvl w:val="0"/>
          <w:numId w:val="27"/>
        </w:numPr>
        <w:spacing w:line="480" w:lineRule="auto"/>
        <w:rPr>
          <w:rFonts w:ascii="Arial" w:hAnsi="Arial" w:cs="Arial"/>
          <w:b/>
          <w:bCs/>
          <w:color w:val="000000" w:themeColor="text1"/>
          <w:sz w:val="24"/>
          <w:szCs w:val="24"/>
        </w:rPr>
      </w:pPr>
      <w:r w:rsidRPr="00C53F67">
        <w:rPr>
          <w:rFonts w:ascii="Arial" w:hAnsi="Arial" w:cs="Arial"/>
          <w:color w:val="000000" w:themeColor="text1"/>
          <w:sz w:val="24"/>
          <w:szCs w:val="24"/>
        </w:rPr>
        <w:t>CSV is smaller in size</w:t>
      </w:r>
    </w:p>
    <w:p w14:paraId="36168759" w14:textId="10E97A63" w:rsidR="00274871" w:rsidRPr="00C53F67" w:rsidRDefault="00274871" w:rsidP="00B71F1C">
      <w:pPr>
        <w:pStyle w:val="ListParagraph"/>
        <w:numPr>
          <w:ilvl w:val="0"/>
          <w:numId w:val="27"/>
        </w:numPr>
        <w:spacing w:line="480" w:lineRule="auto"/>
        <w:rPr>
          <w:rFonts w:ascii="Arial" w:hAnsi="Arial" w:cs="Arial"/>
          <w:b/>
          <w:bCs/>
          <w:color w:val="000000" w:themeColor="text1"/>
          <w:sz w:val="24"/>
          <w:szCs w:val="24"/>
        </w:rPr>
      </w:pPr>
      <w:r w:rsidRPr="00C53F67">
        <w:rPr>
          <w:rFonts w:ascii="Arial" w:hAnsi="Arial" w:cs="Arial"/>
          <w:color w:val="000000" w:themeColor="text1"/>
          <w:sz w:val="24"/>
          <w:szCs w:val="24"/>
        </w:rPr>
        <w:t>CSV is easy to generate</w:t>
      </w:r>
    </w:p>
    <w:p w14:paraId="31FFD1D3" w14:textId="4D58944E" w:rsidR="003258EC" w:rsidRDefault="003258EC" w:rsidP="00C53F67">
      <w:pPr>
        <w:pStyle w:val="Heading3"/>
        <w:rPr>
          <w:rFonts w:ascii="Arial" w:hAnsi="Arial" w:cs="Arial"/>
          <w:b/>
          <w:bCs/>
          <w:color w:val="000000" w:themeColor="text1"/>
        </w:rPr>
      </w:pPr>
      <w:bookmarkStart w:id="15" w:name="_Toc26911654"/>
      <w:r w:rsidRPr="00C53F67">
        <w:rPr>
          <w:rFonts w:ascii="Arial" w:hAnsi="Arial" w:cs="Arial"/>
          <w:b/>
          <w:bCs/>
          <w:color w:val="000000" w:themeColor="text1"/>
        </w:rPr>
        <w:t>Disadvantages of CSV Migration:</w:t>
      </w:r>
      <w:bookmarkEnd w:id="15"/>
    </w:p>
    <w:p w14:paraId="5A3E4F99" w14:textId="77777777" w:rsidR="00C53F67" w:rsidRPr="00C53F67" w:rsidRDefault="00C53F67" w:rsidP="00C53F67"/>
    <w:p w14:paraId="507793BF" w14:textId="77777777" w:rsidR="00274871" w:rsidRPr="00274871" w:rsidRDefault="00274871" w:rsidP="00B71F1C">
      <w:pPr>
        <w:numPr>
          <w:ilvl w:val="0"/>
          <w:numId w:val="28"/>
        </w:numPr>
        <w:spacing w:after="0" w:line="480" w:lineRule="auto"/>
        <w:ind w:right="480"/>
        <w:rPr>
          <w:rFonts w:ascii="Arial" w:eastAsia="Times New Roman" w:hAnsi="Arial" w:cs="Arial"/>
          <w:color w:val="333333"/>
          <w:sz w:val="24"/>
          <w:szCs w:val="24"/>
          <w:lang w:eastAsia="en-CA"/>
        </w:rPr>
      </w:pPr>
      <w:r w:rsidRPr="00274871">
        <w:rPr>
          <w:rFonts w:ascii="Arial" w:eastAsia="Times New Roman" w:hAnsi="Arial" w:cs="Arial"/>
          <w:color w:val="333333"/>
          <w:sz w:val="24"/>
          <w:szCs w:val="24"/>
          <w:lang w:eastAsia="en-CA"/>
        </w:rPr>
        <w:t>CSV allows to move most basic data only. Complex configurations cannot be imported and exported this way</w:t>
      </w:r>
    </w:p>
    <w:p w14:paraId="06BC254E" w14:textId="77777777" w:rsidR="00D02E7D" w:rsidRPr="00B71F1C" w:rsidRDefault="00D02E7D" w:rsidP="00B71F1C">
      <w:pPr>
        <w:rPr>
          <w:rFonts w:ascii="Arial" w:hAnsi="Arial" w:cs="Arial"/>
          <w:b/>
          <w:bCs/>
          <w:color w:val="000000" w:themeColor="text1"/>
        </w:rPr>
      </w:pPr>
    </w:p>
    <w:p w14:paraId="6461AFDB" w14:textId="03A321F2" w:rsidR="005C3255" w:rsidRDefault="00DC64E0" w:rsidP="00DC64E0">
      <w:pPr>
        <w:pStyle w:val="Heading2"/>
        <w:rPr>
          <w:rFonts w:ascii="Arial" w:hAnsi="Arial" w:cs="Arial"/>
          <w:b/>
          <w:bCs/>
          <w:color w:val="000000" w:themeColor="text1"/>
          <w:sz w:val="24"/>
          <w:szCs w:val="24"/>
        </w:rPr>
      </w:pPr>
      <w:bookmarkStart w:id="16" w:name="_Toc26911655"/>
      <w:r w:rsidRPr="00DC64E0">
        <w:rPr>
          <w:rFonts w:ascii="Arial" w:hAnsi="Arial" w:cs="Arial"/>
          <w:b/>
          <w:bCs/>
          <w:color w:val="000000" w:themeColor="text1"/>
          <w:sz w:val="24"/>
          <w:szCs w:val="24"/>
        </w:rPr>
        <w:t>Email Migration:</w:t>
      </w:r>
      <w:bookmarkEnd w:id="16"/>
    </w:p>
    <w:p w14:paraId="245A051A" w14:textId="2C827529" w:rsidR="00DC64E0" w:rsidRDefault="00DC64E0" w:rsidP="00DC64E0"/>
    <w:p w14:paraId="23D58102" w14:textId="11D6328D" w:rsidR="00DC64E0" w:rsidRDefault="00DC64E0" w:rsidP="00DC64E0">
      <w:pPr>
        <w:pStyle w:val="Heading3"/>
        <w:rPr>
          <w:rFonts w:ascii="Arial" w:hAnsi="Arial" w:cs="Arial"/>
          <w:b/>
          <w:bCs/>
          <w:color w:val="000000" w:themeColor="text1"/>
        </w:rPr>
      </w:pPr>
      <w:bookmarkStart w:id="17" w:name="_Toc26911656"/>
      <w:r w:rsidRPr="00DC64E0">
        <w:rPr>
          <w:rFonts w:ascii="Arial" w:hAnsi="Arial" w:cs="Arial"/>
          <w:b/>
          <w:bCs/>
          <w:color w:val="000000" w:themeColor="text1"/>
        </w:rPr>
        <w:t>Migration Steps</w:t>
      </w:r>
      <w:r>
        <w:rPr>
          <w:rFonts w:ascii="Arial" w:hAnsi="Arial" w:cs="Arial"/>
          <w:b/>
          <w:bCs/>
          <w:color w:val="000000" w:themeColor="text1"/>
        </w:rPr>
        <w:t xml:space="preserve"> (PST):</w:t>
      </w:r>
      <w:bookmarkEnd w:id="17"/>
    </w:p>
    <w:p w14:paraId="3C82DAD2" w14:textId="78508163" w:rsidR="00DC64E0" w:rsidRDefault="00DC64E0" w:rsidP="00DC64E0"/>
    <w:p w14:paraId="43809B44" w14:textId="0C84BEA7" w:rsidR="00E05E82" w:rsidRPr="00C53F67" w:rsidRDefault="00E05E82" w:rsidP="00C53F67">
      <w:pPr>
        <w:spacing w:line="480" w:lineRule="auto"/>
        <w:jc w:val="both"/>
        <w:rPr>
          <w:rFonts w:ascii="Arial" w:hAnsi="Arial" w:cs="Arial"/>
          <w:sz w:val="24"/>
          <w:szCs w:val="24"/>
        </w:rPr>
      </w:pPr>
      <w:r w:rsidRPr="00C53F67">
        <w:rPr>
          <w:rFonts w:ascii="Arial" w:hAnsi="Arial" w:cs="Arial"/>
          <w:sz w:val="24"/>
          <w:szCs w:val="24"/>
        </w:rPr>
        <w:t>Step 1: Export Outlook Data File</w:t>
      </w:r>
    </w:p>
    <w:p w14:paraId="63B4AB9F" w14:textId="7E6AE170" w:rsidR="00DC64E0" w:rsidRPr="00C53F67" w:rsidRDefault="00DC64E0" w:rsidP="00C53F67">
      <w:pPr>
        <w:pStyle w:val="ListParagraph"/>
        <w:numPr>
          <w:ilvl w:val="0"/>
          <w:numId w:val="7"/>
        </w:numPr>
        <w:spacing w:line="480" w:lineRule="auto"/>
        <w:jc w:val="both"/>
        <w:rPr>
          <w:rFonts w:ascii="Arial" w:hAnsi="Arial" w:cs="Arial"/>
          <w:sz w:val="24"/>
          <w:szCs w:val="24"/>
        </w:rPr>
      </w:pPr>
      <w:r w:rsidRPr="00C53F67">
        <w:rPr>
          <w:rFonts w:ascii="Arial" w:hAnsi="Arial" w:cs="Arial"/>
          <w:sz w:val="24"/>
          <w:szCs w:val="24"/>
        </w:rPr>
        <w:t xml:space="preserve">Login to Outlook account with username and password </w:t>
      </w:r>
    </w:p>
    <w:p w14:paraId="65578BCF" w14:textId="6C50ED81" w:rsidR="00DC64E0" w:rsidRPr="00C53F67" w:rsidRDefault="00DC64E0" w:rsidP="00C53F67">
      <w:pPr>
        <w:pStyle w:val="ListParagraph"/>
        <w:numPr>
          <w:ilvl w:val="0"/>
          <w:numId w:val="7"/>
        </w:numPr>
        <w:spacing w:line="480" w:lineRule="auto"/>
        <w:jc w:val="both"/>
        <w:rPr>
          <w:rFonts w:ascii="Arial" w:hAnsi="Arial" w:cs="Arial"/>
          <w:sz w:val="24"/>
          <w:szCs w:val="24"/>
        </w:rPr>
      </w:pPr>
      <w:r w:rsidRPr="00C53F67">
        <w:rPr>
          <w:rFonts w:ascii="Arial" w:hAnsi="Arial" w:cs="Arial"/>
          <w:sz w:val="24"/>
          <w:szCs w:val="24"/>
        </w:rPr>
        <w:t>Select the file tab</w:t>
      </w:r>
    </w:p>
    <w:p w14:paraId="77B450D7" w14:textId="2E658285" w:rsidR="00DC64E0" w:rsidRPr="00C53F67" w:rsidRDefault="00DC64E0" w:rsidP="00C53F67">
      <w:pPr>
        <w:pStyle w:val="ListParagraph"/>
        <w:numPr>
          <w:ilvl w:val="0"/>
          <w:numId w:val="7"/>
        </w:numPr>
        <w:spacing w:line="480" w:lineRule="auto"/>
        <w:jc w:val="both"/>
        <w:rPr>
          <w:rFonts w:ascii="Arial" w:hAnsi="Arial" w:cs="Arial"/>
          <w:sz w:val="24"/>
          <w:szCs w:val="24"/>
        </w:rPr>
      </w:pPr>
      <w:r w:rsidRPr="00C53F67">
        <w:rPr>
          <w:rFonts w:ascii="Arial" w:hAnsi="Arial" w:cs="Arial"/>
          <w:sz w:val="24"/>
          <w:szCs w:val="24"/>
        </w:rPr>
        <w:t xml:space="preserve">Choose open and export and click on </w:t>
      </w:r>
      <w:r w:rsidR="007B1C5A" w:rsidRPr="00C53F67">
        <w:rPr>
          <w:rFonts w:ascii="Arial" w:hAnsi="Arial" w:cs="Arial"/>
          <w:sz w:val="24"/>
          <w:szCs w:val="24"/>
        </w:rPr>
        <w:t>E</w:t>
      </w:r>
      <w:r w:rsidRPr="00C53F67">
        <w:rPr>
          <w:rFonts w:ascii="Arial" w:hAnsi="Arial" w:cs="Arial"/>
          <w:sz w:val="24"/>
          <w:szCs w:val="24"/>
        </w:rPr>
        <w:t>xport/</w:t>
      </w:r>
      <w:r w:rsidR="007B1C5A" w:rsidRPr="00C53F67">
        <w:rPr>
          <w:rFonts w:ascii="Arial" w:hAnsi="Arial" w:cs="Arial"/>
          <w:sz w:val="24"/>
          <w:szCs w:val="24"/>
        </w:rPr>
        <w:t>I</w:t>
      </w:r>
      <w:r w:rsidRPr="00C53F67">
        <w:rPr>
          <w:rFonts w:ascii="Arial" w:hAnsi="Arial" w:cs="Arial"/>
          <w:sz w:val="24"/>
          <w:szCs w:val="24"/>
        </w:rPr>
        <w:t>mport</w:t>
      </w:r>
    </w:p>
    <w:p w14:paraId="327BEF90" w14:textId="68CA0BF3" w:rsidR="007B1C5A" w:rsidRDefault="007B1C5A" w:rsidP="007B1C5A">
      <w:r>
        <w:rPr>
          <w:noProof/>
        </w:rPr>
        <w:drawing>
          <wp:inline distT="0" distB="0" distL="0" distR="0" wp14:anchorId="2A395148" wp14:editId="4A99ECAC">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2E348875" w14:textId="05BA62F6" w:rsidR="00DC64E0" w:rsidRPr="00C53F67" w:rsidRDefault="007B1C5A" w:rsidP="00DC64E0">
      <w:pPr>
        <w:rPr>
          <w:rFonts w:ascii="Arial" w:hAnsi="Arial" w:cs="Arial"/>
          <w:b/>
          <w:bCs/>
          <w:sz w:val="24"/>
          <w:szCs w:val="24"/>
        </w:rPr>
      </w:pPr>
      <w:r>
        <w:t xml:space="preserve">                                  </w:t>
      </w:r>
      <w:r>
        <w:tab/>
      </w:r>
      <w:r>
        <w:tab/>
        <w:t xml:space="preserve">  </w:t>
      </w:r>
      <w:r w:rsidRPr="00C53F67">
        <w:rPr>
          <w:rFonts w:ascii="Arial" w:hAnsi="Arial" w:cs="Arial"/>
          <w:b/>
          <w:bCs/>
          <w:sz w:val="24"/>
          <w:szCs w:val="24"/>
        </w:rPr>
        <w:t>Figure 1: Choosing Import/Export option</w:t>
      </w:r>
    </w:p>
    <w:p w14:paraId="3080C865" w14:textId="73BC5908" w:rsidR="007B1C5A" w:rsidRPr="00C53F67" w:rsidRDefault="007B1C5A" w:rsidP="00C53F67">
      <w:pPr>
        <w:pStyle w:val="ListParagraph"/>
        <w:numPr>
          <w:ilvl w:val="0"/>
          <w:numId w:val="8"/>
        </w:numPr>
        <w:spacing w:line="480" w:lineRule="auto"/>
        <w:jc w:val="both"/>
        <w:rPr>
          <w:rFonts w:ascii="Arial" w:hAnsi="Arial" w:cs="Arial"/>
          <w:sz w:val="24"/>
          <w:szCs w:val="24"/>
        </w:rPr>
      </w:pPr>
      <w:r w:rsidRPr="00C53F67">
        <w:rPr>
          <w:rFonts w:ascii="Arial" w:hAnsi="Arial" w:cs="Arial"/>
          <w:sz w:val="24"/>
          <w:szCs w:val="24"/>
        </w:rPr>
        <w:t xml:space="preserve">Now choose </w:t>
      </w:r>
      <w:r w:rsidR="006B4089" w:rsidRPr="00C53F67">
        <w:rPr>
          <w:rFonts w:ascii="Arial" w:hAnsi="Arial" w:cs="Arial"/>
          <w:sz w:val="24"/>
          <w:szCs w:val="24"/>
        </w:rPr>
        <w:t>export to a file</w:t>
      </w:r>
    </w:p>
    <w:p w14:paraId="1C834CD6" w14:textId="0256B57D" w:rsidR="007B1C5A" w:rsidRPr="00C53F67" w:rsidRDefault="007B1C5A" w:rsidP="00C53F67">
      <w:pPr>
        <w:pStyle w:val="ListParagraph"/>
        <w:numPr>
          <w:ilvl w:val="0"/>
          <w:numId w:val="8"/>
        </w:numPr>
        <w:spacing w:line="480" w:lineRule="auto"/>
        <w:jc w:val="both"/>
        <w:rPr>
          <w:rFonts w:ascii="Arial" w:hAnsi="Arial" w:cs="Arial"/>
          <w:sz w:val="24"/>
          <w:szCs w:val="24"/>
        </w:rPr>
      </w:pPr>
      <w:r w:rsidRPr="00C53F67">
        <w:rPr>
          <w:rFonts w:ascii="Arial" w:hAnsi="Arial" w:cs="Arial"/>
          <w:sz w:val="24"/>
          <w:szCs w:val="24"/>
        </w:rPr>
        <w:t>Click on next</w:t>
      </w:r>
    </w:p>
    <w:p w14:paraId="748996BA" w14:textId="4E448B39" w:rsidR="007B1C5A" w:rsidRDefault="006B4089" w:rsidP="007B1C5A">
      <w:pPr>
        <w:rPr>
          <w:noProof/>
        </w:rPr>
      </w:pPr>
      <w:r>
        <w:rPr>
          <w:noProof/>
        </w:rPr>
        <w:drawing>
          <wp:inline distT="0" distB="0" distL="0" distR="0" wp14:anchorId="369DE63F" wp14:editId="60C7067A">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105EE536" w14:textId="4E505D1F" w:rsidR="007B1C5A" w:rsidRPr="00C53F67" w:rsidRDefault="007B1C5A" w:rsidP="007B1C5A">
      <w:pPr>
        <w:tabs>
          <w:tab w:val="left" w:pos="2565"/>
        </w:tabs>
        <w:rPr>
          <w:rFonts w:ascii="Arial" w:hAnsi="Arial" w:cs="Arial"/>
          <w:b/>
          <w:bCs/>
          <w:sz w:val="24"/>
          <w:szCs w:val="24"/>
        </w:rPr>
      </w:pPr>
      <w:r>
        <w:tab/>
      </w:r>
      <w:r w:rsidRPr="00C53F67">
        <w:rPr>
          <w:rFonts w:ascii="Arial" w:hAnsi="Arial" w:cs="Arial"/>
          <w:b/>
          <w:bCs/>
          <w:sz w:val="24"/>
          <w:szCs w:val="24"/>
        </w:rPr>
        <w:t>Figure 2:  Import and Export Wiz</w:t>
      </w:r>
      <w:r w:rsidR="006B4089" w:rsidRPr="00C53F67">
        <w:rPr>
          <w:rFonts w:ascii="Arial" w:hAnsi="Arial" w:cs="Arial"/>
          <w:b/>
          <w:bCs/>
          <w:sz w:val="24"/>
          <w:szCs w:val="24"/>
        </w:rPr>
        <w:t>a</w:t>
      </w:r>
      <w:r w:rsidRPr="00C53F67">
        <w:rPr>
          <w:rFonts w:ascii="Arial" w:hAnsi="Arial" w:cs="Arial"/>
          <w:b/>
          <w:bCs/>
          <w:sz w:val="24"/>
          <w:szCs w:val="24"/>
        </w:rPr>
        <w:t>rd</w:t>
      </w:r>
    </w:p>
    <w:p w14:paraId="4B2ADE53" w14:textId="4DE681BA" w:rsidR="007B1C5A" w:rsidRPr="00C53F67" w:rsidRDefault="007B1C5A" w:rsidP="00C53F67">
      <w:pPr>
        <w:pStyle w:val="ListParagraph"/>
        <w:numPr>
          <w:ilvl w:val="0"/>
          <w:numId w:val="9"/>
        </w:numPr>
        <w:tabs>
          <w:tab w:val="left" w:pos="2565"/>
        </w:tabs>
        <w:spacing w:line="480" w:lineRule="auto"/>
        <w:jc w:val="both"/>
        <w:rPr>
          <w:rFonts w:ascii="Arial" w:hAnsi="Arial" w:cs="Arial"/>
          <w:sz w:val="24"/>
          <w:szCs w:val="24"/>
        </w:rPr>
      </w:pPr>
      <w:r w:rsidRPr="00C53F67">
        <w:rPr>
          <w:rFonts w:ascii="Arial" w:hAnsi="Arial" w:cs="Arial"/>
          <w:sz w:val="24"/>
          <w:szCs w:val="24"/>
        </w:rPr>
        <w:t>Now choose Outlook data file(.</w:t>
      </w:r>
      <w:proofErr w:type="spellStart"/>
      <w:r w:rsidRPr="00C53F67">
        <w:rPr>
          <w:rFonts w:ascii="Arial" w:hAnsi="Arial" w:cs="Arial"/>
          <w:sz w:val="24"/>
          <w:szCs w:val="24"/>
        </w:rPr>
        <w:t>pst</w:t>
      </w:r>
      <w:proofErr w:type="spellEnd"/>
      <w:r w:rsidRPr="00C53F67">
        <w:rPr>
          <w:rFonts w:ascii="Arial" w:hAnsi="Arial" w:cs="Arial"/>
          <w:sz w:val="24"/>
          <w:szCs w:val="24"/>
        </w:rPr>
        <w:t>)</w:t>
      </w:r>
    </w:p>
    <w:p w14:paraId="1F0B89D3" w14:textId="72CC90A5" w:rsidR="007B1C5A" w:rsidRPr="00C53F67" w:rsidRDefault="007B1C5A" w:rsidP="00C53F67">
      <w:pPr>
        <w:pStyle w:val="ListParagraph"/>
        <w:numPr>
          <w:ilvl w:val="0"/>
          <w:numId w:val="9"/>
        </w:numPr>
        <w:tabs>
          <w:tab w:val="left" w:pos="2565"/>
        </w:tabs>
        <w:spacing w:line="480" w:lineRule="auto"/>
        <w:jc w:val="both"/>
        <w:rPr>
          <w:rFonts w:ascii="Arial" w:hAnsi="Arial" w:cs="Arial"/>
          <w:sz w:val="24"/>
          <w:szCs w:val="24"/>
        </w:rPr>
      </w:pPr>
      <w:r w:rsidRPr="00C53F67">
        <w:rPr>
          <w:rFonts w:ascii="Arial" w:hAnsi="Arial" w:cs="Arial"/>
          <w:sz w:val="24"/>
          <w:szCs w:val="24"/>
        </w:rPr>
        <w:t>Click on next</w:t>
      </w:r>
    </w:p>
    <w:p w14:paraId="2636CE78" w14:textId="5D118FA1" w:rsidR="007B1C5A" w:rsidRDefault="007B1C5A" w:rsidP="007B1C5A">
      <w:pPr>
        <w:pStyle w:val="ListParagraph"/>
        <w:tabs>
          <w:tab w:val="left" w:pos="2565"/>
        </w:tabs>
        <w:rPr>
          <w:noProof/>
        </w:rPr>
      </w:pPr>
      <w:r>
        <w:rPr>
          <w:noProof/>
        </w:rPr>
        <w:drawing>
          <wp:inline distT="0" distB="0" distL="0" distR="0" wp14:anchorId="3BF56208" wp14:editId="4988B928">
            <wp:extent cx="59436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81300"/>
                    </a:xfrm>
                    <a:prstGeom prst="rect">
                      <a:avLst/>
                    </a:prstGeom>
                  </pic:spPr>
                </pic:pic>
              </a:graphicData>
            </a:graphic>
          </wp:inline>
        </w:drawing>
      </w:r>
    </w:p>
    <w:p w14:paraId="23E503BA" w14:textId="77777777" w:rsidR="007B1C5A" w:rsidRDefault="007B1C5A" w:rsidP="007B1C5A">
      <w:pPr>
        <w:pStyle w:val="ListParagraph"/>
        <w:tabs>
          <w:tab w:val="left" w:pos="2565"/>
        </w:tabs>
        <w:rPr>
          <w:noProof/>
        </w:rPr>
      </w:pPr>
      <w:r>
        <w:rPr>
          <w:noProof/>
        </w:rPr>
        <w:tab/>
      </w:r>
      <w:r>
        <w:rPr>
          <w:noProof/>
        </w:rPr>
        <w:tab/>
      </w:r>
      <w:r>
        <w:rPr>
          <w:noProof/>
        </w:rPr>
        <w:tab/>
      </w:r>
    </w:p>
    <w:p w14:paraId="691F480F" w14:textId="1BB08EA1" w:rsidR="006B4089" w:rsidRPr="00C53F67" w:rsidRDefault="007B1C5A" w:rsidP="006B4089">
      <w:pPr>
        <w:pStyle w:val="ListParagraph"/>
        <w:tabs>
          <w:tab w:val="left" w:pos="2565"/>
        </w:tabs>
        <w:rPr>
          <w:rFonts w:ascii="Arial" w:hAnsi="Arial" w:cs="Arial"/>
          <w:b/>
          <w:bCs/>
          <w:noProof/>
          <w:sz w:val="24"/>
          <w:szCs w:val="24"/>
        </w:rPr>
      </w:pPr>
      <w:r>
        <w:rPr>
          <w:noProof/>
        </w:rPr>
        <w:tab/>
      </w:r>
      <w:r>
        <w:rPr>
          <w:noProof/>
        </w:rPr>
        <w:tab/>
      </w:r>
      <w:r w:rsidRPr="00C53F67">
        <w:rPr>
          <w:rFonts w:ascii="Arial" w:hAnsi="Arial" w:cs="Arial"/>
          <w:b/>
          <w:bCs/>
          <w:noProof/>
          <w:sz w:val="24"/>
          <w:szCs w:val="24"/>
        </w:rPr>
        <w:t>Figure 3: A place to choose the type of file</w:t>
      </w:r>
    </w:p>
    <w:p w14:paraId="5F5C80BE" w14:textId="7AC3D315" w:rsidR="006B4089" w:rsidRDefault="006B4089" w:rsidP="006B4089">
      <w:pPr>
        <w:pStyle w:val="ListParagraph"/>
        <w:tabs>
          <w:tab w:val="left" w:pos="2565"/>
        </w:tabs>
        <w:rPr>
          <w:noProof/>
        </w:rPr>
      </w:pPr>
    </w:p>
    <w:p w14:paraId="4585D992" w14:textId="68EC8187" w:rsidR="006B4089" w:rsidRPr="00C53F67" w:rsidRDefault="006B4089" w:rsidP="00C53F67">
      <w:pPr>
        <w:pStyle w:val="ListParagraph"/>
        <w:numPr>
          <w:ilvl w:val="0"/>
          <w:numId w:val="9"/>
        </w:numPr>
        <w:tabs>
          <w:tab w:val="left" w:pos="2565"/>
        </w:tabs>
        <w:spacing w:line="480" w:lineRule="auto"/>
        <w:jc w:val="both"/>
        <w:rPr>
          <w:rFonts w:ascii="Arial" w:hAnsi="Arial" w:cs="Arial"/>
          <w:noProof/>
          <w:sz w:val="24"/>
          <w:szCs w:val="24"/>
        </w:rPr>
      </w:pPr>
      <w:r w:rsidRPr="00C53F67">
        <w:rPr>
          <w:rFonts w:ascii="Arial" w:hAnsi="Arial" w:cs="Arial"/>
          <w:noProof/>
          <w:sz w:val="24"/>
          <w:szCs w:val="24"/>
        </w:rPr>
        <w:t>Now select all the folders what you want to export to a file</w:t>
      </w:r>
    </w:p>
    <w:p w14:paraId="54320DD4" w14:textId="339D73D9" w:rsidR="006B4089" w:rsidRPr="00C53F67" w:rsidRDefault="006B4089" w:rsidP="00C53F67">
      <w:pPr>
        <w:pStyle w:val="ListParagraph"/>
        <w:numPr>
          <w:ilvl w:val="0"/>
          <w:numId w:val="11"/>
        </w:numPr>
        <w:tabs>
          <w:tab w:val="left" w:pos="2565"/>
        </w:tabs>
        <w:spacing w:line="480" w:lineRule="auto"/>
        <w:jc w:val="both"/>
        <w:rPr>
          <w:rFonts w:ascii="Arial" w:hAnsi="Arial" w:cs="Arial"/>
          <w:noProof/>
          <w:sz w:val="24"/>
          <w:szCs w:val="24"/>
        </w:rPr>
      </w:pPr>
      <w:r w:rsidRPr="00C53F67">
        <w:rPr>
          <w:rFonts w:ascii="Arial" w:hAnsi="Arial" w:cs="Arial"/>
          <w:noProof/>
          <w:sz w:val="24"/>
          <w:szCs w:val="24"/>
        </w:rPr>
        <w:t>Click on next</w:t>
      </w:r>
    </w:p>
    <w:p w14:paraId="3A7227FF" w14:textId="46AF50BC" w:rsidR="006B4089" w:rsidRDefault="006B4089" w:rsidP="006B4089">
      <w:pPr>
        <w:tabs>
          <w:tab w:val="left" w:pos="2565"/>
        </w:tabs>
        <w:ind w:left="360"/>
        <w:rPr>
          <w:noProof/>
        </w:rPr>
      </w:pPr>
      <w:r>
        <w:rPr>
          <w:noProof/>
        </w:rPr>
        <w:drawing>
          <wp:inline distT="0" distB="0" distL="0" distR="0" wp14:anchorId="22C2E8BB" wp14:editId="192D079C">
            <wp:extent cx="5943600" cy="2686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86050"/>
                    </a:xfrm>
                    <a:prstGeom prst="rect">
                      <a:avLst/>
                    </a:prstGeom>
                  </pic:spPr>
                </pic:pic>
              </a:graphicData>
            </a:graphic>
          </wp:inline>
        </w:drawing>
      </w:r>
    </w:p>
    <w:p w14:paraId="4EB91C5B" w14:textId="77EDEA3C" w:rsidR="006B4089" w:rsidRPr="00C53F67" w:rsidRDefault="006B4089" w:rsidP="006B4089">
      <w:pPr>
        <w:tabs>
          <w:tab w:val="left" w:pos="2565"/>
        </w:tabs>
        <w:ind w:left="360"/>
        <w:rPr>
          <w:rFonts w:ascii="Arial" w:hAnsi="Arial" w:cs="Arial"/>
          <w:b/>
          <w:bCs/>
          <w:noProof/>
          <w:sz w:val="24"/>
          <w:szCs w:val="24"/>
        </w:rPr>
      </w:pPr>
      <w:r>
        <w:rPr>
          <w:noProof/>
        </w:rPr>
        <w:tab/>
      </w:r>
      <w:r>
        <w:rPr>
          <w:noProof/>
        </w:rPr>
        <w:tab/>
      </w:r>
      <w:r w:rsidRPr="00C53F67">
        <w:rPr>
          <w:rFonts w:ascii="Arial" w:hAnsi="Arial" w:cs="Arial"/>
          <w:b/>
          <w:bCs/>
          <w:noProof/>
          <w:color w:val="000000" w:themeColor="text1"/>
          <w:sz w:val="24"/>
          <w:szCs w:val="24"/>
        </w:rPr>
        <w:t>Figure 4: Export Outlook data file</w:t>
      </w:r>
    </w:p>
    <w:p w14:paraId="6ACBD265" w14:textId="2853501F" w:rsidR="006B4089" w:rsidRDefault="006B4089" w:rsidP="006B4089">
      <w:pPr>
        <w:pStyle w:val="ListParagraph"/>
        <w:tabs>
          <w:tab w:val="left" w:pos="2565"/>
        </w:tabs>
        <w:rPr>
          <w:noProof/>
        </w:rPr>
      </w:pPr>
    </w:p>
    <w:p w14:paraId="1F35909A" w14:textId="77777777" w:rsidR="006B4089" w:rsidRDefault="006B4089" w:rsidP="006B4089">
      <w:pPr>
        <w:pStyle w:val="ListParagraph"/>
        <w:tabs>
          <w:tab w:val="left" w:pos="2565"/>
        </w:tabs>
        <w:rPr>
          <w:noProof/>
        </w:rPr>
      </w:pPr>
    </w:p>
    <w:p w14:paraId="2B7FE138" w14:textId="34376530" w:rsidR="006B4089" w:rsidRPr="00C53F67" w:rsidRDefault="006B4089" w:rsidP="00C53F67">
      <w:pPr>
        <w:numPr>
          <w:ilvl w:val="0"/>
          <w:numId w:val="9"/>
        </w:numPr>
        <w:shd w:val="clear" w:color="auto" w:fill="FFFFFF"/>
        <w:spacing w:before="120" w:after="120" w:line="480" w:lineRule="auto"/>
        <w:jc w:val="both"/>
        <w:rPr>
          <w:rFonts w:ascii="Arial" w:eastAsia="Times New Roman" w:hAnsi="Arial" w:cs="Arial"/>
          <w:color w:val="000000"/>
          <w:sz w:val="24"/>
          <w:szCs w:val="24"/>
          <w:lang w:eastAsia="en-CA"/>
        </w:rPr>
      </w:pPr>
      <w:r w:rsidRPr="00C53F67">
        <w:rPr>
          <w:rFonts w:ascii="Arial" w:eastAsia="Times New Roman" w:hAnsi="Arial" w:cs="Arial"/>
          <w:color w:val="000000"/>
          <w:sz w:val="24"/>
          <w:szCs w:val="24"/>
          <w:lang w:eastAsia="en-CA"/>
        </w:rPr>
        <w:t>Select Browse, and then select the location where you want the new .</w:t>
      </w:r>
      <w:proofErr w:type="spellStart"/>
      <w:r w:rsidRPr="00C53F67">
        <w:rPr>
          <w:rFonts w:ascii="Arial" w:eastAsia="Times New Roman" w:hAnsi="Arial" w:cs="Arial"/>
          <w:color w:val="000000"/>
          <w:sz w:val="24"/>
          <w:szCs w:val="24"/>
          <w:lang w:eastAsia="en-CA"/>
        </w:rPr>
        <w:t>pst</w:t>
      </w:r>
      <w:proofErr w:type="spellEnd"/>
      <w:r w:rsidRPr="00C53F67">
        <w:rPr>
          <w:rFonts w:ascii="Arial" w:eastAsia="Times New Roman" w:hAnsi="Arial" w:cs="Arial"/>
          <w:color w:val="000000"/>
          <w:sz w:val="24"/>
          <w:szCs w:val="24"/>
          <w:lang w:eastAsia="en-CA"/>
        </w:rPr>
        <w:t xml:space="preserve"> file to be saved.</w:t>
      </w:r>
    </w:p>
    <w:p w14:paraId="63EFF6FC" w14:textId="25343AEC" w:rsidR="006B4089" w:rsidRPr="00C53F67" w:rsidRDefault="006B4089" w:rsidP="00C53F67">
      <w:pPr>
        <w:numPr>
          <w:ilvl w:val="0"/>
          <w:numId w:val="9"/>
        </w:numPr>
        <w:shd w:val="clear" w:color="auto" w:fill="FFFFFF"/>
        <w:spacing w:before="120" w:after="120" w:line="480" w:lineRule="auto"/>
        <w:jc w:val="both"/>
        <w:rPr>
          <w:rFonts w:ascii="Arial" w:eastAsia="Times New Roman" w:hAnsi="Arial" w:cs="Arial"/>
          <w:color w:val="000000"/>
          <w:sz w:val="24"/>
          <w:szCs w:val="24"/>
          <w:lang w:eastAsia="en-CA"/>
        </w:rPr>
      </w:pPr>
      <w:r w:rsidRPr="00C53F67">
        <w:rPr>
          <w:rFonts w:ascii="Arial" w:eastAsia="Times New Roman" w:hAnsi="Arial" w:cs="Arial"/>
          <w:color w:val="000000"/>
          <w:sz w:val="24"/>
          <w:szCs w:val="24"/>
          <w:lang w:eastAsia="en-CA"/>
        </w:rPr>
        <w:t>In the File Name box, type the name that you want to use for the new .</w:t>
      </w:r>
      <w:proofErr w:type="spellStart"/>
      <w:r w:rsidRPr="00C53F67">
        <w:rPr>
          <w:rFonts w:ascii="Arial" w:eastAsia="Times New Roman" w:hAnsi="Arial" w:cs="Arial"/>
          <w:color w:val="000000"/>
          <w:sz w:val="24"/>
          <w:szCs w:val="24"/>
          <w:lang w:eastAsia="en-CA"/>
        </w:rPr>
        <w:t>pst</w:t>
      </w:r>
      <w:proofErr w:type="spellEnd"/>
      <w:r w:rsidRPr="00C53F67">
        <w:rPr>
          <w:rFonts w:ascii="Arial" w:eastAsia="Times New Roman" w:hAnsi="Arial" w:cs="Arial"/>
          <w:color w:val="000000"/>
          <w:sz w:val="24"/>
          <w:szCs w:val="24"/>
          <w:lang w:eastAsia="en-CA"/>
        </w:rPr>
        <w:t xml:space="preserve"> file, and then select OK</w:t>
      </w:r>
    </w:p>
    <w:p w14:paraId="5FC531BF" w14:textId="45B59394" w:rsidR="00703217" w:rsidRDefault="00703217" w:rsidP="00C53F67">
      <w:pPr>
        <w:shd w:val="clear" w:color="auto" w:fill="FFFFFF"/>
        <w:spacing w:before="120" w:after="120" w:line="480" w:lineRule="auto"/>
        <w:rPr>
          <w:rFonts w:ascii="Segoe UI" w:eastAsia="Times New Roman" w:hAnsi="Segoe UI" w:cs="Segoe UI"/>
          <w:color w:val="000000"/>
          <w:sz w:val="23"/>
          <w:szCs w:val="23"/>
          <w:lang w:eastAsia="en-CA"/>
        </w:rPr>
      </w:pPr>
      <w:r>
        <w:rPr>
          <w:noProof/>
        </w:rPr>
        <w:drawing>
          <wp:inline distT="0" distB="0" distL="0" distR="0" wp14:anchorId="52056118" wp14:editId="14704A42">
            <wp:extent cx="5943600" cy="2457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57450"/>
                    </a:xfrm>
                    <a:prstGeom prst="rect">
                      <a:avLst/>
                    </a:prstGeom>
                  </pic:spPr>
                </pic:pic>
              </a:graphicData>
            </a:graphic>
          </wp:inline>
        </w:drawing>
      </w:r>
    </w:p>
    <w:p w14:paraId="61EB7A24" w14:textId="1506B300" w:rsidR="00703217" w:rsidRPr="00C53F67" w:rsidRDefault="00703217" w:rsidP="00703217">
      <w:pPr>
        <w:shd w:val="clear" w:color="auto" w:fill="FFFFFF"/>
        <w:spacing w:before="120" w:after="120" w:line="240" w:lineRule="auto"/>
        <w:rPr>
          <w:rFonts w:ascii="Arial" w:eastAsia="Times New Roman" w:hAnsi="Arial" w:cs="Arial"/>
          <w:b/>
          <w:bCs/>
          <w:color w:val="000000"/>
          <w:sz w:val="24"/>
          <w:szCs w:val="24"/>
          <w:lang w:eastAsia="en-CA"/>
        </w:rPr>
      </w:pPr>
      <w:r>
        <w:rPr>
          <w:rFonts w:ascii="Segoe UI" w:eastAsia="Times New Roman" w:hAnsi="Segoe UI" w:cs="Segoe UI"/>
          <w:color w:val="000000"/>
          <w:sz w:val="23"/>
          <w:szCs w:val="23"/>
          <w:lang w:eastAsia="en-CA"/>
        </w:rPr>
        <w:t xml:space="preserve"> </w:t>
      </w:r>
      <w:r>
        <w:rPr>
          <w:rFonts w:ascii="Segoe UI" w:eastAsia="Times New Roman" w:hAnsi="Segoe UI" w:cs="Segoe UI"/>
          <w:color w:val="000000"/>
          <w:sz w:val="23"/>
          <w:szCs w:val="23"/>
          <w:lang w:eastAsia="en-CA"/>
        </w:rPr>
        <w:tab/>
      </w:r>
      <w:r>
        <w:rPr>
          <w:rFonts w:ascii="Segoe UI" w:eastAsia="Times New Roman" w:hAnsi="Segoe UI" w:cs="Segoe UI"/>
          <w:color w:val="000000"/>
          <w:sz w:val="23"/>
          <w:szCs w:val="23"/>
          <w:lang w:eastAsia="en-CA"/>
        </w:rPr>
        <w:tab/>
      </w:r>
      <w:r w:rsidR="00EF74B5">
        <w:rPr>
          <w:rFonts w:ascii="Segoe UI" w:eastAsia="Times New Roman" w:hAnsi="Segoe UI" w:cs="Segoe UI"/>
          <w:color w:val="000000"/>
          <w:sz w:val="23"/>
          <w:szCs w:val="23"/>
          <w:lang w:eastAsia="en-CA"/>
        </w:rPr>
        <w:tab/>
      </w:r>
      <w:r w:rsidRPr="00C53F67">
        <w:rPr>
          <w:rFonts w:ascii="Arial" w:eastAsia="Times New Roman" w:hAnsi="Arial" w:cs="Arial"/>
          <w:b/>
          <w:bCs/>
          <w:color w:val="000000" w:themeColor="text1"/>
          <w:sz w:val="24"/>
          <w:szCs w:val="24"/>
          <w:lang w:eastAsia="en-CA"/>
        </w:rPr>
        <w:t xml:space="preserve">Figure 5: Choosing the location to save the file and naming it </w:t>
      </w:r>
    </w:p>
    <w:p w14:paraId="752C53E1" w14:textId="4406B4F0" w:rsidR="00703217" w:rsidRPr="00C53F67" w:rsidRDefault="00E05E82" w:rsidP="00C53F67">
      <w:pPr>
        <w:numPr>
          <w:ilvl w:val="0"/>
          <w:numId w:val="9"/>
        </w:numPr>
        <w:shd w:val="clear" w:color="auto" w:fill="FFFFFF"/>
        <w:spacing w:before="120" w:after="120" w:line="480" w:lineRule="auto"/>
        <w:jc w:val="both"/>
        <w:rPr>
          <w:rFonts w:ascii="Arial" w:eastAsia="Times New Roman" w:hAnsi="Arial" w:cs="Arial"/>
          <w:color w:val="000000"/>
          <w:sz w:val="24"/>
          <w:szCs w:val="24"/>
          <w:lang w:eastAsia="en-CA"/>
        </w:rPr>
      </w:pPr>
      <w:r w:rsidRPr="00C53F67">
        <w:rPr>
          <w:rFonts w:ascii="Arial" w:eastAsia="Times New Roman" w:hAnsi="Arial" w:cs="Arial"/>
          <w:color w:val="000000"/>
          <w:sz w:val="24"/>
          <w:szCs w:val="24"/>
          <w:lang w:eastAsia="en-CA"/>
        </w:rPr>
        <w:t xml:space="preserve">Now select Replace with items exported </w:t>
      </w:r>
    </w:p>
    <w:p w14:paraId="50583806" w14:textId="2A144605" w:rsidR="00E05E82" w:rsidRPr="00C53F67" w:rsidRDefault="00E05E82" w:rsidP="00C53F67">
      <w:pPr>
        <w:numPr>
          <w:ilvl w:val="0"/>
          <w:numId w:val="9"/>
        </w:numPr>
        <w:shd w:val="clear" w:color="auto" w:fill="FFFFFF"/>
        <w:spacing w:before="120" w:after="120" w:line="480" w:lineRule="auto"/>
        <w:jc w:val="both"/>
        <w:rPr>
          <w:rFonts w:ascii="Arial" w:eastAsia="Times New Roman" w:hAnsi="Arial" w:cs="Arial"/>
          <w:color w:val="000000"/>
          <w:sz w:val="24"/>
          <w:szCs w:val="24"/>
          <w:lang w:eastAsia="en-CA"/>
        </w:rPr>
      </w:pPr>
      <w:r w:rsidRPr="00C53F67">
        <w:rPr>
          <w:rFonts w:ascii="Arial" w:eastAsia="Times New Roman" w:hAnsi="Arial" w:cs="Arial"/>
          <w:color w:val="000000"/>
          <w:sz w:val="24"/>
          <w:szCs w:val="24"/>
          <w:lang w:eastAsia="en-CA"/>
        </w:rPr>
        <w:t xml:space="preserve">Click on finish </w:t>
      </w:r>
    </w:p>
    <w:p w14:paraId="0820F8A0" w14:textId="756AD746" w:rsidR="006B4089" w:rsidRDefault="00E05E82" w:rsidP="00E05E82">
      <w:pPr>
        <w:tabs>
          <w:tab w:val="left" w:pos="2565"/>
        </w:tabs>
        <w:rPr>
          <w:noProof/>
        </w:rPr>
      </w:pPr>
      <w:r>
        <w:rPr>
          <w:noProof/>
        </w:rPr>
        <w:drawing>
          <wp:inline distT="0" distB="0" distL="0" distR="0" wp14:anchorId="1ED17D49" wp14:editId="6CA665E5">
            <wp:extent cx="5600700" cy="2152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0700" cy="2152650"/>
                    </a:xfrm>
                    <a:prstGeom prst="rect">
                      <a:avLst/>
                    </a:prstGeom>
                  </pic:spPr>
                </pic:pic>
              </a:graphicData>
            </a:graphic>
          </wp:inline>
        </w:drawing>
      </w:r>
    </w:p>
    <w:p w14:paraId="65CDEDFA" w14:textId="77777777" w:rsidR="00E05E82" w:rsidRPr="00C53F67" w:rsidRDefault="00E05E82" w:rsidP="006B4089">
      <w:pPr>
        <w:tabs>
          <w:tab w:val="left" w:pos="2565"/>
        </w:tabs>
        <w:rPr>
          <w:rFonts w:ascii="Arial" w:hAnsi="Arial" w:cs="Arial"/>
          <w:b/>
          <w:bCs/>
          <w:noProof/>
          <w:sz w:val="24"/>
          <w:szCs w:val="24"/>
        </w:rPr>
      </w:pPr>
      <w:r>
        <w:rPr>
          <w:noProof/>
        </w:rPr>
        <w:tab/>
      </w:r>
      <w:r>
        <w:rPr>
          <w:noProof/>
        </w:rPr>
        <w:tab/>
      </w:r>
      <w:r w:rsidR="006B4089" w:rsidRPr="00C53F67">
        <w:rPr>
          <w:rFonts w:ascii="Arial" w:hAnsi="Arial" w:cs="Arial"/>
          <w:b/>
          <w:bCs/>
          <w:noProof/>
          <w:sz w:val="24"/>
          <w:szCs w:val="24"/>
        </w:rPr>
        <w:t xml:space="preserve">Figure </w:t>
      </w:r>
      <w:r w:rsidRPr="00C53F67">
        <w:rPr>
          <w:rFonts w:ascii="Arial" w:hAnsi="Arial" w:cs="Arial"/>
          <w:b/>
          <w:bCs/>
          <w:noProof/>
          <w:sz w:val="24"/>
          <w:szCs w:val="24"/>
        </w:rPr>
        <w:t>6</w:t>
      </w:r>
      <w:r w:rsidR="006B4089" w:rsidRPr="00C53F67">
        <w:rPr>
          <w:rFonts w:ascii="Arial" w:hAnsi="Arial" w:cs="Arial"/>
          <w:b/>
          <w:bCs/>
          <w:noProof/>
          <w:sz w:val="24"/>
          <w:szCs w:val="24"/>
        </w:rPr>
        <w:t xml:space="preserve">: </w:t>
      </w:r>
      <w:r w:rsidRPr="00C53F67">
        <w:rPr>
          <w:rFonts w:ascii="Arial" w:hAnsi="Arial" w:cs="Arial"/>
          <w:b/>
          <w:bCs/>
          <w:noProof/>
          <w:sz w:val="24"/>
          <w:szCs w:val="24"/>
        </w:rPr>
        <w:t>Export Outlook Data File</w:t>
      </w:r>
    </w:p>
    <w:p w14:paraId="6DBC7717" w14:textId="4C65B515" w:rsidR="006B4089" w:rsidRPr="00C53F67" w:rsidRDefault="00E05E82" w:rsidP="00C53F67">
      <w:pPr>
        <w:pStyle w:val="ListParagraph"/>
        <w:numPr>
          <w:ilvl w:val="0"/>
          <w:numId w:val="12"/>
        </w:numPr>
        <w:tabs>
          <w:tab w:val="left" w:pos="2565"/>
        </w:tabs>
        <w:spacing w:line="480" w:lineRule="auto"/>
        <w:jc w:val="both"/>
        <w:rPr>
          <w:rFonts w:ascii="Arial" w:hAnsi="Arial" w:cs="Arial"/>
          <w:noProof/>
          <w:sz w:val="24"/>
          <w:szCs w:val="24"/>
        </w:rPr>
      </w:pPr>
      <w:r w:rsidRPr="00C53F67">
        <w:rPr>
          <w:rFonts w:ascii="Arial" w:hAnsi="Arial" w:cs="Arial"/>
          <w:noProof/>
          <w:sz w:val="24"/>
          <w:szCs w:val="24"/>
        </w:rPr>
        <w:t>Now a dialoge box appears asking to create a passord for .pst file in order to protect the file</w:t>
      </w:r>
    </w:p>
    <w:p w14:paraId="74E0B8BF" w14:textId="61CD59CB" w:rsidR="00E05E82" w:rsidRPr="00C53F67" w:rsidRDefault="00E05E82" w:rsidP="00C53F67">
      <w:pPr>
        <w:pStyle w:val="ListParagraph"/>
        <w:numPr>
          <w:ilvl w:val="0"/>
          <w:numId w:val="12"/>
        </w:numPr>
        <w:tabs>
          <w:tab w:val="left" w:pos="2565"/>
        </w:tabs>
        <w:spacing w:line="480" w:lineRule="auto"/>
        <w:jc w:val="both"/>
        <w:rPr>
          <w:rFonts w:ascii="Arial" w:hAnsi="Arial" w:cs="Arial"/>
          <w:noProof/>
          <w:sz w:val="24"/>
          <w:szCs w:val="24"/>
        </w:rPr>
      </w:pPr>
      <w:r w:rsidRPr="00C53F67">
        <w:rPr>
          <w:rFonts w:ascii="Arial" w:hAnsi="Arial" w:cs="Arial"/>
          <w:noProof/>
          <w:sz w:val="24"/>
          <w:szCs w:val="24"/>
        </w:rPr>
        <w:t>Now enter the password you wish to have and verify it</w:t>
      </w:r>
    </w:p>
    <w:p w14:paraId="1DFA98CA" w14:textId="7553BA23" w:rsidR="00E05E82" w:rsidRPr="00C53F67" w:rsidRDefault="00E05E82" w:rsidP="00C53F67">
      <w:pPr>
        <w:pStyle w:val="ListParagraph"/>
        <w:numPr>
          <w:ilvl w:val="0"/>
          <w:numId w:val="12"/>
        </w:numPr>
        <w:tabs>
          <w:tab w:val="left" w:pos="2565"/>
        </w:tabs>
        <w:spacing w:line="480" w:lineRule="auto"/>
        <w:jc w:val="both"/>
        <w:rPr>
          <w:rFonts w:ascii="Arial" w:hAnsi="Arial" w:cs="Arial"/>
          <w:noProof/>
          <w:sz w:val="24"/>
          <w:szCs w:val="24"/>
        </w:rPr>
      </w:pPr>
      <w:r w:rsidRPr="00C53F67">
        <w:rPr>
          <w:rFonts w:ascii="Arial" w:hAnsi="Arial" w:cs="Arial"/>
          <w:noProof/>
          <w:sz w:val="24"/>
          <w:szCs w:val="24"/>
        </w:rPr>
        <w:t>Click on oK</w:t>
      </w:r>
    </w:p>
    <w:p w14:paraId="2818CEBF" w14:textId="445B4FED" w:rsidR="00E05E82" w:rsidRDefault="00E05E82" w:rsidP="00E05E82">
      <w:pPr>
        <w:tabs>
          <w:tab w:val="left" w:pos="2565"/>
        </w:tabs>
        <w:rPr>
          <w:noProof/>
        </w:rPr>
      </w:pPr>
      <w:r>
        <w:rPr>
          <w:noProof/>
        </w:rPr>
        <w:drawing>
          <wp:inline distT="0" distB="0" distL="0" distR="0" wp14:anchorId="11369DA8" wp14:editId="6CC7B3EC">
            <wp:extent cx="5943600" cy="2981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81325"/>
                    </a:xfrm>
                    <a:prstGeom prst="rect">
                      <a:avLst/>
                    </a:prstGeom>
                  </pic:spPr>
                </pic:pic>
              </a:graphicData>
            </a:graphic>
          </wp:inline>
        </w:drawing>
      </w:r>
    </w:p>
    <w:p w14:paraId="7E161B59" w14:textId="37FF54F8" w:rsidR="00E05E82" w:rsidRPr="00C53F67" w:rsidRDefault="00E05E82" w:rsidP="00E05E82">
      <w:pPr>
        <w:tabs>
          <w:tab w:val="left" w:pos="2565"/>
        </w:tabs>
        <w:rPr>
          <w:rFonts w:ascii="Arial" w:hAnsi="Arial" w:cs="Arial"/>
          <w:b/>
          <w:bCs/>
          <w:noProof/>
          <w:sz w:val="24"/>
          <w:szCs w:val="24"/>
        </w:rPr>
      </w:pPr>
      <w:r>
        <w:rPr>
          <w:noProof/>
        </w:rPr>
        <w:tab/>
      </w:r>
      <w:r>
        <w:rPr>
          <w:noProof/>
        </w:rPr>
        <w:tab/>
      </w:r>
      <w:r w:rsidRPr="00C53F67">
        <w:rPr>
          <w:rFonts w:ascii="Arial" w:hAnsi="Arial" w:cs="Arial"/>
          <w:b/>
          <w:bCs/>
          <w:noProof/>
          <w:sz w:val="24"/>
          <w:szCs w:val="24"/>
        </w:rPr>
        <w:t xml:space="preserve">Figure 7: Add </w:t>
      </w:r>
      <w:r w:rsidR="00A21972" w:rsidRPr="00C53F67">
        <w:rPr>
          <w:rFonts w:ascii="Arial" w:hAnsi="Arial" w:cs="Arial"/>
          <w:b/>
          <w:bCs/>
          <w:noProof/>
          <w:sz w:val="24"/>
          <w:szCs w:val="24"/>
        </w:rPr>
        <w:t>O</w:t>
      </w:r>
      <w:r w:rsidRPr="00C53F67">
        <w:rPr>
          <w:rFonts w:ascii="Arial" w:hAnsi="Arial" w:cs="Arial"/>
          <w:b/>
          <w:bCs/>
          <w:noProof/>
          <w:sz w:val="24"/>
          <w:szCs w:val="24"/>
        </w:rPr>
        <w:t xml:space="preserve">ptional </w:t>
      </w:r>
      <w:r w:rsidR="00A21972" w:rsidRPr="00C53F67">
        <w:rPr>
          <w:rFonts w:ascii="Arial" w:hAnsi="Arial" w:cs="Arial"/>
          <w:b/>
          <w:bCs/>
          <w:noProof/>
          <w:sz w:val="24"/>
          <w:szCs w:val="24"/>
        </w:rPr>
        <w:t>P</w:t>
      </w:r>
      <w:r w:rsidRPr="00C53F67">
        <w:rPr>
          <w:rFonts w:ascii="Arial" w:hAnsi="Arial" w:cs="Arial"/>
          <w:b/>
          <w:bCs/>
          <w:noProof/>
          <w:sz w:val="24"/>
          <w:szCs w:val="24"/>
        </w:rPr>
        <w:t xml:space="preserve">assword </w:t>
      </w:r>
    </w:p>
    <w:p w14:paraId="7E4FCB6F" w14:textId="563C51CA" w:rsidR="00E05E82" w:rsidRDefault="00E05E82" w:rsidP="00E05E82">
      <w:pPr>
        <w:tabs>
          <w:tab w:val="left" w:pos="2565"/>
        </w:tabs>
        <w:rPr>
          <w:noProof/>
        </w:rPr>
      </w:pPr>
    </w:p>
    <w:p w14:paraId="631AA4F2" w14:textId="3E65DA2A" w:rsidR="00E05E82" w:rsidRPr="00C53F67" w:rsidRDefault="00A21972" w:rsidP="00A21972">
      <w:pPr>
        <w:pStyle w:val="ListParagraph"/>
        <w:numPr>
          <w:ilvl w:val="0"/>
          <w:numId w:val="13"/>
        </w:numPr>
        <w:tabs>
          <w:tab w:val="left" w:pos="2565"/>
        </w:tabs>
        <w:rPr>
          <w:rFonts w:ascii="Arial" w:hAnsi="Arial" w:cs="Arial"/>
          <w:noProof/>
          <w:sz w:val="24"/>
          <w:szCs w:val="24"/>
        </w:rPr>
      </w:pPr>
      <w:r w:rsidRPr="00C53F67">
        <w:rPr>
          <w:rFonts w:ascii="Arial" w:hAnsi="Arial" w:cs="Arial"/>
          <w:noProof/>
          <w:sz w:val="24"/>
          <w:szCs w:val="24"/>
        </w:rPr>
        <w:t>Now type the password for backup and click on ok</w:t>
      </w:r>
    </w:p>
    <w:p w14:paraId="646F53CC" w14:textId="7707CD40" w:rsidR="00A21972" w:rsidRDefault="00A21972" w:rsidP="00A21972">
      <w:pPr>
        <w:tabs>
          <w:tab w:val="left" w:pos="2565"/>
        </w:tabs>
        <w:rPr>
          <w:noProof/>
        </w:rPr>
      </w:pPr>
      <w:r>
        <w:rPr>
          <w:noProof/>
        </w:rPr>
        <w:drawing>
          <wp:inline distT="0" distB="0" distL="0" distR="0" wp14:anchorId="0BF68E1C" wp14:editId="5DAEA371">
            <wp:extent cx="5943600" cy="2057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57400"/>
                    </a:xfrm>
                    <a:prstGeom prst="rect">
                      <a:avLst/>
                    </a:prstGeom>
                  </pic:spPr>
                </pic:pic>
              </a:graphicData>
            </a:graphic>
          </wp:inline>
        </w:drawing>
      </w:r>
    </w:p>
    <w:p w14:paraId="0159F508" w14:textId="596B8A41" w:rsidR="00A21972" w:rsidRPr="00C53F67" w:rsidRDefault="00A21972" w:rsidP="00A21972">
      <w:pPr>
        <w:tabs>
          <w:tab w:val="left" w:pos="2565"/>
        </w:tabs>
        <w:rPr>
          <w:rFonts w:ascii="Arial" w:hAnsi="Arial" w:cs="Arial"/>
          <w:b/>
          <w:bCs/>
          <w:noProof/>
          <w:sz w:val="24"/>
          <w:szCs w:val="24"/>
        </w:rPr>
      </w:pPr>
      <w:r>
        <w:rPr>
          <w:noProof/>
        </w:rPr>
        <w:tab/>
      </w:r>
      <w:r>
        <w:rPr>
          <w:noProof/>
        </w:rPr>
        <w:tab/>
      </w:r>
      <w:r w:rsidRPr="00C53F67">
        <w:rPr>
          <w:rFonts w:ascii="Arial" w:hAnsi="Arial" w:cs="Arial"/>
          <w:b/>
          <w:bCs/>
          <w:noProof/>
          <w:sz w:val="24"/>
          <w:szCs w:val="24"/>
        </w:rPr>
        <w:t>Figure 8: Backup Password</w:t>
      </w:r>
    </w:p>
    <w:p w14:paraId="0DA3C97E" w14:textId="5F758D23" w:rsidR="00A21972" w:rsidRDefault="00A21972" w:rsidP="00A21972">
      <w:pPr>
        <w:tabs>
          <w:tab w:val="left" w:pos="2565"/>
        </w:tabs>
        <w:rPr>
          <w:noProof/>
        </w:rPr>
      </w:pPr>
    </w:p>
    <w:p w14:paraId="3BB4518E" w14:textId="24361516" w:rsidR="00A21972" w:rsidRPr="00C53F67" w:rsidRDefault="00A21972" w:rsidP="00C53F67">
      <w:pPr>
        <w:tabs>
          <w:tab w:val="left" w:pos="2565"/>
        </w:tabs>
        <w:spacing w:line="480" w:lineRule="auto"/>
        <w:jc w:val="both"/>
        <w:rPr>
          <w:rFonts w:ascii="Arial" w:hAnsi="Arial" w:cs="Arial"/>
          <w:noProof/>
          <w:sz w:val="24"/>
          <w:szCs w:val="24"/>
        </w:rPr>
      </w:pPr>
      <w:r w:rsidRPr="00C53F67">
        <w:rPr>
          <w:rFonts w:ascii="Arial" w:hAnsi="Arial" w:cs="Arial"/>
          <w:noProof/>
          <w:sz w:val="24"/>
          <w:szCs w:val="24"/>
        </w:rPr>
        <w:t>Step 2: Import Outlook data file</w:t>
      </w:r>
    </w:p>
    <w:p w14:paraId="5FC4AAB3" w14:textId="77777777" w:rsidR="00A21972" w:rsidRPr="00C53F67" w:rsidRDefault="00A21972" w:rsidP="00C53F67">
      <w:pPr>
        <w:pStyle w:val="ListParagraph"/>
        <w:numPr>
          <w:ilvl w:val="0"/>
          <w:numId w:val="7"/>
        </w:numPr>
        <w:spacing w:line="480" w:lineRule="auto"/>
        <w:jc w:val="both"/>
        <w:rPr>
          <w:rFonts w:ascii="Arial" w:hAnsi="Arial" w:cs="Arial"/>
          <w:sz w:val="24"/>
          <w:szCs w:val="24"/>
        </w:rPr>
      </w:pPr>
      <w:r w:rsidRPr="00C53F67">
        <w:rPr>
          <w:rFonts w:ascii="Arial" w:hAnsi="Arial" w:cs="Arial"/>
          <w:sz w:val="24"/>
          <w:szCs w:val="24"/>
        </w:rPr>
        <w:t xml:space="preserve">Login to Outlook account with username and password </w:t>
      </w:r>
    </w:p>
    <w:p w14:paraId="16D583A0" w14:textId="77777777" w:rsidR="00A21972" w:rsidRPr="00C53F67" w:rsidRDefault="00A21972" w:rsidP="00C53F67">
      <w:pPr>
        <w:pStyle w:val="ListParagraph"/>
        <w:numPr>
          <w:ilvl w:val="0"/>
          <w:numId w:val="7"/>
        </w:numPr>
        <w:spacing w:line="480" w:lineRule="auto"/>
        <w:jc w:val="both"/>
        <w:rPr>
          <w:rFonts w:ascii="Arial" w:hAnsi="Arial" w:cs="Arial"/>
          <w:sz w:val="24"/>
          <w:szCs w:val="24"/>
        </w:rPr>
      </w:pPr>
      <w:r w:rsidRPr="00C53F67">
        <w:rPr>
          <w:rFonts w:ascii="Arial" w:hAnsi="Arial" w:cs="Arial"/>
          <w:sz w:val="24"/>
          <w:szCs w:val="24"/>
        </w:rPr>
        <w:t>Select the file tab</w:t>
      </w:r>
    </w:p>
    <w:p w14:paraId="18274880" w14:textId="77777777" w:rsidR="00A21972" w:rsidRPr="00C53F67" w:rsidRDefault="00A21972" w:rsidP="00C53F67">
      <w:pPr>
        <w:pStyle w:val="ListParagraph"/>
        <w:numPr>
          <w:ilvl w:val="0"/>
          <w:numId w:val="7"/>
        </w:numPr>
        <w:spacing w:line="480" w:lineRule="auto"/>
        <w:jc w:val="both"/>
        <w:rPr>
          <w:rFonts w:ascii="Arial" w:hAnsi="Arial" w:cs="Arial"/>
          <w:sz w:val="24"/>
          <w:szCs w:val="24"/>
        </w:rPr>
      </w:pPr>
      <w:r w:rsidRPr="00C53F67">
        <w:rPr>
          <w:rFonts w:ascii="Arial" w:hAnsi="Arial" w:cs="Arial"/>
          <w:sz w:val="24"/>
          <w:szCs w:val="24"/>
        </w:rPr>
        <w:t>Choose open and export and click on Export/Import</w:t>
      </w:r>
    </w:p>
    <w:p w14:paraId="361512E5" w14:textId="01A736EC" w:rsidR="00A21972" w:rsidRDefault="00930B7E" w:rsidP="00A21972">
      <w:r>
        <w:t xml:space="preserve"> </w:t>
      </w:r>
      <w:r w:rsidR="008E7147">
        <w:t xml:space="preserve"> </w:t>
      </w:r>
      <w:r w:rsidR="00A21972">
        <w:rPr>
          <w:noProof/>
        </w:rPr>
        <w:drawing>
          <wp:inline distT="0" distB="0" distL="0" distR="0" wp14:anchorId="6AF82D26" wp14:editId="4DE9059D">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61829E1A" w14:textId="4BA1C330" w:rsidR="00A21972" w:rsidRPr="00C53F67" w:rsidRDefault="00A21972" w:rsidP="00C53F67">
      <w:pPr>
        <w:spacing w:line="480" w:lineRule="auto"/>
        <w:jc w:val="both"/>
        <w:rPr>
          <w:rFonts w:ascii="Arial" w:hAnsi="Arial" w:cs="Arial"/>
          <w:b/>
          <w:bCs/>
          <w:sz w:val="24"/>
          <w:szCs w:val="24"/>
        </w:rPr>
      </w:pPr>
      <w:r>
        <w:t xml:space="preserve">                                  </w:t>
      </w:r>
      <w:r>
        <w:tab/>
      </w:r>
      <w:r>
        <w:tab/>
      </w:r>
      <w:r w:rsidRPr="00C53F67">
        <w:rPr>
          <w:rFonts w:ascii="Arial" w:hAnsi="Arial" w:cs="Arial"/>
          <w:sz w:val="24"/>
          <w:szCs w:val="24"/>
        </w:rPr>
        <w:t xml:space="preserve">  </w:t>
      </w:r>
      <w:r w:rsidRPr="00C53F67">
        <w:rPr>
          <w:rFonts w:ascii="Arial" w:hAnsi="Arial" w:cs="Arial"/>
          <w:b/>
          <w:bCs/>
          <w:sz w:val="24"/>
          <w:szCs w:val="24"/>
        </w:rPr>
        <w:t>Figure 9: Choosing Import/Export option</w:t>
      </w:r>
    </w:p>
    <w:p w14:paraId="49D3B11A" w14:textId="478FB154" w:rsidR="00A21972" w:rsidRPr="00C53F67" w:rsidRDefault="00036169" w:rsidP="00C53F67">
      <w:pPr>
        <w:pStyle w:val="ListParagraph"/>
        <w:numPr>
          <w:ilvl w:val="0"/>
          <w:numId w:val="14"/>
        </w:numPr>
        <w:tabs>
          <w:tab w:val="left" w:pos="2565"/>
        </w:tabs>
        <w:spacing w:line="480" w:lineRule="auto"/>
        <w:jc w:val="both"/>
        <w:rPr>
          <w:rFonts w:ascii="Arial" w:hAnsi="Arial" w:cs="Arial"/>
          <w:noProof/>
          <w:sz w:val="24"/>
          <w:szCs w:val="24"/>
        </w:rPr>
      </w:pPr>
      <w:r w:rsidRPr="00C53F67">
        <w:rPr>
          <w:rFonts w:ascii="Arial" w:hAnsi="Arial" w:cs="Arial"/>
          <w:noProof/>
          <w:sz w:val="24"/>
          <w:szCs w:val="24"/>
        </w:rPr>
        <w:t>Now choose import from another program or file</w:t>
      </w:r>
    </w:p>
    <w:p w14:paraId="2DB4BAC8" w14:textId="727A172D" w:rsidR="00036169" w:rsidRPr="00C53F67" w:rsidRDefault="00036169" w:rsidP="00C53F67">
      <w:pPr>
        <w:pStyle w:val="ListParagraph"/>
        <w:numPr>
          <w:ilvl w:val="0"/>
          <w:numId w:val="14"/>
        </w:numPr>
        <w:tabs>
          <w:tab w:val="left" w:pos="2565"/>
        </w:tabs>
        <w:spacing w:line="480" w:lineRule="auto"/>
        <w:jc w:val="both"/>
        <w:rPr>
          <w:rFonts w:ascii="Arial" w:hAnsi="Arial" w:cs="Arial"/>
          <w:noProof/>
          <w:sz w:val="24"/>
          <w:szCs w:val="24"/>
        </w:rPr>
      </w:pPr>
      <w:r w:rsidRPr="00C53F67">
        <w:rPr>
          <w:rFonts w:ascii="Arial" w:hAnsi="Arial" w:cs="Arial"/>
          <w:noProof/>
          <w:sz w:val="24"/>
          <w:szCs w:val="24"/>
        </w:rPr>
        <w:t>Click on next</w:t>
      </w:r>
    </w:p>
    <w:p w14:paraId="50D81B93" w14:textId="6B890783" w:rsidR="00036169" w:rsidRDefault="00036169" w:rsidP="00036169">
      <w:pPr>
        <w:tabs>
          <w:tab w:val="left" w:pos="2565"/>
        </w:tabs>
        <w:rPr>
          <w:noProof/>
        </w:rPr>
      </w:pPr>
      <w:r>
        <w:rPr>
          <w:noProof/>
        </w:rPr>
        <w:drawing>
          <wp:inline distT="0" distB="0" distL="0" distR="0" wp14:anchorId="1BEED6EA" wp14:editId="7BF03781">
            <wp:extent cx="5943600" cy="2686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86050"/>
                    </a:xfrm>
                    <a:prstGeom prst="rect">
                      <a:avLst/>
                    </a:prstGeom>
                  </pic:spPr>
                </pic:pic>
              </a:graphicData>
            </a:graphic>
          </wp:inline>
        </w:drawing>
      </w:r>
    </w:p>
    <w:p w14:paraId="02F21053" w14:textId="54687E5A" w:rsidR="00036169" w:rsidRPr="00C53F67" w:rsidRDefault="00036169" w:rsidP="00C53F67">
      <w:pPr>
        <w:tabs>
          <w:tab w:val="left" w:pos="2565"/>
        </w:tabs>
        <w:spacing w:line="480" w:lineRule="auto"/>
        <w:jc w:val="both"/>
        <w:rPr>
          <w:rFonts w:ascii="Arial" w:hAnsi="Arial" w:cs="Arial"/>
          <w:b/>
          <w:bCs/>
          <w:noProof/>
          <w:sz w:val="24"/>
          <w:szCs w:val="24"/>
        </w:rPr>
      </w:pPr>
      <w:r>
        <w:rPr>
          <w:noProof/>
        </w:rPr>
        <w:t xml:space="preserve"> </w:t>
      </w:r>
      <w:r>
        <w:rPr>
          <w:noProof/>
        </w:rPr>
        <w:tab/>
      </w:r>
      <w:r>
        <w:rPr>
          <w:noProof/>
        </w:rPr>
        <w:tab/>
      </w:r>
      <w:r w:rsidRPr="00C53F67">
        <w:rPr>
          <w:rFonts w:ascii="Arial" w:hAnsi="Arial" w:cs="Arial"/>
          <w:b/>
          <w:bCs/>
          <w:noProof/>
          <w:sz w:val="24"/>
          <w:szCs w:val="24"/>
        </w:rPr>
        <w:t xml:space="preserve">Figure 10: Import and Export Wizard </w:t>
      </w:r>
    </w:p>
    <w:p w14:paraId="4D0B3CF6" w14:textId="77777777" w:rsidR="00036169" w:rsidRPr="00C53F67" w:rsidRDefault="00036169" w:rsidP="00C53F67">
      <w:pPr>
        <w:pStyle w:val="ListParagraph"/>
        <w:numPr>
          <w:ilvl w:val="0"/>
          <w:numId w:val="9"/>
        </w:numPr>
        <w:tabs>
          <w:tab w:val="left" w:pos="2565"/>
        </w:tabs>
        <w:spacing w:line="480" w:lineRule="auto"/>
        <w:jc w:val="both"/>
        <w:rPr>
          <w:rFonts w:ascii="Arial" w:hAnsi="Arial" w:cs="Arial"/>
          <w:sz w:val="24"/>
          <w:szCs w:val="24"/>
        </w:rPr>
      </w:pPr>
      <w:r w:rsidRPr="00C53F67">
        <w:rPr>
          <w:rFonts w:ascii="Arial" w:hAnsi="Arial" w:cs="Arial"/>
          <w:sz w:val="24"/>
          <w:szCs w:val="24"/>
        </w:rPr>
        <w:t>Now choose Outlook data file(.</w:t>
      </w:r>
      <w:proofErr w:type="spellStart"/>
      <w:r w:rsidRPr="00C53F67">
        <w:rPr>
          <w:rFonts w:ascii="Arial" w:hAnsi="Arial" w:cs="Arial"/>
          <w:sz w:val="24"/>
          <w:szCs w:val="24"/>
        </w:rPr>
        <w:t>pst</w:t>
      </w:r>
      <w:proofErr w:type="spellEnd"/>
      <w:r w:rsidRPr="00C53F67">
        <w:rPr>
          <w:rFonts w:ascii="Arial" w:hAnsi="Arial" w:cs="Arial"/>
          <w:sz w:val="24"/>
          <w:szCs w:val="24"/>
        </w:rPr>
        <w:t>)</w:t>
      </w:r>
    </w:p>
    <w:p w14:paraId="432E9138" w14:textId="77777777" w:rsidR="00036169" w:rsidRPr="00C53F67" w:rsidRDefault="00036169" w:rsidP="00C53F67">
      <w:pPr>
        <w:pStyle w:val="ListParagraph"/>
        <w:numPr>
          <w:ilvl w:val="0"/>
          <w:numId w:val="9"/>
        </w:numPr>
        <w:tabs>
          <w:tab w:val="left" w:pos="2565"/>
        </w:tabs>
        <w:spacing w:line="480" w:lineRule="auto"/>
        <w:jc w:val="both"/>
        <w:rPr>
          <w:rFonts w:ascii="Arial" w:hAnsi="Arial" w:cs="Arial"/>
          <w:sz w:val="24"/>
          <w:szCs w:val="24"/>
        </w:rPr>
      </w:pPr>
      <w:r w:rsidRPr="00C53F67">
        <w:rPr>
          <w:rFonts w:ascii="Arial" w:hAnsi="Arial" w:cs="Arial"/>
          <w:sz w:val="24"/>
          <w:szCs w:val="24"/>
        </w:rPr>
        <w:t>Click on next</w:t>
      </w:r>
    </w:p>
    <w:p w14:paraId="6C85E1BD" w14:textId="77777777" w:rsidR="00036169" w:rsidRDefault="00036169" w:rsidP="00036169">
      <w:pPr>
        <w:pStyle w:val="ListParagraph"/>
        <w:tabs>
          <w:tab w:val="left" w:pos="2565"/>
        </w:tabs>
        <w:rPr>
          <w:noProof/>
        </w:rPr>
      </w:pPr>
      <w:r>
        <w:rPr>
          <w:noProof/>
        </w:rPr>
        <w:drawing>
          <wp:inline distT="0" distB="0" distL="0" distR="0" wp14:anchorId="00B511F9" wp14:editId="77C25EC8">
            <wp:extent cx="5943600" cy="2676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76525"/>
                    </a:xfrm>
                    <a:prstGeom prst="rect">
                      <a:avLst/>
                    </a:prstGeom>
                  </pic:spPr>
                </pic:pic>
              </a:graphicData>
            </a:graphic>
          </wp:inline>
        </w:drawing>
      </w:r>
    </w:p>
    <w:p w14:paraId="67320C0A" w14:textId="77777777" w:rsidR="00036169" w:rsidRDefault="00036169" w:rsidP="00036169">
      <w:pPr>
        <w:pStyle w:val="ListParagraph"/>
        <w:tabs>
          <w:tab w:val="left" w:pos="2565"/>
        </w:tabs>
        <w:rPr>
          <w:noProof/>
        </w:rPr>
      </w:pPr>
      <w:r>
        <w:rPr>
          <w:noProof/>
        </w:rPr>
        <w:tab/>
      </w:r>
      <w:r>
        <w:rPr>
          <w:noProof/>
        </w:rPr>
        <w:tab/>
      </w:r>
      <w:r>
        <w:rPr>
          <w:noProof/>
        </w:rPr>
        <w:tab/>
      </w:r>
    </w:p>
    <w:p w14:paraId="0604C98E" w14:textId="6C586DA4" w:rsidR="00036169" w:rsidRPr="00C53F67" w:rsidRDefault="00036169" w:rsidP="00C53F67">
      <w:pPr>
        <w:pStyle w:val="ListParagraph"/>
        <w:tabs>
          <w:tab w:val="left" w:pos="2565"/>
        </w:tabs>
        <w:jc w:val="both"/>
        <w:rPr>
          <w:rFonts w:ascii="Arial" w:hAnsi="Arial" w:cs="Arial"/>
          <w:b/>
          <w:bCs/>
          <w:noProof/>
          <w:color w:val="000000" w:themeColor="text1"/>
          <w:sz w:val="24"/>
          <w:szCs w:val="24"/>
        </w:rPr>
      </w:pPr>
      <w:r>
        <w:rPr>
          <w:noProof/>
        </w:rPr>
        <w:tab/>
      </w:r>
      <w:r>
        <w:rPr>
          <w:noProof/>
        </w:rPr>
        <w:tab/>
      </w:r>
      <w:r w:rsidRPr="00C53F67">
        <w:rPr>
          <w:rFonts w:ascii="Arial" w:hAnsi="Arial" w:cs="Arial"/>
          <w:b/>
          <w:bCs/>
          <w:noProof/>
          <w:color w:val="000000" w:themeColor="text1"/>
          <w:sz w:val="24"/>
          <w:szCs w:val="24"/>
        </w:rPr>
        <w:t>Figure 11: A place to choose the type of file</w:t>
      </w:r>
    </w:p>
    <w:p w14:paraId="1773103C" w14:textId="033AD20A" w:rsidR="00036169" w:rsidRPr="00C53F67" w:rsidRDefault="00036169" w:rsidP="00C53F67">
      <w:pPr>
        <w:pStyle w:val="ListParagraph"/>
        <w:tabs>
          <w:tab w:val="left" w:pos="2565"/>
        </w:tabs>
        <w:jc w:val="both"/>
        <w:rPr>
          <w:rFonts w:ascii="Arial" w:hAnsi="Arial" w:cs="Arial"/>
          <w:b/>
          <w:bCs/>
          <w:noProof/>
          <w:color w:val="000000" w:themeColor="text1"/>
          <w:sz w:val="24"/>
          <w:szCs w:val="24"/>
        </w:rPr>
      </w:pPr>
    </w:p>
    <w:p w14:paraId="0F42CDFF" w14:textId="6B7A81D0" w:rsidR="00036169" w:rsidRPr="00C53F67" w:rsidRDefault="00036169" w:rsidP="00C53F67">
      <w:pPr>
        <w:pStyle w:val="ListParagraph"/>
        <w:numPr>
          <w:ilvl w:val="0"/>
          <w:numId w:val="9"/>
        </w:numPr>
        <w:tabs>
          <w:tab w:val="left" w:pos="2565"/>
        </w:tabs>
        <w:spacing w:line="480" w:lineRule="auto"/>
        <w:jc w:val="both"/>
        <w:rPr>
          <w:rFonts w:ascii="Arial" w:hAnsi="Arial" w:cs="Arial"/>
          <w:noProof/>
          <w:sz w:val="24"/>
          <w:szCs w:val="24"/>
        </w:rPr>
      </w:pPr>
      <w:r w:rsidRPr="00C53F67">
        <w:rPr>
          <w:rFonts w:ascii="Arial" w:hAnsi="Arial" w:cs="Arial"/>
          <w:color w:val="000000"/>
          <w:sz w:val="24"/>
          <w:szCs w:val="24"/>
          <w:shd w:val="clear" w:color="auto" w:fill="FFFFFF"/>
        </w:rPr>
        <w:t>Type the path and the name of the .</w:t>
      </w:r>
      <w:proofErr w:type="spellStart"/>
      <w:r w:rsidRPr="00C53F67">
        <w:rPr>
          <w:rFonts w:ascii="Arial" w:hAnsi="Arial" w:cs="Arial"/>
          <w:color w:val="000000"/>
          <w:sz w:val="24"/>
          <w:szCs w:val="24"/>
          <w:shd w:val="clear" w:color="auto" w:fill="FFFFFF"/>
        </w:rPr>
        <w:t>pst</w:t>
      </w:r>
      <w:proofErr w:type="spellEnd"/>
      <w:r w:rsidRPr="00C53F67">
        <w:rPr>
          <w:rFonts w:ascii="Arial" w:hAnsi="Arial" w:cs="Arial"/>
          <w:color w:val="000000"/>
          <w:sz w:val="24"/>
          <w:szCs w:val="24"/>
          <w:shd w:val="clear" w:color="auto" w:fill="FFFFFF"/>
        </w:rPr>
        <w:t xml:space="preserve"> file that you want to </w:t>
      </w:r>
      <w:proofErr w:type="gramStart"/>
      <w:r w:rsidRPr="00C53F67">
        <w:rPr>
          <w:rFonts w:ascii="Arial" w:hAnsi="Arial" w:cs="Arial"/>
          <w:color w:val="000000"/>
          <w:sz w:val="24"/>
          <w:szCs w:val="24"/>
          <w:shd w:val="clear" w:color="auto" w:fill="FFFFFF"/>
        </w:rPr>
        <w:t>import, or</w:t>
      </w:r>
      <w:proofErr w:type="gramEnd"/>
      <w:r w:rsidRPr="00C53F67">
        <w:rPr>
          <w:rFonts w:ascii="Arial" w:hAnsi="Arial" w:cs="Arial"/>
          <w:color w:val="000000"/>
          <w:sz w:val="24"/>
          <w:szCs w:val="24"/>
          <w:shd w:val="clear" w:color="auto" w:fill="FFFFFF"/>
        </w:rPr>
        <w:t xml:space="preserve"> select </w:t>
      </w:r>
      <w:r w:rsidRPr="00C53F67">
        <w:rPr>
          <w:rStyle w:val="Strong"/>
          <w:rFonts w:ascii="Arial" w:hAnsi="Arial" w:cs="Arial"/>
          <w:b w:val="0"/>
          <w:bCs w:val="0"/>
          <w:color w:val="000000"/>
          <w:sz w:val="24"/>
          <w:szCs w:val="24"/>
          <w:shd w:val="clear" w:color="auto" w:fill="FFFFFF"/>
        </w:rPr>
        <w:t>Browse</w:t>
      </w:r>
      <w:r w:rsidRPr="00C53F67">
        <w:rPr>
          <w:rFonts w:ascii="Arial" w:hAnsi="Arial" w:cs="Arial"/>
          <w:color w:val="000000"/>
          <w:sz w:val="24"/>
          <w:szCs w:val="24"/>
          <w:shd w:val="clear" w:color="auto" w:fill="FFFFFF"/>
        </w:rPr>
        <w:t> to select the file to import.</w:t>
      </w:r>
    </w:p>
    <w:p w14:paraId="4C06B679" w14:textId="38931C92" w:rsidR="00036169" w:rsidRPr="00C53F67" w:rsidRDefault="00036169" w:rsidP="00C53F67">
      <w:pPr>
        <w:tabs>
          <w:tab w:val="left" w:pos="2565"/>
        </w:tabs>
        <w:spacing w:line="480" w:lineRule="auto"/>
        <w:jc w:val="both"/>
        <w:rPr>
          <w:rFonts w:ascii="Arial" w:hAnsi="Arial" w:cs="Arial"/>
          <w:noProof/>
          <w:sz w:val="24"/>
          <w:szCs w:val="24"/>
        </w:rPr>
      </w:pPr>
    </w:p>
    <w:p w14:paraId="7EBBD3FE" w14:textId="72A70973" w:rsidR="00036169" w:rsidRDefault="00036169" w:rsidP="00036169">
      <w:pPr>
        <w:tabs>
          <w:tab w:val="left" w:pos="2565"/>
        </w:tabs>
        <w:rPr>
          <w:noProof/>
        </w:rPr>
      </w:pPr>
      <w:r>
        <w:rPr>
          <w:noProof/>
        </w:rPr>
        <w:drawing>
          <wp:inline distT="0" distB="0" distL="0" distR="0" wp14:anchorId="2AF7FB0E" wp14:editId="1572DD78">
            <wp:extent cx="5943600" cy="2733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33675"/>
                    </a:xfrm>
                    <a:prstGeom prst="rect">
                      <a:avLst/>
                    </a:prstGeom>
                  </pic:spPr>
                </pic:pic>
              </a:graphicData>
            </a:graphic>
          </wp:inline>
        </w:drawing>
      </w:r>
    </w:p>
    <w:p w14:paraId="0D227E36" w14:textId="57E00014" w:rsidR="00036169" w:rsidRPr="00C53F67" w:rsidRDefault="00036169" w:rsidP="00C53F67">
      <w:pPr>
        <w:tabs>
          <w:tab w:val="left" w:pos="2565"/>
        </w:tabs>
        <w:spacing w:line="480" w:lineRule="auto"/>
        <w:jc w:val="both"/>
        <w:rPr>
          <w:rFonts w:ascii="Arial" w:hAnsi="Arial" w:cs="Arial"/>
          <w:b/>
          <w:bCs/>
          <w:noProof/>
          <w:color w:val="000000" w:themeColor="text1"/>
          <w:sz w:val="24"/>
          <w:szCs w:val="24"/>
        </w:rPr>
      </w:pPr>
      <w:r w:rsidRPr="00C53F67">
        <w:rPr>
          <w:rFonts w:ascii="Arial" w:hAnsi="Arial" w:cs="Arial"/>
          <w:noProof/>
          <w:color w:val="000000" w:themeColor="text1"/>
          <w:sz w:val="24"/>
          <w:szCs w:val="24"/>
        </w:rPr>
        <w:tab/>
      </w:r>
      <w:r w:rsidRPr="00C53F67">
        <w:rPr>
          <w:rFonts w:ascii="Arial" w:hAnsi="Arial" w:cs="Arial"/>
          <w:b/>
          <w:bCs/>
          <w:noProof/>
          <w:color w:val="000000" w:themeColor="text1"/>
          <w:sz w:val="24"/>
          <w:szCs w:val="24"/>
        </w:rPr>
        <w:t xml:space="preserve">Figure 12: Selecting the file to be imported </w:t>
      </w:r>
    </w:p>
    <w:p w14:paraId="6D0B02EB" w14:textId="4076218A" w:rsidR="00036169" w:rsidRPr="00C53F67" w:rsidRDefault="00036169" w:rsidP="00C53F67">
      <w:pPr>
        <w:pStyle w:val="ListParagraph"/>
        <w:numPr>
          <w:ilvl w:val="0"/>
          <w:numId w:val="9"/>
        </w:numPr>
        <w:tabs>
          <w:tab w:val="left" w:pos="2565"/>
        </w:tabs>
        <w:spacing w:line="480" w:lineRule="auto"/>
        <w:jc w:val="both"/>
        <w:rPr>
          <w:rFonts w:ascii="Arial" w:hAnsi="Arial" w:cs="Arial"/>
          <w:noProof/>
          <w:color w:val="000000" w:themeColor="text1"/>
          <w:sz w:val="24"/>
          <w:szCs w:val="24"/>
        </w:rPr>
      </w:pPr>
      <w:r w:rsidRPr="00C53F67">
        <w:rPr>
          <w:rFonts w:ascii="Arial" w:hAnsi="Arial" w:cs="Arial"/>
          <w:noProof/>
          <w:color w:val="000000" w:themeColor="text1"/>
          <w:sz w:val="24"/>
          <w:szCs w:val="24"/>
        </w:rPr>
        <w:t>Now dialgoue box will appear asking for the password to access the file</w:t>
      </w:r>
    </w:p>
    <w:p w14:paraId="5DFCE0CF" w14:textId="4DBBFC1A" w:rsidR="00036169" w:rsidRPr="00C53F67" w:rsidRDefault="00036169" w:rsidP="00C53F67">
      <w:pPr>
        <w:pStyle w:val="ListParagraph"/>
        <w:numPr>
          <w:ilvl w:val="0"/>
          <w:numId w:val="9"/>
        </w:numPr>
        <w:tabs>
          <w:tab w:val="left" w:pos="2565"/>
        </w:tabs>
        <w:spacing w:line="480" w:lineRule="auto"/>
        <w:jc w:val="both"/>
        <w:rPr>
          <w:rFonts w:ascii="Arial" w:hAnsi="Arial" w:cs="Arial"/>
          <w:noProof/>
          <w:color w:val="000000" w:themeColor="text1"/>
          <w:sz w:val="24"/>
          <w:szCs w:val="24"/>
        </w:rPr>
      </w:pPr>
      <w:r w:rsidRPr="00C53F67">
        <w:rPr>
          <w:rFonts w:ascii="Arial" w:hAnsi="Arial" w:cs="Arial"/>
          <w:noProof/>
          <w:color w:val="000000" w:themeColor="text1"/>
          <w:sz w:val="24"/>
          <w:szCs w:val="24"/>
        </w:rPr>
        <w:t>Enter the password and click on OK</w:t>
      </w:r>
    </w:p>
    <w:p w14:paraId="0EF18F9D" w14:textId="3FC3418B" w:rsidR="00036169" w:rsidRDefault="00036169" w:rsidP="00036169">
      <w:pPr>
        <w:tabs>
          <w:tab w:val="left" w:pos="2565"/>
        </w:tabs>
        <w:rPr>
          <w:noProof/>
        </w:rPr>
      </w:pPr>
      <w:r>
        <w:rPr>
          <w:noProof/>
        </w:rPr>
        <w:drawing>
          <wp:inline distT="0" distB="0" distL="0" distR="0" wp14:anchorId="2A511CE7" wp14:editId="37F8BBEC">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r>
        <w:rPr>
          <w:noProof/>
        </w:rPr>
        <w:t xml:space="preserve"> </w:t>
      </w:r>
    </w:p>
    <w:p w14:paraId="40B65201" w14:textId="7FAAE4A7" w:rsidR="00036169" w:rsidRPr="005A1ED4" w:rsidRDefault="00036169" w:rsidP="00036169">
      <w:pPr>
        <w:tabs>
          <w:tab w:val="left" w:pos="2565"/>
        </w:tabs>
        <w:rPr>
          <w:rFonts w:ascii="Arial" w:hAnsi="Arial" w:cs="Arial"/>
          <w:b/>
          <w:bCs/>
          <w:noProof/>
          <w:sz w:val="24"/>
          <w:szCs w:val="24"/>
        </w:rPr>
      </w:pPr>
      <w:r>
        <w:rPr>
          <w:noProof/>
        </w:rPr>
        <w:tab/>
      </w:r>
      <w:r>
        <w:rPr>
          <w:noProof/>
        </w:rPr>
        <w:tab/>
      </w:r>
      <w:r w:rsidRPr="005A1ED4">
        <w:rPr>
          <w:rFonts w:ascii="Arial" w:hAnsi="Arial" w:cs="Arial"/>
          <w:b/>
          <w:bCs/>
          <w:noProof/>
          <w:sz w:val="24"/>
          <w:szCs w:val="24"/>
        </w:rPr>
        <w:t>Figure 13 : Outlook DataFile Password</w:t>
      </w:r>
    </w:p>
    <w:p w14:paraId="5A12DB18" w14:textId="22DE20F5" w:rsidR="00036169" w:rsidRPr="005A1ED4" w:rsidRDefault="00036169" w:rsidP="005A1ED4">
      <w:pPr>
        <w:pStyle w:val="ListParagraph"/>
        <w:numPr>
          <w:ilvl w:val="0"/>
          <w:numId w:val="15"/>
        </w:numPr>
        <w:tabs>
          <w:tab w:val="left" w:pos="2565"/>
        </w:tabs>
        <w:spacing w:line="480" w:lineRule="auto"/>
        <w:jc w:val="both"/>
        <w:rPr>
          <w:rFonts w:ascii="Arial" w:hAnsi="Arial" w:cs="Arial"/>
          <w:noProof/>
          <w:sz w:val="24"/>
          <w:szCs w:val="24"/>
        </w:rPr>
      </w:pPr>
      <w:r w:rsidRPr="005A1ED4">
        <w:rPr>
          <w:rFonts w:ascii="Arial" w:hAnsi="Arial" w:cs="Arial"/>
          <w:noProof/>
          <w:sz w:val="24"/>
          <w:szCs w:val="24"/>
        </w:rPr>
        <w:t>Now select the folder to import the items and click on finish</w:t>
      </w:r>
    </w:p>
    <w:p w14:paraId="7E592B09" w14:textId="3EA316C5" w:rsidR="00036169" w:rsidRDefault="00036169" w:rsidP="00036169">
      <w:pPr>
        <w:tabs>
          <w:tab w:val="left" w:pos="2565"/>
        </w:tabs>
        <w:rPr>
          <w:noProof/>
        </w:rPr>
      </w:pPr>
      <w:r>
        <w:rPr>
          <w:noProof/>
        </w:rPr>
        <w:drawing>
          <wp:inline distT="0" distB="0" distL="0" distR="0" wp14:anchorId="6C6C6569" wp14:editId="65444C5B">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14:paraId="11AD4D26" w14:textId="39F2B83E" w:rsidR="00385A49" w:rsidRPr="005A1ED4" w:rsidRDefault="00385A49" w:rsidP="005A1ED4">
      <w:pPr>
        <w:tabs>
          <w:tab w:val="left" w:pos="2565"/>
        </w:tabs>
        <w:spacing w:line="480" w:lineRule="auto"/>
        <w:jc w:val="both"/>
        <w:rPr>
          <w:rFonts w:ascii="Arial" w:hAnsi="Arial" w:cs="Arial"/>
          <w:b/>
          <w:bCs/>
          <w:noProof/>
          <w:sz w:val="24"/>
          <w:szCs w:val="24"/>
        </w:rPr>
      </w:pPr>
      <w:r>
        <w:rPr>
          <w:noProof/>
        </w:rPr>
        <w:tab/>
      </w:r>
      <w:r w:rsidRPr="005A1ED4">
        <w:rPr>
          <w:rFonts w:ascii="Arial" w:hAnsi="Arial" w:cs="Arial"/>
          <w:b/>
          <w:bCs/>
          <w:noProof/>
          <w:color w:val="000000" w:themeColor="text1"/>
          <w:sz w:val="24"/>
          <w:szCs w:val="24"/>
        </w:rPr>
        <w:t>Figure 14 : Choosing the folder to import the items</w:t>
      </w:r>
    </w:p>
    <w:p w14:paraId="2F92F2B3" w14:textId="1776099D" w:rsidR="00BA213C" w:rsidRPr="005A1ED4" w:rsidRDefault="00BA213C" w:rsidP="005A1ED4">
      <w:pPr>
        <w:pStyle w:val="ListParagraph"/>
        <w:numPr>
          <w:ilvl w:val="0"/>
          <w:numId w:val="15"/>
        </w:numPr>
        <w:tabs>
          <w:tab w:val="left" w:pos="2565"/>
        </w:tabs>
        <w:spacing w:line="480" w:lineRule="auto"/>
        <w:jc w:val="both"/>
        <w:rPr>
          <w:rFonts w:ascii="Arial" w:hAnsi="Arial" w:cs="Arial"/>
          <w:noProof/>
          <w:sz w:val="24"/>
          <w:szCs w:val="24"/>
        </w:rPr>
      </w:pPr>
      <w:r w:rsidRPr="005A1ED4">
        <w:rPr>
          <w:rFonts w:ascii="Arial" w:hAnsi="Arial" w:cs="Arial"/>
          <w:noProof/>
          <w:sz w:val="24"/>
          <w:szCs w:val="24"/>
        </w:rPr>
        <w:t>Now all the items gets imported into the selected folder</w:t>
      </w:r>
    </w:p>
    <w:p w14:paraId="265B819C" w14:textId="2E07B9D1" w:rsidR="00930B7E" w:rsidRDefault="00930B7E" w:rsidP="00930B7E">
      <w:pPr>
        <w:tabs>
          <w:tab w:val="left" w:pos="2565"/>
        </w:tabs>
        <w:rPr>
          <w:noProof/>
        </w:rPr>
      </w:pPr>
    </w:p>
    <w:p w14:paraId="797053CD" w14:textId="2480E77C" w:rsidR="00930B7E" w:rsidRPr="005A1ED4" w:rsidRDefault="00930B7E" w:rsidP="00930B7E">
      <w:pPr>
        <w:tabs>
          <w:tab w:val="left" w:pos="2565"/>
        </w:tabs>
        <w:rPr>
          <w:rFonts w:ascii="Arial" w:hAnsi="Arial" w:cs="Arial"/>
          <w:noProof/>
          <w:sz w:val="24"/>
          <w:szCs w:val="24"/>
        </w:rPr>
      </w:pPr>
      <w:r w:rsidRPr="005A1ED4">
        <w:rPr>
          <w:rFonts w:ascii="Arial" w:hAnsi="Arial" w:cs="Arial"/>
          <w:noProof/>
          <w:sz w:val="24"/>
          <w:szCs w:val="24"/>
        </w:rPr>
        <w:drawing>
          <wp:inline distT="0" distB="0" distL="0" distR="0" wp14:anchorId="10AADCF3" wp14:editId="398EA0F1">
            <wp:extent cx="5943600" cy="3076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76575"/>
                    </a:xfrm>
                    <a:prstGeom prst="rect">
                      <a:avLst/>
                    </a:prstGeom>
                  </pic:spPr>
                </pic:pic>
              </a:graphicData>
            </a:graphic>
          </wp:inline>
        </w:drawing>
      </w:r>
    </w:p>
    <w:p w14:paraId="003D4642" w14:textId="0437A4DB" w:rsidR="00930B7E" w:rsidRPr="005A1ED4" w:rsidRDefault="00930B7E" w:rsidP="00930B7E">
      <w:pPr>
        <w:tabs>
          <w:tab w:val="left" w:pos="2565"/>
        </w:tabs>
        <w:rPr>
          <w:rFonts w:ascii="Arial" w:hAnsi="Arial" w:cs="Arial"/>
          <w:b/>
          <w:bCs/>
          <w:noProof/>
          <w:sz w:val="24"/>
          <w:szCs w:val="24"/>
        </w:rPr>
      </w:pPr>
      <w:r>
        <w:rPr>
          <w:noProof/>
        </w:rPr>
        <w:t xml:space="preserve">   </w:t>
      </w:r>
      <w:r>
        <w:rPr>
          <w:noProof/>
        </w:rPr>
        <w:tab/>
      </w:r>
      <w:r>
        <w:rPr>
          <w:noProof/>
        </w:rPr>
        <w:tab/>
      </w:r>
      <w:r w:rsidRPr="005A1ED4">
        <w:rPr>
          <w:rFonts w:ascii="Arial" w:hAnsi="Arial" w:cs="Arial"/>
          <w:b/>
          <w:bCs/>
          <w:noProof/>
          <w:sz w:val="24"/>
          <w:szCs w:val="24"/>
        </w:rPr>
        <w:t>Figure 15 : An outlook home page after migration</w:t>
      </w:r>
    </w:p>
    <w:p w14:paraId="65BC0853" w14:textId="4D62CE5F" w:rsidR="00274871" w:rsidRPr="005A1ED4" w:rsidRDefault="006A40C2" w:rsidP="005A1ED4">
      <w:pPr>
        <w:pStyle w:val="Heading3"/>
        <w:spacing w:line="480" w:lineRule="auto"/>
        <w:rPr>
          <w:rFonts w:ascii="Arial" w:hAnsi="Arial" w:cs="Arial"/>
          <w:b/>
          <w:bCs/>
          <w:noProof/>
          <w:color w:val="000000" w:themeColor="text1"/>
        </w:rPr>
      </w:pPr>
      <w:bookmarkStart w:id="18" w:name="_Toc26911657"/>
      <w:r w:rsidRPr="005A1ED4">
        <w:rPr>
          <w:rFonts w:ascii="Arial" w:hAnsi="Arial" w:cs="Arial"/>
          <w:b/>
          <w:bCs/>
          <w:noProof/>
          <w:color w:val="000000" w:themeColor="text1"/>
        </w:rPr>
        <w:t>Advantages of PST migration:</w:t>
      </w:r>
      <w:bookmarkEnd w:id="18"/>
    </w:p>
    <w:p w14:paraId="3723F03F" w14:textId="77777777" w:rsidR="006A40C2" w:rsidRPr="006A40C2" w:rsidRDefault="006A40C2" w:rsidP="005A1ED4">
      <w:pPr>
        <w:numPr>
          <w:ilvl w:val="0"/>
          <w:numId w:val="15"/>
        </w:numPr>
        <w:shd w:val="clear" w:color="auto" w:fill="FFFFFF"/>
        <w:spacing w:after="0" w:line="480" w:lineRule="auto"/>
        <w:jc w:val="both"/>
        <w:rPr>
          <w:rFonts w:ascii="Arial" w:eastAsia="Times New Roman" w:hAnsi="Arial" w:cs="Arial"/>
          <w:color w:val="333333"/>
          <w:sz w:val="24"/>
          <w:szCs w:val="24"/>
          <w:lang w:eastAsia="en-CA"/>
        </w:rPr>
      </w:pPr>
      <w:r w:rsidRPr="006A40C2">
        <w:rPr>
          <w:rFonts w:ascii="Arial" w:eastAsia="Times New Roman" w:hAnsi="Arial" w:cs="Arial"/>
          <w:color w:val="333333"/>
          <w:sz w:val="24"/>
          <w:szCs w:val="24"/>
          <w:lang w:eastAsia="en-CA"/>
        </w:rPr>
        <w:t>Users can easily create their own PST files without the assistance of IT</w:t>
      </w:r>
    </w:p>
    <w:p w14:paraId="62940034" w14:textId="536E57B5" w:rsidR="006A40C2" w:rsidRPr="005A1ED4" w:rsidRDefault="006A40C2" w:rsidP="005A1ED4">
      <w:pPr>
        <w:numPr>
          <w:ilvl w:val="0"/>
          <w:numId w:val="15"/>
        </w:numPr>
        <w:shd w:val="clear" w:color="auto" w:fill="FFFFFF"/>
        <w:spacing w:after="0" w:line="480" w:lineRule="auto"/>
        <w:jc w:val="both"/>
        <w:rPr>
          <w:rFonts w:ascii="Arial" w:eastAsia="Times New Roman" w:hAnsi="Arial" w:cs="Arial"/>
          <w:color w:val="333333"/>
          <w:sz w:val="24"/>
          <w:szCs w:val="24"/>
          <w:lang w:eastAsia="en-CA"/>
        </w:rPr>
      </w:pPr>
      <w:r w:rsidRPr="006A40C2">
        <w:rPr>
          <w:rFonts w:ascii="Arial" w:eastAsia="Times New Roman" w:hAnsi="Arial" w:cs="Arial"/>
          <w:color w:val="333333"/>
          <w:sz w:val="24"/>
          <w:szCs w:val="24"/>
          <w:lang w:eastAsia="en-CA"/>
        </w:rPr>
        <w:t>PST files are stored locally on the user’s computer which allows them offline access to their email data</w:t>
      </w:r>
    </w:p>
    <w:p w14:paraId="14818281" w14:textId="63AEF649" w:rsidR="00274871" w:rsidRPr="005A1ED4" w:rsidRDefault="00274871" w:rsidP="005A1ED4">
      <w:pPr>
        <w:pStyle w:val="Heading3"/>
        <w:spacing w:line="480" w:lineRule="auto"/>
        <w:jc w:val="both"/>
        <w:rPr>
          <w:rFonts w:ascii="Arial" w:hAnsi="Arial" w:cs="Arial"/>
          <w:b/>
          <w:bCs/>
          <w:noProof/>
          <w:color w:val="000000" w:themeColor="text1"/>
        </w:rPr>
      </w:pPr>
      <w:bookmarkStart w:id="19" w:name="_Toc26911658"/>
      <w:r w:rsidRPr="005A1ED4">
        <w:rPr>
          <w:rFonts w:ascii="Arial" w:hAnsi="Arial" w:cs="Arial"/>
          <w:b/>
          <w:bCs/>
          <w:noProof/>
          <w:color w:val="000000" w:themeColor="text1"/>
        </w:rPr>
        <w:t>Disadvantages of PST migration:</w:t>
      </w:r>
      <w:bookmarkEnd w:id="19"/>
    </w:p>
    <w:p w14:paraId="4A2B4548" w14:textId="2FF14C38" w:rsidR="00274871" w:rsidRPr="005A1ED4" w:rsidRDefault="006A40C2" w:rsidP="005A1ED4">
      <w:pPr>
        <w:pStyle w:val="ListParagraph"/>
        <w:numPr>
          <w:ilvl w:val="0"/>
          <w:numId w:val="15"/>
        </w:numPr>
        <w:tabs>
          <w:tab w:val="left" w:pos="2565"/>
        </w:tabs>
        <w:spacing w:line="480" w:lineRule="auto"/>
        <w:jc w:val="both"/>
        <w:rPr>
          <w:rFonts w:ascii="Arial" w:hAnsi="Arial" w:cs="Arial"/>
          <w:noProof/>
          <w:sz w:val="24"/>
          <w:szCs w:val="24"/>
        </w:rPr>
      </w:pPr>
      <w:r w:rsidRPr="005A1ED4">
        <w:rPr>
          <w:rFonts w:ascii="Arial" w:hAnsi="Arial" w:cs="Arial"/>
          <w:noProof/>
          <w:sz w:val="24"/>
          <w:szCs w:val="24"/>
        </w:rPr>
        <w:t>Not centrally managed</w:t>
      </w:r>
    </w:p>
    <w:p w14:paraId="5705CFD7" w14:textId="167CE938" w:rsidR="006A40C2" w:rsidRPr="005A1ED4" w:rsidRDefault="006A40C2" w:rsidP="005A1ED4">
      <w:pPr>
        <w:pStyle w:val="ListParagraph"/>
        <w:numPr>
          <w:ilvl w:val="0"/>
          <w:numId w:val="15"/>
        </w:numPr>
        <w:tabs>
          <w:tab w:val="left" w:pos="2565"/>
        </w:tabs>
        <w:spacing w:line="480" w:lineRule="auto"/>
        <w:jc w:val="both"/>
        <w:rPr>
          <w:rFonts w:ascii="Arial" w:hAnsi="Arial" w:cs="Arial"/>
          <w:noProof/>
          <w:sz w:val="24"/>
          <w:szCs w:val="24"/>
        </w:rPr>
      </w:pPr>
      <w:r w:rsidRPr="005A1ED4">
        <w:rPr>
          <w:rFonts w:ascii="Arial" w:hAnsi="Arial" w:cs="Arial"/>
          <w:noProof/>
          <w:sz w:val="24"/>
          <w:szCs w:val="24"/>
        </w:rPr>
        <w:t>Major security risks</w:t>
      </w:r>
    </w:p>
    <w:p w14:paraId="510BD386" w14:textId="2C116F3B" w:rsidR="006A40C2" w:rsidRDefault="006A40C2" w:rsidP="005A1ED4">
      <w:pPr>
        <w:pStyle w:val="ListParagraph"/>
        <w:numPr>
          <w:ilvl w:val="0"/>
          <w:numId w:val="15"/>
        </w:numPr>
        <w:tabs>
          <w:tab w:val="left" w:pos="2565"/>
        </w:tabs>
        <w:spacing w:line="480" w:lineRule="auto"/>
        <w:jc w:val="both"/>
        <w:rPr>
          <w:noProof/>
        </w:rPr>
      </w:pPr>
      <w:r w:rsidRPr="005A1ED4">
        <w:rPr>
          <w:rFonts w:ascii="Arial" w:hAnsi="Arial" w:cs="Arial"/>
          <w:noProof/>
          <w:sz w:val="24"/>
          <w:szCs w:val="24"/>
        </w:rPr>
        <w:t>Legal and compliance obsatcles</w:t>
      </w:r>
    </w:p>
    <w:p w14:paraId="036A8A73" w14:textId="294E1AB2" w:rsidR="00930B7E" w:rsidRDefault="00930B7E" w:rsidP="00930B7E">
      <w:pPr>
        <w:tabs>
          <w:tab w:val="left" w:pos="2565"/>
        </w:tabs>
        <w:rPr>
          <w:noProof/>
        </w:rPr>
      </w:pPr>
    </w:p>
    <w:p w14:paraId="3462EBFE" w14:textId="45253B6B" w:rsidR="00930B7E" w:rsidRDefault="00930B7E" w:rsidP="00930B7E">
      <w:pPr>
        <w:pStyle w:val="Heading2"/>
        <w:rPr>
          <w:rFonts w:ascii="Arial" w:hAnsi="Arial" w:cs="Arial"/>
          <w:b/>
          <w:bCs/>
          <w:noProof/>
          <w:color w:val="000000" w:themeColor="text1"/>
          <w:sz w:val="24"/>
          <w:szCs w:val="24"/>
        </w:rPr>
      </w:pPr>
      <w:bookmarkStart w:id="20" w:name="_Toc26911659"/>
      <w:r w:rsidRPr="00930B7E">
        <w:rPr>
          <w:rFonts w:ascii="Arial" w:hAnsi="Arial" w:cs="Arial"/>
          <w:b/>
          <w:bCs/>
          <w:noProof/>
          <w:color w:val="000000" w:themeColor="text1"/>
          <w:sz w:val="24"/>
          <w:szCs w:val="24"/>
        </w:rPr>
        <w:t>Data Migration:</w:t>
      </w:r>
      <w:bookmarkEnd w:id="20"/>
    </w:p>
    <w:p w14:paraId="40654DAA" w14:textId="193E3D2F" w:rsidR="00930B7E" w:rsidRDefault="00930B7E" w:rsidP="00930B7E"/>
    <w:p w14:paraId="03BE0261" w14:textId="4FE04BF4" w:rsidR="005A1ED4" w:rsidRPr="005A1ED4" w:rsidRDefault="005A1ED4" w:rsidP="005A1ED4">
      <w:pPr>
        <w:pStyle w:val="Heading3"/>
        <w:rPr>
          <w:rFonts w:ascii="Arial" w:hAnsi="Arial" w:cs="Arial"/>
          <w:b/>
          <w:bCs/>
          <w:color w:val="000000" w:themeColor="text1"/>
        </w:rPr>
      </w:pPr>
      <w:bookmarkStart w:id="21" w:name="_Toc26911660"/>
      <w:r w:rsidRPr="005A1ED4">
        <w:rPr>
          <w:rFonts w:ascii="Arial" w:hAnsi="Arial" w:cs="Arial"/>
          <w:b/>
          <w:bCs/>
          <w:color w:val="000000" w:themeColor="text1"/>
        </w:rPr>
        <w:t>SharePoint Migration Tool:</w:t>
      </w:r>
      <w:bookmarkEnd w:id="21"/>
    </w:p>
    <w:p w14:paraId="5F5FA399" w14:textId="5A991478" w:rsidR="002C4129" w:rsidRPr="005A1ED4" w:rsidRDefault="002C4129" w:rsidP="005A1ED4">
      <w:pPr>
        <w:pStyle w:val="NormalWeb"/>
        <w:shd w:val="clear" w:color="auto" w:fill="FFFFFF"/>
        <w:spacing w:line="480" w:lineRule="auto"/>
        <w:jc w:val="both"/>
        <w:rPr>
          <w:rFonts w:ascii="Arial" w:hAnsi="Arial" w:cs="Arial"/>
          <w:color w:val="171717"/>
        </w:rPr>
      </w:pPr>
      <w:r w:rsidRPr="005A1ED4">
        <w:rPr>
          <w:rFonts w:ascii="Arial" w:hAnsi="Arial" w:cs="Arial"/>
        </w:rPr>
        <w:t xml:space="preserve">SharePoint Migration tool is used to migrate small set of files to large scale enterprise to cloud </w:t>
      </w:r>
      <w:r w:rsidRPr="005A1ED4">
        <w:rPr>
          <w:rFonts w:ascii="Arial" w:hAnsi="Arial" w:cs="Arial"/>
          <w:color w:val="171717"/>
        </w:rPr>
        <w:t>take advantage of the latest collaboration, intelligence, and security solutions with Office 365.</w:t>
      </w:r>
    </w:p>
    <w:p w14:paraId="7313FF64" w14:textId="0D2B6E0B" w:rsidR="002C4129" w:rsidRPr="002C4129" w:rsidRDefault="002C4129" w:rsidP="005A1ED4">
      <w:pPr>
        <w:shd w:val="clear" w:color="auto" w:fill="FFFFFF"/>
        <w:spacing w:before="100" w:beforeAutospacing="1" w:after="100" w:afterAutospacing="1" w:line="480" w:lineRule="auto"/>
        <w:jc w:val="both"/>
        <w:rPr>
          <w:rFonts w:ascii="Arial" w:eastAsia="Times New Roman" w:hAnsi="Arial" w:cs="Arial"/>
          <w:color w:val="171717"/>
          <w:sz w:val="24"/>
          <w:szCs w:val="24"/>
          <w:lang w:eastAsia="en-CA"/>
        </w:rPr>
      </w:pPr>
      <w:r w:rsidRPr="005A1ED4">
        <w:rPr>
          <w:rFonts w:ascii="Arial" w:eastAsia="Times New Roman" w:hAnsi="Arial" w:cs="Arial"/>
          <w:color w:val="171717"/>
          <w:sz w:val="24"/>
          <w:szCs w:val="24"/>
          <w:lang w:eastAsia="en-CA"/>
        </w:rPr>
        <w:t>SharePoint Migration tool</w:t>
      </w:r>
      <w:r w:rsidRPr="002C4129">
        <w:rPr>
          <w:rFonts w:ascii="Arial" w:eastAsia="Times New Roman" w:hAnsi="Arial" w:cs="Arial"/>
          <w:color w:val="171717"/>
          <w:sz w:val="24"/>
          <w:szCs w:val="24"/>
          <w:lang w:eastAsia="en-CA"/>
        </w:rPr>
        <w:t> lets you migrate content to SharePoint Online and OneDrive from the following locations:</w:t>
      </w:r>
    </w:p>
    <w:p w14:paraId="6139A539" w14:textId="77777777" w:rsidR="002C4129" w:rsidRPr="002C4129" w:rsidRDefault="002C4129" w:rsidP="005A1ED4">
      <w:pPr>
        <w:numPr>
          <w:ilvl w:val="0"/>
          <w:numId w:val="23"/>
        </w:numPr>
        <w:shd w:val="clear" w:color="auto" w:fill="FFFFFF"/>
        <w:spacing w:after="0" w:line="480" w:lineRule="auto"/>
        <w:ind w:left="570"/>
        <w:jc w:val="both"/>
        <w:rPr>
          <w:rFonts w:ascii="Arial" w:eastAsia="Times New Roman" w:hAnsi="Arial" w:cs="Arial"/>
          <w:color w:val="171717"/>
          <w:sz w:val="24"/>
          <w:szCs w:val="24"/>
          <w:lang w:eastAsia="en-CA"/>
        </w:rPr>
      </w:pPr>
      <w:r w:rsidRPr="002C4129">
        <w:rPr>
          <w:rFonts w:ascii="Arial" w:eastAsia="Times New Roman" w:hAnsi="Arial" w:cs="Arial"/>
          <w:color w:val="171717"/>
          <w:sz w:val="24"/>
          <w:szCs w:val="24"/>
          <w:lang w:eastAsia="en-CA"/>
        </w:rPr>
        <w:t>SharePoint Server 2013</w:t>
      </w:r>
    </w:p>
    <w:p w14:paraId="7B846C52" w14:textId="77777777" w:rsidR="002C4129" w:rsidRPr="002C4129" w:rsidRDefault="002C4129" w:rsidP="005A1ED4">
      <w:pPr>
        <w:numPr>
          <w:ilvl w:val="0"/>
          <w:numId w:val="23"/>
        </w:numPr>
        <w:shd w:val="clear" w:color="auto" w:fill="FFFFFF"/>
        <w:spacing w:after="0" w:line="480" w:lineRule="auto"/>
        <w:ind w:left="570"/>
        <w:jc w:val="both"/>
        <w:rPr>
          <w:rFonts w:ascii="Arial" w:eastAsia="Times New Roman" w:hAnsi="Arial" w:cs="Arial"/>
          <w:color w:val="171717"/>
          <w:sz w:val="24"/>
          <w:szCs w:val="24"/>
          <w:lang w:eastAsia="en-CA"/>
        </w:rPr>
      </w:pPr>
      <w:r w:rsidRPr="002C4129">
        <w:rPr>
          <w:rFonts w:ascii="Arial" w:eastAsia="Times New Roman" w:hAnsi="Arial" w:cs="Arial"/>
          <w:color w:val="171717"/>
          <w:sz w:val="24"/>
          <w:szCs w:val="24"/>
          <w:lang w:eastAsia="en-CA"/>
        </w:rPr>
        <w:t>SharePoint Server 2010</w:t>
      </w:r>
    </w:p>
    <w:p w14:paraId="78F62901" w14:textId="5781EDE6" w:rsidR="002C4129" w:rsidRPr="005A1ED4" w:rsidRDefault="002C4129" w:rsidP="005A1ED4">
      <w:pPr>
        <w:numPr>
          <w:ilvl w:val="0"/>
          <w:numId w:val="23"/>
        </w:numPr>
        <w:shd w:val="clear" w:color="auto" w:fill="FFFFFF"/>
        <w:spacing w:after="0" w:line="480" w:lineRule="auto"/>
        <w:ind w:left="570"/>
        <w:jc w:val="both"/>
        <w:rPr>
          <w:rFonts w:ascii="Arial" w:eastAsia="Times New Roman" w:hAnsi="Arial" w:cs="Arial"/>
          <w:color w:val="171717"/>
          <w:sz w:val="24"/>
          <w:szCs w:val="24"/>
          <w:lang w:eastAsia="en-CA"/>
        </w:rPr>
      </w:pPr>
      <w:r w:rsidRPr="002C4129">
        <w:rPr>
          <w:rFonts w:ascii="Arial" w:eastAsia="Times New Roman" w:hAnsi="Arial" w:cs="Arial"/>
          <w:color w:val="171717"/>
          <w:sz w:val="24"/>
          <w:szCs w:val="24"/>
          <w:lang w:eastAsia="en-CA"/>
        </w:rPr>
        <w:t>Network and local file shares</w:t>
      </w:r>
    </w:p>
    <w:p w14:paraId="7933F3D5" w14:textId="77777777" w:rsidR="005A1ED4" w:rsidRDefault="005A1ED4" w:rsidP="005A1ED4">
      <w:pPr>
        <w:shd w:val="clear" w:color="auto" w:fill="FFFFFF"/>
        <w:spacing w:after="0" w:line="480" w:lineRule="auto"/>
        <w:jc w:val="both"/>
        <w:rPr>
          <w:rFonts w:ascii="Arial" w:eastAsia="Times New Roman" w:hAnsi="Arial" w:cs="Arial"/>
          <w:color w:val="171717"/>
          <w:sz w:val="24"/>
          <w:szCs w:val="24"/>
          <w:lang w:eastAsia="en-CA"/>
        </w:rPr>
      </w:pPr>
    </w:p>
    <w:p w14:paraId="52D3042D" w14:textId="77777777" w:rsidR="005A1ED4" w:rsidRDefault="005A1ED4" w:rsidP="005A1ED4">
      <w:pPr>
        <w:shd w:val="clear" w:color="auto" w:fill="FFFFFF"/>
        <w:spacing w:after="0" w:line="480" w:lineRule="auto"/>
        <w:jc w:val="both"/>
        <w:rPr>
          <w:rFonts w:ascii="Arial" w:eastAsia="Times New Roman" w:hAnsi="Arial" w:cs="Arial"/>
          <w:color w:val="171717"/>
          <w:sz w:val="24"/>
          <w:szCs w:val="24"/>
          <w:lang w:eastAsia="en-CA"/>
        </w:rPr>
      </w:pPr>
    </w:p>
    <w:p w14:paraId="279AFCA7" w14:textId="77777777" w:rsidR="005A1ED4" w:rsidRDefault="005A1ED4" w:rsidP="005A1ED4">
      <w:pPr>
        <w:shd w:val="clear" w:color="auto" w:fill="FFFFFF"/>
        <w:spacing w:after="0" w:line="480" w:lineRule="auto"/>
        <w:jc w:val="both"/>
        <w:rPr>
          <w:rFonts w:ascii="Arial" w:eastAsia="Times New Roman" w:hAnsi="Arial" w:cs="Arial"/>
          <w:color w:val="171717"/>
          <w:sz w:val="24"/>
          <w:szCs w:val="24"/>
          <w:lang w:eastAsia="en-CA"/>
        </w:rPr>
      </w:pPr>
    </w:p>
    <w:p w14:paraId="1F90EC64" w14:textId="77777777" w:rsidR="005A1ED4" w:rsidRDefault="005A1ED4" w:rsidP="005A1ED4">
      <w:pPr>
        <w:shd w:val="clear" w:color="auto" w:fill="FFFFFF"/>
        <w:spacing w:after="0" w:line="480" w:lineRule="auto"/>
        <w:jc w:val="both"/>
        <w:rPr>
          <w:rFonts w:ascii="Arial" w:eastAsia="Times New Roman" w:hAnsi="Arial" w:cs="Arial"/>
          <w:color w:val="171717"/>
          <w:sz w:val="24"/>
          <w:szCs w:val="24"/>
          <w:lang w:eastAsia="en-CA"/>
        </w:rPr>
      </w:pPr>
    </w:p>
    <w:p w14:paraId="176971AC" w14:textId="15C98DF9" w:rsidR="005A1ED4" w:rsidRPr="005A1ED4" w:rsidRDefault="002C4129" w:rsidP="005A1ED4">
      <w:pPr>
        <w:pStyle w:val="Heading3"/>
        <w:spacing w:line="480" w:lineRule="auto"/>
        <w:jc w:val="both"/>
        <w:rPr>
          <w:rFonts w:ascii="Arial" w:eastAsia="Times New Roman" w:hAnsi="Arial" w:cs="Arial"/>
          <w:b/>
          <w:bCs/>
          <w:color w:val="000000" w:themeColor="text1"/>
          <w:lang w:eastAsia="en-CA"/>
        </w:rPr>
      </w:pPr>
      <w:bookmarkStart w:id="22" w:name="_Toc26911661"/>
      <w:r w:rsidRPr="005A1ED4">
        <w:rPr>
          <w:rFonts w:ascii="Arial" w:eastAsia="Times New Roman" w:hAnsi="Arial" w:cs="Arial"/>
          <w:b/>
          <w:bCs/>
          <w:color w:val="000000" w:themeColor="text1"/>
          <w:lang w:eastAsia="en-CA"/>
        </w:rPr>
        <w:t>Advantages of SharePoint Migration Tool</w:t>
      </w:r>
      <w:r w:rsidR="005A1ED4" w:rsidRPr="005A1ED4">
        <w:rPr>
          <w:rFonts w:ascii="Arial" w:eastAsia="Times New Roman" w:hAnsi="Arial" w:cs="Arial"/>
          <w:b/>
          <w:bCs/>
          <w:color w:val="000000" w:themeColor="text1"/>
          <w:lang w:eastAsia="en-CA"/>
        </w:rPr>
        <w:t>:</w:t>
      </w:r>
      <w:bookmarkEnd w:id="22"/>
    </w:p>
    <w:p w14:paraId="2FC041D3" w14:textId="4588426F" w:rsidR="003258EC" w:rsidRPr="005A1ED4" w:rsidRDefault="002C4129" w:rsidP="005A1ED4">
      <w:pPr>
        <w:pStyle w:val="ListParagraph"/>
        <w:numPr>
          <w:ilvl w:val="0"/>
          <w:numId w:val="31"/>
        </w:numPr>
        <w:shd w:val="clear" w:color="auto" w:fill="FFFFFF"/>
        <w:spacing w:after="0" w:line="480" w:lineRule="auto"/>
        <w:jc w:val="both"/>
        <w:rPr>
          <w:rStyle w:val="word"/>
          <w:rFonts w:ascii="Arial" w:eastAsia="Times New Roman" w:hAnsi="Arial" w:cs="Arial"/>
          <w:color w:val="171717"/>
          <w:sz w:val="24"/>
          <w:szCs w:val="24"/>
          <w:lang w:eastAsia="en-CA"/>
        </w:rPr>
      </w:pPr>
      <w:r w:rsidRPr="005A1ED4">
        <w:rPr>
          <w:rStyle w:val="word"/>
          <w:rFonts w:ascii="Arial" w:hAnsi="Arial" w:cs="Arial"/>
          <w:color w:val="000000" w:themeColor="text1"/>
          <w:sz w:val="24"/>
          <w:szCs w:val="24"/>
          <w:shd w:val="clear" w:color="auto" w:fill="FFFFFF"/>
        </w:rPr>
        <w:t>Provides a wizard</w:t>
      </w:r>
      <w:r w:rsidR="003258EC" w:rsidRPr="005A1ED4">
        <w:rPr>
          <w:rStyle w:val="word"/>
          <w:rFonts w:ascii="Arial" w:hAnsi="Arial" w:cs="Arial"/>
          <w:color w:val="000000" w:themeColor="text1"/>
          <w:sz w:val="24"/>
          <w:szCs w:val="24"/>
          <w:shd w:val="clear" w:color="auto" w:fill="FFFFFF"/>
        </w:rPr>
        <w:t xml:space="preserve"> like interface, allowing you to simplify the transfer of your data from your on-site SharePoint Server database libraries and local share files to SharePoint Online</w:t>
      </w:r>
    </w:p>
    <w:p w14:paraId="3ADD1F12" w14:textId="63857F3A" w:rsidR="003258EC" w:rsidRPr="005A1ED4" w:rsidRDefault="003258EC" w:rsidP="005A1ED4">
      <w:pPr>
        <w:pStyle w:val="ListParagraph"/>
        <w:numPr>
          <w:ilvl w:val="0"/>
          <w:numId w:val="15"/>
        </w:numPr>
        <w:shd w:val="clear" w:color="auto" w:fill="FFFFFF"/>
        <w:spacing w:after="0" w:line="480" w:lineRule="auto"/>
        <w:jc w:val="both"/>
        <w:rPr>
          <w:rStyle w:val="word"/>
          <w:rFonts w:ascii="Arial" w:eastAsia="Times New Roman" w:hAnsi="Arial" w:cs="Arial"/>
          <w:color w:val="000000" w:themeColor="text1"/>
          <w:sz w:val="24"/>
          <w:szCs w:val="24"/>
          <w:lang w:eastAsia="en-CA"/>
        </w:rPr>
      </w:pPr>
      <w:r w:rsidRPr="005A1ED4">
        <w:rPr>
          <w:rStyle w:val="word"/>
          <w:rFonts w:ascii="Arial" w:hAnsi="Arial" w:cs="Arial"/>
          <w:color w:val="000000" w:themeColor="text1"/>
          <w:sz w:val="24"/>
          <w:szCs w:val="24"/>
          <w:shd w:val="clear" w:color="auto" w:fill="FFFFFF"/>
        </w:rPr>
        <w:t>Supports the smallest of migrations to large scale migration</w:t>
      </w:r>
    </w:p>
    <w:p w14:paraId="0CEB8784" w14:textId="0F6D876D" w:rsidR="003258EC" w:rsidRPr="005A1ED4" w:rsidRDefault="003258EC" w:rsidP="005A1ED4">
      <w:pPr>
        <w:pStyle w:val="Heading3"/>
        <w:spacing w:line="480" w:lineRule="auto"/>
        <w:rPr>
          <w:rStyle w:val="word"/>
          <w:rFonts w:ascii="Arial" w:hAnsi="Arial" w:cs="Arial"/>
          <w:b/>
          <w:bCs/>
          <w:color w:val="000000" w:themeColor="text1"/>
          <w:shd w:val="clear" w:color="auto" w:fill="FFFFFF"/>
        </w:rPr>
      </w:pPr>
      <w:bookmarkStart w:id="23" w:name="_Toc26911662"/>
      <w:r w:rsidRPr="005A1ED4">
        <w:rPr>
          <w:rStyle w:val="word"/>
          <w:rFonts w:ascii="Arial" w:hAnsi="Arial" w:cs="Arial"/>
          <w:b/>
          <w:bCs/>
          <w:color w:val="000000" w:themeColor="text1"/>
          <w:shd w:val="clear" w:color="auto" w:fill="FFFFFF"/>
        </w:rPr>
        <w:t>Disadvantages of SharePoint Migration Tool:</w:t>
      </w:r>
      <w:bookmarkEnd w:id="23"/>
    </w:p>
    <w:p w14:paraId="67A810CC" w14:textId="351201DD" w:rsidR="002C4129" w:rsidRPr="005A1ED4" w:rsidRDefault="003258EC" w:rsidP="005A1ED4">
      <w:pPr>
        <w:pStyle w:val="ListParagraph"/>
        <w:numPr>
          <w:ilvl w:val="0"/>
          <w:numId w:val="24"/>
        </w:numPr>
        <w:shd w:val="clear" w:color="auto" w:fill="FFFFFF"/>
        <w:spacing w:after="0" w:line="480" w:lineRule="auto"/>
        <w:jc w:val="both"/>
        <w:rPr>
          <w:rFonts w:ascii="Arial" w:eastAsia="Times New Roman" w:hAnsi="Arial" w:cs="Arial"/>
          <w:color w:val="000000" w:themeColor="text1"/>
          <w:sz w:val="24"/>
          <w:szCs w:val="24"/>
          <w:lang w:eastAsia="en-CA"/>
        </w:rPr>
      </w:pPr>
      <w:r w:rsidRPr="005A1ED4">
        <w:rPr>
          <w:rFonts w:ascii="Arial" w:eastAsia="Times New Roman" w:hAnsi="Arial" w:cs="Arial"/>
          <w:color w:val="000000" w:themeColor="text1"/>
          <w:sz w:val="24"/>
          <w:szCs w:val="24"/>
          <w:lang w:eastAsia="en-CA"/>
        </w:rPr>
        <w:t>NO support for custom metadata mapping</w:t>
      </w:r>
    </w:p>
    <w:p w14:paraId="0EDE5474" w14:textId="01D165A3" w:rsidR="003258EC" w:rsidRPr="005A1ED4" w:rsidRDefault="003258EC" w:rsidP="005A1ED4">
      <w:pPr>
        <w:pStyle w:val="ListParagraph"/>
        <w:numPr>
          <w:ilvl w:val="0"/>
          <w:numId w:val="24"/>
        </w:numPr>
        <w:shd w:val="clear" w:color="auto" w:fill="FFFFFF"/>
        <w:spacing w:after="0" w:line="480" w:lineRule="auto"/>
        <w:jc w:val="both"/>
        <w:rPr>
          <w:rFonts w:ascii="Arial" w:eastAsia="Times New Roman" w:hAnsi="Arial" w:cs="Arial"/>
          <w:color w:val="000000" w:themeColor="text1"/>
          <w:sz w:val="24"/>
          <w:szCs w:val="24"/>
          <w:lang w:eastAsia="en-CA"/>
        </w:rPr>
      </w:pPr>
      <w:r w:rsidRPr="005A1ED4">
        <w:rPr>
          <w:rFonts w:ascii="Arial" w:eastAsia="Times New Roman" w:hAnsi="Arial" w:cs="Arial"/>
          <w:color w:val="000000" w:themeColor="text1"/>
          <w:sz w:val="24"/>
          <w:szCs w:val="24"/>
          <w:lang w:eastAsia="en-CA"/>
        </w:rPr>
        <w:t>Not suitable for complex and advanced migration scenarios</w:t>
      </w:r>
    </w:p>
    <w:p w14:paraId="2250AE20" w14:textId="00F5F5D2" w:rsidR="00877250" w:rsidRPr="005A1ED4" w:rsidRDefault="003258EC" w:rsidP="005A1ED4">
      <w:pPr>
        <w:pStyle w:val="ListParagraph"/>
        <w:numPr>
          <w:ilvl w:val="0"/>
          <w:numId w:val="24"/>
        </w:numPr>
        <w:shd w:val="clear" w:color="auto" w:fill="FFFFFF"/>
        <w:spacing w:after="0" w:line="480" w:lineRule="auto"/>
        <w:jc w:val="both"/>
        <w:rPr>
          <w:rFonts w:ascii="Arial" w:eastAsia="Times New Roman" w:hAnsi="Arial" w:cs="Arial"/>
          <w:color w:val="000000" w:themeColor="text1"/>
          <w:sz w:val="24"/>
          <w:szCs w:val="24"/>
          <w:lang w:eastAsia="en-CA"/>
        </w:rPr>
      </w:pPr>
      <w:r w:rsidRPr="005A1ED4">
        <w:rPr>
          <w:rFonts w:ascii="Arial" w:eastAsia="Times New Roman" w:hAnsi="Arial" w:cs="Arial"/>
          <w:color w:val="000000" w:themeColor="text1"/>
          <w:sz w:val="24"/>
          <w:szCs w:val="24"/>
          <w:lang w:eastAsia="en-CA"/>
        </w:rPr>
        <w:t xml:space="preserve">Migration from SharePoint On-premise to another SharePoint On-premise is not supported </w:t>
      </w:r>
    </w:p>
    <w:p w14:paraId="62361D03" w14:textId="230355C4" w:rsidR="00877250" w:rsidRDefault="00877250" w:rsidP="00877250">
      <w:pPr>
        <w:pStyle w:val="Heading1"/>
        <w:jc w:val="center"/>
        <w:rPr>
          <w:rFonts w:ascii="Arial" w:eastAsia="Times New Roman" w:hAnsi="Arial" w:cs="Arial"/>
          <w:b/>
          <w:bCs/>
          <w:color w:val="000000" w:themeColor="text1"/>
          <w:sz w:val="24"/>
          <w:szCs w:val="24"/>
          <w:lang w:eastAsia="en-CA"/>
        </w:rPr>
      </w:pPr>
      <w:bookmarkStart w:id="24" w:name="_Toc26911663"/>
      <w:r w:rsidRPr="00877250">
        <w:rPr>
          <w:rFonts w:ascii="Arial" w:eastAsia="Times New Roman" w:hAnsi="Arial" w:cs="Arial"/>
          <w:b/>
          <w:bCs/>
          <w:color w:val="000000" w:themeColor="text1"/>
          <w:sz w:val="24"/>
          <w:szCs w:val="24"/>
          <w:lang w:eastAsia="en-CA"/>
        </w:rPr>
        <w:t>G</w:t>
      </w:r>
      <w:r>
        <w:rPr>
          <w:rFonts w:ascii="Arial" w:eastAsia="Times New Roman" w:hAnsi="Arial" w:cs="Arial"/>
          <w:b/>
          <w:bCs/>
          <w:color w:val="000000" w:themeColor="text1"/>
          <w:sz w:val="24"/>
          <w:szCs w:val="24"/>
          <w:lang w:eastAsia="en-CA"/>
        </w:rPr>
        <w:t>antt</w:t>
      </w:r>
      <w:r w:rsidRPr="00877250">
        <w:rPr>
          <w:rFonts w:ascii="Arial" w:eastAsia="Times New Roman" w:hAnsi="Arial" w:cs="Arial"/>
          <w:b/>
          <w:bCs/>
          <w:color w:val="000000" w:themeColor="text1"/>
          <w:sz w:val="24"/>
          <w:szCs w:val="24"/>
          <w:lang w:eastAsia="en-CA"/>
        </w:rPr>
        <w:t xml:space="preserve"> Chart</w:t>
      </w:r>
      <w:bookmarkEnd w:id="24"/>
    </w:p>
    <w:p w14:paraId="776A482D" w14:textId="77777777" w:rsidR="00877250" w:rsidRPr="00877250" w:rsidRDefault="00877250" w:rsidP="00877250">
      <w:pPr>
        <w:rPr>
          <w:lang w:eastAsia="en-CA"/>
        </w:rPr>
      </w:pPr>
    </w:p>
    <w:p w14:paraId="205A41C6" w14:textId="6B871820" w:rsidR="00877250" w:rsidRPr="00877250" w:rsidRDefault="00877250" w:rsidP="00877250">
      <w:pPr>
        <w:shd w:val="clear" w:color="auto" w:fill="FFFFFF"/>
        <w:spacing w:after="0" w:line="240" w:lineRule="auto"/>
        <w:rPr>
          <w:rFonts w:ascii="Segoe UI" w:eastAsia="Times New Roman" w:hAnsi="Segoe UI" w:cs="Segoe UI"/>
          <w:color w:val="000000" w:themeColor="text1"/>
          <w:sz w:val="24"/>
          <w:szCs w:val="24"/>
          <w:lang w:eastAsia="en-CA"/>
        </w:rPr>
      </w:pPr>
      <w:r>
        <w:rPr>
          <w:noProof/>
          <w:lang w:eastAsia="en-CA"/>
        </w:rPr>
        <w:drawing>
          <wp:inline distT="0" distB="0" distL="0" distR="0" wp14:anchorId="2F6D59A2" wp14:editId="126B891F">
            <wp:extent cx="6438900" cy="2914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38900" cy="2914650"/>
                    </a:xfrm>
                    <a:prstGeom prst="rect">
                      <a:avLst/>
                    </a:prstGeom>
                    <a:noFill/>
                    <a:ln>
                      <a:noFill/>
                    </a:ln>
                  </pic:spPr>
                </pic:pic>
              </a:graphicData>
            </a:graphic>
          </wp:inline>
        </w:drawing>
      </w:r>
    </w:p>
    <w:p w14:paraId="4F602651" w14:textId="51FDF793" w:rsidR="00877250" w:rsidRDefault="00877250" w:rsidP="003258EC">
      <w:pPr>
        <w:pStyle w:val="ListParagraph"/>
        <w:shd w:val="clear" w:color="auto" w:fill="FFFFFF"/>
        <w:spacing w:after="0" w:line="240" w:lineRule="auto"/>
        <w:ind w:left="855"/>
        <w:rPr>
          <w:rFonts w:ascii="Segoe UI" w:eastAsia="Times New Roman" w:hAnsi="Segoe UI" w:cs="Segoe UI"/>
          <w:color w:val="000000" w:themeColor="text1"/>
          <w:sz w:val="24"/>
          <w:szCs w:val="24"/>
          <w:lang w:eastAsia="en-CA"/>
        </w:rPr>
      </w:pPr>
    </w:p>
    <w:p w14:paraId="170FA529" w14:textId="4E3FD8CE" w:rsidR="00877250" w:rsidRDefault="00877250" w:rsidP="003258EC">
      <w:pPr>
        <w:pStyle w:val="ListParagraph"/>
        <w:shd w:val="clear" w:color="auto" w:fill="FFFFFF"/>
        <w:spacing w:after="0" w:line="240" w:lineRule="auto"/>
        <w:ind w:left="855"/>
        <w:rPr>
          <w:rFonts w:ascii="Segoe UI" w:eastAsia="Times New Roman" w:hAnsi="Segoe UI" w:cs="Segoe UI"/>
          <w:color w:val="000000" w:themeColor="text1"/>
          <w:sz w:val="24"/>
          <w:szCs w:val="24"/>
          <w:lang w:eastAsia="en-CA"/>
        </w:rPr>
      </w:pPr>
    </w:p>
    <w:p w14:paraId="171F160E" w14:textId="77777777" w:rsidR="005A1ED4" w:rsidRDefault="005A1ED4" w:rsidP="00877250">
      <w:pPr>
        <w:pStyle w:val="Heading1"/>
        <w:jc w:val="center"/>
        <w:rPr>
          <w:rFonts w:ascii="Arial" w:eastAsia="Times New Roman" w:hAnsi="Arial" w:cs="Arial"/>
          <w:b/>
          <w:bCs/>
          <w:color w:val="000000" w:themeColor="text1"/>
          <w:sz w:val="24"/>
          <w:szCs w:val="24"/>
          <w:lang w:eastAsia="en-CA"/>
        </w:rPr>
      </w:pPr>
    </w:p>
    <w:p w14:paraId="026D388C" w14:textId="42782B3A" w:rsidR="00877250" w:rsidRDefault="00877250" w:rsidP="00877250">
      <w:pPr>
        <w:pStyle w:val="Heading1"/>
        <w:jc w:val="center"/>
        <w:rPr>
          <w:rFonts w:ascii="Arial" w:eastAsia="Times New Roman" w:hAnsi="Arial" w:cs="Arial"/>
          <w:b/>
          <w:bCs/>
          <w:color w:val="000000" w:themeColor="text1"/>
          <w:sz w:val="24"/>
          <w:szCs w:val="24"/>
          <w:lang w:eastAsia="en-CA"/>
        </w:rPr>
      </w:pPr>
      <w:bookmarkStart w:id="25" w:name="_Toc26911664"/>
      <w:r w:rsidRPr="00877250">
        <w:rPr>
          <w:rFonts w:ascii="Arial" w:eastAsia="Times New Roman" w:hAnsi="Arial" w:cs="Arial"/>
          <w:b/>
          <w:bCs/>
          <w:color w:val="000000" w:themeColor="text1"/>
          <w:sz w:val="24"/>
          <w:szCs w:val="24"/>
          <w:lang w:eastAsia="en-CA"/>
        </w:rPr>
        <w:t>References</w:t>
      </w:r>
      <w:bookmarkEnd w:id="25"/>
    </w:p>
    <w:p w14:paraId="1AA81210" w14:textId="77777777" w:rsidR="00877250" w:rsidRPr="00877250" w:rsidRDefault="00877250" w:rsidP="00877250">
      <w:pPr>
        <w:rPr>
          <w:lang w:eastAsia="en-CA"/>
        </w:rPr>
      </w:pPr>
    </w:p>
    <w:p w14:paraId="14CF1258" w14:textId="53072678" w:rsidR="00877250" w:rsidRPr="005A1ED4" w:rsidRDefault="00877250" w:rsidP="00877250">
      <w:pPr>
        <w:rPr>
          <w:rFonts w:ascii="Arial" w:hAnsi="Arial" w:cs="Arial"/>
          <w:sz w:val="24"/>
          <w:szCs w:val="24"/>
          <w:lang w:val="en-US"/>
        </w:rPr>
      </w:pPr>
      <w:r w:rsidRPr="005A1ED4">
        <w:rPr>
          <w:rFonts w:ascii="Arial" w:hAnsi="Arial" w:cs="Arial"/>
          <w:sz w:val="24"/>
          <w:szCs w:val="24"/>
          <w:lang w:val="en-US"/>
        </w:rPr>
        <w:t xml:space="preserve">Domain </w:t>
      </w:r>
      <w:r w:rsidRPr="005A1ED4">
        <w:rPr>
          <w:rFonts w:ascii="Arial" w:hAnsi="Arial" w:cs="Arial"/>
          <w:sz w:val="24"/>
          <w:szCs w:val="24"/>
          <w:lang w:val="en-US"/>
        </w:rPr>
        <w:t>setup:</w:t>
      </w:r>
    </w:p>
    <w:p w14:paraId="00698809" w14:textId="2B52713E" w:rsidR="00877250" w:rsidRPr="005A1ED4" w:rsidRDefault="00877250" w:rsidP="00877250">
      <w:pPr>
        <w:rPr>
          <w:rFonts w:ascii="Arial" w:hAnsi="Arial" w:cs="Arial"/>
          <w:sz w:val="24"/>
          <w:szCs w:val="24"/>
        </w:rPr>
      </w:pPr>
      <w:r w:rsidRPr="005A1ED4">
        <w:rPr>
          <w:rFonts w:ascii="Arial" w:hAnsi="Arial" w:cs="Arial"/>
          <w:sz w:val="24"/>
          <w:szCs w:val="24"/>
          <w:lang w:val="en-US"/>
        </w:rPr>
        <w:t xml:space="preserve"> </w:t>
      </w:r>
      <w:hyperlink r:id="rId27" w:history="1">
        <w:r w:rsidRPr="005A1ED4">
          <w:rPr>
            <w:rStyle w:val="Hyperlink"/>
            <w:rFonts w:ascii="Arial" w:hAnsi="Arial" w:cs="Arial"/>
            <w:sz w:val="24"/>
            <w:szCs w:val="24"/>
          </w:rPr>
          <w:t>https://docs.microsoft.com/en-us/office365/admin/setup/add-domain?view=o365-worldwide</w:t>
        </w:r>
      </w:hyperlink>
    </w:p>
    <w:p w14:paraId="709DC7C5" w14:textId="1D7AF8B3" w:rsidR="00877250" w:rsidRPr="005A1ED4" w:rsidRDefault="00877250" w:rsidP="00877250">
      <w:pPr>
        <w:rPr>
          <w:rFonts w:ascii="Arial" w:hAnsi="Arial" w:cs="Arial"/>
          <w:sz w:val="24"/>
          <w:szCs w:val="24"/>
        </w:rPr>
      </w:pPr>
      <w:hyperlink r:id="rId28" w:history="1">
        <w:r w:rsidRPr="005A1ED4">
          <w:rPr>
            <w:rStyle w:val="Hyperlink"/>
            <w:rFonts w:ascii="Arial" w:hAnsi="Arial" w:cs="Arial"/>
            <w:sz w:val="24"/>
            <w:szCs w:val="24"/>
          </w:rPr>
          <w:t>https://help.one.com/hc/en-us/articles/115005595965-How-do-I-set-up-my-domain-with-Office-365-</w:t>
        </w:r>
      </w:hyperlink>
    </w:p>
    <w:p w14:paraId="5E488093" w14:textId="35E9E747" w:rsidR="00877250" w:rsidRPr="005A1ED4" w:rsidRDefault="00877250" w:rsidP="00877250">
      <w:pPr>
        <w:rPr>
          <w:rFonts w:ascii="Arial" w:hAnsi="Arial" w:cs="Arial"/>
          <w:sz w:val="24"/>
          <w:szCs w:val="24"/>
        </w:rPr>
      </w:pPr>
      <w:r w:rsidRPr="005A1ED4">
        <w:rPr>
          <w:rFonts w:ascii="Arial" w:hAnsi="Arial" w:cs="Arial"/>
          <w:sz w:val="24"/>
          <w:szCs w:val="24"/>
        </w:rPr>
        <w:t xml:space="preserve">Big bang </w:t>
      </w:r>
      <w:r w:rsidRPr="005A1ED4">
        <w:rPr>
          <w:rFonts w:ascii="Arial" w:hAnsi="Arial" w:cs="Arial"/>
          <w:sz w:val="24"/>
          <w:szCs w:val="24"/>
        </w:rPr>
        <w:t>Migration:</w:t>
      </w:r>
    </w:p>
    <w:p w14:paraId="7005C261" w14:textId="545BBC02" w:rsidR="00877250" w:rsidRPr="005A1ED4" w:rsidRDefault="00877250" w:rsidP="00877250">
      <w:pPr>
        <w:rPr>
          <w:rFonts w:ascii="Arial" w:hAnsi="Arial" w:cs="Arial"/>
          <w:sz w:val="24"/>
          <w:szCs w:val="24"/>
        </w:rPr>
      </w:pPr>
      <w:r w:rsidRPr="005A1ED4">
        <w:rPr>
          <w:rFonts w:ascii="Arial" w:hAnsi="Arial" w:cs="Arial"/>
          <w:sz w:val="24"/>
          <w:szCs w:val="24"/>
        </w:rPr>
        <w:t xml:space="preserve"> </w:t>
      </w:r>
      <w:hyperlink r:id="rId29" w:history="1">
        <w:r w:rsidRPr="005A1ED4">
          <w:rPr>
            <w:rStyle w:val="Hyperlink"/>
            <w:rFonts w:ascii="Arial" w:hAnsi="Arial" w:cs="Arial"/>
            <w:sz w:val="24"/>
            <w:szCs w:val="24"/>
          </w:rPr>
          <w:t>https://datamigrationpro.com/big-bang-data-migration/</w:t>
        </w:r>
      </w:hyperlink>
    </w:p>
    <w:p w14:paraId="0035A0AA" w14:textId="2A5AB7C7" w:rsidR="00877250" w:rsidRPr="005A1ED4" w:rsidRDefault="00877250" w:rsidP="00877250">
      <w:pPr>
        <w:rPr>
          <w:rFonts w:ascii="Arial" w:hAnsi="Arial" w:cs="Arial"/>
          <w:sz w:val="24"/>
          <w:szCs w:val="24"/>
        </w:rPr>
      </w:pPr>
      <w:r w:rsidRPr="005A1ED4">
        <w:rPr>
          <w:rFonts w:ascii="Arial" w:hAnsi="Arial" w:cs="Arial"/>
          <w:sz w:val="24"/>
          <w:szCs w:val="24"/>
        </w:rPr>
        <w:t xml:space="preserve"> </w:t>
      </w:r>
      <w:hyperlink r:id="rId30" w:history="1">
        <w:r w:rsidRPr="005A1ED4">
          <w:rPr>
            <w:rStyle w:val="Hyperlink"/>
            <w:rFonts w:ascii="Arial" w:hAnsi="Arial" w:cs="Arial"/>
            <w:sz w:val="24"/>
            <w:szCs w:val="24"/>
          </w:rPr>
          <w:t>https://www.cloverdx.com/explore/data-migration</w:t>
        </w:r>
      </w:hyperlink>
    </w:p>
    <w:p w14:paraId="24614BE3" w14:textId="77777777" w:rsidR="00877250" w:rsidRPr="005A1ED4" w:rsidRDefault="00877250" w:rsidP="00877250">
      <w:pPr>
        <w:rPr>
          <w:rFonts w:ascii="Arial" w:hAnsi="Arial" w:cs="Arial"/>
          <w:sz w:val="24"/>
          <w:szCs w:val="24"/>
        </w:rPr>
      </w:pPr>
      <w:r w:rsidRPr="005A1ED4">
        <w:rPr>
          <w:rFonts w:ascii="Arial" w:hAnsi="Arial" w:cs="Arial"/>
          <w:sz w:val="24"/>
          <w:szCs w:val="24"/>
        </w:rPr>
        <w:t xml:space="preserve">User Migration: </w:t>
      </w:r>
    </w:p>
    <w:p w14:paraId="4FA8E14B" w14:textId="033B8571" w:rsidR="00877250" w:rsidRPr="005A1ED4" w:rsidRDefault="00877250" w:rsidP="00877250">
      <w:pPr>
        <w:rPr>
          <w:rFonts w:ascii="Arial" w:hAnsi="Arial" w:cs="Arial"/>
          <w:sz w:val="24"/>
          <w:szCs w:val="24"/>
        </w:rPr>
      </w:pPr>
      <w:hyperlink r:id="rId31" w:history="1">
        <w:r w:rsidRPr="005A1ED4">
          <w:rPr>
            <w:rStyle w:val="Hyperlink"/>
            <w:rFonts w:ascii="Arial" w:hAnsi="Arial" w:cs="Arial"/>
            <w:sz w:val="24"/>
            <w:szCs w:val="24"/>
          </w:rPr>
          <w:t>https://docs.microsoft.com/en-ca/office365/enterprise/add-several-users-at-the-same-time?redirectSourcePath=%252fen-us%252farticle%252f1f5767ed-e717-4f24-969c-6ea9d412ca88</w:t>
        </w:r>
      </w:hyperlink>
    </w:p>
    <w:p w14:paraId="1CD7C70D" w14:textId="77777777" w:rsidR="00877250" w:rsidRPr="005A1ED4" w:rsidRDefault="00877250" w:rsidP="00877250">
      <w:pPr>
        <w:rPr>
          <w:rFonts w:ascii="Arial" w:hAnsi="Arial" w:cs="Arial"/>
          <w:sz w:val="24"/>
          <w:szCs w:val="24"/>
        </w:rPr>
      </w:pPr>
      <w:r w:rsidRPr="005A1ED4">
        <w:rPr>
          <w:rFonts w:ascii="Arial" w:hAnsi="Arial" w:cs="Arial"/>
          <w:sz w:val="24"/>
          <w:szCs w:val="24"/>
        </w:rPr>
        <w:t>SharePoint Migration Tool</w:t>
      </w:r>
    </w:p>
    <w:p w14:paraId="1CFBF82B" w14:textId="77777777" w:rsidR="00877250" w:rsidRPr="005A1ED4" w:rsidRDefault="00877250" w:rsidP="00877250">
      <w:pPr>
        <w:rPr>
          <w:rFonts w:ascii="Arial" w:hAnsi="Arial" w:cs="Arial"/>
          <w:sz w:val="24"/>
          <w:szCs w:val="24"/>
        </w:rPr>
      </w:pPr>
      <w:hyperlink r:id="rId32" w:history="1">
        <w:r w:rsidRPr="005A1ED4">
          <w:rPr>
            <w:rStyle w:val="Hyperlink"/>
            <w:rFonts w:ascii="Arial" w:hAnsi="Arial" w:cs="Arial"/>
            <w:sz w:val="24"/>
            <w:szCs w:val="24"/>
          </w:rPr>
          <w:t>https://docs.microsoft.com/en-us/sharepointmigration/introducing-the-sharepoint-migration-tool</w:t>
        </w:r>
      </w:hyperlink>
    </w:p>
    <w:p w14:paraId="096C572D" w14:textId="77777777" w:rsidR="00877250" w:rsidRPr="005A1ED4" w:rsidRDefault="00877250" w:rsidP="00877250">
      <w:pPr>
        <w:rPr>
          <w:rFonts w:ascii="Arial" w:hAnsi="Arial" w:cs="Arial"/>
          <w:sz w:val="24"/>
          <w:szCs w:val="24"/>
        </w:rPr>
      </w:pPr>
      <w:hyperlink r:id="rId33" w:history="1">
        <w:r w:rsidRPr="005A1ED4">
          <w:rPr>
            <w:rStyle w:val="Hyperlink"/>
            <w:rFonts w:ascii="Arial" w:hAnsi="Arial" w:cs="Arial"/>
            <w:sz w:val="24"/>
            <w:szCs w:val="24"/>
          </w:rPr>
          <w:t>https://sharepoint.stackexchange.com/questions/232142/the-microsoft-sharepoint-migration-tool</w:t>
        </w:r>
      </w:hyperlink>
    </w:p>
    <w:p w14:paraId="6E6D5445" w14:textId="7346D9EB" w:rsidR="00877250" w:rsidRPr="005A1ED4" w:rsidRDefault="00877250" w:rsidP="00877250">
      <w:pPr>
        <w:rPr>
          <w:rFonts w:ascii="Arial" w:hAnsi="Arial" w:cs="Arial"/>
          <w:sz w:val="24"/>
          <w:szCs w:val="24"/>
          <w:lang w:eastAsia="en-CA"/>
        </w:rPr>
      </w:pPr>
    </w:p>
    <w:p w14:paraId="0022FA25" w14:textId="77777777" w:rsidR="00877250" w:rsidRPr="005A1ED4" w:rsidRDefault="00877250" w:rsidP="00877250">
      <w:pPr>
        <w:rPr>
          <w:rFonts w:ascii="Arial" w:hAnsi="Arial" w:cs="Arial"/>
          <w:sz w:val="24"/>
          <w:szCs w:val="24"/>
          <w:lang w:eastAsia="en-CA"/>
        </w:rPr>
      </w:pPr>
    </w:p>
    <w:sectPr w:rsidR="00877250" w:rsidRPr="005A1ED4">
      <w:headerReference w:type="default" r:id="rId3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11F1C8" w14:textId="77777777" w:rsidR="003E270E" w:rsidRDefault="003E270E" w:rsidP="006B4089">
      <w:pPr>
        <w:spacing w:after="0" w:line="240" w:lineRule="auto"/>
      </w:pPr>
      <w:r>
        <w:separator/>
      </w:r>
    </w:p>
  </w:endnote>
  <w:endnote w:type="continuationSeparator" w:id="0">
    <w:p w14:paraId="67F226FA" w14:textId="77777777" w:rsidR="003E270E" w:rsidRDefault="003E270E" w:rsidP="006B40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D72243" w14:textId="77777777" w:rsidR="003E270E" w:rsidRDefault="003E270E" w:rsidP="006B4089">
      <w:pPr>
        <w:spacing w:after="0" w:line="240" w:lineRule="auto"/>
      </w:pPr>
      <w:r>
        <w:separator/>
      </w:r>
    </w:p>
  </w:footnote>
  <w:footnote w:type="continuationSeparator" w:id="0">
    <w:p w14:paraId="593941FB" w14:textId="77777777" w:rsidR="003E270E" w:rsidRDefault="003E270E" w:rsidP="006B40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CE708C" w14:textId="20C95D05" w:rsidR="003E270E" w:rsidRDefault="003B14F9" w:rsidP="003E270E">
    <w:pPr>
      <w:pStyle w:val="Header"/>
    </w:pPr>
    <w:r>
      <w:t xml:space="preserve"> Office 365 </w:t>
    </w:r>
    <w:sdt>
      <w:sdtPr>
        <w:id w:val="-1554299838"/>
        <w:docPartObj>
          <w:docPartGallery w:val="Page Numbers (Top of Page)"/>
          <w:docPartUnique/>
        </w:docPartObj>
      </w:sdtPr>
      <w:sdtEndPr>
        <w:rPr>
          <w:noProof/>
        </w:rPr>
      </w:sdtEndPr>
      <w:sdtContent>
        <w:r w:rsidR="003E270E">
          <w:t>Migration</w:t>
        </w:r>
        <w:r>
          <w:t xml:space="preserve">                                                                                                                                                 </w:t>
        </w:r>
        <w:r w:rsidR="003E270E">
          <w:fldChar w:fldCharType="begin"/>
        </w:r>
        <w:r w:rsidR="003E270E">
          <w:instrText xml:space="preserve"> PAGE   \* MERGEFORMAT </w:instrText>
        </w:r>
        <w:r w:rsidR="003E270E">
          <w:fldChar w:fldCharType="separate"/>
        </w:r>
        <w:r w:rsidR="003E270E">
          <w:rPr>
            <w:noProof/>
          </w:rPr>
          <w:t>2</w:t>
        </w:r>
        <w:r w:rsidR="003E270E">
          <w:rPr>
            <w:noProof/>
          </w:rPr>
          <w:fldChar w:fldCharType="end"/>
        </w:r>
      </w:sdtContent>
    </w:sdt>
  </w:p>
  <w:p w14:paraId="203D7967" w14:textId="77777777" w:rsidR="003E270E" w:rsidRDefault="003E27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75604"/>
    <w:multiLevelType w:val="multilevel"/>
    <w:tmpl w:val="4790D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801ABA"/>
    <w:multiLevelType w:val="multilevel"/>
    <w:tmpl w:val="24C85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9E3872"/>
    <w:multiLevelType w:val="hybridMultilevel"/>
    <w:tmpl w:val="7102F7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A4F7E3E"/>
    <w:multiLevelType w:val="hybridMultilevel"/>
    <w:tmpl w:val="E8EE9C42"/>
    <w:lvl w:ilvl="0" w:tplc="7A6CE89E">
      <w:start w:val="1"/>
      <w:numFmt w:val="decimal"/>
      <w:lvlText w:val="%1)"/>
      <w:lvlJc w:val="left"/>
      <w:pPr>
        <w:ind w:left="108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DD664E6"/>
    <w:multiLevelType w:val="multilevel"/>
    <w:tmpl w:val="2BEEB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495ED4"/>
    <w:multiLevelType w:val="hybridMultilevel"/>
    <w:tmpl w:val="872AF6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06B6C72"/>
    <w:multiLevelType w:val="hybridMultilevel"/>
    <w:tmpl w:val="C5B063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6DA2905"/>
    <w:multiLevelType w:val="hybridMultilevel"/>
    <w:tmpl w:val="300CC2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82F40B5"/>
    <w:multiLevelType w:val="hybridMultilevel"/>
    <w:tmpl w:val="1F14A7F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9C23163"/>
    <w:multiLevelType w:val="hybridMultilevel"/>
    <w:tmpl w:val="A9129954"/>
    <w:lvl w:ilvl="0" w:tplc="10090001">
      <w:start w:val="1"/>
      <w:numFmt w:val="bullet"/>
      <w:lvlText w:val=""/>
      <w:lvlJc w:val="left"/>
      <w:pPr>
        <w:ind w:left="855" w:hanging="360"/>
      </w:pPr>
      <w:rPr>
        <w:rFonts w:ascii="Symbol" w:hAnsi="Symbol" w:hint="default"/>
      </w:rPr>
    </w:lvl>
    <w:lvl w:ilvl="1" w:tplc="10090003" w:tentative="1">
      <w:start w:val="1"/>
      <w:numFmt w:val="bullet"/>
      <w:lvlText w:val="o"/>
      <w:lvlJc w:val="left"/>
      <w:pPr>
        <w:ind w:left="1575" w:hanging="360"/>
      </w:pPr>
      <w:rPr>
        <w:rFonts w:ascii="Courier New" w:hAnsi="Courier New" w:cs="Courier New" w:hint="default"/>
      </w:rPr>
    </w:lvl>
    <w:lvl w:ilvl="2" w:tplc="10090005" w:tentative="1">
      <w:start w:val="1"/>
      <w:numFmt w:val="bullet"/>
      <w:lvlText w:val=""/>
      <w:lvlJc w:val="left"/>
      <w:pPr>
        <w:ind w:left="2295" w:hanging="360"/>
      </w:pPr>
      <w:rPr>
        <w:rFonts w:ascii="Wingdings" w:hAnsi="Wingdings" w:hint="default"/>
      </w:rPr>
    </w:lvl>
    <w:lvl w:ilvl="3" w:tplc="10090001" w:tentative="1">
      <w:start w:val="1"/>
      <w:numFmt w:val="bullet"/>
      <w:lvlText w:val=""/>
      <w:lvlJc w:val="left"/>
      <w:pPr>
        <w:ind w:left="3015" w:hanging="360"/>
      </w:pPr>
      <w:rPr>
        <w:rFonts w:ascii="Symbol" w:hAnsi="Symbol" w:hint="default"/>
      </w:rPr>
    </w:lvl>
    <w:lvl w:ilvl="4" w:tplc="10090003" w:tentative="1">
      <w:start w:val="1"/>
      <w:numFmt w:val="bullet"/>
      <w:lvlText w:val="o"/>
      <w:lvlJc w:val="left"/>
      <w:pPr>
        <w:ind w:left="3735" w:hanging="360"/>
      </w:pPr>
      <w:rPr>
        <w:rFonts w:ascii="Courier New" w:hAnsi="Courier New" w:cs="Courier New" w:hint="default"/>
      </w:rPr>
    </w:lvl>
    <w:lvl w:ilvl="5" w:tplc="10090005" w:tentative="1">
      <w:start w:val="1"/>
      <w:numFmt w:val="bullet"/>
      <w:lvlText w:val=""/>
      <w:lvlJc w:val="left"/>
      <w:pPr>
        <w:ind w:left="4455" w:hanging="360"/>
      </w:pPr>
      <w:rPr>
        <w:rFonts w:ascii="Wingdings" w:hAnsi="Wingdings" w:hint="default"/>
      </w:rPr>
    </w:lvl>
    <w:lvl w:ilvl="6" w:tplc="10090001" w:tentative="1">
      <w:start w:val="1"/>
      <w:numFmt w:val="bullet"/>
      <w:lvlText w:val=""/>
      <w:lvlJc w:val="left"/>
      <w:pPr>
        <w:ind w:left="5175" w:hanging="360"/>
      </w:pPr>
      <w:rPr>
        <w:rFonts w:ascii="Symbol" w:hAnsi="Symbol" w:hint="default"/>
      </w:rPr>
    </w:lvl>
    <w:lvl w:ilvl="7" w:tplc="10090003" w:tentative="1">
      <w:start w:val="1"/>
      <w:numFmt w:val="bullet"/>
      <w:lvlText w:val="o"/>
      <w:lvlJc w:val="left"/>
      <w:pPr>
        <w:ind w:left="5895" w:hanging="360"/>
      </w:pPr>
      <w:rPr>
        <w:rFonts w:ascii="Courier New" w:hAnsi="Courier New" w:cs="Courier New" w:hint="default"/>
      </w:rPr>
    </w:lvl>
    <w:lvl w:ilvl="8" w:tplc="10090005" w:tentative="1">
      <w:start w:val="1"/>
      <w:numFmt w:val="bullet"/>
      <w:lvlText w:val=""/>
      <w:lvlJc w:val="left"/>
      <w:pPr>
        <w:ind w:left="6615" w:hanging="360"/>
      </w:pPr>
      <w:rPr>
        <w:rFonts w:ascii="Wingdings" w:hAnsi="Wingdings" w:hint="default"/>
      </w:rPr>
    </w:lvl>
  </w:abstractNum>
  <w:abstractNum w:abstractNumId="10" w15:restartNumberingAfterBreak="0">
    <w:nsid w:val="2C712639"/>
    <w:multiLevelType w:val="hybridMultilevel"/>
    <w:tmpl w:val="49105E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F1B6639"/>
    <w:multiLevelType w:val="hybridMultilevel"/>
    <w:tmpl w:val="DA68693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34A3020E"/>
    <w:multiLevelType w:val="hybridMultilevel"/>
    <w:tmpl w:val="75D25E60"/>
    <w:lvl w:ilvl="0" w:tplc="7A6CE89E">
      <w:start w:val="1"/>
      <w:numFmt w:val="decimal"/>
      <w:lvlText w:val="%1)"/>
      <w:lvlJc w:val="left"/>
      <w:pPr>
        <w:ind w:left="1080" w:hanging="360"/>
      </w:pPr>
      <w:rPr>
        <w:rFonts w:hint="default"/>
        <w:b w:val="0"/>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3" w15:restartNumberingAfterBreak="0">
    <w:nsid w:val="3E2B31DA"/>
    <w:multiLevelType w:val="hybridMultilevel"/>
    <w:tmpl w:val="5F0CCE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29D3D68"/>
    <w:multiLevelType w:val="hybridMultilevel"/>
    <w:tmpl w:val="E9BEDC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33936B4"/>
    <w:multiLevelType w:val="hybridMultilevel"/>
    <w:tmpl w:val="8C90D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34918BE"/>
    <w:multiLevelType w:val="hybridMultilevel"/>
    <w:tmpl w:val="D550F4B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4703482"/>
    <w:multiLevelType w:val="hybridMultilevel"/>
    <w:tmpl w:val="39FC0C46"/>
    <w:lvl w:ilvl="0" w:tplc="10090001">
      <w:start w:val="1"/>
      <w:numFmt w:val="bullet"/>
      <w:lvlText w:val=""/>
      <w:lvlJc w:val="left"/>
      <w:pPr>
        <w:ind w:left="765" w:hanging="360"/>
      </w:pPr>
      <w:rPr>
        <w:rFonts w:ascii="Symbol" w:hAnsi="Symbol" w:hint="default"/>
      </w:rPr>
    </w:lvl>
    <w:lvl w:ilvl="1" w:tplc="10090003" w:tentative="1">
      <w:start w:val="1"/>
      <w:numFmt w:val="bullet"/>
      <w:lvlText w:val="o"/>
      <w:lvlJc w:val="left"/>
      <w:pPr>
        <w:ind w:left="1485" w:hanging="360"/>
      </w:pPr>
      <w:rPr>
        <w:rFonts w:ascii="Courier New" w:hAnsi="Courier New" w:cs="Courier New" w:hint="default"/>
      </w:rPr>
    </w:lvl>
    <w:lvl w:ilvl="2" w:tplc="10090005" w:tentative="1">
      <w:start w:val="1"/>
      <w:numFmt w:val="bullet"/>
      <w:lvlText w:val=""/>
      <w:lvlJc w:val="left"/>
      <w:pPr>
        <w:ind w:left="2205" w:hanging="360"/>
      </w:pPr>
      <w:rPr>
        <w:rFonts w:ascii="Wingdings" w:hAnsi="Wingdings" w:hint="default"/>
      </w:rPr>
    </w:lvl>
    <w:lvl w:ilvl="3" w:tplc="10090001" w:tentative="1">
      <w:start w:val="1"/>
      <w:numFmt w:val="bullet"/>
      <w:lvlText w:val=""/>
      <w:lvlJc w:val="left"/>
      <w:pPr>
        <w:ind w:left="2925" w:hanging="360"/>
      </w:pPr>
      <w:rPr>
        <w:rFonts w:ascii="Symbol" w:hAnsi="Symbol" w:hint="default"/>
      </w:rPr>
    </w:lvl>
    <w:lvl w:ilvl="4" w:tplc="10090003" w:tentative="1">
      <w:start w:val="1"/>
      <w:numFmt w:val="bullet"/>
      <w:lvlText w:val="o"/>
      <w:lvlJc w:val="left"/>
      <w:pPr>
        <w:ind w:left="3645" w:hanging="360"/>
      </w:pPr>
      <w:rPr>
        <w:rFonts w:ascii="Courier New" w:hAnsi="Courier New" w:cs="Courier New" w:hint="default"/>
      </w:rPr>
    </w:lvl>
    <w:lvl w:ilvl="5" w:tplc="10090005" w:tentative="1">
      <w:start w:val="1"/>
      <w:numFmt w:val="bullet"/>
      <w:lvlText w:val=""/>
      <w:lvlJc w:val="left"/>
      <w:pPr>
        <w:ind w:left="4365" w:hanging="360"/>
      </w:pPr>
      <w:rPr>
        <w:rFonts w:ascii="Wingdings" w:hAnsi="Wingdings" w:hint="default"/>
      </w:rPr>
    </w:lvl>
    <w:lvl w:ilvl="6" w:tplc="10090001" w:tentative="1">
      <w:start w:val="1"/>
      <w:numFmt w:val="bullet"/>
      <w:lvlText w:val=""/>
      <w:lvlJc w:val="left"/>
      <w:pPr>
        <w:ind w:left="5085" w:hanging="360"/>
      </w:pPr>
      <w:rPr>
        <w:rFonts w:ascii="Symbol" w:hAnsi="Symbol" w:hint="default"/>
      </w:rPr>
    </w:lvl>
    <w:lvl w:ilvl="7" w:tplc="10090003" w:tentative="1">
      <w:start w:val="1"/>
      <w:numFmt w:val="bullet"/>
      <w:lvlText w:val="o"/>
      <w:lvlJc w:val="left"/>
      <w:pPr>
        <w:ind w:left="5805" w:hanging="360"/>
      </w:pPr>
      <w:rPr>
        <w:rFonts w:ascii="Courier New" w:hAnsi="Courier New" w:cs="Courier New" w:hint="default"/>
      </w:rPr>
    </w:lvl>
    <w:lvl w:ilvl="8" w:tplc="10090005" w:tentative="1">
      <w:start w:val="1"/>
      <w:numFmt w:val="bullet"/>
      <w:lvlText w:val=""/>
      <w:lvlJc w:val="left"/>
      <w:pPr>
        <w:ind w:left="6525" w:hanging="360"/>
      </w:pPr>
      <w:rPr>
        <w:rFonts w:ascii="Wingdings" w:hAnsi="Wingdings" w:hint="default"/>
      </w:rPr>
    </w:lvl>
  </w:abstractNum>
  <w:abstractNum w:abstractNumId="18" w15:restartNumberingAfterBreak="0">
    <w:nsid w:val="45366F91"/>
    <w:multiLevelType w:val="hybridMultilevel"/>
    <w:tmpl w:val="38B4AECC"/>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start w:val="1"/>
      <w:numFmt w:val="bullet"/>
      <w:lvlText w:val="o"/>
      <w:lvlJc w:val="left"/>
      <w:pPr>
        <w:ind w:left="3240" w:hanging="360"/>
      </w:pPr>
      <w:rPr>
        <w:rFonts w:ascii="Courier New" w:hAnsi="Courier New" w:cs="Courier New" w:hint="default"/>
      </w:rPr>
    </w:lvl>
    <w:lvl w:ilvl="5" w:tplc="10090005">
      <w:start w:val="1"/>
      <w:numFmt w:val="bullet"/>
      <w:lvlText w:val=""/>
      <w:lvlJc w:val="left"/>
      <w:pPr>
        <w:ind w:left="3960" w:hanging="360"/>
      </w:pPr>
      <w:rPr>
        <w:rFonts w:ascii="Wingdings" w:hAnsi="Wingdings" w:hint="default"/>
      </w:rPr>
    </w:lvl>
    <w:lvl w:ilvl="6" w:tplc="10090001">
      <w:start w:val="1"/>
      <w:numFmt w:val="bullet"/>
      <w:lvlText w:val=""/>
      <w:lvlJc w:val="left"/>
      <w:pPr>
        <w:ind w:left="4680" w:hanging="360"/>
      </w:pPr>
      <w:rPr>
        <w:rFonts w:ascii="Symbol" w:hAnsi="Symbol" w:hint="default"/>
      </w:rPr>
    </w:lvl>
    <w:lvl w:ilvl="7" w:tplc="10090003">
      <w:start w:val="1"/>
      <w:numFmt w:val="bullet"/>
      <w:lvlText w:val="o"/>
      <w:lvlJc w:val="left"/>
      <w:pPr>
        <w:ind w:left="5400" w:hanging="360"/>
      </w:pPr>
      <w:rPr>
        <w:rFonts w:ascii="Courier New" w:hAnsi="Courier New" w:cs="Courier New" w:hint="default"/>
      </w:rPr>
    </w:lvl>
    <w:lvl w:ilvl="8" w:tplc="10090005">
      <w:start w:val="1"/>
      <w:numFmt w:val="bullet"/>
      <w:lvlText w:val=""/>
      <w:lvlJc w:val="left"/>
      <w:pPr>
        <w:ind w:left="6120" w:hanging="360"/>
      </w:pPr>
      <w:rPr>
        <w:rFonts w:ascii="Wingdings" w:hAnsi="Wingdings" w:hint="default"/>
      </w:rPr>
    </w:lvl>
  </w:abstractNum>
  <w:abstractNum w:abstractNumId="19" w15:restartNumberingAfterBreak="0">
    <w:nsid w:val="46266404"/>
    <w:multiLevelType w:val="hybridMultilevel"/>
    <w:tmpl w:val="6D40A7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469F03A6"/>
    <w:multiLevelType w:val="hybridMultilevel"/>
    <w:tmpl w:val="57C451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7937980"/>
    <w:multiLevelType w:val="hybridMultilevel"/>
    <w:tmpl w:val="0FB884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AD02049"/>
    <w:multiLevelType w:val="hybridMultilevel"/>
    <w:tmpl w:val="A85AF0A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3" w15:restartNumberingAfterBreak="0">
    <w:nsid w:val="643350DA"/>
    <w:multiLevelType w:val="hybridMultilevel"/>
    <w:tmpl w:val="E1B20F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67421A95"/>
    <w:multiLevelType w:val="multilevel"/>
    <w:tmpl w:val="0A4A3B8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15:restartNumberingAfterBreak="0">
    <w:nsid w:val="68083A63"/>
    <w:multiLevelType w:val="hybridMultilevel"/>
    <w:tmpl w:val="38080C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C1063C7"/>
    <w:multiLevelType w:val="hybridMultilevel"/>
    <w:tmpl w:val="33F0E1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715F1AA9"/>
    <w:multiLevelType w:val="hybridMultilevel"/>
    <w:tmpl w:val="DF3A70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743E4E8F"/>
    <w:multiLevelType w:val="multilevel"/>
    <w:tmpl w:val="2E84E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51E4675"/>
    <w:multiLevelType w:val="hybridMultilevel"/>
    <w:tmpl w:val="50DA0A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78AA5BFF"/>
    <w:multiLevelType w:val="hybridMultilevel"/>
    <w:tmpl w:val="26C840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0"/>
  </w:num>
  <w:num w:numId="2">
    <w:abstractNumId w:val="7"/>
  </w:num>
  <w:num w:numId="3">
    <w:abstractNumId w:val="24"/>
  </w:num>
  <w:num w:numId="4">
    <w:abstractNumId w:val="26"/>
  </w:num>
  <w:num w:numId="5">
    <w:abstractNumId w:val="27"/>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4"/>
  </w:num>
  <w:num w:numId="8">
    <w:abstractNumId w:val="21"/>
  </w:num>
  <w:num w:numId="9">
    <w:abstractNumId w:val="20"/>
  </w:num>
  <w:num w:numId="10">
    <w:abstractNumId w:val="1"/>
  </w:num>
  <w:num w:numId="11">
    <w:abstractNumId w:val="5"/>
  </w:num>
  <w:num w:numId="12">
    <w:abstractNumId w:val="8"/>
  </w:num>
  <w:num w:numId="13">
    <w:abstractNumId w:val="16"/>
  </w:num>
  <w:num w:numId="14">
    <w:abstractNumId w:val="17"/>
  </w:num>
  <w:num w:numId="15">
    <w:abstractNumId w:val="6"/>
  </w:num>
  <w:num w:numId="16">
    <w:abstractNumId w:val="13"/>
  </w:num>
  <w:num w:numId="17">
    <w:abstractNumId w:val="12"/>
  </w:num>
  <w:num w:numId="18">
    <w:abstractNumId w:val="10"/>
  </w:num>
  <w:num w:numId="19">
    <w:abstractNumId w:val="23"/>
  </w:num>
  <w:num w:numId="20">
    <w:abstractNumId w:val="2"/>
  </w:num>
  <w:num w:numId="21">
    <w:abstractNumId w:val="3"/>
  </w:num>
  <w:num w:numId="22">
    <w:abstractNumId w:val="18"/>
  </w:num>
  <w:num w:numId="23">
    <w:abstractNumId w:val="0"/>
  </w:num>
  <w:num w:numId="24">
    <w:abstractNumId w:val="9"/>
  </w:num>
  <w:num w:numId="25">
    <w:abstractNumId w:val="29"/>
  </w:num>
  <w:num w:numId="26">
    <w:abstractNumId w:val="22"/>
  </w:num>
  <w:num w:numId="27">
    <w:abstractNumId w:val="19"/>
  </w:num>
  <w:num w:numId="28">
    <w:abstractNumId w:val="25"/>
  </w:num>
  <w:num w:numId="29">
    <w:abstractNumId w:val="4"/>
  </w:num>
  <w:num w:numId="30">
    <w:abstractNumId w:val="28"/>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255"/>
    <w:rsid w:val="00036169"/>
    <w:rsid w:val="000538BB"/>
    <w:rsid w:val="00102C44"/>
    <w:rsid w:val="001A6712"/>
    <w:rsid w:val="00207EDB"/>
    <w:rsid w:val="00274871"/>
    <w:rsid w:val="002C4129"/>
    <w:rsid w:val="003258EC"/>
    <w:rsid w:val="00385A49"/>
    <w:rsid w:val="003B14F9"/>
    <w:rsid w:val="003E270E"/>
    <w:rsid w:val="004C6F20"/>
    <w:rsid w:val="004D18D2"/>
    <w:rsid w:val="005431D7"/>
    <w:rsid w:val="00547D6A"/>
    <w:rsid w:val="005A1ED4"/>
    <w:rsid w:val="005C3255"/>
    <w:rsid w:val="006A40C2"/>
    <w:rsid w:val="006B4089"/>
    <w:rsid w:val="006D28C6"/>
    <w:rsid w:val="00703217"/>
    <w:rsid w:val="00705EE2"/>
    <w:rsid w:val="007360A3"/>
    <w:rsid w:val="00792F22"/>
    <w:rsid w:val="007A1F0F"/>
    <w:rsid w:val="007B1C5A"/>
    <w:rsid w:val="007F23AA"/>
    <w:rsid w:val="00802CB3"/>
    <w:rsid w:val="00816034"/>
    <w:rsid w:val="00877250"/>
    <w:rsid w:val="008E7147"/>
    <w:rsid w:val="00930B7E"/>
    <w:rsid w:val="00A21972"/>
    <w:rsid w:val="00A86BBA"/>
    <w:rsid w:val="00B40EC6"/>
    <w:rsid w:val="00B65E8F"/>
    <w:rsid w:val="00B71F1C"/>
    <w:rsid w:val="00BA213C"/>
    <w:rsid w:val="00BE53CE"/>
    <w:rsid w:val="00C3217E"/>
    <w:rsid w:val="00C53F67"/>
    <w:rsid w:val="00CD377B"/>
    <w:rsid w:val="00D02E7D"/>
    <w:rsid w:val="00D12299"/>
    <w:rsid w:val="00D76299"/>
    <w:rsid w:val="00DC64E0"/>
    <w:rsid w:val="00E05E82"/>
    <w:rsid w:val="00E959CB"/>
    <w:rsid w:val="00EF74B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96950"/>
  <w15:chartTrackingRefBased/>
  <w15:docId w15:val="{151B7188-219E-4A29-BB50-61F1977BB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32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60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160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325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3217E"/>
    <w:pPr>
      <w:ind w:left="720"/>
      <w:contextualSpacing/>
    </w:pPr>
  </w:style>
  <w:style w:type="character" w:styleId="Hyperlink">
    <w:name w:val="Hyperlink"/>
    <w:basedOn w:val="DefaultParagraphFont"/>
    <w:uiPriority w:val="99"/>
    <w:unhideWhenUsed/>
    <w:rsid w:val="00C3217E"/>
    <w:rPr>
      <w:color w:val="0000FF"/>
      <w:u w:val="single"/>
    </w:rPr>
  </w:style>
  <w:style w:type="character" w:customStyle="1" w:styleId="Heading2Char">
    <w:name w:val="Heading 2 Char"/>
    <w:basedOn w:val="DefaultParagraphFont"/>
    <w:link w:val="Heading2"/>
    <w:uiPriority w:val="9"/>
    <w:rsid w:val="0081603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16034"/>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6B4089"/>
    <w:rPr>
      <w:b/>
      <w:bCs/>
    </w:rPr>
  </w:style>
  <w:style w:type="paragraph" w:styleId="Header">
    <w:name w:val="header"/>
    <w:basedOn w:val="Normal"/>
    <w:link w:val="HeaderChar"/>
    <w:uiPriority w:val="99"/>
    <w:unhideWhenUsed/>
    <w:rsid w:val="006B40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4089"/>
  </w:style>
  <w:style w:type="paragraph" w:styleId="Footer">
    <w:name w:val="footer"/>
    <w:basedOn w:val="Normal"/>
    <w:link w:val="FooterChar"/>
    <w:uiPriority w:val="99"/>
    <w:unhideWhenUsed/>
    <w:rsid w:val="006B40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4089"/>
  </w:style>
  <w:style w:type="paragraph" w:styleId="NormalWeb">
    <w:name w:val="Normal (Web)"/>
    <w:basedOn w:val="Normal"/>
    <w:uiPriority w:val="99"/>
    <w:semiHidden/>
    <w:unhideWhenUsed/>
    <w:rsid w:val="002C4129"/>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word">
    <w:name w:val="word"/>
    <w:basedOn w:val="DefaultParagraphFont"/>
    <w:rsid w:val="002C4129"/>
  </w:style>
  <w:style w:type="paragraph" w:styleId="TOCHeading">
    <w:name w:val="TOC Heading"/>
    <w:basedOn w:val="Heading1"/>
    <w:next w:val="Normal"/>
    <w:uiPriority w:val="39"/>
    <w:unhideWhenUsed/>
    <w:qFormat/>
    <w:rsid w:val="00877250"/>
    <w:pPr>
      <w:outlineLvl w:val="9"/>
    </w:pPr>
    <w:rPr>
      <w:lang w:val="en-US"/>
    </w:rPr>
  </w:style>
  <w:style w:type="paragraph" w:styleId="TOC1">
    <w:name w:val="toc 1"/>
    <w:basedOn w:val="Normal"/>
    <w:next w:val="Normal"/>
    <w:autoRedefine/>
    <w:uiPriority w:val="39"/>
    <w:unhideWhenUsed/>
    <w:rsid w:val="00877250"/>
    <w:pPr>
      <w:spacing w:after="100"/>
    </w:pPr>
  </w:style>
  <w:style w:type="paragraph" w:styleId="TOC2">
    <w:name w:val="toc 2"/>
    <w:basedOn w:val="Normal"/>
    <w:next w:val="Normal"/>
    <w:autoRedefine/>
    <w:uiPriority w:val="39"/>
    <w:unhideWhenUsed/>
    <w:rsid w:val="00877250"/>
    <w:pPr>
      <w:spacing w:after="100"/>
      <w:ind w:left="220"/>
    </w:pPr>
  </w:style>
  <w:style w:type="paragraph" w:styleId="TOC3">
    <w:name w:val="toc 3"/>
    <w:basedOn w:val="Normal"/>
    <w:next w:val="Normal"/>
    <w:autoRedefine/>
    <w:uiPriority w:val="39"/>
    <w:unhideWhenUsed/>
    <w:rsid w:val="0087725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8660004">
      <w:bodyDiv w:val="1"/>
      <w:marLeft w:val="0"/>
      <w:marRight w:val="0"/>
      <w:marTop w:val="0"/>
      <w:marBottom w:val="0"/>
      <w:divBdr>
        <w:top w:val="none" w:sz="0" w:space="0" w:color="auto"/>
        <w:left w:val="none" w:sz="0" w:space="0" w:color="auto"/>
        <w:bottom w:val="none" w:sz="0" w:space="0" w:color="auto"/>
        <w:right w:val="none" w:sz="0" w:space="0" w:color="auto"/>
      </w:divBdr>
    </w:div>
    <w:div w:id="845092041">
      <w:bodyDiv w:val="1"/>
      <w:marLeft w:val="0"/>
      <w:marRight w:val="0"/>
      <w:marTop w:val="0"/>
      <w:marBottom w:val="0"/>
      <w:divBdr>
        <w:top w:val="none" w:sz="0" w:space="0" w:color="auto"/>
        <w:left w:val="none" w:sz="0" w:space="0" w:color="auto"/>
        <w:bottom w:val="none" w:sz="0" w:space="0" w:color="auto"/>
        <w:right w:val="none" w:sz="0" w:space="0" w:color="auto"/>
      </w:divBdr>
    </w:div>
    <w:div w:id="1064261123">
      <w:bodyDiv w:val="1"/>
      <w:marLeft w:val="0"/>
      <w:marRight w:val="0"/>
      <w:marTop w:val="0"/>
      <w:marBottom w:val="0"/>
      <w:divBdr>
        <w:top w:val="none" w:sz="0" w:space="0" w:color="auto"/>
        <w:left w:val="none" w:sz="0" w:space="0" w:color="auto"/>
        <w:bottom w:val="none" w:sz="0" w:space="0" w:color="auto"/>
        <w:right w:val="none" w:sz="0" w:space="0" w:color="auto"/>
      </w:divBdr>
    </w:div>
    <w:div w:id="1126125959">
      <w:bodyDiv w:val="1"/>
      <w:marLeft w:val="0"/>
      <w:marRight w:val="0"/>
      <w:marTop w:val="0"/>
      <w:marBottom w:val="0"/>
      <w:divBdr>
        <w:top w:val="none" w:sz="0" w:space="0" w:color="auto"/>
        <w:left w:val="none" w:sz="0" w:space="0" w:color="auto"/>
        <w:bottom w:val="none" w:sz="0" w:space="0" w:color="auto"/>
        <w:right w:val="none" w:sz="0" w:space="0" w:color="auto"/>
      </w:divBdr>
    </w:div>
    <w:div w:id="1137408453">
      <w:bodyDiv w:val="1"/>
      <w:marLeft w:val="0"/>
      <w:marRight w:val="0"/>
      <w:marTop w:val="0"/>
      <w:marBottom w:val="0"/>
      <w:divBdr>
        <w:top w:val="none" w:sz="0" w:space="0" w:color="auto"/>
        <w:left w:val="none" w:sz="0" w:space="0" w:color="auto"/>
        <w:bottom w:val="none" w:sz="0" w:space="0" w:color="auto"/>
        <w:right w:val="none" w:sz="0" w:space="0" w:color="auto"/>
      </w:divBdr>
    </w:div>
    <w:div w:id="1158880841">
      <w:bodyDiv w:val="1"/>
      <w:marLeft w:val="0"/>
      <w:marRight w:val="0"/>
      <w:marTop w:val="0"/>
      <w:marBottom w:val="0"/>
      <w:divBdr>
        <w:top w:val="none" w:sz="0" w:space="0" w:color="auto"/>
        <w:left w:val="none" w:sz="0" w:space="0" w:color="auto"/>
        <w:bottom w:val="none" w:sz="0" w:space="0" w:color="auto"/>
        <w:right w:val="none" w:sz="0" w:space="0" w:color="auto"/>
      </w:divBdr>
    </w:div>
    <w:div w:id="1278561014">
      <w:bodyDiv w:val="1"/>
      <w:marLeft w:val="0"/>
      <w:marRight w:val="0"/>
      <w:marTop w:val="0"/>
      <w:marBottom w:val="0"/>
      <w:divBdr>
        <w:top w:val="none" w:sz="0" w:space="0" w:color="auto"/>
        <w:left w:val="none" w:sz="0" w:space="0" w:color="auto"/>
        <w:bottom w:val="none" w:sz="0" w:space="0" w:color="auto"/>
        <w:right w:val="none" w:sz="0" w:space="0" w:color="auto"/>
      </w:divBdr>
    </w:div>
    <w:div w:id="1361935286">
      <w:bodyDiv w:val="1"/>
      <w:marLeft w:val="0"/>
      <w:marRight w:val="0"/>
      <w:marTop w:val="0"/>
      <w:marBottom w:val="0"/>
      <w:divBdr>
        <w:top w:val="none" w:sz="0" w:space="0" w:color="auto"/>
        <w:left w:val="none" w:sz="0" w:space="0" w:color="auto"/>
        <w:bottom w:val="none" w:sz="0" w:space="0" w:color="auto"/>
        <w:right w:val="none" w:sz="0" w:space="0" w:color="auto"/>
      </w:divBdr>
    </w:div>
    <w:div w:id="1368601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o.microsoft.com/fwlink/p/?linkid=2024339"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sharepoint.stackexchange.com/questions/232142/the-microsoft-sharepoint-migration-too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atamigrationpro.com/big-bang-data-migr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cs.microsoft.com/en-us/sharepointmigration/introducing-the-sharepoint-migration-too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help.one.com/hc/en-us/articles/115005595965-How-do-I-set-up-my-domain-with-Office-365-"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cs.microsoft.com/en-ca/office365/enterprise/add-several-users-at-the-same-time?redirectSourcePath=%252fen-us%252farticle%252f1f5767ed-e717-4f24-969c-6ea9d412ca88"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cs.microsoft.com/en-us/office365/admin/setup/add-domain?view=o365-worldwide" TargetMode="External"/><Relationship Id="rId30" Type="http://schemas.openxmlformats.org/officeDocument/2006/relationships/hyperlink" Target="https://www.cloverdx.com/explore/data-migration"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547740-B2CA-4F7B-978A-7F33E06BC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22</Pages>
  <Words>1941</Words>
  <Characters>11064</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Nishanth Reddy</dc:creator>
  <cp:keywords/>
  <dc:description/>
  <cp:lastModifiedBy>Nishanth Reddy</cp:lastModifiedBy>
  <cp:revision>2</cp:revision>
  <dcterms:created xsi:type="dcterms:W3CDTF">2019-12-11T04:09:00Z</dcterms:created>
  <dcterms:modified xsi:type="dcterms:W3CDTF">2019-12-11T04:09:00Z</dcterms:modified>
</cp:coreProperties>
</file>