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832A9" w14:textId="1DDF9DD4" w:rsidR="00254ACB" w:rsidRDefault="00254ACB" w:rsidP="00254ACB">
      <w:pPr>
        <w:pStyle w:val="Heading1"/>
      </w:pPr>
      <w:r>
        <w:t>Bug Identification:</w:t>
      </w:r>
    </w:p>
    <w:p w14:paraId="26B69041" w14:textId="4B7C159F" w:rsidR="00254ACB" w:rsidRDefault="00254ACB" w:rsidP="0098732C">
      <w:r>
        <w:t xml:space="preserve">Below or some of the </w:t>
      </w:r>
      <w:r w:rsidR="00D71295">
        <w:t>elicitation questions to client to know the correct permission. Since the department has had incorrect permissions from past 12 months due to software bug in SharePoint 2013.</w:t>
      </w:r>
    </w:p>
    <w:p w14:paraId="7256568A" w14:textId="2F4F84E5" w:rsidR="00D71295" w:rsidRDefault="00D71295" w:rsidP="00D71295">
      <w:pPr>
        <w:pStyle w:val="ListParagraph"/>
        <w:numPr>
          <w:ilvl w:val="0"/>
          <w:numId w:val="1"/>
        </w:numPr>
      </w:pPr>
      <w:r>
        <w:t>What kind of permission needs to be given to HR, Financial and academic and student affairs?</w:t>
      </w:r>
    </w:p>
    <w:p w14:paraId="18AA0CC0" w14:textId="55DDBFFC" w:rsidR="00D71295" w:rsidRDefault="00D71295" w:rsidP="00D71295">
      <w:pPr>
        <w:pStyle w:val="ListParagraph"/>
        <w:numPr>
          <w:ilvl w:val="0"/>
          <w:numId w:val="1"/>
        </w:numPr>
      </w:pPr>
      <w:r>
        <w:t>Is it okay to revoke all the permission temporarily for time being or until issue gets resolved ?</w:t>
      </w:r>
    </w:p>
    <w:p w14:paraId="4096A35A" w14:textId="234339F2" w:rsidR="00D71295" w:rsidRDefault="00D71295" w:rsidP="00D71295">
      <w:pPr>
        <w:pStyle w:val="ListParagraph"/>
        <w:numPr>
          <w:ilvl w:val="0"/>
          <w:numId w:val="1"/>
        </w:numPr>
      </w:pPr>
      <w:r>
        <w:t>Which departments, files users can have access to and what kind of permissions needs to be given to users?</w:t>
      </w:r>
    </w:p>
    <w:p w14:paraId="6512AF9C" w14:textId="32085392" w:rsidR="00D71295" w:rsidRDefault="00D71295" w:rsidP="00D71295">
      <w:pPr>
        <w:pStyle w:val="ListParagraph"/>
        <w:numPr>
          <w:ilvl w:val="0"/>
          <w:numId w:val="1"/>
        </w:numPr>
      </w:pPr>
      <w:r>
        <w:t>Will all the employees be given same level of permission?</w:t>
      </w:r>
    </w:p>
    <w:p w14:paraId="0C801D0F" w14:textId="29DC653F" w:rsidR="00D71295" w:rsidRDefault="00D71295" w:rsidP="00D71295">
      <w:pPr>
        <w:pStyle w:val="ListParagraph"/>
        <w:numPr>
          <w:ilvl w:val="0"/>
          <w:numId w:val="1"/>
        </w:numPr>
      </w:pPr>
      <w:r>
        <w:t xml:space="preserve">What </w:t>
      </w:r>
      <w:r w:rsidR="00DE32BD">
        <w:t>is</w:t>
      </w:r>
      <w:r>
        <w:t xml:space="preserve"> the file, folders for which permission are given to only </w:t>
      </w:r>
      <w:r w:rsidR="00DE32BD">
        <w:t>high-profile</w:t>
      </w:r>
      <w:r>
        <w:t xml:space="preserve"> employees?</w:t>
      </w:r>
    </w:p>
    <w:p w14:paraId="753B6F22" w14:textId="14A980E6" w:rsidR="00DE32BD" w:rsidRDefault="00DE32BD" w:rsidP="00D71295">
      <w:pPr>
        <w:pStyle w:val="ListParagraph"/>
        <w:numPr>
          <w:ilvl w:val="0"/>
          <w:numId w:val="1"/>
        </w:numPr>
      </w:pPr>
      <w:r>
        <w:t xml:space="preserve">If revoking is done is there any  employee or user for which revoking </w:t>
      </w:r>
      <w:proofErr w:type="gramStart"/>
      <w:r>
        <w:t>shouldn’t</w:t>
      </w:r>
      <w:proofErr w:type="gramEnd"/>
      <w:r>
        <w:t xml:space="preserve"> be done and can their email address be provided?</w:t>
      </w:r>
    </w:p>
    <w:p w14:paraId="45C2BC44" w14:textId="2A977ED7" w:rsidR="00D40CFA" w:rsidRDefault="00BC5AA1" w:rsidP="00BC5AA1">
      <w:pPr>
        <w:pStyle w:val="Heading1"/>
      </w:pPr>
      <w:r>
        <w:t>Summary:</w:t>
      </w:r>
    </w:p>
    <w:p w14:paraId="690E06B2" w14:textId="2053E4F6" w:rsidR="00E91C91" w:rsidRDefault="00BC5AA1" w:rsidP="00304F21">
      <w:pPr>
        <w:ind w:firstLine="720"/>
        <w:jc w:val="both"/>
      </w:pPr>
      <w:r>
        <w:t xml:space="preserve">Overall,  in this project </w:t>
      </w:r>
      <w:r w:rsidR="002A3028">
        <w:t>during draft version</w:t>
      </w:r>
      <w:r w:rsidR="00613870">
        <w:t xml:space="preserve"> we have done</w:t>
      </w:r>
      <w:r>
        <w:t xml:space="preserve"> </w:t>
      </w:r>
      <w:r w:rsidR="00613870">
        <w:t>m</w:t>
      </w:r>
      <w:r w:rsidR="00C613B3">
        <w:t xml:space="preserve">igration of </w:t>
      </w:r>
      <w:r w:rsidR="00775297">
        <w:t>HR site, Fina</w:t>
      </w:r>
      <w:r w:rsidR="008314C9">
        <w:t xml:space="preserve">ncial Site, Academic and student affair site from </w:t>
      </w:r>
      <w:r w:rsidR="00D51720">
        <w:t>SharePoint 2013 to SharePoint Online</w:t>
      </w:r>
      <w:r w:rsidR="00304F21">
        <w:t xml:space="preserve">. </w:t>
      </w:r>
      <w:r w:rsidR="008530C6">
        <w:t xml:space="preserve">Department , Student , Employee File Share </w:t>
      </w:r>
      <w:r w:rsidR="00304F21">
        <w:t>migration</w:t>
      </w:r>
      <w:r w:rsidR="00616654">
        <w:t>(only 500 students and 500 employees got migrated)</w:t>
      </w:r>
      <w:r w:rsidR="00304F21">
        <w:t>.</w:t>
      </w:r>
    </w:p>
    <w:p w14:paraId="4D838643" w14:textId="4A76D334" w:rsidR="00613870" w:rsidRDefault="00613870" w:rsidP="00304F21">
      <w:pPr>
        <w:ind w:firstLine="720"/>
        <w:jc w:val="both"/>
      </w:pPr>
      <w:r>
        <w:lastRenderedPageBreak/>
        <w:t>In this second Phase we have resolve</w:t>
      </w:r>
      <w:r w:rsidR="00D25B8B">
        <w:t>d</w:t>
      </w:r>
      <w:r>
        <w:t xml:space="preserve"> the issues</w:t>
      </w:r>
      <w:r w:rsidR="00D25B8B">
        <w:t xml:space="preserve">(Bug detection, </w:t>
      </w:r>
      <w:r w:rsidR="005E0F73">
        <w:t>not</w:t>
      </w:r>
      <w:r w:rsidR="00D25B8B">
        <w:t xml:space="preserve"> enough Resources,</w:t>
      </w:r>
      <w:r w:rsidR="005E0F73">
        <w:t xml:space="preserve"> software depreciation, </w:t>
      </w:r>
      <w:r w:rsidR="00BC7D78">
        <w:t>change in requirements)</w:t>
      </w:r>
      <w:r w:rsidR="00D25B8B">
        <w:t xml:space="preserve"> </w:t>
      </w:r>
      <w:r>
        <w:t xml:space="preserve"> which we have encountered after draft version of migration</w:t>
      </w:r>
      <w:r w:rsidR="00EC376B">
        <w:t>.</w:t>
      </w:r>
    </w:p>
    <w:p w14:paraId="4B914C54" w14:textId="3781EA93" w:rsidR="00EC376B" w:rsidRDefault="00EC376B" w:rsidP="00EC376B">
      <w:pPr>
        <w:pStyle w:val="Heading1"/>
      </w:pPr>
      <w:r>
        <w:t>Risks</w:t>
      </w:r>
    </w:p>
    <w:p w14:paraId="0E10C7F9" w14:textId="6C79BA02" w:rsidR="00EC376B" w:rsidRDefault="00EC376B" w:rsidP="00EC376B">
      <w:r>
        <w:t>The following are some of the risks involved in this project.</w:t>
      </w:r>
    </w:p>
    <w:p w14:paraId="14E1DE08" w14:textId="026AEE24" w:rsidR="00EC376B" w:rsidRDefault="00EC376B" w:rsidP="00EC376B">
      <w:pPr>
        <w:pStyle w:val="ListParagraph"/>
        <w:numPr>
          <w:ilvl w:val="0"/>
          <w:numId w:val="3"/>
        </w:numPr>
      </w:pPr>
      <w:r>
        <w:t xml:space="preserve">Delay in project </w:t>
      </w:r>
      <w:r w:rsidR="003214E3">
        <w:t>deliverable</w:t>
      </w:r>
      <w:r>
        <w:t xml:space="preserve"> to client due to i</w:t>
      </w:r>
      <w:r w:rsidR="003214E3">
        <w:t>ssues</w:t>
      </w:r>
    </w:p>
    <w:p w14:paraId="4BE21C96" w14:textId="4D8F216E" w:rsidR="009840F9" w:rsidRDefault="003214E3" w:rsidP="00BB6CF0">
      <w:pPr>
        <w:pStyle w:val="ListParagraph"/>
        <w:numPr>
          <w:ilvl w:val="0"/>
          <w:numId w:val="3"/>
        </w:numPr>
      </w:pPr>
      <w:r>
        <w:t xml:space="preserve">Confidential data is at risk due to </w:t>
      </w:r>
      <w:r w:rsidR="00BF412C">
        <w:t>incorrect permissions</w:t>
      </w:r>
      <w:r w:rsidR="009840F9">
        <w:t>.</w:t>
      </w:r>
    </w:p>
    <w:p w14:paraId="08BF19C5" w14:textId="0547AE47" w:rsidR="00BB6CF0" w:rsidRPr="00EC376B" w:rsidRDefault="00BB6CF0" w:rsidP="00F84A3E">
      <w:pPr>
        <w:pStyle w:val="ListParagraph"/>
        <w:numPr>
          <w:ilvl w:val="0"/>
          <w:numId w:val="3"/>
        </w:numPr>
      </w:pPr>
      <w:r>
        <w:t>Increase in migration cost.</w:t>
      </w:r>
    </w:p>
    <w:p w14:paraId="7762F2C9" w14:textId="0F2A2052" w:rsidR="00C613B3" w:rsidRPr="00BC5AA1" w:rsidRDefault="00C613B3" w:rsidP="00304F21"/>
    <w:sectPr w:rsidR="00C613B3" w:rsidRPr="00BC5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5ED7"/>
    <w:multiLevelType w:val="hybridMultilevel"/>
    <w:tmpl w:val="A5D8EE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3815"/>
    <w:multiLevelType w:val="hybridMultilevel"/>
    <w:tmpl w:val="571C41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F5616"/>
    <w:multiLevelType w:val="hybridMultilevel"/>
    <w:tmpl w:val="7D56E4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CB"/>
    <w:rsid w:val="000C54E5"/>
    <w:rsid w:val="00254ACB"/>
    <w:rsid w:val="002A3028"/>
    <w:rsid w:val="00304F21"/>
    <w:rsid w:val="00314922"/>
    <w:rsid w:val="003214E3"/>
    <w:rsid w:val="004C6FE2"/>
    <w:rsid w:val="005E0F73"/>
    <w:rsid w:val="00613870"/>
    <w:rsid w:val="00616654"/>
    <w:rsid w:val="00650688"/>
    <w:rsid w:val="00775297"/>
    <w:rsid w:val="007B77EC"/>
    <w:rsid w:val="00830C22"/>
    <w:rsid w:val="008314C9"/>
    <w:rsid w:val="008530C6"/>
    <w:rsid w:val="009840F9"/>
    <w:rsid w:val="0098732C"/>
    <w:rsid w:val="00BB6CF0"/>
    <w:rsid w:val="00BC5AA1"/>
    <w:rsid w:val="00BC7D78"/>
    <w:rsid w:val="00BF412C"/>
    <w:rsid w:val="00C613B3"/>
    <w:rsid w:val="00CA7C3A"/>
    <w:rsid w:val="00D25B8B"/>
    <w:rsid w:val="00D40CFA"/>
    <w:rsid w:val="00D51720"/>
    <w:rsid w:val="00D71295"/>
    <w:rsid w:val="00DE32BD"/>
    <w:rsid w:val="00E3173A"/>
    <w:rsid w:val="00E91C91"/>
    <w:rsid w:val="00EC376B"/>
    <w:rsid w:val="00F17DBC"/>
    <w:rsid w:val="00F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3714"/>
  <w15:chartTrackingRefBased/>
  <w15:docId w15:val="{55088D6A-E775-4ABD-8A38-3EFB71D2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D7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4CD2143C86284DB58B6014FF2E9234" ma:contentTypeVersion="4" ma:contentTypeDescription="Create a new document." ma:contentTypeScope="" ma:versionID="707f6af3619a4afe3a8d69ab3c221601">
  <xsd:schema xmlns:xsd="http://www.w3.org/2001/XMLSchema" xmlns:xs="http://www.w3.org/2001/XMLSchema" xmlns:p="http://schemas.microsoft.com/office/2006/metadata/properties" xmlns:ns3="c3079a24-e0e7-492d-877f-4d01eb6776b4" targetNamespace="http://schemas.microsoft.com/office/2006/metadata/properties" ma:root="true" ma:fieldsID="2c4e52f5f250e220042ac15713caf1f8" ns3:_="">
    <xsd:import namespace="c3079a24-e0e7-492d-877f-4d01eb6776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79a24-e0e7-492d-877f-4d01eb6776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2AD57-33AF-46D0-9165-D98129382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7F3A16-4633-4D40-92DB-B7DFAEA6A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9D40F-C987-40CC-ACE6-901603526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79a24-e0e7-492d-877f-4d01eb677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3</cp:revision>
  <dcterms:created xsi:type="dcterms:W3CDTF">2020-12-15T20:30:00Z</dcterms:created>
  <dcterms:modified xsi:type="dcterms:W3CDTF">2020-12-15T20:35:00Z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0x0101006A4CD2143C86284DB58B6014FF2E9234</vt:lpwstr>
  </property>
</Properties>
</file>