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83B" w:rsidRPr="0079683B" w:rsidRDefault="0079683B" w:rsidP="0079683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6535E"/>
          <w:sz w:val="24"/>
          <w:szCs w:val="24"/>
        </w:rPr>
      </w:pPr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Cool numbers</w:t>
      </w:r>
    </w:p>
    <w:p w:rsidR="0079683B" w:rsidRPr="0079683B" w:rsidRDefault="0079683B" w:rsidP="007968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r w:rsidRPr="0079683B">
        <w:rPr>
          <w:rFonts w:ascii="Arial" w:eastAsia="Times New Roman" w:hAnsi="Arial" w:cs="Arial"/>
          <w:color w:val="46535E"/>
          <w:sz w:val="24"/>
          <w:szCs w:val="24"/>
        </w:rPr>
        <w:t>Today Oz is busy with cool numbers. Cool numbers are positive integers whose decimal representation contains only the cool digits </w:t>
      </w:r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2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> and </w:t>
      </w:r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5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>. For example, numbers 25, 522, 2 are cool and 7, 15, 265 are not.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br/>
        <w:t>Let </w:t>
      </w:r>
      <w:proofErr w:type="gramStart"/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f(</w:t>
      </w:r>
      <w:proofErr w:type="gramEnd"/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k)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> be the smallest cool number </w:t>
      </w:r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greater than or equals k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>. Oz is interested what is the value of the following expression for a given pair </w:t>
      </w:r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(</w:t>
      </w:r>
      <w:proofErr w:type="spellStart"/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l,r</w:t>
      </w:r>
      <w:proofErr w:type="spellEnd"/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)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> :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br/>
      </w:r>
      <w:r w:rsidRPr="0079683B">
        <w:rPr>
          <w:rFonts w:ascii="Arial" w:eastAsia="Times New Roman" w:hAnsi="Arial" w:cs="Arial"/>
          <w:noProof/>
          <w:color w:val="46535E"/>
          <w:sz w:val="24"/>
          <w:szCs w:val="24"/>
        </w:rPr>
        <w:drawing>
          <wp:inline distT="0" distB="0" distL="0" distR="0">
            <wp:extent cx="749300" cy="62865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683B" w:rsidRPr="0079683B" w:rsidRDefault="0079683B" w:rsidP="00796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gramStart"/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Input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> :</w:t>
      </w:r>
      <w:proofErr w:type="gramEnd"/>
      <w:r w:rsidRPr="0079683B">
        <w:rPr>
          <w:rFonts w:ascii="Arial" w:eastAsia="Times New Roman" w:hAnsi="Arial" w:cs="Arial"/>
          <w:color w:val="46535E"/>
          <w:sz w:val="24"/>
          <w:szCs w:val="24"/>
        </w:rPr>
        <w:br/>
        <w:t>The first line of input contains an integer </w:t>
      </w:r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T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 xml:space="preserve"> - number of test cases. Each test case consist of two </w:t>
      </w:r>
      <w:proofErr w:type="gramStart"/>
      <w:r w:rsidRPr="0079683B">
        <w:rPr>
          <w:rFonts w:ascii="Arial" w:eastAsia="Times New Roman" w:hAnsi="Arial" w:cs="Arial"/>
          <w:color w:val="46535E"/>
          <w:sz w:val="24"/>
          <w:szCs w:val="24"/>
        </w:rPr>
        <w:t>integers</w:t>
      </w:r>
      <w:proofErr w:type="gramEnd"/>
      <w:r w:rsidRPr="0079683B">
        <w:rPr>
          <w:rFonts w:ascii="Arial" w:eastAsia="Times New Roman" w:hAnsi="Arial" w:cs="Arial"/>
          <w:color w:val="46535E"/>
          <w:sz w:val="24"/>
          <w:szCs w:val="24"/>
        </w:rPr>
        <w:t> </w:t>
      </w:r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l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> and </w:t>
      </w:r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r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>.</w:t>
      </w:r>
    </w:p>
    <w:p w:rsidR="0079683B" w:rsidRPr="0079683B" w:rsidRDefault="0079683B" w:rsidP="00796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gramStart"/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Output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> :</w:t>
      </w:r>
      <w:proofErr w:type="gramEnd"/>
      <w:r w:rsidRPr="0079683B">
        <w:rPr>
          <w:rFonts w:ascii="Arial" w:eastAsia="Times New Roman" w:hAnsi="Arial" w:cs="Arial"/>
          <w:color w:val="46535E"/>
          <w:sz w:val="24"/>
          <w:szCs w:val="24"/>
        </w:rPr>
        <w:br/>
        <w:t>For each test case output required answer.</w:t>
      </w:r>
    </w:p>
    <w:p w:rsidR="0079683B" w:rsidRPr="0079683B" w:rsidRDefault="0079683B" w:rsidP="00796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6535E"/>
          <w:sz w:val="24"/>
          <w:szCs w:val="24"/>
        </w:rPr>
      </w:pPr>
      <w:proofErr w:type="gramStart"/>
      <w:r w:rsidRPr="0079683B">
        <w:rPr>
          <w:rFonts w:ascii="Arial" w:eastAsia="Times New Roman" w:hAnsi="Arial" w:cs="Arial"/>
          <w:b/>
          <w:bCs/>
          <w:color w:val="46535E"/>
          <w:sz w:val="24"/>
          <w:szCs w:val="24"/>
        </w:rPr>
        <w:t>Constraint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t> :</w:t>
      </w:r>
      <w:proofErr w:type="gramEnd"/>
      <w:r w:rsidRPr="0079683B">
        <w:rPr>
          <w:rFonts w:ascii="Arial" w:eastAsia="Times New Roman" w:hAnsi="Arial" w:cs="Arial"/>
          <w:color w:val="46535E"/>
          <w:sz w:val="24"/>
          <w:szCs w:val="24"/>
        </w:rPr>
        <w:t> 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br/>
        <w:t>1 ≤ T ≤ 50</w:t>
      </w:r>
      <w:r w:rsidRPr="0079683B">
        <w:rPr>
          <w:rFonts w:ascii="Arial" w:eastAsia="Times New Roman" w:hAnsi="Arial" w:cs="Arial"/>
          <w:color w:val="46535E"/>
          <w:sz w:val="24"/>
          <w:szCs w:val="24"/>
        </w:rPr>
        <w:br/>
        <w:t>1 ≤ l ≤ r ≤ 10</w:t>
      </w:r>
      <w:r w:rsidRPr="0079683B">
        <w:rPr>
          <w:rFonts w:ascii="Arial" w:eastAsia="Times New Roman" w:hAnsi="Arial" w:cs="Arial"/>
          <w:color w:val="46535E"/>
          <w:sz w:val="24"/>
          <w:szCs w:val="24"/>
          <w:vertAlign w:val="superscript"/>
        </w:rPr>
        <w:t>9</w:t>
      </w:r>
    </w:p>
    <w:p w:rsidR="0079683B" w:rsidRPr="0079683B" w:rsidRDefault="0079683B" w:rsidP="007968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79683B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Input</w:t>
      </w:r>
    </w:p>
    <w:p w:rsidR="0079683B" w:rsidRPr="0079683B" w:rsidRDefault="0079683B" w:rsidP="0079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79683B">
        <w:rPr>
          <w:rFonts w:ascii="Courier New" w:eastAsia="Times New Roman" w:hAnsi="Courier New" w:cs="Courier New"/>
          <w:color w:val="252C33"/>
          <w:sz w:val="20"/>
          <w:szCs w:val="20"/>
        </w:rPr>
        <w:t>1</w:t>
      </w:r>
    </w:p>
    <w:p w:rsidR="0079683B" w:rsidRPr="0079683B" w:rsidRDefault="0079683B" w:rsidP="0079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79683B">
        <w:rPr>
          <w:rFonts w:ascii="Courier New" w:eastAsia="Times New Roman" w:hAnsi="Courier New" w:cs="Courier New"/>
          <w:color w:val="252C33"/>
          <w:sz w:val="20"/>
          <w:szCs w:val="20"/>
        </w:rPr>
        <w:t>3 7</w:t>
      </w:r>
    </w:p>
    <w:p w:rsidR="0079683B" w:rsidRPr="0079683B" w:rsidRDefault="0079683B" w:rsidP="007968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79683B">
        <w:rPr>
          <w:rFonts w:ascii="Arial" w:eastAsia="Times New Roman" w:hAnsi="Arial" w:cs="Arial"/>
          <w:b/>
          <w:bCs/>
          <w:color w:val="252C33"/>
          <w:sz w:val="21"/>
          <w:szCs w:val="21"/>
        </w:rPr>
        <w:t>Sample Output</w:t>
      </w:r>
    </w:p>
    <w:p w:rsidR="0079683B" w:rsidRPr="0079683B" w:rsidRDefault="0079683B" w:rsidP="0079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79683B">
        <w:rPr>
          <w:rFonts w:ascii="Courier New" w:eastAsia="Times New Roman" w:hAnsi="Courier New" w:cs="Courier New"/>
          <w:color w:val="252C33"/>
          <w:sz w:val="20"/>
          <w:szCs w:val="20"/>
        </w:rPr>
        <w:t>59</w:t>
      </w:r>
    </w:p>
    <w:p w:rsidR="0079683B" w:rsidRPr="0079683B" w:rsidRDefault="0079683B" w:rsidP="007968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79683B">
        <w:rPr>
          <w:rFonts w:ascii="Arial" w:eastAsia="Times New Roman" w:hAnsi="Arial" w:cs="Arial"/>
          <w:b/>
          <w:bCs/>
          <w:color w:val="252C33"/>
          <w:sz w:val="21"/>
          <w:szCs w:val="21"/>
        </w:rPr>
        <w:t>Explanation</w:t>
      </w:r>
    </w:p>
    <w:p w:rsidR="00AB4009" w:rsidRPr="0079683B" w:rsidRDefault="0079683B" w:rsidP="00796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79683B">
        <w:rPr>
          <w:rFonts w:ascii="Arial" w:eastAsia="Times New Roman" w:hAnsi="Arial" w:cs="Arial"/>
          <w:color w:val="252C33"/>
          <w:sz w:val="21"/>
          <w:szCs w:val="21"/>
        </w:rPr>
        <w:t>In the first sample:</w:t>
      </w:r>
      <w:r w:rsidRPr="0079683B">
        <w:rPr>
          <w:rFonts w:ascii="Arial" w:eastAsia="Times New Roman" w:hAnsi="Arial" w:cs="Arial"/>
          <w:color w:val="252C33"/>
          <w:sz w:val="21"/>
          <w:szCs w:val="21"/>
        </w:rPr>
        <w:br/>
        <w:t>f(3)+f(4)+f(5)+f(6)+f(7)=5+5+5+22+22=59</w:t>
      </w:r>
    </w:p>
    <w:sectPr w:rsidR="00AB4009" w:rsidRPr="0079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3B"/>
    <w:rsid w:val="003717B7"/>
    <w:rsid w:val="00592DF5"/>
    <w:rsid w:val="006A407C"/>
    <w:rsid w:val="007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2E0E-AB7B-47F3-A35A-450FF24E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683B"/>
  </w:style>
  <w:style w:type="character" w:styleId="Strong">
    <w:name w:val="Strong"/>
    <w:basedOn w:val="DefaultParagraphFont"/>
    <w:uiPriority w:val="22"/>
    <w:qFormat/>
    <w:rsid w:val="007968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83B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796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814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15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08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033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7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27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56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77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Varadarajan</dc:creator>
  <cp:keywords/>
  <dc:description/>
  <cp:lastModifiedBy>Karthikeyan Varadarajan</cp:lastModifiedBy>
  <cp:revision>1</cp:revision>
  <dcterms:created xsi:type="dcterms:W3CDTF">2017-01-07T18:13:00Z</dcterms:created>
  <dcterms:modified xsi:type="dcterms:W3CDTF">2017-01-07T18:30:00Z</dcterms:modified>
</cp:coreProperties>
</file>