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3A6AC" w14:textId="61F0AFE0" w:rsidR="00317B02" w:rsidRPr="00317B02" w:rsidRDefault="00317B02">
      <w:pPr>
        <w:rPr>
          <w:rFonts w:ascii="Times New Roman" w:hAnsi="Times New Roman" w:cs="Times New Roman"/>
          <w:b/>
          <w:bCs/>
          <w:sz w:val="32"/>
          <w:szCs w:val="32"/>
        </w:rPr>
      </w:pPr>
      <w:r w:rsidRPr="00317B02">
        <w:rPr>
          <w:rFonts w:ascii="Times New Roman" w:hAnsi="Times New Roman" w:cs="Times New Roman"/>
          <w:b/>
          <w:bCs/>
          <w:sz w:val="32"/>
          <w:szCs w:val="32"/>
        </w:rPr>
        <w:t>Course Project: Network Alignments</w:t>
      </w:r>
    </w:p>
    <w:p w14:paraId="153C253C" w14:textId="7DB4AA49" w:rsidR="00B86184" w:rsidRDefault="00317B02">
      <w:pPr>
        <w:rPr>
          <w:rFonts w:ascii="Times New Roman" w:hAnsi="Times New Roman" w:cs="Times New Roman"/>
          <w:b/>
          <w:bCs/>
          <w:sz w:val="28"/>
          <w:szCs w:val="28"/>
        </w:rPr>
      </w:pPr>
      <w:r w:rsidRPr="00317B02">
        <w:rPr>
          <w:rFonts w:ascii="Times New Roman" w:hAnsi="Times New Roman" w:cs="Times New Roman"/>
          <w:b/>
          <w:bCs/>
          <w:sz w:val="28"/>
          <w:szCs w:val="28"/>
        </w:rPr>
        <w:t xml:space="preserve">Karthik Rangaraj </w:t>
      </w:r>
      <w:r w:rsidR="00B86184">
        <w:rPr>
          <w:rFonts w:ascii="Times New Roman" w:hAnsi="Times New Roman" w:cs="Times New Roman"/>
          <w:b/>
          <w:bCs/>
          <w:sz w:val="28"/>
          <w:szCs w:val="28"/>
        </w:rPr>
        <w:t>–</w:t>
      </w:r>
      <w:r w:rsidRPr="00317B02">
        <w:rPr>
          <w:rFonts w:ascii="Times New Roman" w:hAnsi="Times New Roman" w:cs="Times New Roman"/>
          <w:b/>
          <w:bCs/>
          <w:sz w:val="28"/>
          <w:szCs w:val="28"/>
        </w:rPr>
        <w:t xml:space="preserve"> 801135834</w:t>
      </w:r>
    </w:p>
    <w:p w14:paraId="16F5B3D9" w14:textId="77777777" w:rsidR="00B608EB" w:rsidRPr="00821B89" w:rsidRDefault="00B608EB">
      <w:pPr>
        <w:rPr>
          <w:rFonts w:ascii="Times New Roman" w:hAnsi="Times New Roman" w:cs="Times New Roman"/>
          <w:b/>
          <w:bCs/>
          <w:sz w:val="28"/>
          <w:szCs w:val="28"/>
        </w:rPr>
      </w:pPr>
      <w:bookmarkStart w:id="0" w:name="_GoBack"/>
      <w:bookmarkEnd w:id="0"/>
    </w:p>
    <w:tbl>
      <w:tblPr>
        <w:tblW w:w="11175" w:type="dxa"/>
        <w:tblInd w:w="-1001"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74"/>
        <w:gridCol w:w="1473"/>
        <w:gridCol w:w="2782"/>
        <w:gridCol w:w="5646"/>
      </w:tblGrid>
      <w:tr w:rsidR="00B02010" w:rsidRPr="00317B02" w14:paraId="16DDAFDC" w14:textId="77777777" w:rsidTr="0032372E">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0E3AB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1. Title (3 points)</w:t>
            </w:r>
          </w:p>
        </w:tc>
        <w:tc>
          <w:tcPr>
            <w:tcW w:w="9901" w:type="dxa"/>
            <w:gridSpan w:val="3"/>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EF3553" w14:textId="62D2A2AB" w:rsidR="00317B02" w:rsidRPr="00317B02" w:rsidRDefault="0064753A" w:rsidP="004469E3">
            <w:pPr>
              <w:spacing w:after="0" w:line="240" w:lineRule="auto"/>
              <w:jc w:val="both"/>
              <w:rPr>
                <w:rFonts w:ascii="Times New Roman" w:eastAsia="Times New Roman" w:hAnsi="Times New Roman" w:cs="Times New Roman"/>
                <w:color w:val="2D3B45"/>
                <w:sz w:val="24"/>
                <w:szCs w:val="24"/>
                <w:lang w:eastAsia="en-IN"/>
              </w:rPr>
            </w:pPr>
            <w:r w:rsidRPr="0064753A">
              <w:rPr>
                <w:rFonts w:ascii="Times New Roman" w:eastAsia="Times New Roman" w:hAnsi="Times New Roman" w:cs="Times New Roman"/>
                <w:color w:val="2D3B45"/>
                <w:sz w:val="24"/>
                <w:szCs w:val="24"/>
                <w:lang w:eastAsia="en-IN"/>
              </w:rPr>
              <w:t>PINALOG: a novel approach to align protein interaction</w:t>
            </w:r>
            <w:r w:rsidR="0007285F">
              <w:rPr>
                <w:rFonts w:ascii="Times New Roman" w:eastAsia="Times New Roman" w:hAnsi="Times New Roman" w:cs="Times New Roman"/>
                <w:color w:val="2D3B45"/>
                <w:sz w:val="24"/>
                <w:szCs w:val="24"/>
                <w:lang w:eastAsia="en-IN"/>
              </w:rPr>
              <w:t xml:space="preserve"> </w:t>
            </w:r>
            <w:r w:rsidRPr="0064753A">
              <w:rPr>
                <w:rFonts w:ascii="Times New Roman" w:eastAsia="Times New Roman" w:hAnsi="Times New Roman" w:cs="Times New Roman"/>
                <w:color w:val="2D3B45"/>
                <w:sz w:val="24"/>
                <w:szCs w:val="24"/>
                <w:lang w:eastAsia="en-IN"/>
              </w:rPr>
              <w:t>networks—implications for complex detection and</w:t>
            </w:r>
            <w:r w:rsidR="0007285F">
              <w:rPr>
                <w:rFonts w:ascii="Times New Roman" w:eastAsia="Times New Roman" w:hAnsi="Times New Roman" w:cs="Times New Roman"/>
                <w:color w:val="2D3B45"/>
                <w:sz w:val="24"/>
                <w:szCs w:val="24"/>
                <w:lang w:eastAsia="en-IN"/>
              </w:rPr>
              <w:t xml:space="preserve"> </w:t>
            </w:r>
            <w:r w:rsidRPr="0064753A">
              <w:rPr>
                <w:rFonts w:ascii="Times New Roman" w:eastAsia="Times New Roman" w:hAnsi="Times New Roman" w:cs="Times New Roman"/>
                <w:color w:val="2D3B45"/>
                <w:sz w:val="24"/>
                <w:szCs w:val="24"/>
                <w:lang w:eastAsia="en-IN"/>
              </w:rPr>
              <w:t>function prediction</w:t>
            </w:r>
          </w:p>
        </w:tc>
      </w:tr>
      <w:tr w:rsidR="00B02010" w:rsidRPr="00317B02" w14:paraId="1961F037" w14:textId="77777777" w:rsidTr="0032372E">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B0446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2. Authors (3 points)</w:t>
            </w:r>
          </w:p>
        </w:tc>
        <w:tc>
          <w:tcPr>
            <w:tcW w:w="9901" w:type="dxa"/>
            <w:gridSpan w:val="3"/>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3C9661" w14:textId="19B0E230" w:rsidR="00317B02" w:rsidRPr="00317B02" w:rsidRDefault="00DA5E1A" w:rsidP="00982BC3">
            <w:pPr>
              <w:spacing w:after="0" w:line="240" w:lineRule="auto"/>
              <w:jc w:val="both"/>
              <w:rPr>
                <w:rFonts w:ascii="Times New Roman" w:eastAsia="Times New Roman" w:hAnsi="Times New Roman" w:cs="Times New Roman"/>
                <w:color w:val="2D3B45"/>
                <w:sz w:val="24"/>
                <w:szCs w:val="24"/>
                <w:lang w:eastAsia="en-IN"/>
              </w:rPr>
            </w:pPr>
            <w:r w:rsidRPr="00DA5E1A">
              <w:rPr>
                <w:rFonts w:ascii="Times New Roman" w:eastAsia="Times New Roman" w:hAnsi="Times New Roman" w:cs="Times New Roman"/>
                <w:color w:val="2D3B45"/>
                <w:sz w:val="24"/>
                <w:szCs w:val="24"/>
                <w:lang w:eastAsia="en-IN"/>
              </w:rPr>
              <w:t>Hang T. T. Phan and Michael J. E. Sternberg</w:t>
            </w:r>
          </w:p>
        </w:tc>
      </w:tr>
      <w:tr w:rsidR="00B02010" w:rsidRPr="00317B02" w14:paraId="48E7F3D7" w14:textId="77777777" w:rsidTr="0032372E">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4933E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3. Institution and lab (3 points)</w:t>
            </w:r>
          </w:p>
        </w:tc>
        <w:tc>
          <w:tcPr>
            <w:tcW w:w="9901" w:type="dxa"/>
            <w:gridSpan w:val="3"/>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58775C" w14:textId="4ED6760F" w:rsidR="00317B02" w:rsidRPr="00317B02" w:rsidRDefault="00AD79E0" w:rsidP="00AE34C3">
            <w:pPr>
              <w:spacing w:after="0" w:line="240" w:lineRule="auto"/>
              <w:jc w:val="both"/>
              <w:rPr>
                <w:rFonts w:ascii="Times New Roman" w:eastAsia="Times New Roman" w:hAnsi="Times New Roman" w:cs="Times New Roman"/>
                <w:color w:val="2D3B45"/>
                <w:sz w:val="24"/>
                <w:szCs w:val="24"/>
                <w:lang w:eastAsia="en-IN"/>
              </w:rPr>
            </w:pPr>
            <w:r w:rsidRPr="00AD79E0">
              <w:rPr>
                <w:rFonts w:ascii="Times New Roman" w:eastAsia="Times New Roman" w:hAnsi="Times New Roman" w:cs="Times New Roman"/>
                <w:color w:val="2D3B45"/>
                <w:sz w:val="24"/>
                <w:szCs w:val="24"/>
                <w:lang w:eastAsia="en-IN"/>
              </w:rPr>
              <w:t>Division of Molecular Biosciences, Faculty of Natural Sciences, Imperial College, London SW7 2AZ, UK</w:t>
            </w:r>
          </w:p>
        </w:tc>
      </w:tr>
      <w:tr w:rsidR="00B02010" w:rsidRPr="00317B02" w14:paraId="736C254D" w14:textId="77777777" w:rsidTr="0032372E">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825CC5"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4. Problem formulation (11 points)</w:t>
            </w:r>
          </w:p>
        </w:tc>
        <w:tc>
          <w:tcPr>
            <w:tcW w:w="9901" w:type="dxa"/>
            <w:gridSpan w:val="3"/>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2DA6FD" w14:textId="0D1D4B56" w:rsidR="00317B02" w:rsidRPr="00317B02" w:rsidRDefault="00F80BE9" w:rsidP="0054258F">
            <w:pPr>
              <w:spacing w:after="0" w:line="240" w:lineRule="auto"/>
              <w:jc w:val="both"/>
              <w:rPr>
                <w:rFonts w:ascii="Times New Roman" w:eastAsia="Times New Roman" w:hAnsi="Times New Roman" w:cs="Times New Roman"/>
                <w:color w:val="2D3B45"/>
                <w:sz w:val="24"/>
                <w:szCs w:val="24"/>
                <w:lang w:eastAsia="en-IN"/>
              </w:rPr>
            </w:pPr>
            <w:r w:rsidRPr="00F80BE9">
              <w:rPr>
                <w:rFonts w:ascii="Times New Roman" w:eastAsia="Times New Roman" w:hAnsi="Times New Roman" w:cs="Times New Roman"/>
                <w:color w:val="2D3B45"/>
                <w:sz w:val="24"/>
                <w:szCs w:val="24"/>
                <w:lang w:eastAsia="en-IN"/>
              </w:rPr>
              <w:t>The</w:t>
            </w:r>
            <w:r>
              <w:rPr>
                <w:rFonts w:ascii="Times New Roman" w:eastAsia="Times New Roman" w:hAnsi="Times New Roman" w:cs="Times New Roman"/>
                <w:color w:val="2D3B45"/>
                <w:sz w:val="24"/>
                <w:szCs w:val="24"/>
                <w:lang w:eastAsia="en-IN"/>
              </w:rPr>
              <w:t xml:space="preserve"> </w:t>
            </w:r>
            <w:r w:rsidRPr="00F80BE9">
              <w:rPr>
                <w:rFonts w:ascii="Times New Roman" w:eastAsia="Times New Roman" w:hAnsi="Times New Roman" w:cs="Times New Roman"/>
                <w:color w:val="2D3B45"/>
                <w:sz w:val="24"/>
                <w:szCs w:val="24"/>
                <w:lang w:eastAsia="en-IN"/>
              </w:rPr>
              <w:t>omission of function information result</w:t>
            </w:r>
            <w:r>
              <w:rPr>
                <w:rFonts w:ascii="Times New Roman" w:eastAsia="Times New Roman" w:hAnsi="Times New Roman" w:cs="Times New Roman"/>
                <w:color w:val="2D3B45"/>
                <w:sz w:val="24"/>
                <w:szCs w:val="24"/>
                <w:lang w:eastAsia="en-IN"/>
              </w:rPr>
              <w:t>s</w:t>
            </w:r>
            <w:r w:rsidRPr="00F80BE9">
              <w:rPr>
                <w:rFonts w:ascii="Times New Roman" w:eastAsia="Times New Roman" w:hAnsi="Times New Roman" w:cs="Times New Roman"/>
                <w:color w:val="2D3B45"/>
                <w:sz w:val="24"/>
                <w:szCs w:val="24"/>
                <w:lang w:eastAsia="en-IN"/>
              </w:rPr>
              <w:t xml:space="preserve"> in many</w:t>
            </w:r>
            <w:r>
              <w:rPr>
                <w:rFonts w:ascii="Times New Roman" w:eastAsia="Times New Roman" w:hAnsi="Times New Roman" w:cs="Times New Roman"/>
                <w:color w:val="2D3B45"/>
                <w:sz w:val="24"/>
                <w:szCs w:val="24"/>
                <w:lang w:eastAsia="en-IN"/>
              </w:rPr>
              <w:t xml:space="preserve"> </w:t>
            </w:r>
            <w:r w:rsidRPr="00F80BE9">
              <w:rPr>
                <w:rFonts w:ascii="Times New Roman" w:eastAsia="Times New Roman" w:hAnsi="Times New Roman" w:cs="Times New Roman"/>
                <w:color w:val="2D3B45"/>
                <w:sz w:val="24"/>
                <w:szCs w:val="24"/>
                <w:lang w:eastAsia="en-IN"/>
              </w:rPr>
              <w:t>pairs of equivalenced proteins having little or no similarity of</w:t>
            </w:r>
            <w:r>
              <w:rPr>
                <w:rFonts w:ascii="Times New Roman" w:eastAsia="Times New Roman" w:hAnsi="Times New Roman" w:cs="Times New Roman"/>
                <w:color w:val="2D3B45"/>
                <w:sz w:val="24"/>
                <w:szCs w:val="24"/>
                <w:lang w:eastAsia="en-IN"/>
              </w:rPr>
              <w:t xml:space="preserve"> </w:t>
            </w:r>
            <w:r w:rsidRPr="00F80BE9">
              <w:rPr>
                <w:rFonts w:ascii="Times New Roman" w:eastAsia="Times New Roman" w:hAnsi="Times New Roman" w:cs="Times New Roman"/>
                <w:color w:val="2D3B45"/>
                <w:sz w:val="24"/>
                <w:szCs w:val="24"/>
                <w:lang w:eastAsia="en-IN"/>
              </w:rPr>
              <w:t>function</w:t>
            </w:r>
            <w:r>
              <w:rPr>
                <w:rFonts w:ascii="Times New Roman" w:eastAsia="Times New Roman" w:hAnsi="Times New Roman" w:cs="Times New Roman"/>
                <w:color w:val="2D3B45"/>
                <w:sz w:val="24"/>
                <w:szCs w:val="24"/>
                <w:lang w:eastAsia="en-IN"/>
              </w:rPr>
              <w:t xml:space="preserve"> which </w:t>
            </w:r>
            <w:r w:rsidRPr="00F80BE9">
              <w:rPr>
                <w:rFonts w:ascii="Times New Roman" w:eastAsia="Times New Roman" w:hAnsi="Times New Roman" w:cs="Times New Roman"/>
                <w:color w:val="2D3B45"/>
                <w:sz w:val="24"/>
                <w:szCs w:val="24"/>
                <w:lang w:eastAsia="en-IN"/>
              </w:rPr>
              <w:t>in turn makes it less accurate in detecting conserved</w:t>
            </w:r>
            <w:r>
              <w:rPr>
                <w:rFonts w:ascii="Times New Roman" w:eastAsia="Times New Roman" w:hAnsi="Times New Roman" w:cs="Times New Roman"/>
                <w:color w:val="2D3B45"/>
                <w:sz w:val="24"/>
                <w:szCs w:val="24"/>
                <w:lang w:eastAsia="en-IN"/>
              </w:rPr>
              <w:t xml:space="preserve"> </w:t>
            </w:r>
            <w:r w:rsidRPr="00F80BE9">
              <w:rPr>
                <w:rFonts w:ascii="Times New Roman" w:eastAsia="Times New Roman" w:hAnsi="Times New Roman" w:cs="Times New Roman"/>
                <w:color w:val="2D3B45"/>
                <w:sz w:val="24"/>
                <w:szCs w:val="24"/>
                <w:lang w:eastAsia="en-IN"/>
              </w:rPr>
              <w:t>functional modules or predicting protein function</w:t>
            </w:r>
            <w:r>
              <w:rPr>
                <w:rFonts w:ascii="Times New Roman" w:eastAsia="Times New Roman" w:hAnsi="Times New Roman" w:cs="Times New Roman"/>
                <w:color w:val="2D3B45"/>
                <w:sz w:val="24"/>
                <w:szCs w:val="24"/>
                <w:lang w:eastAsia="en-IN"/>
              </w:rPr>
              <w:t xml:space="preserve">, which thus leads the authors to question whether </w:t>
            </w:r>
            <w:r w:rsidRPr="00F80BE9">
              <w:rPr>
                <w:rFonts w:ascii="Times New Roman" w:eastAsia="Times New Roman" w:hAnsi="Times New Roman" w:cs="Times New Roman"/>
                <w:color w:val="2D3B45"/>
                <w:sz w:val="24"/>
                <w:szCs w:val="24"/>
                <w:lang w:eastAsia="en-IN"/>
              </w:rPr>
              <w:t>the inclusion of functional similarity might influence the resulting</w:t>
            </w:r>
            <w:r>
              <w:rPr>
                <w:rFonts w:ascii="Times New Roman" w:eastAsia="Times New Roman" w:hAnsi="Times New Roman" w:cs="Times New Roman"/>
                <w:color w:val="2D3B45"/>
                <w:sz w:val="24"/>
                <w:szCs w:val="24"/>
                <w:lang w:eastAsia="en-IN"/>
              </w:rPr>
              <w:t xml:space="preserve"> </w:t>
            </w:r>
            <w:r w:rsidRPr="00F80BE9">
              <w:rPr>
                <w:rFonts w:ascii="Times New Roman" w:eastAsia="Times New Roman" w:hAnsi="Times New Roman" w:cs="Times New Roman"/>
                <w:color w:val="2D3B45"/>
                <w:sz w:val="24"/>
                <w:szCs w:val="24"/>
                <w:lang w:eastAsia="en-IN"/>
              </w:rPr>
              <w:t>alignments and any subsequent applications</w:t>
            </w:r>
            <w:r>
              <w:rPr>
                <w:rFonts w:ascii="Times New Roman" w:eastAsia="Times New Roman" w:hAnsi="Times New Roman" w:cs="Times New Roman"/>
                <w:color w:val="2D3B45"/>
                <w:sz w:val="24"/>
                <w:szCs w:val="24"/>
                <w:lang w:eastAsia="en-IN"/>
              </w:rPr>
              <w:t>.</w:t>
            </w:r>
          </w:p>
        </w:tc>
      </w:tr>
      <w:tr w:rsidR="0032372E" w:rsidRPr="00317B02" w14:paraId="397FEA8B" w14:textId="77777777" w:rsidTr="00C43F93">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E002AC" w14:textId="77777777" w:rsidR="00317B02" w:rsidRPr="00317B02" w:rsidRDefault="00317B02" w:rsidP="00317B02">
            <w:pPr>
              <w:spacing w:before="180" w:after="18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5. Categories in problem formulation of the paper (20 points in total) </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D3322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383926"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Yes or No</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F509A6"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Explanation</w:t>
            </w:r>
          </w:p>
        </w:tc>
      </w:tr>
      <w:tr w:rsidR="0032372E" w:rsidRPr="00317B02" w14:paraId="03AF272A"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B559AAD"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1BEA4B"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Local alignment </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F7F412" w14:textId="21E5D8B3" w:rsidR="00317B02" w:rsidRPr="00317B02" w:rsidRDefault="00C75BB9"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No</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5B328D" w14:textId="70E51C5E" w:rsidR="00317B02" w:rsidRPr="00317B02" w:rsidRDefault="00243E19" w:rsidP="007215D2">
            <w:pPr>
              <w:spacing w:after="0" w:line="240" w:lineRule="auto"/>
              <w:jc w:val="both"/>
              <w:rPr>
                <w:rFonts w:ascii="Times New Roman" w:hAnsi="Times New Roman" w:cs="Times New Roman"/>
                <w:sz w:val="28"/>
                <w:szCs w:val="28"/>
              </w:rPr>
            </w:pPr>
            <w:r w:rsidRPr="00243E19">
              <w:rPr>
                <w:rFonts w:ascii="Times New Roman" w:hAnsi="Times New Roman" w:cs="Times New Roman"/>
                <w:sz w:val="24"/>
                <w:szCs w:val="24"/>
              </w:rPr>
              <w:t>For local alignment methods, the difficulty is less severe as some local alignments can be evaluated by their agreement with known protein complexes. However, this approach is less useful to evaluate global alignment methods.</w:t>
            </w:r>
            <w:r>
              <w:rPr>
                <w:rFonts w:ascii="Times New Roman" w:hAnsi="Times New Roman" w:cs="Times New Roman"/>
                <w:sz w:val="24"/>
                <w:szCs w:val="24"/>
              </w:rPr>
              <w:t xml:space="preserve"> </w:t>
            </w:r>
            <w:r w:rsidRPr="00243E19">
              <w:rPr>
                <w:rFonts w:ascii="Times New Roman" w:hAnsi="Times New Roman" w:cs="Times New Roman"/>
                <w:sz w:val="24"/>
                <w:szCs w:val="24"/>
              </w:rPr>
              <w:t>This assessment measure would always penalize equivalences based on network topology when this conflicts with equivalences between orthologous pairs.</w:t>
            </w:r>
            <w:r w:rsidRPr="00243E19">
              <w:rPr>
                <w:sz w:val="24"/>
                <w:szCs w:val="24"/>
              </w:rPr>
              <w:t xml:space="preserve"> </w:t>
            </w:r>
            <w:r w:rsidR="00C75BB9" w:rsidRPr="00C75BB9">
              <w:rPr>
                <w:rFonts w:ascii="Times New Roman" w:hAnsi="Times New Roman" w:cs="Times New Roman"/>
                <w:sz w:val="24"/>
                <w:szCs w:val="24"/>
              </w:rPr>
              <w:t>The authors have used a series of other measures.</w:t>
            </w:r>
          </w:p>
        </w:tc>
      </w:tr>
      <w:tr w:rsidR="0032372E" w:rsidRPr="00317B02" w14:paraId="000EC018"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17E24DC"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F590B6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Global alignment</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163AAA" w14:textId="40113579" w:rsidR="00317B02" w:rsidRPr="00317B02" w:rsidRDefault="00743815"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DD56EF6" w14:textId="3EA5D2E4" w:rsidR="00317B02" w:rsidRPr="00317B02" w:rsidRDefault="00743815" w:rsidP="007215D2">
            <w:pPr>
              <w:spacing w:after="0" w:line="240" w:lineRule="auto"/>
              <w:jc w:val="both"/>
              <w:rPr>
                <w:rFonts w:ascii="Times New Roman" w:eastAsia="Times New Roman" w:hAnsi="Times New Roman" w:cs="Times New Roman"/>
                <w:sz w:val="24"/>
                <w:szCs w:val="24"/>
                <w:lang w:eastAsia="en-IN"/>
              </w:rPr>
            </w:pPr>
            <w:r w:rsidRPr="00FA7077">
              <w:rPr>
                <w:rFonts w:ascii="Times New Roman" w:eastAsia="Times New Roman" w:hAnsi="Times New Roman" w:cs="Times New Roman"/>
                <w:sz w:val="24"/>
                <w:szCs w:val="24"/>
                <w:lang w:eastAsia="en-IN"/>
              </w:rPr>
              <w:t>PINALOG forms the alignment between two PPINs</w:t>
            </w:r>
            <w:r w:rsidR="00FA7077">
              <w:rPr>
                <w:rFonts w:ascii="Times New Roman" w:eastAsia="Times New Roman" w:hAnsi="Times New Roman" w:cs="Times New Roman"/>
                <w:sz w:val="24"/>
                <w:szCs w:val="24"/>
                <w:lang w:eastAsia="en-IN"/>
              </w:rPr>
              <w:t xml:space="preserve"> </w:t>
            </w:r>
            <w:r w:rsidRPr="00FA7077">
              <w:rPr>
                <w:rFonts w:ascii="Times New Roman" w:eastAsia="Times New Roman" w:hAnsi="Times New Roman" w:cs="Times New Roman"/>
                <w:sz w:val="24"/>
                <w:szCs w:val="24"/>
                <w:lang w:eastAsia="en-IN"/>
              </w:rPr>
              <w:t>based on the similarities of protein sequence and the protein function</w:t>
            </w:r>
            <w:r w:rsidR="00FA7077">
              <w:rPr>
                <w:rFonts w:ascii="Times New Roman" w:eastAsia="Times New Roman" w:hAnsi="Times New Roman" w:cs="Times New Roman"/>
                <w:sz w:val="24"/>
                <w:szCs w:val="24"/>
                <w:lang w:eastAsia="en-IN"/>
              </w:rPr>
              <w:t xml:space="preserve"> </w:t>
            </w:r>
            <w:r w:rsidRPr="00FA7077">
              <w:rPr>
                <w:rFonts w:ascii="Times New Roman" w:eastAsia="Times New Roman" w:hAnsi="Times New Roman" w:cs="Times New Roman"/>
                <w:sz w:val="24"/>
                <w:szCs w:val="24"/>
                <w:lang w:eastAsia="en-IN"/>
              </w:rPr>
              <w:t>between the two networks.</w:t>
            </w:r>
          </w:p>
        </w:tc>
      </w:tr>
      <w:tr w:rsidR="0032372E" w:rsidRPr="00317B02" w14:paraId="128536F8"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0EBFB6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18C8C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One-to-one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DC7043" w14:textId="17AB73D6" w:rsidR="00317B02" w:rsidRPr="00317B02" w:rsidRDefault="00511458"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CB839E" w14:textId="08B6B4D4" w:rsidR="00317B02" w:rsidRPr="00317B02" w:rsidRDefault="00511458" w:rsidP="002329CA">
            <w:pPr>
              <w:spacing w:after="0" w:line="240" w:lineRule="auto"/>
              <w:jc w:val="both"/>
              <w:rPr>
                <w:rFonts w:ascii="Times New Roman" w:eastAsia="Times New Roman" w:hAnsi="Times New Roman" w:cs="Times New Roman"/>
                <w:sz w:val="20"/>
                <w:szCs w:val="20"/>
                <w:lang w:eastAsia="en-IN"/>
              </w:rPr>
            </w:pPr>
            <w:proofErr w:type="spellStart"/>
            <w:r w:rsidRPr="00511458">
              <w:rPr>
                <w:rFonts w:ascii="Times New Roman" w:hAnsi="Times New Roman" w:cs="Times New Roman"/>
                <w:sz w:val="24"/>
                <w:szCs w:val="24"/>
              </w:rPr>
              <w:t>IsoRank</w:t>
            </w:r>
            <w:proofErr w:type="spellEnd"/>
            <w:r>
              <w:rPr>
                <w:rFonts w:ascii="Times New Roman" w:hAnsi="Times New Roman" w:cs="Times New Roman"/>
                <w:sz w:val="24"/>
                <w:szCs w:val="24"/>
              </w:rPr>
              <w:t xml:space="preserve"> </w:t>
            </w:r>
            <w:r w:rsidRPr="00511458">
              <w:rPr>
                <w:rFonts w:ascii="Times New Roman" w:hAnsi="Times New Roman" w:cs="Times New Roman"/>
                <w:sz w:val="24"/>
                <w:szCs w:val="24"/>
              </w:rPr>
              <w:t>and</w:t>
            </w:r>
            <w:r>
              <w:rPr>
                <w:rFonts w:ascii="Times New Roman" w:hAnsi="Times New Roman" w:cs="Times New Roman"/>
                <w:sz w:val="24"/>
                <w:szCs w:val="24"/>
              </w:rPr>
              <w:t xml:space="preserve"> </w:t>
            </w:r>
            <w:r w:rsidRPr="00511458">
              <w:rPr>
                <w:rFonts w:ascii="Times New Roman" w:hAnsi="Times New Roman" w:cs="Times New Roman"/>
                <w:sz w:val="24"/>
                <w:szCs w:val="24"/>
              </w:rPr>
              <w:t>MI-GRAAL</w:t>
            </w:r>
            <w:r>
              <w:rPr>
                <w:rFonts w:ascii="Times New Roman" w:hAnsi="Times New Roman" w:cs="Times New Roman"/>
                <w:sz w:val="24"/>
                <w:szCs w:val="24"/>
              </w:rPr>
              <w:t xml:space="preserve"> </w:t>
            </w:r>
            <w:r w:rsidRPr="00511458">
              <w:rPr>
                <w:rFonts w:ascii="Times New Roman" w:hAnsi="Times New Roman" w:cs="Times New Roman"/>
                <w:sz w:val="24"/>
                <w:szCs w:val="24"/>
              </w:rPr>
              <w:t>generate alignments with one-to-one mapping</w:t>
            </w:r>
            <w:r>
              <w:rPr>
                <w:rFonts w:ascii="Times New Roman" w:hAnsi="Times New Roman" w:cs="Times New Roman"/>
                <w:sz w:val="24"/>
                <w:szCs w:val="24"/>
              </w:rPr>
              <w:t>.</w:t>
            </w:r>
          </w:p>
        </w:tc>
      </w:tr>
      <w:tr w:rsidR="0032372E" w:rsidRPr="00317B02" w14:paraId="2315FE9B"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B9A712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F3D3B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One-to-many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0CDDB5" w14:textId="319E8FCF" w:rsidR="00317B02" w:rsidRPr="00317B02" w:rsidRDefault="00AA285C" w:rsidP="00AA285C">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A22944" w14:textId="304BB1E6" w:rsidR="00317B02" w:rsidRPr="008362B7" w:rsidRDefault="008362B7" w:rsidP="008362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sidRPr="008362B7">
              <w:rPr>
                <w:rFonts w:ascii="Times New Roman" w:hAnsi="Times New Roman" w:cs="Times New Roman"/>
                <w:sz w:val="24"/>
                <w:szCs w:val="24"/>
              </w:rPr>
              <w:t>rotein complexes</w:t>
            </w:r>
            <w:r>
              <w:rPr>
                <w:rFonts w:ascii="Times New Roman" w:hAnsi="Times New Roman" w:cs="Times New Roman"/>
                <w:sz w:val="24"/>
                <w:szCs w:val="24"/>
              </w:rPr>
              <w:t xml:space="preserve"> </w:t>
            </w:r>
            <w:r w:rsidRPr="008362B7">
              <w:rPr>
                <w:rFonts w:ascii="Times New Roman" w:hAnsi="Times New Roman" w:cs="Times New Roman"/>
                <w:sz w:val="24"/>
                <w:szCs w:val="24"/>
              </w:rPr>
              <w:t>and functional modules form highly connected components in the PPINs.</w:t>
            </w:r>
            <w:r>
              <w:rPr>
                <w:rFonts w:ascii="Times New Roman" w:hAnsi="Times New Roman" w:cs="Times New Roman"/>
                <w:sz w:val="24"/>
                <w:szCs w:val="24"/>
              </w:rPr>
              <w:t xml:space="preserve"> </w:t>
            </w:r>
            <w:r w:rsidRPr="008362B7">
              <w:rPr>
                <w:rFonts w:ascii="Times New Roman" w:hAnsi="Times New Roman" w:cs="Times New Roman"/>
                <w:sz w:val="24"/>
                <w:szCs w:val="24"/>
              </w:rPr>
              <w:t>Therefore, it would be more reliable and efficient to align two PPINs by first</w:t>
            </w:r>
            <w:r>
              <w:rPr>
                <w:rFonts w:ascii="Times New Roman" w:hAnsi="Times New Roman" w:cs="Times New Roman"/>
                <w:sz w:val="24"/>
                <w:szCs w:val="24"/>
              </w:rPr>
              <w:t xml:space="preserve"> </w:t>
            </w:r>
            <w:r w:rsidRPr="008362B7">
              <w:rPr>
                <w:rFonts w:ascii="Times New Roman" w:hAnsi="Times New Roman" w:cs="Times New Roman"/>
                <w:sz w:val="24"/>
                <w:szCs w:val="24"/>
              </w:rPr>
              <w:t>finding highly similar protein pairs (seed protein pairs) from these highly</w:t>
            </w:r>
            <w:r>
              <w:rPr>
                <w:rFonts w:ascii="Times New Roman" w:hAnsi="Times New Roman" w:cs="Times New Roman"/>
                <w:sz w:val="24"/>
                <w:szCs w:val="24"/>
              </w:rPr>
              <w:t xml:space="preserve"> </w:t>
            </w:r>
            <w:r w:rsidRPr="008362B7">
              <w:rPr>
                <w:rFonts w:ascii="Times New Roman" w:hAnsi="Times New Roman" w:cs="Times New Roman"/>
                <w:sz w:val="24"/>
                <w:szCs w:val="24"/>
              </w:rPr>
              <w:t>connected protein subnetworks (referred to as communities from now on)</w:t>
            </w:r>
            <w:r>
              <w:rPr>
                <w:rFonts w:ascii="Times New Roman" w:hAnsi="Times New Roman" w:cs="Times New Roman"/>
                <w:sz w:val="24"/>
                <w:szCs w:val="24"/>
              </w:rPr>
              <w:t xml:space="preserve"> </w:t>
            </w:r>
            <w:r w:rsidRPr="008362B7">
              <w:rPr>
                <w:rFonts w:ascii="Times New Roman" w:hAnsi="Times New Roman" w:cs="Times New Roman"/>
                <w:sz w:val="24"/>
                <w:szCs w:val="24"/>
              </w:rPr>
              <w:t>in the networks and then extending the alignment to other proteins in the</w:t>
            </w:r>
            <w:r>
              <w:rPr>
                <w:rFonts w:ascii="Times New Roman" w:hAnsi="Times New Roman" w:cs="Times New Roman"/>
                <w:sz w:val="24"/>
                <w:szCs w:val="24"/>
              </w:rPr>
              <w:t xml:space="preserve"> </w:t>
            </w:r>
            <w:r w:rsidRPr="008362B7">
              <w:rPr>
                <w:rFonts w:ascii="Times New Roman" w:hAnsi="Times New Roman" w:cs="Times New Roman"/>
                <w:sz w:val="24"/>
                <w:szCs w:val="24"/>
              </w:rPr>
              <w:t>neighbourhoods of seed protein pairs.</w:t>
            </w:r>
          </w:p>
        </w:tc>
      </w:tr>
      <w:tr w:rsidR="0032372E" w:rsidRPr="00317B02" w14:paraId="685954E1"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DD53F2D"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E5640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many-to-many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3B7A12" w14:textId="0EF39C44" w:rsidR="00317B02" w:rsidRPr="00317B02" w:rsidRDefault="00DF477B"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C6E55A" w14:textId="322290CA" w:rsidR="00317B02" w:rsidRPr="00317B02" w:rsidRDefault="00DF477B" w:rsidP="00CE03AB">
            <w:pPr>
              <w:spacing w:after="0" w:line="240" w:lineRule="auto"/>
              <w:jc w:val="both"/>
              <w:rPr>
                <w:rFonts w:ascii="Times New Roman" w:eastAsia="Times New Roman" w:hAnsi="Times New Roman" w:cs="Times New Roman"/>
                <w:sz w:val="20"/>
                <w:szCs w:val="20"/>
                <w:lang w:eastAsia="en-IN"/>
              </w:rPr>
            </w:pPr>
            <w:proofErr w:type="spellStart"/>
            <w:r w:rsidRPr="00DF477B">
              <w:rPr>
                <w:rFonts w:ascii="Times New Roman" w:hAnsi="Times New Roman" w:cs="Times New Roman"/>
                <w:sz w:val="24"/>
                <w:szCs w:val="24"/>
              </w:rPr>
              <w:t>CFinder</w:t>
            </w:r>
            <w:proofErr w:type="spellEnd"/>
            <w:r w:rsidRPr="00DF477B">
              <w:rPr>
                <w:rFonts w:ascii="Times New Roman" w:hAnsi="Times New Roman" w:cs="Times New Roman"/>
                <w:sz w:val="24"/>
                <w:szCs w:val="24"/>
              </w:rPr>
              <w:t xml:space="preserve"> identifies communities that can be overlap, community mapping can result in many-to-many mappings in seed protein pairs, thus in the final alignment.</w:t>
            </w:r>
          </w:p>
        </w:tc>
      </w:tr>
      <w:tr w:rsidR="0032372E" w:rsidRPr="00317B02" w14:paraId="71DC5E14"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61A3BDE"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777E5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Node-to-node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372035" w14:textId="4B8D5DBE" w:rsidR="00317B02" w:rsidRPr="00317B02" w:rsidRDefault="00CE2163" w:rsidP="00CE2163">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DB5F1A" w14:textId="62B4090D" w:rsidR="00317B02" w:rsidRPr="00755DF8" w:rsidRDefault="00755DF8" w:rsidP="00755DF8">
            <w:pPr>
              <w:autoSpaceDE w:val="0"/>
              <w:autoSpaceDN w:val="0"/>
              <w:adjustRightInd w:val="0"/>
              <w:spacing w:after="0" w:line="240" w:lineRule="auto"/>
              <w:jc w:val="both"/>
              <w:rPr>
                <w:rFonts w:ascii="Times-Roman" w:hAnsi="Times-Roman" w:cs="Times-Roman"/>
                <w:sz w:val="24"/>
                <w:szCs w:val="24"/>
              </w:rPr>
            </w:pPr>
            <w:r w:rsidRPr="00755DF8">
              <w:rPr>
                <w:rFonts w:ascii="Times-Roman" w:hAnsi="Times-Roman" w:cs="Times-Roman"/>
                <w:sz w:val="24"/>
                <w:szCs w:val="24"/>
              </w:rPr>
              <w:t>Conserved interactions are interactions occurring</w:t>
            </w:r>
            <w:r>
              <w:rPr>
                <w:rFonts w:ascii="Times-Roman" w:hAnsi="Times-Roman" w:cs="Times-Roman"/>
                <w:sz w:val="24"/>
                <w:szCs w:val="24"/>
              </w:rPr>
              <w:t xml:space="preserve"> </w:t>
            </w:r>
            <w:r w:rsidRPr="00755DF8">
              <w:rPr>
                <w:rFonts w:ascii="Times-Roman" w:hAnsi="Times-Roman" w:cs="Times-Roman"/>
                <w:sz w:val="24"/>
                <w:szCs w:val="24"/>
              </w:rPr>
              <w:t>in both species when two protein nodes forming an interaction in</w:t>
            </w:r>
            <w:r>
              <w:rPr>
                <w:rFonts w:ascii="Times-Roman" w:hAnsi="Times-Roman" w:cs="Times-Roman"/>
                <w:sz w:val="24"/>
                <w:szCs w:val="24"/>
              </w:rPr>
              <w:t xml:space="preserve"> </w:t>
            </w:r>
            <w:r w:rsidRPr="00755DF8">
              <w:rPr>
                <w:rFonts w:ascii="Times-Roman" w:hAnsi="Times-Roman" w:cs="Times-Roman"/>
                <w:sz w:val="24"/>
                <w:szCs w:val="24"/>
              </w:rPr>
              <w:t>one species are equivalenced to two protein nodes which also form</w:t>
            </w:r>
            <w:r>
              <w:rPr>
                <w:rFonts w:ascii="Times-Roman" w:hAnsi="Times-Roman" w:cs="Times-Roman"/>
                <w:sz w:val="24"/>
                <w:szCs w:val="24"/>
              </w:rPr>
              <w:t xml:space="preserve"> </w:t>
            </w:r>
            <w:r w:rsidRPr="00755DF8">
              <w:rPr>
                <w:rFonts w:ascii="Times-Roman" w:hAnsi="Times-Roman" w:cs="Times-Roman"/>
                <w:sz w:val="24"/>
                <w:szCs w:val="24"/>
              </w:rPr>
              <w:t>an interaction in the other species.</w:t>
            </w:r>
          </w:p>
        </w:tc>
      </w:tr>
      <w:tr w:rsidR="0032372E" w:rsidRPr="00317B02" w14:paraId="0D103528"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E122C3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36F2B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Edge-to-edge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09AA1F" w14:textId="0037CB1B" w:rsidR="00317B02" w:rsidRPr="00317B02" w:rsidRDefault="00BE68A8" w:rsidP="00BE68A8">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D05316" w14:textId="61012E96" w:rsidR="00317B02" w:rsidRPr="00BE68A8" w:rsidRDefault="00BE68A8" w:rsidP="00BE68A8">
            <w:pPr>
              <w:autoSpaceDE w:val="0"/>
              <w:autoSpaceDN w:val="0"/>
              <w:adjustRightInd w:val="0"/>
              <w:spacing w:after="0" w:line="240" w:lineRule="auto"/>
              <w:jc w:val="both"/>
              <w:rPr>
                <w:rFonts w:ascii="Times New Roman" w:hAnsi="Times New Roman" w:cs="Times New Roman"/>
                <w:sz w:val="24"/>
                <w:szCs w:val="24"/>
              </w:rPr>
            </w:pPr>
            <w:r w:rsidRPr="00BE68A8">
              <w:rPr>
                <w:rFonts w:ascii="Times New Roman" w:hAnsi="Times New Roman" w:cs="Times New Roman"/>
                <w:sz w:val="24"/>
                <w:szCs w:val="24"/>
              </w:rPr>
              <w:t>PINALOG and MI-GRAAL have similar values for NC. BLAST finds far less aligned pairs and</w:t>
            </w:r>
            <w:r>
              <w:rPr>
                <w:rFonts w:ascii="Times New Roman" w:hAnsi="Times New Roman" w:cs="Times New Roman"/>
                <w:sz w:val="24"/>
                <w:szCs w:val="24"/>
              </w:rPr>
              <w:t xml:space="preserve"> </w:t>
            </w:r>
            <w:r w:rsidRPr="00BE68A8">
              <w:rPr>
                <w:rFonts w:ascii="Times New Roman" w:hAnsi="Times New Roman" w:cs="Times New Roman"/>
                <w:sz w:val="24"/>
                <w:szCs w:val="24"/>
              </w:rPr>
              <w:t>conserved edges than PINALOG consistent with the objective of</w:t>
            </w:r>
            <w:r>
              <w:rPr>
                <w:rFonts w:ascii="Times New Roman" w:hAnsi="Times New Roman" w:cs="Times New Roman"/>
                <w:sz w:val="24"/>
                <w:szCs w:val="24"/>
              </w:rPr>
              <w:t xml:space="preserve"> </w:t>
            </w:r>
            <w:r w:rsidRPr="00BE68A8">
              <w:rPr>
                <w:rFonts w:ascii="Times New Roman" w:hAnsi="Times New Roman" w:cs="Times New Roman"/>
                <w:sz w:val="24"/>
                <w:szCs w:val="24"/>
              </w:rPr>
              <w:t>network alignment in establishing more equivalences than a purely</w:t>
            </w:r>
            <w:r>
              <w:rPr>
                <w:rFonts w:ascii="Times New Roman" w:hAnsi="Times New Roman" w:cs="Times New Roman"/>
                <w:sz w:val="24"/>
                <w:szCs w:val="24"/>
              </w:rPr>
              <w:t xml:space="preserve"> </w:t>
            </w:r>
            <w:r w:rsidRPr="00BE68A8">
              <w:rPr>
                <w:rFonts w:ascii="Times New Roman" w:hAnsi="Times New Roman" w:cs="Times New Roman"/>
                <w:sz w:val="24"/>
                <w:szCs w:val="24"/>
              </w:rPr>
              <w:t>sequence-based method. PINALOG finds far more pairs of aligned</w:t>
            </w:r>
            <w:r>
              <w:rPr>
                <w:rFonts w:ascii="Times New Roman" w:hAnsi="Times New Roman" w:cs="Times New Roman"/>
                <w:sz w:val="24"/>
                <w:szCs w:val="24"/>
              </w:rPr>
              <w:t xml:space="preserve"> </w:t>
            </w:r>
            <w:r w:rsidRPr="00BE68A8">
              <w:rPr>
                <w:rFonts w:ascii="Times New Roman" w:hAnsi="Times New Roman" w:cs="Times New Roman"/>
                <w:sz w:val="24"/>
                <w:szCs w:val="24"/>
              </w:rPr>
              <w:t>proteins with a functional similarity</w:t>
            </w:r>
            <w:r w:rsidRPr="00BE68A8">
              <w:rPr>
                <w:rFonts w:ascii="Times New Roman" w:hAnsi="Times New Roman" w:cs="Times New Roman"/>
                <w:i/>
                <w:iCs/>
                <w:sz w:val="24"/>
                <w:szCs w:val="24"/>
              </w:rPr>
              <w:t>&gt;</w:t>
            </w:r>
            <w:r w:rsidRPr="00BE68A8">
              <w:rPr>
                <w:rFonts w:ascii="Times New Roman" w:hAnsi="Times New Roman" w:cs="Times New Roman"/>
                <w:sz w:val="24"/>
                <w:szCs w:val="24"/>
              </w:rPr>
              <w:t xml:space="preserve">0.5 than </w:t>
            </w:r>
            <w:proofErr w:type="spellStart"/>
            <w:r w:rsidRPr="00BE68A8">
              <w:rPr>
                <w:rFonts w:ascii="Times New Roman" w:hAnsi="Times New Roman" w:cs="Times New Roman"/>
                <w:sz w:val="24"/>
                <w:szCs w:val="24"/>
              </w:rPr>
              <w:t>IsoRank</w:t>
            </w:r>
            <w:proofErr w:type="spellEnd"/>
            <w:r w:rsidRPr="00BE68A8">
              <w:rPr>
                <w:rFonts w:ascii="Times New Roman" w:hAnsi="Times New Roman" w:cs="Times New Roman"/>
                <w:sz w:val="24"/>
                <w:szCs w:val="24"/>
              </w:rPr>
              <w:t>, MI-GRAAL</w:t>
            </w:r>
            <w:r>
              <w:rPr>
                <w:rFonts w:ascii="Times New Roman" w:hAnsi="Times New Roman" w:cs="Times New Roman"/>
                <w:sz w:val="24"/>
                <w:szCs w:val="24"/>
              </w:rPr>
              <w:t xml:space="preserve"> </w:t>
            </w:r>
            <w:r w:rsidRPr="00BE68A8">
              <w:rPr>
                <w:rFonts w:ascii="Times New Roman" w:hAnsi="Times New Roman" w:cs="Times New Roman"/>
                <w:sz w:val="24"/>
                <w:szCs w:val="24"/>
              </w:rPr>
              <w:t>and BLAST. This is consistent with PINALOG including functional</w:t>
            </w:r>
            <w:r>
              <w:rPr>
                <w:rFonts w:ascii="Times New Roman" w:hAnsi="Times New Roman" w:cs="Times New Roman"/>
                <w:sz w:val="24"/>
                <w:szCs w:val="24"/>
              </w:rPr>
              <w:t xml:space="preserve"> </w:t>
            </w:r>
            <w:r w:rsidRPr="00BE68A8">
              <w:rPr>
                <w:rFonts w:ascii="Times New Roman" w:hAnsi="Times New Roman" w:cs="Times New Roman"/>
                <w:sz w:val="24"/>
                <w:szCs w:val="24"/>
              </w:rPr>
              <w:t>similarity in its equivalence.</w:t>
            </w:r>
          </w:p>
        </w:tc>
      </w:tr>
      <w:tr w:rsidR="0032372E" w:rsidRPr="00317B02" w14:paraId="582E0825"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1D401EC"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D5A82A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Path-to-path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533FF9" w14:textId="59B1C160" w:rsidR="00317B02" w:rsidRPr="00317B02" w:rsidRDefault="00F414F4"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C9FE4F" w14:textId="67C6E925" w:rsidR="00317B02" w:rsidRPr="00426B5C" w:rsidRDefault="00F414F4" w:rsidP="00112E08">
            <w:pPr>
              <w:spacing w:after="0" w:line="240" w:lineRule="auto"/>
              <w:jc w:val="both"/>
              <w:rPr>
                <w:rFonts w:ascii="Times New Roman" w:eastAsia="Times New Roman" w:hAnsi="Times New Roman" w:cs="Times New Roman"/>
                <w:sz w:val="24"/>
                <w:szCs w:val="24"/>
                <w:lang w:eastAsia="en-IN"/>
              </w:rPr>
            </w:pPr>
            <w:r w:rsidRPr="00F414F4">
              <w:rPr>
                <w:rFonts w:ascii="Times New Roman" w:eastAsia="Times New Roman" w:hAnsi="Times New Roman" w:cs="Times New Roman"/>
                <w:sz w:val="24"/>
                <w:szCs w:val="24"/>
                <w:lang w:eastAsia="en-IN"/>
              </w:rPr>
              <w:t>The first step is to determine</w:t>
            </w:r>
            <w:r w:rsidR="00112E08">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the highest score when equivalencing proteins in each community in species</w:t>
            </w:r>
            <w:r w:rsidR="00112E08">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A with each community in species B. To this end, we define the similarity</w:t>
            </w:r>
            <w:r w:rsidR="00112E08">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between two communities as the scor</w:t>
            </w:r>
            <w:r w:rsidR="005C2D65">
              <w:rPr>
                <w:rFonts w:ascii="Times New Roman" w:eastAsia="Times New Roman" w:hAnsi="Times New Roman" w:cs="Times New Roman"/>
                <w:sz w:val="24"/>
                <w:szCs w:val="24"/>
                <w:lang w:eastAsia="en-IN"/>
              </w:rPr>
              <w:t xml:space="preserve">e </w:t>
            </w:r>
            <w:r w:rsidR="005C2D65" w:rsidRPr="00C3755F">
              <w:rPr>
                <w:rFonts w:ascii="Times New Roman" w:hAnsi="Times New Roman" w:cs="Times New Roman"/>
                <w:sz w:val="24"/>
                <w:szCs w:val="24"/>
                <w:lang w:val="en-US"/>
              </w:rPr>
              <w:t>F(</w:t>
            </w:r>
            <w:proofErr w:type="spellStart"/>
            <w:r w:rsidR="005C2D65" w:rsidRPr="005C2D65">
              <w:rPr>
                <w:rFonts w:ascii="Times New Roman" w:hAnsi="Times New Roman" w:cs="Times New Roman"/>
                <w:sz w:val="24"/>
                <w:szCs w:val="24"/>
                <w:lang w:val="en-US"/>
              </w:rPr>
              <w:t>C</w:t>
            </w:r>
            <w:r w:rsidR="005C2D65">
              <w:rPr>
                <w:rFonts w:ascii="Times New Roman" w:hAnsi="Times New Roman" w:cs="Times New Roman"/>
                <w:sz w:val="24"/>
                <w:szCs w:val="24"/>
                <w:lang w:val="en-US"/>
              </w:rPr>
              <w:t>A</w:t>
            </w:r>
            <w:r w:rsidR="005C2D65" w:rsidRPr="005C2D65">
              <w:rPr>
                <w:rFonts w:ascii="Times New Roman" w:hAnsi="Times New Roman" w:cs="Times New Roman"/>
                <w:sz w:val="24"/>
                <w:szCs w:val="24"/>
                <w:lang w:val="en-US"/>
              </w:rPr>
              <w:t>i</w:t>
            </w:r>
            <w:proofErr w:type="spellEnd"/>
            <w:r w:rsidR="005C2D65" w:rsidRPr="00C3755F">
              <w:rPr>
                <w:rFonts w:ascii="Times New Roman" w:hAnsi="Times New Roman" w:cs="Times New Roman"/>
                <w:sz w:val="24"/>
                <w:szCs w:val="24"/>
                <w:lang w:val="en-US"/>
              </w:rPr>
              <w:t xml:space="preserve"> ,</w:t>
            </w:r>
            <w:proofErr w:type="spellStart"/>
            <w:r w:rsidR="005C2D65" w:rsidRPr="00C3755F">
              <w:rPr>
                <w:rFonts w:ascii="Times New Roman" w:hAnsi="Times New Roman" w:cs="Times New Roman"/>
                <w:sz w:val="24"/>
                <w:szCs w:val="24"/>
                <w:lang w:val="en-US"/>
              </w:rPr>
              <w:t>CBj</w:t>
            </w:r>
            <w:proofErr w:type="spellEnd"/>
            <w:r w:rsidR="005C2D65" w:rsidRPr="00C3755F">
              <w:rPr>
                <w:rFonts w:ascii="Times New Roman" w:hAnsi="Times New Roman" w:cs="Times New Roman"/>
                <w:sz w:val="24"/>
                <w:szCs w:val="24"/>
                <w:lang w:val="en-US"/>
              </w:rPr>
              <w:t xml:space="preserve"> )</w:t>
            </w:r>
            <w:r w:rsidRPr="00F414F4">
              <w:rPr>
                <w:rFonts w:ascii="Times New Roman" w:eastAsia="Times New Roman" w:hAnsi="Times New Roman" w:cs="Times New Roman"/>
                <w:sz w:val="24"/>
                <w:szCs w:val="24"/>
                <w:lang w:eastAsia="en-IN"/>
              </w:rPr>
              <w:t>, the sum of similarities</w:t>
            </w:r>
            <w:r w:rsidR="005C2D65">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between protein pairs in the optimal equivalence (</w:t>
            </w:r>
            <w:proofErr w:type="spellStart"/>
            <w:r w:rsidRPr="00F414F4">
              <w:rPr>
                <w:rFonts w:ascii="Times New Roman" w:eastAsia="Times New Roman" w:hAnsi="Times New Roman" w:cs="Times New Roman"/>
                <w:sz w:val="24"/>
                <w:szCs w:val="24"/>
                <w:lang w:eastAsia="en-IN"/>
              </w:rPr>
              <w:t>OptMap</w:t>
            </w:r>
            <w:proofErr w:type="spellEnd"/>
            <w:r w:rsidRPr="00F414F4">
              <w:rPr>
                <w:rFonts w:ascii="Times New Roman" w:eastAsia="Times New Roman" w:hAnsi="Times New Roman" w:cs="Times New Roman"/>
                <w:sz w:val="24"/>
                <w:szCs w:val="24"/>
                <w:lang w:eastAsia="en-IN"/>
              </w:rPr>
              <w:t>) of proteins in</w:t>
            </w:r>
            <w:r w:rsidR="00112E08">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community</w:t>
            </w:r>
            <w:r w:rsidR="005C2D65">
              <w:rPr>
                <w:rFonts w:ascii="Times New Roman" w:eastAsia="Times New Roman" w:hAnsi="Times New Roman" w:cs="Times New Roman"/>
                <w:sz w:val="24"/>
                <w:szCs w:val="24"/>
                <w:lang w:eastAsia="en-IN"/>
              </w:rPr>
              <w:t xml:space="preserve"> </w:t>
            </w:r>
            <w:proofErr w:type="spellStart"/>
            <w:r w:rsidR="005C2D65">
              <w:rPr>
                <w:rFonts w:ascii="Times New Roman" w:eastAsia="Times New Roman" w:hAnsi="Times New Roman" w:cs="Times New Roman"/>
                <w:sz w:val="24"/>
                <w:szCs w:val="24"/>
                <w:lang w:eastAsia="en-IN"/>
              </w:rPr>
              <w:t>CAi</w:t>
            </w:r>
            <w:proofErr w:type="spellEnd"/>
            <w:r w:rsidRPr="00F414F4">
              <w:rPr>
                <w:rFonts w:ascii="Times New Roman" w:eastAsia="Times New Roman" w:hAnsi="Times New Roman" w:cs="Times New Roman"/>
                <w:sz w:val="24"/>
                <w:szCs w:val="24"/>
                <w:lang w:eastAsia="en-IN"/>
              </w:rPr>
              <w:t xml:space="preserve"> in species A with proteins in </w:t>
            </w:r>
            <w:proofErr w:type="spellStart"/>
            <w:r w:rsidR="005C2D65">
              <w:rPr>
                <w:rFonts w:ascii="Times New Roman" w:eastAsia="Times New Roman" w:hAnsi="Times New Roman" w:cs="Times New Roman"/>
                <w:sz w:val="24"/>
                <w:szCs w:val="24"/>
                <w:lang w:eastAsia="en-IN"/>
              </w:rPr>
              <w:t>CBj</w:t>
            </w:r>
            <w:proofErr w:type="spellEnd"/>
            <w:r w:rsidRPr="00F414F4">
              <w:rPr>
                <w:rFonts w:ascii="Times New Roman" w:eastAsia="Times New Roman" w:hAnsi="Times New Roman" w:cs="Times New Roman"/>
                <w:sz w:val="24"/>
                <w:szCs w:val="24"/>
                <w:lang w:eastAsia="en-IN"/>
              </w:rPr>
              <w:t xml:space="preserve"> in species B using the</w:t>
            </w:r>
            <w:r w:rsidR="00112E08">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Hungarian method. The optimal equivalence is the mapping</w:t>
            </w:r>
            <w:r w:rsidR="00426B5C">
              <w:rPr>
                <w:rFonts w:ascii="Times New Roman" w:eastAsia="Times New Roman" w:hAnsi="Times New Roman" w:cs="Times New Roman"/>
                <w:sz w:val="24"/>
                <w:szCs w:val="24"/>
                <w:lang w:eastAsia="en-IN"/>
              </w:rPr>
              <w:t xml:space="preserve"> </w:t>
            </w:r>
            <w:r w:rsidRPr="00F414F4">
              <w:rPr>
                <w:rFonts w:ascii="Times New Roman" w:eastAsia="Times New Roman" w:hAnsi="Times New Roman" w:cs="Times New Roman"/>
                <w:sz w:val="24"/>
                <w:szCs w:val="24"/>
                <w:lang w:eastAsia="en-IN"/>
              </w:rPr>
              <w:t>where the sum of protein pair similarities is largest. The Hungarian algorithm</w:t>
            </w:r>
            <w:r>
              <w:rPr>
                <w:rFonts w:ascii="Times New Roman" w:eastAsia="Times New Roman" w:hAnsi="Times New Roman" w:cs="Times New Roman"/>
                <w:sz w:val="24"/>
                <w:szCs w:val="24"/>
                <w:lang w:eastAsia="en-IN"/>
              </w:rPr>
              <w:t xml:space="preserve"> </w:t>
            </w:r>
            <w:r w:rsidRPr="00F414F4">
              <w:rPr>
                <w:rFonts w:ascii="Times New Roman" w:hAnsi="Times New Roman" w:cs="Times New Roman"/>
                <w:sz w:val="24"/>
                <w:szCs w:val="24"/>
              </w:rPr>
              <w:t>is a combinatorial optimization algorithm solving the assignment problem in polynomial time</w:t>
            </w:r>
            <w:r>
              <w:rPr>
                <w:rFonts w:ascii="Times New Roman" w:hAnsi="Times New Roman" w:cs="Times New Roman"/>
                <w:sz w:val="24"/>
                <w:szCs w:val="24"/>
              </w:rPr>
              <w:t>.</w:t>
            </w:r>
          </w:p>
        </w:tc>
      </w:tr>
      <w:tr w:rsidR="0032372E" w:rsidRPr="00317B02" w14:paraId="52A1F5C6" w14:textId="77777777" w:rsidTr="00C43F93">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8FB5F6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88358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Module-to-module mapping</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7A7BF2" w14:textId="103582C7" w:rsidR="00317B02" w:rsidRPr="00317B02" w:rsidRDefault="0094752F"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F1CF14" w14:textId="7365E27D" w:rsidR="00317B02" w:rsidRPr="00317B02" w:rsidRDefault="0094752F" w:rsidP="0050675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w:t>
            </w:r>
            <w:r w:rsidRPr="0094752F">
              <w:rPr>
                <w:rFonts w:ascii="Times New Roman" w:eastAsia="Times New Roman" w:hAnsi="Times New Roman" w:cs="Times New Roman"/>
                <w:sz w:val="24"/>
                <w:szCs w:val="24"/>
                <w:lang w:eastAsia="en-IN"/>
              </w:rPr>
              <w:t>rotein complexes</w:t>
            </w:r>
            <w:r>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and functional modules form highly connected components in the PPINs.</w:t>
            </w:r>
            <w:r w:rsidR="0050675C">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Therefore, it would be more reliable and efficient to align two PPINs by</w:t>
            </w:r>
            <w:r>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first</w:t>
            </w:r>
            <w:r>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finding highly similar protein pairs (seed protein pairs) from these</w:t>
            </w:r>
            <w:r>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highly</w:t>
            </w:r>
            <w:r>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connected protein subnetworks</w:t>
            </w:r>
            <w:r w:rsidR="00671D3A">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in the networks and then extending the alignment to other proteins in the</w:t>
            </w:r>
            <w:r w:rsidR="004B1F54">
              <w:rPr>
                <w:rFonts w:ascii="Times New Roman" w:eastAsia="Times New Roman" w:hAnsi="Times New Roman" w:cs="Times New Roman"/>
                <w:sz w:val="24"/>
                <w:szCs w:val="24"/>
                <w:lang w:eastAsia="en-IN"/>
              </w:rPr>
              <w:t xml:space="preserve"> </w:t>
            </w:r>
            <w:r w:rsidRPr="0094752F">
              <w:rPr>
                <w:rFonts w:ascii="Times New Roman" w:eastAsia="Times New Roman" w:hAnsi="Times New Roman" w:cs="Times New Roman"/>
                <w:sz w:val="24"/>
                <w:szCs w:val="24"/>
                <w:lang w:eastAsia="en-IN"/>
              </w:rPr>
              <w:t>neighbourhoods of seed protein pairs.</w:t>
            </w:r>
          </w:p>
        </w:tc>
      </w:tr>
      <w:tr w:rsidR="0032372E" w:rsidRPr="00317B02" w14:paraId="2C951BF5"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A5EA005"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2DB9A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Allow graph editing operations </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3833B3" w14:textId="1F0983E1" w:rsidR="00317B02" w:rsidRPr="00317B02" w:rsidRDefault="00CE5411" w:rsidP="00385F5F">
            <w:pPr>
              <w:spacing w:after="0" w:line="240" w:lineRule="auto"/>
              <w:jc w:val="center"/>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Yes</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2459C8" w14:textId="60377714" w:rsidR="00317B02" w:rsidRPr="00317B02" w:rsidRDefault="00CE5411" w:rsidP="0050675C">
            <w:pPr>
              <w:spacing w:after="0" w:line="240" w:lineRule="auto"/>
              <w:jc w:val="both"/>
              <w:rPr>
                <w:rFonts w:ascii="Times New Roman" w:eastAsia="Times New Roman" w:hAnsi="Times New Roman" w:cs="Times New Roman"/>
                <w:sz w:val="20"/>
                <w:szCs w:val="20"/>
                <w:lang w:eastAsia="en-IN"/>
              </w:rPr>
            </w:pPr>
            <w:r w:rsidRPr="00CE5411">
              <w:rPr>
                <w:rFonts w:ascii="Times New Roman" w:hAnsi="Times New Roman" w:cs="Times New Roman"/>
                <w:sz w:val="24"/>
                <w:szCs w:val="24"/>
              </w:rPr>
              <w:t>The Hungarian method is used to find the optimal equivalence of candidates. These candidates are then added to the equivalences in the core. The process is repeated until no more pairs are added.</w:t>
            </w:r>
          </w:p>
        </w:tc>
      </w:tr>
      <w:tr w:rsidR="001664CA" w:rsidRPr="00317B02" w14:paraId="239EF76E" w14:textId="77777777" w:rsidTr="0032372E">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5E58B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6. Algorithm in paper (30 points)</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7E9F6E"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B6F9EE"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Description</w:t>
            </w:r>
          </w:p>
        </w:tc>
      </w:tr>
      <w:tr w:rsidR="001664CA" w:rsidRPr="00317B02" w14:paraId="0DD6C957"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486F3E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46CC10"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Design strategy</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0F6D08" w14:textId="10B3CD71" w:rsidR="00317B02" w:rsidRPr="00317B02" w:rsidRDefault="004044DF" w:rsidP="003472E1">
            <w:pPr>
              <w:spacing w:after="0" w:line="240" w:lineRule="auto"/>
              <w:jc w:val="both"/>
              <w:rPr>
                <w:rFonts w:ascii="Times New Roman" w:eastAsia="Times New Roman" w:hAnsi="Times New Roman" w:cs="Times New Roman"/>
                <w:color w:val="2D3B45"/>
                <w:sz w:val="24"/>
                <w:szCs w:val="24"/>
                <w:lang w:eastAsia="en-IN"/>
              </w:rPr>
            </w:pPr>
            <w:proofErr w:type="spellStart"/>
            <w:r w:rsidRPr="00F47323">
              <w:rPr>
                <w:rFonts w:ascii="Times New Roman" w:eastAsia="Times New Roman" w:hAnsi="Times New Roman" w:cs="Times New Roman"/>
                <w:b/>
                <w:bCs/>
                <w:color w:val="2D3B45"/>
                <w:sz w:val="24"/>
                <w:szCs w:val="24"/>
                <w:lang w:eastAsia="en-IN"/>
              </w:rPr>
              <w:t>Cfinder</w:t>
            </w:r>
            <w:proofErr w:type="spellEnd"/>
            <w:r w:rsidR="006143D1">
              <w:rPr>
                <w:rFonts w:ascii="Times New Roman" w:eastAsia="Times New Roman" w:hAnsi="Times New Roman" w:cs="Times New Roman"/>
                <w:color w:val="2D3B45"/>
                <w:sz w:val="24"/>
                <w:szCs w:val="24"/>
                <w:lang w:eastAsia="en-IN"/>
              </w:rPr>
              <w:t xml:space="preserve"> </w:t>
            </w:r>
            <w:r>
              <w:rPr>
                <w:rFonts w:ascii="Times New Roman" w:eastAsia="Times New Roman" w:hAnsi="Times New Roman" w:cs="Times New Roman"/>
                <w:color w:val="2D3B45"/>
                <w:sz w:val="24"/>
                <w:szCs w:val="24"/>
                <w:lang w:eastAsia="en-IN"/>
              </w:rPr>
              <w:t xml:space="preserve">&amp; </w:t>
            </w:r>
            <w:r w:rsidRPr="00F47323">
              <w:rPr>
                <w:rFonts w:ascii="Times New Roman" w:eastAsia="Times New Roman" w:hAnsi="Times New Roman" w:cs="Times New Roman"/>
                <w:b/>
                <w:bCs/>
                <w:color w:val="2D3B45"/>
                <w:sz w:val="24"/>
                <w:szCs w:val="24"/>
                <w:lang w:eastAsia="en-IN"/>
              </w:rPr>
              <w:t>Hungarian</w:t>
            </w:r>
            <w:r>
              <w:rPr>
                <w:rFonts w:ascii="Times New Roman" w:eastAsia="Times New Roman" w:hAnsi="Times New Roman" w:cs="Times New Roman"/>
                <w:color w:val="2D3B45"/>
                <w:sz w:val="24"/>
                <w:szCs w:val="24"/>
                <w:lang w:eastAsia="en-IN"/>
              </w:rPr>
              <w:t xml:space="preserve"> method are used to identify and map communities.</w:t>
            </w:r>
          </w:p>
        </w:tc>
      </w:tr>
      <w:tr w:rsidR="001664CA" w:rsidRPr="00317B02" w14:paraId="1BA9B550"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3F6C4C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E7ECA6"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Pseudocode</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ABE355" w14:textId="77777777" w:rsidR="00195E56" w:rsidRDefault="000A6A26" w:rsidP="00317B02">
            <w:pPr>
              <w:spacing w:after="0" w:line="240" w:lineRule="auto"/>
              <w:rPr>
                <w:rFonts w:ascii="Times New Roman" w:eastAsia="Times New Roman" w:hAnsi="Times New Roman" w:cs="Times New Roman"/>
                <w:color w:val="2D3B45"/>
                <w:sz w:val="24"/>
                <w:szCs w:val="24"/>
                <w:lang w:eastAsia="en-IN"/>
              </w:rPr>
            </w:pPr>
            <w:proofErr w:type="spellStart"/>
            <w:r w:rsidRPr="008D798B">
              <w:rPr>
                <w:rFonts w:ascii="Times New Roman" w:eastAsia="Times New Roman" w:hAnsi="Times New Roman" w:cs="Times New Roman"/>
                <w:b/>
                <w:bCs/>
                <w:color w:val="2D3B45"/>
                <w:sz w:val="24"/>
                <w:szCs w:val="24"/>
                <w:lang w:eastAsia="en-IN"/>
              </w:rPr>
              <w:t>Cfinder</w:t>
            </w:r>
            <w:proofErr w:type="spellEnd"/>
            <w:r>
              <w:rPr>
                <w:rFonts w:ascii="Times New Roman" w:eastAsia="Times New Roman" w:hAnsi="Times New Roman" w:cs="Times New Roman"/>
                <w:color w:val="2D3B45"/>
                <w:sz w:val="24"/>
                <w:szCs w:val="24"/>
                <w:lang w:eastAsia="en-IN"/>
              </w:rPr>
              <w:t xml:space="preserve">: </w:t>
            </w:r>
          </w:p>
          <w:p w14:paraId="13C0BD05" w14:textId="77777777" w:rsidR="00195E56" w:rsidRDefault="00195E56" w:rsidP="00317B02">
            <w:pPr>
              <w:spacing w:after="0" w:line="240" w:lineRule="auto"/>
              <w:rPr>
                <w:rFonts w:ascii="Times New Roman" w:eastAsia="Times New Roman" w:hAnsi="Times New Roman" w:cs="Times New Roman"/>
                <w:color w:val="2D3B45"/>
                <w:sz w:val="24"/>
                <w:szCs w:val="24"/>
                <w:lang w:eastAsia="en-IN"/>
              </w:rPr>
            </w:pPr>
          </w:p>
          <w:p w14:paraId="4F49ED07" w14:textId="2319DA7F" w:rsidR="00F308B0" w:rsidRDefault="008D798B" w:rsidP="003472E1">
            <w:pPr>
              <w:spacing w:after="0" w:line="240" w:lineRule="auto"/>
              <w:jc w:val="both"/>
              <w:rPr>
                <w:rFonts w:ascii="Times New Roman" w:eastAsia="Times New Roman" w:hAnsi="Times New Roman" w:cs="Times New Roman"/>
                <w:color w:val="2D3B45"/>
                <w:sz w:val="24"/>
                <w:szCs w:val="24"/>
                <w:lang w:eastAsia="en-IN"/>
              </w:rPr>
            </w:pPr>
            <w:proofErr w:type="spellStart"/>
            <w:r>
              <w:rPr>
                <w:rFonts w:ascii="Times New Roman" w:eastAsia="Times New Roman" w:hAnsi="Times New Roman" w:cs="Times New Roman"/>
                <w:color w:val="2D3B45"/>
                <w:sz w:val="24"/>
                <w:szCs w:val="24"/>
                <w:lang w:eastAsia="en-IN"/>
              </w:rPr>
              <w:t>Cfinder</w:t>
            </w:r>
            <w:proofErr w:type="spellEnd"/>
            <w:r>
              <w:rPr>
                <w:rFonts w:ascii="Times New Roman" w:eastAsia="Times New Roman" w:hAnsi="Times New Roman" w:cs="Times New Roman"/>
                <w:color w:val="2D3B45"/>
                <w:sz w:val="24"/>
                <w:szCs w:val="24"/>
                <w:lang w:eastAsia="en-IN"/>
              </w:rPr>
              <w:t xml:space="preserve"> makes use of </w:t>
            </w:r>
            <w:r w:rsidRPr="008D798B">
              <w:rPr>
                <w:rFonts w:ascii="Times New Roman" w:eastAsia="Times New Roman" w:hAnsi="Times New Roman" w:cs="Times New Roman"/>
                <w:color w:val="2D3B45"/>
                <w:sz w:val="24"/>
                <w:szCs w:val="24"/>
                <w:lang w:eastAsia="en-IN"/>
              </w:rPr>
              <w:t>the clique percolation method</w:t>
            </w:r>
            <w:r>
              <w:rPr>
                <w:rFonts w:ascii="Times New Roman" w:eastAsia="Times New Roman" w:hAnsi="Times New Roman" w:cs="Times New Roman"/>
                <w:color w:val="2D3B45"/>
                <w:sz w:val="24"/>
                <w:szCs w:val="24"/>
                <w:lang w:eastAsia="en-IN"/>
              </w:rPr>
              <w:t xml:space="preserve"> which</w:t>
            </w:r>
            <w:r w:rsidRPr="008D798B">
              <w:rPr>
                <w:rFonts w:ascii="Times New Roman" w:eastAsia="Times New Roman" w:hAnsi="Times New Roman" w:cs="Times New Roman"/>
                <w:color w:val="2D3B45"/>
                <w:sz w:val="24"/>
                <w:szCs w:val="24"/>
                <w:lang w:eastAsia="en-IN"/>
              </w:rPr>
              <w:t xml:space="preserve"> defines communities as percolation clusters of k-cliques. To do this it finds all k-cliques in a network, that is all the complete sub-graphs of k-nodes. It then defines two k-cliques to be adjacent if they share k-1 nodes, that is this is used to define edges in a clique graph. A community is then defined to be the maximal union of k-cliques in which we can reach any k-clique from any other k-clique through series of k-clique adjacencies. That is communities are just the connected components in the clique graph. Since a node can belong to several different k-clique percolation clusters at the same time, the communities can overlap with each </w:t>
            </w:r>
            <w:r w:rsidR="00F308B0" w:rsidRPr="008D798B">
              <w:rPr>
                <w:rFonts w:ascii="Times New Roman" w:eastAsia="Times New Roman" w:hAnsi="Times New Roman" w:cs="Times New Roman"/>
                <w:color w:val="2D3B45"/>
                <w:sz w:val="24"/>
                <w:szCs w:val="24"/>
                <w:lang w:eastAsia="en-IN"/>
              </w:rPr>
              <w:t>other</w:t>
            </w:r>
            <w:r w:rsidR="00F308B0">
              <w:rPr>
                <w:rFonts w:ascii="Times New Roman" w:eastAsia="Times New Roman" w:hAnsi="Times New Roman" w:cs="Times New Roman"/>
                <w:color w:val="2D3B45"/>
                <w:sz w:val="24"/>
                <w:szCs w:val="24"/>
                <w:lang w:eastAsia="en-IN"/>
              </w:rPr>
              <w:t xml:space="preserve"> (Graph representation).</w:t>
            </w:r>
          </w:p>
          <w:p w14:paraId="06F54A3C" w14:textId="77777777" w:rsidR="00B86184" w:rsidRDefault="00B86184" w:rsidP="003472E1">
            <w:pPr>
              <w:spacing w:after="0" w:line="240" w:lineRule="auto"/>
              <w:jc w:val="both"/>
              <w:rPr>
                <w:rFonts w:ascii="Times New Roman" w:hAnsi="Times New Roman" w:cs="Times New Roman"/>
                <w:sz w:val="24"/>
                <w:szCs w:val="24"/>
              </w:rPr>
            </w:pPr>
          </w:p>
          <w:p w14:paraId="28903052" w14:textId="72063A55" w:rsidR="00F308B0" w:rsidRPr="00F308B0" w:rsidRDefault="00F308B0" w:rsidP="003472E1">
            <w:pPr>
              <w:spacing w:after="0" w:line="240" w:lineRule="auto"/>
              <w:jc w:val="both"/>
              <w:rPr>
                <w:rFonts w:ascii="Times New Roman" w:hAnsi="Times New Roman" w:cs="Times New Roman"/>
                <w:sz w:val="24"/>
                <w:szCs w:val="24"/>
              </w:rPr>
            </w:pPr>
            <w:r w:rsidRPr="00F308B0">
              <w:rPr>
                <w:rFonts w:ascii="Times New Roman" w:hAnsi="Times New Roman" w:cs="Times New Roman"/>
                <w:sz w:val="24"/>
                <w:szCs w:val="24"/>
              </w:rPr>
              <w:t xml:space="preserve">1. All cliques are found for different values of k. </w:t>
            </w:r>
          </w:p>
          <w:p w14:paraId="4AE1FBE0" w14:textId="77777777" w:rsidR="00F308B0" w:rsidRPr="00F308B0" w:rsidRDefault="00F308B0" w:rsidP="003472E1">
            <w:pPr>
              <w:spacing w:after="0" w:line="240" w:lineRule="auto"/>
              <w:jc w:val="both"/>
              <w:rPr>
                <w:rFonts w:ascii="Times New Roman" w:hAnsi="Times New Roman" w:cs="Times New Roman"/>
                <w:sz w:val="24"/>
                <w:szCs w:val="24"/>
              </w:rPr>
            </w:pPr>
            <w:r w:rsidRPr="00F308B0">
              <w:rPr>
                <w:rFonts w:ascii="Times New Roman" w:hAnsi="Times New Roman" w:cs="Times New Roman"/>
                <w:sz w:val="24"/>
                <w:szCs w:val="24"/>
              </w:rPr>
              <w:lastRenderedPageBreak/>
              <w:t xml:space="preserve">2. A square matrix M </w:t>
            </w:r>
            <w:r w:rsidRPr="00F308B0">
              <w:rPr>
                <w:rFonts w:ascii="Times New Roman" w:hAnsi="Times New Roman" w:cs="Times New Roman"/>
                <w:sz w:val="24"/>
                <w:szCs w:val="24"/>
              </w:rPr>
              <w:sym w:font="Symbol" w:char="F03D"/>
            </w:r>
            <w:r w:rsidRPr="00F308B0">
              <w:rPr>
                <w:rFonts w:ascii="Times New Roman" w:hAnsi="Times New Roman" w:cs="Times New Roman"/>
                <w:sz w:val="24"/>
                <w:szCs w:val="24"/>
              </w:rPr>
              <w:t xml:space="preserve"> n</w:t>
            </w:r>
            <w:r w:rsidRPr="00F308B0">
              <w:rPr>
                <w:rFonts w:ascii="Times New Roman" w:hAnsi="Times New Roman" w:cs="Times New Roman"/>
                <w:sz w:val="24"/>
                <w:szCs w:val="24"/>
              </w:rPr>
              <w:sym w:font="Symbol" w:char="F0B4"/>
            </w:r>
            <w:proofErr w:type="spellStart"/>
            <w:r w:rsidRPr="00F308B0">
              <w:rPr>
                <w:rFonts w:ascii="Times New Roman" w:hAnsi="Times New Roman" w:cs="Times New Roman"/>
                <w:sz w:val="24"/>
                <w:szCs w:val="24"/>
              </w:rPr>
              <w:t>n</w:t>
            </w:r>
            <w:proofErr w:type="spellEnd"/>
            <w:r w:rsidRPr="00F308B0">
              <w:rPr>
                <w:rFonts w:ascii="Times New Roman" w:hAnsi="Times New Roman" w:cs="Times New Roman"/>
                <w:sz w:val="24"/>
                <w:szCs w:val="24"/>
              </w:rPr>
              <w:t xml:space="preserve"> , where n is the number of cliques found, is created. Each cell [</w:t>
            </w:r>
            <w:proofErr w:type="spellStart"/>
            <w:r w:rsidRPr="00F308B0">
              <w:rPr>
                <w:rFonts w:ascii="Times New Roman" w:hAnsi="Times New Roman" w:cs="Times New Roman"/>
                <w:sz w:val="24"/>
                <w:szCs w:val="24"/>
              </w:rPr>
              <w:t>i</w:t>
            </w:r>
            <w:proofErr w:type="spellEnd"/>
            <w:r w:rsidRPr="00F308B0">
              <w:rPr>
                <w:rFonts w:ascii="Times New Roman" w:hAnsi="Times New Roman" w:cs="Times New Roman"/>
                <w:sz w:val="24"/>
                <w:szCs w:val="24"/>
              </w:rPr>
              <w:t xml:space="preserve">, j] contains number of nodes shared by cliques </w:t>
            </w:r>
            <w:proofErr w:type="spellStart"/>
            <w:r w:rsidRPr="00F308B0">
              <w:rPr>
                <w:rFonts w:ascii="Times New Roman" w:hAnsi="Times New Roman" w:cs="Times New Roman"/>
                <w:sz w:val="24"/>
                <w:szCs w:val="24"/>
              </w:rPr>
              <w:t>i</w:t>
            </w:r>
            <w:proofErr w:type="spellEnd"/>
            <w:r w:rsidRPr="00F308B0">
              <w:rPr>
                <w:rFonts w:ascii="Times New Roman" w:hAnsi="Times New Roman" w:cs="Times New Roman"/>
                <w:sz w:val="24"/>
                <w:szCs w:val="24"/>
              </w:rPr>
              <w:t xml:space="preserve"> and j. </w:t>
            </w:r>
          </w:p>
          <w:p w14:paraId="2767233E" w14:textId="3432E6A2" w:rsidR="00F308B0" w:rsidRDefault="00F308B0" w:rsidP="003472E1">
            <w:pPr>
              <w:spacing w:after="0" w:line="240" w:lineRule="auto"/>
              <w:jc w:val="both"/>
              <w:rPr>
                <w:rFonts w:ascii="Times New Roman" w:hAnsi="Times New Roman" w:cs="Times New Roman"/>
                <w:sz w:val="24"/>
                <w:szCs w:val="24"/>
              </w:rPr>
            </w:pPr>
            <w:r w:rsidRPr="00F308B0">
              <w:rPr>
                <w:rFonts w:ascii="Times New Roman" w:hAnsi="Times New Roman" w:cs="Times New Roman"/>
                <w:sz w:val="24"/>
                <w:szCs w:val="24"/>
              </w:rPr>
              <w:t>3. All cliques of size equal or greater than k are selected and between cliques of the same size connections are found in order to create a k-clique chain.</w:t>
            </w:r>
          </w:p>
          <w:p w14:paraId="1FC6B6A3" w14:textId="77777777" w:rsidR="003600C7" w:rsidRPr="00F308B0" w:rsidRDefault="003600C7" w:rsidP="003472E1">
            <w:pPr>
              <w:spacing w:after="0" w:line="240" w:lineRule="auto"/>
              <w:jc w:val="both"/>
              <w:rPr>
                <w:rFonts w:ascii="Times New Roman" w:eastAsia="Times New Roman" w:hAnsi="Times New Roman" w:cs="Times New Roman"/>
                <w:color w:val="2D3B45"/>
                <w:sz w:val="28"/>
                <w:szCs w:val="28"/>
                <w:lang w:eastAsia="en-IN"/>
              </w:rPr>
            </w:pPr>
          </w:p>
          <w:p w14:paraId="5AB40E1D" w14:textId="5059203C" w:rsidR="00195E56" w:rsidRPr="003600C7" w:rsidRDefault="006143D1" w:rsidP="00317B02">
            <w:pPr>
              <w:spacing w:after="0" w:line="240" w:lineRule="auto"/>
              <w:rPr>
                <w:rFonts w:ascii="Times New Roman" w:eastAsia="Times New Roman" w:hAnsi="Times New Roman" w:cs="Times New Roman"/>
                <w:bCs/>
                <w:sz w:val="24"/>
                <w:szCs w:val="24"/>
                <w:lang w:eastAsia="en-IN"/>
              </w:rPr>
            </w:pPr>
            <w:r w:rsidRPr="003600C7">
              <w:rPr>
                <w:rFonts w:ascii="Times New Roman" w:eastAsia="Times New Roman" w:hAnsi="Times New Roman" w:cs="Times New Roman"/>
                <w:b/>
                <w:sz w:val="24"/>
                <w:szCs w:val="24"/>
                <w:lang w:eastAsia="en-IN"/>
              </w:rPr>
              <w:t>Hungarian algorithm</w:t>
            </w:r>
            <w:r w:rsidR="008D798B" w:rsidRPr="003600C7">
              <w:rPr>
                <w:rFonts w:ascii="Times New Roman" w:eastAsia="Times New Roman" w:hAnsi="Times New Roman" w:cs="Times New Roman"/>
                <w:bCs/>
                <w:sz w:val="24"/>
                <w:szCs w:val="24"/>
                <w:lang w:eastAsia="en-IN"/>
              </w:rPr>
              <w:t>:</w:t>
            </w:r>
            <w:r w:rsidRPr="003600C7">
              <w:rPr>
                <w:rFonts w:ascii="Times New Roman" w:eastAsia="Times New Roman" w:hAnsi="Times New Roman" w:cs="Times New Roman"/>
                <w:bCs/>
                <w:sz w:val="24"/>
                <w:szCs w:val="24"/>
                <w:lang w:eastAsia="en-IN"/>
              </w:rPr>
              <w:t xml:space="preserve"> </w:t>
            </w:r>
            <w:r w:rsidR="007C1EF0" w:rsidRPr="003600C7">
              <w:rPr>
                <w:rFonts w:ascii="Times New Roman" w:eastAsia="Times New Roman" w:hAnsi="Times New Roman" w:cs="Times New Roman"/>
                <w:bCs/>
                <w:sz w:val="24"/>
                <w:szCs w:val="24"/>
                <w:lang w:eastAsia="en-IN"/>
              </w:rPr>
              <w:t>Below are matrix and graph representations</w:t>
            </w:r>
          </w:p>
          <w:p w14:paraId="15269088" w14:textId="77777777" w:rsidR="0032372E" w:rsidRPr="003600C7" w:rsidRDefault="0032372E" w:rsidP="00317B02">
            <w:pPr>
              <w:spacing w:after="0" w:line="240" w:lineRule="auto"/>
              <w:rPr>
                <w:rFonts w:ascii="Times New Roman" w:eastAsia="Times New Roman" w:hAnsi="Times New Roman" w:cs="Times New Roman"/>
                <w:b/>
                <w:sz w:val="24"/>
                <w:szCs w:val="24"/>
                <w:lang w:eastAsia="en-IN"/>
              </w:rPr>
            </w:pPr>
          </w:p>
          <w:p w14:paraId="436633B9" w14:textId="15AFD261" w:rsidR="00C77E07" w:rsidRPr="003600C7" w:rsidRDefault="00C77E07" w:rsidP="00317B02">
            <w:pPr>
              <w:spacing w:after="0" w:line="240" w:lineRule="auto"/>
              <w:rPr>
                <w:rFonts w:ascii="Times New Roman" w:eastAsia="Times New Roman" w:hAnsi="Times New Roman" w:cs="Times New Roman"/>
                <w:b/>
                <w:sz w:val="24"/>
                <w:szCs w:val="24"/>
                <w:lang w:eastAsia="en-IN"/>
              </w:rPr>
            </w:pPr>
            <w:r w:rsidRPr="003600C7">
              <w:rPr>
                <w:rFonts w:ascii="Times New Roman" w:eastAsia="Times New Roman" w:hAnsi="Times New Roman" w:cs="Times New Roman"/>
                <w:b/>
                <w:sz w:val="24"/>
                <w:szCs w:val="24"/>
                <w:lang w:eastAsia="en-IN"/>
              </w:rPr>
              <w:t>Matrix:</w:t>
            </w:r>
          </w:p>
          <w:p w14:paraId="2ACB8990" w14:textId="77777777" w:rsidR="00C77E07" w:rsidRDefault="00C77E07" w:rsidP="00317B02">
            <w:pPr>
              <w:spacing w:after="0" w:line="240" w:lineRule="auto"/>
              <w:rPr>
                <w:rFonts w:ascii="Times New Roman" w:eastAsia="Times New Roman" w:hAnsi="Times New Roman" w:cs="Times New Roman"/>
                <w:bCs/>
                <w:color w:val="2D3B45"/>
                <w:sz w:val="24"/>
                <w:szCs w:val="24"/>
                <w:lang w:eastAsia="en-IN"/>
              </w:rPr>
            </w:pPr>
          </w:p>
          <w:p w14:paraId="5B204E91" w14:textId="77777777" w:rsidR="006143D1" w:rsidRPr="006143D1" w:rsidRDefault="006143D1" w:rsidP="003472E1">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6143D1">
              <w:rPr>
                <w:rFonts w:ascii="Times New Roman" w:eastAsia="Times New Roman" w:hAnsi="Times New Roman" w:cs="Times New Roman"/>
                <w:sz w:val="24"/>
                <w:szCs w:val="24"/>
                <w:lang w:eastAsia="en-IN"/>
              </w:rPr>
              <w:t>For each row of the matrix, find the smallest element and subtract it from every element in its row.</w:t>
            </w:r>
          </w:p>
          <w:p w14:paraId="0172F263" w14:textId="77777777" w:rsidR="006143D1" w:rsidRPr="006143D1" w:rsidRDefault="006143D1" w:rsidP="003472E1">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6143D1">
              <w:rPr>
                <w:rFonts w:ascii="Times New Roman" w:eastAsia="Times New Roman" w:hAnsi="Times New Roman" w:cs="Times New Roman"/>
                <w:sz w:val="24"/>
                <w:szCs w:val="24"/>
                <w:lang w:eastAsia="en-IN"/>
              </w:rPr>
              <w:t>Do the same (as step 1) for all columns.</w:t>
            </w:r>
          </w:p>
          <w:p w14:paraId="31C96E0C" w14:textId="77777777" w:rsidR="006143D1" w:rsidRPr="006143D1" w:rsidRDefault="006143D1" w:rsidP="003472E1">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6143D1">
              <w:rPr>
                <w:rFonts w:ascii="Times New Roman" w:eastAsia="Times New Roman" w:hAnsi="Times New Roman" w:cs="Times New Roman"/>
                <w:sz w:val="24"/>
                <w:szCs w:val="24"/>
                <w:lang w:eastAsia="en-IN"/>
              </w:rPr>
              <w:t>Cover all zeros in the matrix using minimum number of horizontal and vertical lines.</w:t>
            </w:r>
          </w:p>
          <w:p w14:paraId="178F910A" w14:textId="136FDC84" w:rsidR="006143D1" w:rsidRPr="006143D1" w:rsidRDefault="006143D1" w:rsidP="003472E1">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6143D1">
              <w:rPr>
                <w:rFonts w:ascii="Times New Roman" w:eastAsia="Times New Roman" w:hAnsi="Times New Roman" w:cs="Times New Roman"/>
                <w:i/>
                <w:iCs/>
                <w:sz w:val="24"/>
                <w:szCs w:val="24"/>
                <w:bdr w:val="none" w:sz="0" w:space="0" w:color="auto" w:frame="1"/>
                <w:lang w:eastAsia="en-IN"/>
              </w:rPr>
              <w:t>Test for Optimality:</w:t>
            </w:r>
            <w:r w:rsidRPr="006143D1">
              <w:rPr>
                <w:rFonts w:ascii="Times New Roman" w:eastAsia="Times New Roman" w:hAnsi="Times New Roman" w:cs="Times New Roman"/>
                <w:sz w:val="24"/>
                <w:szCs w:val="24"/>
                <w:lang w:eastAsia="en-IN"/>
              </w:rPr>
              <w:t xml:space="preserve"> If the minimum number of covering lines is n, an optimal assignment is </w:t>
            </w:r>
            <w:r w:rsidR="00225FAA" w:rsidRPr="006143D1">
              <w:rPr>
                <w:rFonts w:ascii="Times New Roman" w:eastAsia="Times New Roman" w:hAnsi="Times New Roman" w:cs="Times New Roman"/>
                <w:sz w:val="24"/>
                <w:szCs w:val="24"/>
                <w:lang w:eastAsia="en-IN"/>
              </w:rPr>
              <w:t>possible</w:t>
            </w:r>
            <w:r w:rsidRPr="006143D1">
              <w:rPr>
                <w:rFonts w:ascii="Times New Roman" w:eastAsia="Times New Roman" w:hAnsi="Times New Roman" w:cs="Times New Roman"/>
                <w:sz w:val="24"/>
                <w:szCs w:val="24"/>
                <w:lang w:eastAsia="en-IN"/>
              </w:rPr>
              <w:t xml:space="preserve"> and we are finished. Else if lines are lesser than n, we haven’t found the optimal assignment, and must proceed to step 5.</w:t>
            </w:r>
          </w:p>
          <w:p w14:paraId="2B1D6C68" w14:textId="77777777" w:rsidR="008D798B" w:rsidRDefault="006143D1" w:rsidP="003472E1">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6143D1">
              <w:rPr>
                <w:rFonts w:ascii="Times New Roman" w:eastAsia="Times New Roman" w:hAnsi="Times New Roman" w:cs="Times New Roman"/>
                <w:sz w:val="24"/>
                <w:szCs w:val="24"/>
                <w:lang w:eastAsia="en-IN"/>
              </w:rPr>
              <w:t>Determine the smallest entry not covered by any line. Subtract this entry from each uncovered row, and then add it to each covered column. Return to step 3.</w:t>
            </w:r>
          </w:p>
          <w:p w14:paraId="52F9CDBF" w14:textId="6D231E33" w:rsid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774A6B8E" w14:textId="48522E1C" w:rsidR="00C77E07" w:rsidRPr="007C6483" w:rsidRDefault="00C77E07" w:rsidP="003472E1">
            <w:pPr>
              <w:shd w:val="clear" w:color="auto" w:fill="FFFFFF"/>
              <w:spacing w:after="0" w:line="240" w:lineRule="auto"/>
              <w:textAlignment w:val="baseline"/>
              <w:rPr>
                <w:rFonts w:ascii="Times New Roman" w:eastAsia="Times New Roman" w:hAnsi="Times New Roman" w:cs="Times New Roman"/>
                <w:b/>
                <w:bCs/>
                <w:sz w:val="24"/>
                <w:szCs w:val="24"/>
                <w:lang w:eastAsia="en-IN"/>
              </w:rPr>
            </w:pPr>
            <w:r w:rsidRPr="007C6483">
              <w:rPr>
                <w:rFonts w:ascii="Times New Roman" w:eastAsia="Times New Roman" w:hAnsi="Times New Roman" w:cs="Times New Roman"/>
                <w:b/>
                <w:bCs/>
                <w:sz w:val="24"/>
                <w:szCs w:val="24"/>
                <w:lang w:eastAsia="en-IN"/>
              </w:rPr>
              <w:t>Graph:</w:t>
            </w:r>
          </w:p>
          <w:p w14:paraId="13BFBB45" w14:textId="77777777" w:rsidR="00C77E07" w:rsidRDefault="00C77E07"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4F991E4" w14:textId="2E02904A"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Construct a subgraph graph G consisting of the "best cost</w:t>
            </w:r>
            <w:r w:rsidR="00C77E07">
              <w:rPr>
                <w:rFonts w:ascii="Times New Roman" w:eastAsia="Times New Roman" w:hAnsi="Times New Roman" w:cs="Times New Roman"/>
                <w:sz w:val="24"/>
                <w:szCs w:val="24"/>
                <w:lang w:eastAsia="en-IN"/>
              </w:rPr>
              <w:t xml:space="preserve"> </w:t>
            </w:r>
            <w:r w:rsidRPr="003472E1">
              <w:rPr>
                <w:rFonts w:ascii="Times New Roman" w:eastAsia="Times New Roman" w:hAnsi="Times New Roman" w:cs="Times New Roman"/>
                <w:sz w:val="24"/>
                <w:szCs w:val="24"/>
                <w:lang w:eastAsia="en-IN"/>
              </w:rPr>
              <w:t xml:space="preserve">edges";      </w:t>
            </w:r>
          </w:p>
          <w:p w14:paraId="055EB0FF" w14:textId="77777777"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CB8EB6C" w14:textId="77777777"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Find a maximal matching M in subgraph G</w:t>
            </w:r>
          </w:p>
          <w:p w14:paraId="7D2C5E54" w14:textId="77777777"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A2BC363" w14:textId="77777777"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repeat until M is a complete matching</w:t>
            </w:r>
          </w:p>
          <w:p w14:paraId="6BF38501" w14:textId="77777777"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w:t>
            </w:r>
          </w:p>
          <w:p w14:paraId="0B9DC1AD" w14:textId="4BECA4BC"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Add the "next best cost edges" to G;  </w:t>
            </w:r>
          </w:p>
          <w:p w14:paraId="3C2B947E" w14:textId="77777777" w:rsidR="003472E1" w:rsidRPr="00C77E07"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w:t>
            </w:r>
          </w:p>
          <w:p w14:paraId="3E1BCE42" w14:textId="52BE9264" w:rsidR="003472E1" w:rsidRP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w:t>
            </w:r>
            <w:r w:rsidRPr="00C77E07">
              <w:rPr>
                <w:rFonts w:ascii="Times New Roman" w:eastAsia="Times New Roman" w:hAnsi="Times New Roman" w:cs="Times New Roman"/>
                <w:sz w:val="24"/>
                <w:szCs w:val="24"/>
                <w:lang w:eastAsia="en-IN"/>
              </w:rPr>
              <w:t xml:space="preserve">     </w:t>
            </w:r>
            <w:r w:rsidRPr="003472E1">
              <w:rPr>
                <w:rFonts w:ascii="Times New Roman" w:eastAsia="Times New Roman" w:hAnsi="Times New Roman" w:cs="Times New Roman"/>
                <w:sz w:val="24"/>
                <w:szCs w:val="24"/>
                <w:lang w:eastAsia="en-IN"/>
              </w:rPr>
              <w:t>Find a maximal matching M in (modified)</w:t>
            </w:r>
            <w:r w:rsidRPr="00C77E07">
              <w:rPr>
                <w:rFonts w:ascii="Times New Roman" w:eastAsia="Times New Roman" w:hAnsi="Times New Roman" w:cs="Times New Roman"/>
                <w:sz w:val="24"/>
                <w:szCs w:val="24"/>
                <w:lang w:eastAsia="en-IN"/>
              </w:rPr>
              <w:t xml:space="preserve"> </w:t>
            </w:r>
            <w:r w:rsidRPr="003472E1">
              <w:rPr>
                <w:rFonts w:ascii="Times New Roman" w:eastAsia="Times New Roman" w:hAnsi="Times New Roman" w:cs="Times New Roman"/>
                <w:sz w:val="24"/>
                <w:szCs w:val="24"/>
                <w:lang w:eastAsia="en-IN"/>
              </w:rPr>
              <w:t>subgraph G;</w:t>
            </w:r>
          </w:p>
          <w:p w14:paraId="4BC48D99" w14:textId="6AC830F0" w:rsidR="003472E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472E1">
              <w:rPr>
                <w:rFonts w:ascii="Times New Roman" w:eastAsia="Times New Roman" w:hAnsi="Times New Roman" w:cs="Times New Roman"/>
                <w:sz w:val="24"/>
                <w:szCs w:val="24"/>
                <w:lang w:eastAsia="en-IN"/>
              </w:rPr>
              <w:t xml:space="preserve">   }</w:t>
            </w:r>
          </w:p>
          <w:p w14:paraId="1D0A6718" w14:textId="3321B998" w:rsidR="00005E10" w:rsidRDefault="00005E10"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8B022C8" w14:textId="29B1BB73" w:rsidR="00B41FA1" w:rsidRDefault="00005E10"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7B09B131" wp14:editId="38EA0E28">
                  <wp:extent cx="4188460" cy="2470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8460" cy="2470150"/>
                          </a:xfrm>
                          <a:prstGeom prst="rect">
                            <a:avLst/>
                          </a:prstGeom>
                        </pic:spPr>
                      </pic:pic>
                    </a:graphicData>
                  </a:graphic>
                </wp:inline>
              </w:drawing>
            </w:r>
          </w:p>
          <w:p w14:paraId="18179CAF" w14:textId="204B4CE4" w:rsidR="00B41FA1" w:rsidRPr="003472E1" w:rsidRDefault="00B41FA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B41FA1">
              <w:rPr>
                <w:rFonts w:ascii="Times New Roman" w:eastAsia="Times New Roman" w:hAnsi="Times New Roman" w:cs="Times New Roman"/>
                <w:b/>
                <w:bCs/>
                <w:sz w:val="24"/>
                <w:szCs w:val="24"/>
                <w:lang w:eastAsia="en-IN"/>
              </w:rPr>
              <w:t>Note:</w:t>
            </w:r>
            <w:r>
              <w:rPr>
                <w:rFonts w:ascii="Times New Roman" w:eastAsia="Times New Roman" w:hAnsi="Times New Roman" w:cs="Times New Roman"/>
                <w:b/>
                <w:bCs/>
                <w:sz w:val="24"/>
                <w:szCs w:val="24"/>
                <w:lang w:eastAsia="en-IN"/>
              </w:rPr>
              <w:t xml:space="preserve"> </w:t>
            </w:r>
            <w:r w:rsidRPr="00B41FA1">
              <w:rPr>
                <w:rFonts w:ascii="Times New Roman" w:eastAsia="Times New Roman" w:hAnsi="Times New Roman" w:cs="Times New Roman"/>
                <w:sz w:val="24"/>
                <w:szCs w:val="24"/>
                <w:lang w:eastAsia="en-IN"/>
              </w:rPr>
              <w:t>Th</w:t>
            </w:r>
            <w:r w:rsidR="00880DF6">
              <w:rPr>
                <w:rFonts w:ascii="Times New Roman" w:eastAsia="Times New Roman" w:hAnsi="Times New Roman" w:cs="Times New Roman"/>
                <w:sz w:val="24"/>
                <w:szCs w:val="24"/>
                <w:lang w:eastAsia="en-IN"/>
              </w:rPr>
              <w:t>is</w:t>
            </w:r>
            <w:r w:rsidRPr="00B41FA1">
              <w:rPr>
                <w:rFonts w:ascii="Times New Roman" w:eastAsia="Times New Roman" w:hAnsi="Times New Roman" w:cs="Times New Roman"/>
                <w:sz w:val="24"/>
                <w:szCs w:val="24"/>
                <w:lang w:eastAsia="en-IN"/>
              </w:rPr>
              <w:t xml:space="preserve"> Paper</w:t>
            </w:r>
            <w:r>
              <w:rPr>
                <w:rFonts w:ascii="Times New Roman" w:eastAsia="Times New Roman" w:hAnsi="Times New Roman" w:cs="Times New Roman"/>
                <w:sz w:val="24"/>
                <w:szCs w:val="24"/>
                <w:lang w:eastAsia="en-IN"/>
              </w:rPr>
              <w:t xml:space="preserve"> makes use of the graph representation.</w:t>
            </w:r>
            <w:r w:rsidRPr="00B41FA1">
              <w:rPr>
                <w:rFonts w:ascii="Times New Roman" w:eastAsia="Times New Roman" w:hAnsi="Times New Roman" w:cs="Times New Roman"/>
                <w:sz w:val="24"/>
                <w:szCs w:val="24"/>
                <w:lang w:eastAsia="en-IN"/>
              </w:rPr>
              <w:t xml:space="preserve"> </w:t>
            </w:r>
          </w:p>
          <w:p w14:paraId="586E546D" w14:textId="22D4A63A" w:rsidR="003472E1" w:rsidRPr="006143D1" w:rsidRDefault="003472E1" w:rsidP="003472E1">
            <w:pPr>
              <w:shd w:val="clear" w:color="auto" w:fill="FFFFFF"/>
              <w:spacing w:after="0" w:line="240" w:lineRule="auto"/>
              <w:textAlignment w:val="baseline"/>
              <w:rPr>
                <w:rFonts w:ascii="Times New Roman" w:eastAsia="Times New Roman" w:hAnsi="Times New Roman" w:cs="Times New Roman"/>
                <w:sz w:val="24"/>
                <w:szCs w:val="24"/>
                <w:lang w:eastAsia="en-IN"/>
              </w:rPr>
            </w:pPr>
          </w:p>
        </w:tc>
      </w:tr>
      <w:tr w:rsidR="001664CA" w:rsidRPr="00317B02" w14:paraId="48C6E55C"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89D7E20"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FC771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Parameters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3E1A3" w14:textId="0B2D851D" w:rsidR="001F399E" w:rsidRDefault="007257FF" w:rsidP="00317B02">
            <w:pPr>
              <w:spacing w:after="0" w:line="240" w:lineRule="auto"/>
              <w:rPr>
                <w:rFonts w:ascii="Times New Roman" w:eastAsia="Times New Roman" w:hAnsi="Times New Roman" w:cs="Times New Roman"/>
                <w:color w:val="2D3B45"/>
                <w:sz w:val="24"/>
                <w:szCs w:val="24"/>
                <w:lang w:eastAsia="en-IN"/>
              </w:rPr>
            </w:pPr>
            <w:proofErr w:type="spellStart"/>
            <w:r w:rsidRPr="007257FF">
              <w:rPr>
                <w:rFonts w:ascii="Times New Roman" w:eastAsia="Times New Roman" w:hAnsi="Times New Roman" w:cs="Times New Roman"/>
                <w:b/>
                <w:bCs/>
                <w:color w:val="2D3B45"/>
                <w:sz w:val="24"/>
                <w:szCs w:val="24"/>
                <w:lang w:eastAsia="en-IN"/>
              </w:rPr>
              <w:t>Cfinder</w:t>
            </w:r>
            <w:proofErr w:type="spellEnd"/>
            <w:r w:rsidRPr="007257FF">
              <w:rPr>
                <w:rFonts w:ascii="Times New Roman" w:eastAsia="Times New Roman" w:hAnsi="Times New Roman" w:cs="Times New Roman"/>
                <w:b/>
                <w:bCs/>
                <w:color w:val="2D3B45"/>
                <w:sz w:val="24"/>
                <w:szCs w:val="24"/>
                <w:lang w:eastAsia="en-IN"/>
              </w:rPr>
              <w:t>:</w:t>
            </w:r>
            <w:r>
              <w:rPr>
                <w:rFonts w:ascii="Times New Roman" w:eastAsia="Times New Roman" w:hAnsi="Times New Roman" w:cs="Times New Roman"/>
                <w:color w:val="2D3B45"/>
                <w:sz w:val="24"/>
                <w:szCs w:val="24"/>
                <w:lang w:eastAsia="en-IN"/>
              </w:rPr>
              <w:t xml:space="preserve"> </w:t>
            </w:r>
          </w:p>
          <w:p w14:paraId="6AAC9B42" w14:textId="0AE90F46" w:rsidR="0092469C" w:rsidRDefault="007257FF" w:rsidP="007257FF">
            <w:pPr>
              <w:spacing w:after="0" w:line="240" w:lineRule="auto"/>
              <w:jc w:val="both"/>
              <w:rPr>
                <w:rFonts w:ascii="Times New Roman" w:hAnsi="Times New Roman" w:cs="Times New Roman"/>
                <w:sz w:val="24"/>
                <w:szCs w:val="24"/>
              </w:rPr>
            </w:pPr>
            <w:r w:rsidRPr="001F399E">
              <w:rPr>
                <w:rFonts w:ascii="Times New Roman" w:eastAsia="Times New Roman" w:hAnsi="Times New Roman" w:cs="Times New Roman"/>
                <w:b/>
                <w:bCs/>
                <w:sz w:val="24"/>
                <w:szCs w:val="24"/>
                <w:lang w:eastAsia="en-IN"/>
              </w:rPr>
              <w:lastRenderedPageBreak/>
              <w:t xml:space="preserve">Input: </w:t>
            </w:r>
            <w:r w:rsidRPr="007257FF">
              <w:rPr>
                <w:rFonts w:ascii="Times New Roman" w:hAnsi="Times New Roman" w:cs="Times New Roman"/>
                <w:sz w:val="24"/>
                <w:szCs w:val="24"/>
              </w:rPr>
              <w:t xml:space="preserve">The input of </w:t>
            </w:r>
            <w:proofErr w:type="spellStart"/>
            <w:r w:rsidRPr="007257FF">
              <w:rPr>
                <w:rFonts w:ascii="Times New Roman" w:hAnsi="Times New Roman" w:cs="Times New Roman"/>
                <w:sz w:val="24"/>
                <w:szCs w:val="24"/>
              </w:rPr>
              <w:t>CFinder</w:t>
            </w:r>
            <w:proofErr w:type="spellEnd"/>
            <w:r w:rsidRPr="007257FF">
              <w:rPr>
                <w:rFonts w:ascii="Times New Roman" w:hAnsi="Times New Roman" w:cs="Times New Roman"/>
                <w:sz w:val="24"/>
                <w:szCs w:val="24"/>
              </w:rPr>
              <w:t xml:space="preserve"> is a file containing strings and numbers ordered into three columns; in each row the first two strings correspond to the two end points of a link and the third item is the weight of this link.</w:t>
            </w:r>
          </w:p>
          <w:p w14:paraId="29FBB84A" w14:textId="77777777" w:rsidR="001F399E" w:rsidRPr="007257FF" w:rsidRDefault="001F399E" w:rsidP="007257FF">
            <w:pPr>
              <w:spacing w:after="0" w:line="240" w:lineRule="auto"/>
              <w:jc w:val="both"/>
              <w:rPr>
                <w:rFonts w:ascii="Times New Roman" w:hAnsi="Times New Roman" w:cs="Times New Roman"/>
                <w:sz w:val="24"/>
                <w:szCs w:val="24"/>
              </w:rPr>
            </w:pPr>
          </w:p>
          <w:p w14:paraId="7471D1D0" w14:textId="383D00F0" w:rsidR="007257FF" w:rsidRDefault="007257FF" w:rsidP="007257FF">
            <w:pPr>
              <w:spacing w:after="0" w:line="240" w:lineRule="auto"/>
              <w:jc w:val="both"/>
              <w:rPr>
                <w:rFonts w:ascii="Times New Roman" w:hAnsi="Times New Roman" w:cs="Times New Roman"/>
                <w:sz w:val="24"/>
                <w:szCs w:val="24"/>
              </w:rPr>
            </w:pPr>
            <w:r w:rsidRPr="007257FF">
              <w:rPr>
                <w:rFonts w:ascii="Times New Roman" w:hAnsi="Times New Roman" w:cs="Times New Roman"/>
                <w:b/>
                <w:bCs/>
              </w:rPr>
              <w:t>Output:</w:t>
            </w:r>
            <w:r w:rsidR="0092469C">
              <w:rPr>
                <w:rFonts w:ascii="Times New Roman" w:hAnsi="Times New Roman" w:cs="Times New Roman"/>
                <w:b/>
                <w:bCs/>
              </w:rPr>
              <w:t xml:space="preserve"> </w:t>
            </w:r>
            <w:r w:rsidR="005C137B" w:rsidRPr="005C137B">
              <w:rPr>
                <w:rFonts w:ascii="Times New Roman" w:hAnsi="Times New Roman" w:cs="Times New Roman"/>
                <w:sz w:val="24"/>
                <w:szCs w:val="24"/>
              </w:rPr>
              <w:t>network of modules</w:t>
            </w:r>
            <w:r w:rsidR="005C137B">
              <w:rPr>
                <w:rFonts w:ascii="Times New Roman" w:hAnsi="Times New Roman" w:cs="Times New Roman"/>
                <w:sz w:val="24"/>
                <w:szCs w:val="24"/>
              </w:rPr>
              <w:t>.</w:t>
            </w:r>
          </w:p>
          <w:p w14:paraId="1759B754" w14:textId="67DAD792" w:rsidR="00B65478" w:rsidRDefault="00B65478" w:rsidP="007257FF">
            <w:pPr>
              <w:spacing w:after="0" w:line="240" w:lineRule="auto"/>
              <w:jc w:val="both"/>
              <w:rPr>
                <w:rFonts w:ascii="Times New Roman" w:hAnsi="Times New Roman" w:cs="Times New Roman"/>
              </w:rPr>
            </w:pPr>
          </w:p>
          <w:p w14:paraId="518CF5DF" w14:textId="4684CA92" w:rsidR="00B65478" w:rsidRDefault="00B65478" w:rsidP="007257FF">
            <w:pPr>
              <w:spacing w:after="0" w:line="240" w:lineRule="auto"/>
              <w:jc w:val="both"/>
              <w:rPr>
                <w:rFonts w:ascii="Times New Roman" w:hAnsi="Times New Roman" w:cs="Times New Roman"/>
                <w:b/>
                <w:bCs/>
                <w:sz w:val="24"/>
                <w:szCs w:val="24"/>
              </w:rPr>
            </w:pPr>
            <w:r w:rsidRPr="00B65478">
              <w:rPr>
                <w:rFonts w:ascii="Times New Roman" w:hAnsi="Times New Roman" w:cs="Times New Roman"/>
                <w:b/>
                <w:bCs/>
                <w:sz w:val="24"/>
                <w:szCs w:val="24"/>
              </w:rPr>
              <w:t>Hungarian:</w:t>
            </w:r>
          </w:p>
          <w:p w14:paraId="6F5C0CEA" w14:textId="396870F5" w:rsidR="00B65478" w:rsidRDefault="00B65478" w:rsidP="007257FF">
            <w:pPr>
              <w:spacing w:after="0" w:line="240" w:lineRule="auto"/>
              <w:jc w:val="both"/>
              <w:rPr>
                <w:rFonts w:ascii="Times New Roman" w:hAnsi="Times New Roman" w:cs="Times New Roman"/>
                <w:b/>
                <w:bCs/>
                <w:sz w:val="24"/>
                <w:szCs w:val="24"/>
              </w:rPr>
            </w:pPr>
          </w:p>
          <w:p w14:paraId="1703B036" w14:textId="31DF1CF3" w:rsidR="00880DF6" w:rsidRDefault="00FC4E8A" w:rsidP="007257FF">
            <w:pPr>
              <w:spacing w:after="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sz w:val="24"/>
                <w:szCs w:val="24"/>
              </w:rPr>
              <w:t xml:space="preserve">Input: </w:t>
            </w:r>
            <w:r w:rsidR="00EE61E7" w:rsidRPr="00EE61E7">
              <w:rPr>
                <w:rFonts w:ascii="Times New Roman" w:hAnsi="Times New Roman" w:cs="Times New Roman"/>
                <w:color w:val="222222"/>
                <w:sz w:val="24"/>
                <w:szCs w:val="24"/>
                <w:shd w:val="clear" w:color="auto" w:fill="FFFFFF"/>
              </w:rPr>
              <w:t>The input of the </w:t>
            </w:r>
            <w:r w:rsidR="00880DF6">
              <w:rPr>
                <w:rFonts w:ascii="Times New Roman" w:hAnsi="Times New Roman" w:cs="Times New Roman"/>
                <w:color w:val="222222"/>
                <w:sz w:val="24"/>
                <w:szCs w:val="24"/>
                <w:shd w:val="clear" w:color="auto" w:fill="FFFFFF"/>
              </w:rPr>
              <w:t xml:space="preserve">Hungarian </w:t>
            </w:r>
            <w:r w:rsidR="00EE61E7" w:rsidRPr="00EE61E7">
              <w:rPr>
                <w:rFonts w:ascii="Times New Roman" w:hAnsi="Times New Roman" w:cs="Times New Roman"/>
                <w:color w:val="222222"/>
                <w:sz w:val="24"/>
                <w:szCs w:val="24"/>
                <w:shd w:val="clear" w:color="auto" w:fill="FFFFFF"/>
              </w:rPr>
              <w:t xml:space="preserve">algorithm is an n by n square matrix with only nonnegative </w:t>
            </w:r>
            <w:r w:rsidR="00880DF6" w:rsidRPr="00EE61E7">
              <w:rPr>
                <w:rFonts w:ascii="Times New Roman" w:hAnsi="Times New Roman" w:cs="Times New Roman"/>
                <w:color w:val="222222"/>
                <w:sz w:val="24"/>
                <w:szCs w:val="24"/>
                <w:shd w:val="clear" w:color="auto" w:fill="FFFFFF"/>
              </w:rPr>
              <w:t>elements</w:t>
            </w:r>
            <w:r w:rsidR="00880DF6">
              <w:rPr>
                <w:rFonts w:ascii="Times New Roman" w:hAnsi="Times New Roman" w:cs="Times New Roman"/>
                <w:color w:val="222222"/>
                <w:sz w:val="24"/>
                <w:szCs w:val="24"/>
                <w:shd w:val="clear" w:color="auto" w:fill="FFFFFF"/>
              </w:rPr>
              <w:t xml:space="preserve"> (For matrix)</w:t>
            </w:r>
            <w:r w:rsidR="00EE61E7" w:rsidRPr="00EE61E7">
              <w:rPr>
                <w:rFonts w:ascii="Times New Roman" w:hAnsi="Times New Roman" w:cs="Times New Roman"/>
                <w:color w:val="222222"/>
                <w:sz w:val="24"/>
                <w:szCs w:val="24"/>
                <w:shd w:val="clear" w:color="auto" w:fill="FFFFFF"/>
              </w:rPr>
              <w:t>.</w:t>
            </w:r>
            <w:r w:rsidR="006B3ADA">
              <w:rPr>
                <w:rFonts w:ascii="Times New Roman" w:hAnsi="Times New Roman" w:cs="Times New Roman"/>
                <w:color w:val="222222"/>
                <w:sz w:val="24"/>
                <w:szCs w:val="24"/>
                <w:shd w:val="clear" w:color="auto" w:fill="FFFFFF"/>
              </w:rPr>
              <w:t xml:space="preserve"> </w:t>
            </w:r>
            <w:r w:rsidR="00880DF6">
              <w:rPr>
                <w:rFonts w:ascii="Times New Roman" w:hAnsi="Times New Roman" w:cs="Times New Roman"/>
                <w:color w:val="222222"/>
                <w:sz w:val="24"/>
                <w:szCs w:val="24"/>
                <w:shd w:val="clear" w:color="auto" w:fill="FFFFFF"/>
              </w:rPr>
              <w:t xml:space="preserve">This paper makes use of graph representation where the input is a </w:t>
            </w:r>
            <w:r w:rsidR="006B3ADA">
              <w:rPr>
                <w:rFonts w:ascii="Times New Roman" w:hAnsi="Times New Roman" w:cs="Times New Roman"/>
                <w:color w:val="222222"/>
                <w:sz w:val="24"/>
                <w:szCs w:val="24"/>
                <w:shd w:val="clear" w:color="auto" w:fill="FFFFFF"/>
              </w:rPr>
              <w:t xml:space="preserve">weighted bipartite graph. </w:t>
            </w:r>
          </w:p>
          <w:p w14:paraId="017A03C0" w14:textId="40EE7BEC" w:rsidR="00EE61E7" w:rsidRDefault="00EE61E7" w:rsidP="007257FF">
            <w:pPr>
              <w:spacing w:after="0" w:line="240" w:lineRule="auto"/>
              <w:jc w:val="both"/>
              <w:rPr>
                <w:rFonts w:ascii="Times New Roman" w:hAnsi="Times New Roman" w:cs="Times New Roman"/>
                <w:color w:val="222222"/>
                <w:sz w:val="24"/>
                <w:szCs w:val="24"/>
                <w:shd w:val="clear" w:color="auto" w:fill="FFFFFF"/>
              </w:rPr>
            </w:pPr>
          </w:p>
          <w:p w14:paraId="1814D5CB" w14:textId="5BB098B0" w:rsidR="00EE61E7" w:rsidRPr="00370083" w:rsidRDefault="00EE61E7" w:rsidP="007257FF">
            <w:pPr>
              <w:spacing w:after="0" w:line="240" w:lineRule="auto"/>
              <w:jc w:val="both"/>
              <w:rPr>
                <w:rFonts w:ascii="Times New Roman" w:hAnsi="Times New Roman" w:cs="Times New Roman"/>
                <w:b/>
                <w:bCs/>
                <w:color w:val="222222"/>
                <w:sz w:val="24"/>
                <w:szCs w:val="24"/>
                <w:shd w:val="clear" w:color="auto" w:fill="FFFFFF"/>
              </w:rPr>
            </w:pPr>
            <w:r w:rsidRPr="00880DF6">
              <w:rPr>
                <w:rFonts w:ascii="Times New Roman" w:hAnsi="Times New Roman" w:cs="Times New Roman"/>
                <w:b/>
                <w:bCs/>
                <w:color w:val="222222"/>
                <w:sz w:val="24"/>
                <w:szCs w:val="24"/>
                <w:shd w:val="clear" w:color="auto" w:fill="FFFFFF"/>
              </w:rPr>
              <w:t>Output:</w:t>
            </w:r>
            <w:r w:rsidR="00370083">
              <w:rPr>
                <w:rFonts w:ascii="Times New Roman" w:hAnsi="Times New Roman" w:cs="Times New Roman"/>
                <w:b/>
                <w:bCs/>
                <w:color w:val="222222"/>
                <w:sz w:val="24"/>
                <w:szCs w:val="24"/>
                <w:shd w:val="clear" w:color="auto" w:fill="FFFFFF"/>
              </w:rPr>
              <w:t xml:space="preserve"> </w:t>
            </w:r>
            <w:r w:rsidR="00370083">
              <w:rPr>
                <w:rFonts w:ascii="Arial" w:hAnsi="Arial" w:cs="Arial"/>
                <w:color w:val="222222"/>
                <w:sz w:val="21"/>
                <w:szCs w:val="21"/>
                <w:shd w:val="clear" w:color="auto" w:fill="FFFFFF"/>
              </w:rPr>
              <w:t> L</w:t>
            </w:r>
            <w:r w:rsidR="00370083" w:rsidRPr="00370083">
              <w:rPr>
                <w:rFonts w:ascii="Times New Roman" w:hAnsi="Times New Roman" w:cs="Times New Roman"/>
                <w:color w:val="222222"/>
                <w:sz w:val="24"/>
                <w:szCs w:val="24"/>
                <w:shd w:val="clear" w:color="auto" w:fill="FFFFFF"/>
              </w:rPr>
              <w:t>owest-cost way to assign the jobs (For Matrix).</w:t>
            </w:r>
            <w:r w:rsidR="00370083">
              <w:rPr>
                <w:rFonts w:ascii="Times New Roman" w:hAnsi="Times New Roman" w:cs="Times New Roman"/>
                <w:color w:val="222222"/>
                <w:sz w:val="24"/>
                <w:szCs w:val="24"/>
                <w:shd w:val="clear" w:color="auto" w:fill="FFFFFF"/>
              </w:rPr>
              <w:t xml:space="preserve"> </w:t>
            </w:r>
            <w:r w:rsidR="006B3ADA" w:rsidRPr="006B3ADA">
              <w:rPr>
                <w:rFonts w:ascii="Times New Roman" w:hAnsi="Times New Roman" w:cs="Times New Roman"/>
                <w:color w:val="222222"/>
                <w:sz w:val="24"/>
                <w:szCs w:val="24"/>
                <w:shd w:val="clear" w:color="auto" w:fill="FFFFFF"/>
              </w:rPr>
              <w:t>Minimum</w:t>
            </w:r>
            <w:r w:rsidR="006B3ADA">
              <w:rPr>
                <w:rFonts w:ascii="Times New Roman" w:hAnsi="Times New Roman" w:cs="Times New Roman"/>
                <w:color w:val="222222"/>
                <w:sz w:val="24"/>
                <w:szCs w:val="24"/>
                <w:shd w:val="clear" w:color="auto" w:fill="FFFFFF"/>
              </w:rPr>
              <w:t xml:space="preserve"> </w:t>
            </w:r>
            <w:r w:rsidR="006B3ADA" w:rsidRPr="006B3ADA">
              <w:rPr>
                <w:rFonts w:ascii="Times New Roman" w:hAnsi="Times New Roman" w:cs="Times New Roman"/>
                <w:color w:val="222222"/>
                <w:sz w:val="24"/>
                <w:szCs w:val="24"/>
                <w:shd w:val="clear" w:color="auto" w:fill="FFFFFF"/>
              </w:rPr>
              <w:t>cost</w:t>
            </w:r>
            <w:r w:rsidR="006B3ADA">
              <w:rPr>
                <w:rFonts w:ascii="Times New Roman" w:hAnsi="Times New Roman" w:cs="Times New Roman"/>
                <w:color w:val="222222"/>
                <w:sz w:val="24"/>
                <w:szCs w:val="24"/>
                <w:shd w:val="clear" w:color="auto" w:fill="FFFFFF"/>
              </w:rPr>
              <w:t xml:space="preserve"> to</w:t>
            </w:r>
            <w:r w:rsidR="006B3ADA" w:rsidRPr="006B3ADA">
              <w:rPr>
                <w:rFonts w:ascii="Times New Roman" w:hAnsi="Times New Roman" w:cs="Times New Roman"/>
                <w:color w:val="222222"/>
                <w:sz w:val="24"/>
                <w:szCs w:val="24"/>
                <w:shd w:val="clear" w:color="auto" w:fill="FFFFFF"/>
              </w:rPr>
              <w:t xml:space="preserve"> complete matching in a weighted bi-partite graph</w:t>
            </w:r>
            <w:r w:rsidR="00165391">
              <w:rPr>
                <w:rFonts w:ascii="Times New Roman" w:hAnsi="Times New Roman" w:cs="Times New Roman"/>
                <w:color w:val="222222"/>
                <w:sz w:val="24"/>
                <w:szCs w:val="24"/>
                <w:shd w:val="clear" w:color="auto" w:fill="FFFFFF"/>
              </w:rPr>
              <w:t>(Graph representation)</w:t>
            </w:r>
            <w:r w:rsidR="006B3ADA">
              <w:rPr>
                <w:rFonts w:ascii="Times New Roman" w:hAnsi="Times New Roman" w:cs="Times New Roman"/>
                <w:color w:val="222222"/>
                <w:sz w:val="24"/>
                <w:szCs w:val="24"/>
                <w:shd w:val="clear" w:color="auto" w:fill="FFFFFF"/>
              </w:rPr>
              <w:t>.</w:t>
            </w:r>
          </w:p>
          <w:p w14:paraId="6C7111DB" w14:textId="53300662" w:rsidR="0092469C" w:rsidRPr="007257FF" w:rsidRDefault="0092469C" w:rsidP="007257FF">
            <w:pPr>
              <w:spacing w:after="0" w:line="240" w:lineRule="auto"/>
              <w:jc w:val="both"/>
              <w:rPr>
                <w:rFonts w:ascii="Times New Roman" w:eastAsia="Times New Roman" w:hAnsi="Times New Roman" w:cs="Times New Roman"/>
                <w:b/>
                <w:bCs/>
                <w:color w:val="2D3B45"/>
                <w:sz w:val="24"/>
                <w:szCs w:val="24"/>
                <w:lang w:eastAsia="en-IN"/>
              </w:rPr>
            </w:pPr>
          </w:p>
        </w:tc>
      </w:tr>
      <w:tr w:rsidR="001664CA" w:rsidRPr="00317B02" w14:paraId="562D8ECE"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159DC5B"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67520B"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Time complexity analysis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1A331E" w14:textId="6D5A46BB" w:rsidR="00DA4D4F" w:rsidRPr="00D00E30" w:rsidRDefault="00DA4D4F" w:rsidP="00317B02">
            <w:pPr>
              <w:spacing w:after="0" w:line="240" w:lineRule="auto"/>
              <w:rPr>
                <w:rFonts w:ascii="Times New Roman" w:eastAsia="Times New Roman" w:hAnsi="Times New Roman" w:cs="Times New Roman"/>
                <w:color w:val="2D3B45"/>
                <w:sz w:val="24"/>
                <w:szCs w:val="24"/>
                <w:lang w:eastAsia="en-IN"/>
              </w:rPr>
            </w:pPr>
            <w:proofErr w:type="spellStart"/>
            <w:r>
              <w:rPr>
                <w:rFonts w:ascii="Times New Roman" w:eastAsia="Times New Roman" w:hAnsi="Times New Roman" w:cs="Times New Roman"/>
                <w:b/>
                <w:bCs/>
                <w:color w:val="2D3B45"/>
                <w:sz w:val="24"/>
                <w:szCs w:val="24"/>
                <w:lang w:eastAsia="en-IN"/>
              </w:rPr>
              <w:t>Cfinder</w:t>
            </w:r>
            <w:proofErr w:type="spellEnd"/>
            <w:r>
              <w:rPr>
                <w:rFonts w:ascii="Times New Roman" w:eastAsia="Times New Roman" w:hAnsi="Times New Roman" w:cs="Times New Roman"/>
                <w:b/>
                <w:bCs/>
                <w:color w:val="2D3B45"/>
                <w:sz w:val="24"/>
                <w:szCs w:val="24"/>
                <w:lang w:eastAsia="en-IN"/>
              </w:rPr>
              <w:t>:</w:t>
            </w:r>
            <w:r w:rsidR="007A3104">
              <w:rPr>
                <w:rFonts w:ascii="Times New Roman" w:eastAsia="Times New Roman" w:hAnsi="Times New Roman" w:cs="Times New Roman"/>
                <w:b/>
                <w:bCs/>
                <w:color w:val="2D3B45"/>
                <w:sz w:val="24"/>
                <w:szCs w:val="24"/>
                <w:lang w:eastAsia="en-IN"/>
              </w:rPr>
              <w:t xml:space="preserve"> </w:t>
            </w:r>
            <w:r w:rsidR="00D00E30">
              <w:rPr>
                <w:rFonts w:ascii="Times New Roman" w:eastAsia="Times New Roman" w:hAnsi="Times New Roman" w:cs="Times New Roman"/>
                <w:color w:val="2D3B45"/>
                <w:sz w:val="24"/>
                <w:szCs w:val="24"/>
                <w:lang w:eastAsia="en-IN"/>
              </w:rPr>
              <w:t>O(</w:t>
            </w:r>
            <w:proofErr w:type="spellStart"/>
            <w:r w:rsidR="00D00E30">
              <w:rPr>
                <w:rFonts w:ascii="Times New Roman" w:eastAsia="Times New Roman" w:hAnsi="Times New Roman" w:cs="Times New Roman"/>
                <w:color w:val="2D3B45"/>
                <w:sz w:val="24"/>
                <w:szCs w:val="24"/>
                <w:lang w:eastAsia="en-IN"/>
              </w:rPr>
              <w:t>n</w:t>
            </w:r>
            <w:r w:rsidR="00D00E30">
              <w:rPr>
                <w:rFonts w:ascii="Times New Roman" w:eastAsia="Times New Roman" w:hAnsi="Times New Roman" w:cs="Times New Roman"/>
                <w:color w:val="2D3B45"/>
                <w:sz w:val="24"/>
                <w:szCs w:val="24"/>
                <w:vertAlign w:val="superscript"/>
                <w:lang w:eastAsia="en-IN"/>
              </w:rPr>
              <w:t>k</w:t>
            </w:r>
            <w:proofErr w:type="spellEnd"/>
            <w:r w:rsidR="00D00E30">
              <w:rPr>
                <w:rFonts w:ascii="Times New Roman" w:eastAsia="Times New Roman" w:hAnsi="Times New Roman" w:cs="Times New Roman"/>
                <w:color w:val="2D3B45"/>
                <w:sz w:val="24"/>
                <w:szCs w:val="24"/>
                <w:lang w:eastAsia="en-IN"/>
              </w:rPr>
              <w:t xml:space="preserve">) – Polynomial as it depends on the number of nodes in the </w:t>
            </w:r>
            <w:r w:rsidR="005677D8">
              <w:rPr>
                <w:rFonts w:ascii="Times New Roman" w:hAnsi="Times New Roman" w:cs="Times New Roman"/>
                <w:color w:val="222222"/>
                <w:sz w:val="24"/>
                <w:szCs w:val="24"/>
                <w:shd w:val="clear" w:color="auto" w:fill="FFFFFF"/>
              </w:rPr>
              <w:t>weighted bipartite graph</w:t>
            </w:r>
            <w:r w:rsidR="00D00E30">
              <w:rPr>
                <w:rFonts w:ascii="Times New Roman" w:eastAsia="Times New Roman" w:hAnsi="Times New Roman" w:cs="Times New Roman"/>
                <w:color w:val="2D3B45"/>
                <w:sz w:val="24"/>
                <w:szCs w:val="24"/>
                <w:lang w:eastAsia="en-IN"/>
              </w:rPr>
              <w:t>.</w:t>
            </w:r>
          </w:p>
          <w:p w14:paraId="0D984E40" w14:textId="77777777" w:rsidR="007A3104" w:rsidRPr="007A3104" w:rsidRDefault="007A3104" w:rsidP="00317B02">
            <w:pPr>
              <w:spacing w:after="0" w:line="240" w:lineRule="auto"/>
              <w:rPr>
                <w:rFonts w:ascii="Times New Roman" w:eastAsia="Times New Roman" w:hAnsi="Times New Roman" w:cs="Times New Roman"/>
                <w:color w:val="2D3B45"/>
                <w:sz w:val="24"/>
                <w:szCs w:val="24"/>
                <w:lang w:eastAsia="en-IN"/>
              </w:rPr>
            </w:pPr>
          </w:p>
          <w:p w14:paraId="79C358AB" w14:textId="26CFCDE3" w:rsidR="00317B02" w:rsidRPr="006B3ADA" w:rsidRDefault="006B3ADA" w:rsidP="00317B02">
            <w:pPr>
              <w:spacing w:after="0" w:line="240" w:lineRule="auto"/>
              <w:rPr>
                <w:rFonts w:ascii="Times New Roman" w:eastAsia="Times New Roman" w:hAnsi="Times New Roman" w:cs="Times New Roman"/>
                <w:b/>
                <w:bCs/>
                <w:color w:val="2D3B45"/>
                <w:sz w:val="24"/>
                <w:szCs w:val="24"/>
                <w:lang w:eastAsia="en-IN"/>
              </w:rPr>
            </w:pPr>
            <w:r w:rsidRPr="006B3ADA">
              <w:rPr>
                <w:rFonts w:ascii="Times New Roman" w:eastAsia="Times New Roman" w:hAnsi="Times New Roman" w:cs="Times New Roman"/>
                <w:b/>
                <w:bCs/>
                <w:color w:val="2D3B45"/>
                <w:sz w:val="24"/>
                <w:szCs w:val="24"/>
                <w:lang w:eastAsia="en-IN"/>
              </w:rPr>
              <w:t>Hungarian:</w:t>
            </w:r>
            <w:r>
              <w:rPr>
                <w:rFonts w:ascii="Times New Roman" w:eastAsia="Times New Roman" w:hAnsi="Times New Roman" w:cs="Times New Roman"/>
                <w:b/>
                <w:bCs/>
                <w:color w:val="2D3B45"/>
                <w:sz w:val="24"/>
                <w:szCs w:val="24"/>
                <w:lang w:eastAsia="en-IN"/>
              </w:rPr>
              <w:t xml:space="preserve"> </w:t>
            </w:r>
            <w:r w:rsidRPr="006B3ADA">
              <w:rPr>
                <w:rFonts w:ascii="Times New Roman" w:eastAsia="Times New Roman" w:hAnsi="Times New Roman" w:cs="Times New Roman"/>
                <w:color w:val="2D3B45"/>
                <w:sz w:val="24"/>
                <w:szCs w:val="24"/>
                <w:lang w:eastAsia="en-IN"/>
              </w:rPr>
              <w:t>O(n</w:t>
            </w:r>
            <w:r w:rsidRPr="006B3ADA">
              <w:rPr>
                <w:rFonts w:ascii="Times New Roman" w:eastAsia="Times New Roman" w:hAnsi="Times New Roman" w:cs="Times New Roman"/>
                <w:color w:val="2D3B45"/>
                <w:sz w:val="24"/>
                <w:szCs w:val="24"/>
                <w:vertAlign w:val="superscript"/>
                <w:lang w:eastAsia="en-IN"/>
              </w:rPr>
              <w:t>3</w:t>
            </w:r>
            <w:r w:rsidRPr="006B3ADA">
              <w:rPr>
                <w:rFonts w:ascii="Times New Roman" w:eastAsia="Times New Roman" w:hAnsi="Times New Roman" w:cs="Times New Roman"/>
                <w:color w:val="2D3B45"/>
                <w:sz w:val="24"/>
                <w:szCs w:val="24"/>
                <w:lang w:eastAsia="en-IN"/>
              </w:rPr>
              <w:t>)</w:t>
            </w:r>
          </w:p>
        </w:tc>
      </w:tr>
      <w:tr w:rsidR="001664CA" w:rsidRPr="00317B02" w14:paraId="05EC379A"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CCC6A40"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14E4EE"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Correctness analysis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99F31D" w14:textId="2860DF80" w:rsidR="00317B02" w:rsidRPr="00FA0B34" w:rsidRDefault="007A3104" w:rsidP="00005E10">
            <w:pPr>
              <w:spacing w:after="0" w:line="240" w:lineRule="auto"/>
              <w:jc w:val="both"/>
              <w:rPr>
                <w:rFonts w:ascii="Times New Roman" w:eastAsia="Times New Roman" w:hAnsi="Times New Roman" w:cs="Times New Roman"/>
                <w:color w:val="2D3B45"/>
                <w:sz w:val="24"/>
                <w:szCs w:val="24"/>
                <w:lang w:eastAsia="en-IN"/>
              </w:rPr>
            </w:pPr>
            <w:proofErr w:type="spellStart"/>
            <w:r w:rsidRPr="00005E10">
              <w:rPr>
                <w:rFonts w:ascii="Times New Roman" w:eastAsia="Times New Roman" w:hAnsi="Times New Roman" w:cs="Times New Roman"/>
                <w:b/>
                <w:bCs/>
                <w:color w:val="2D3B45"/>
                <w:sz w:val="24"/>
                <w:szCs w:val="24"/>
                <w:lang w:eastAsia="en-IN"/>
              </w:rPr>
              <w:t>Cfinder</w:t>
            </w:r>
            <w:proofErr w:type="spellEnd"/>
            <w:r w:rsidRPr="00005E10">
              <w:rPr>
                <w:rFonts w:ascii="Times New Roman" w:eastAsia="Times New Roman" w:hAnsi="Times New Roman" w:cs="Times New Roman"/>
                <w:b/>
                <w:bCs/>
                <w:color w:val="2D3B45"/>
                <w:sz w:val="24"/>
                <w:szCs w:val="24"/>
                <w:lang w:eastAsia="en-IN"/>
              </w:rPr>
              <w:t xml:space="preserve">: </w:t>
            </w:r>
            <w:r w:rsidR="00FA0B34">
              <w:rPr>
                <w:rFonts w:ascii="Times New Roman" w:eastAsia="Times New Roman" w:hAnsi="Times New Roman" w:cs="Times New Roman"/>
                <w:color w:val="2D3B45"/>
                <w:sz w:val="24"/>
                <w:szCs w:val="24"/>
                <w:lang w:eastAsia="en-IN"/>
              </w:rPr>
              <w:t>The paper and the referenced papers do not mention correctness.</w:t>
            </w:r>
          </w:p>
          <w:p w14:paraId="76F37638" w14:textId="77777777" w:rsidR="00005E10" w:rsidRPr="00005E10" w:rsidRDefault="00005E10" w:rsidP="00005E10">
            <w:pPr>
              <w:spacing w:after="0" w:line="240" w:lineRule="auto"/>
              <w:jc w:val="both"/>
              <w:rPr>
                <w:rFonts w:ascii="Times New Roman" w:eastAsia="Times New Roman" w:hAnsi="Times New Roman" w:cs="Times New Roman"/>
                <w:b/>
                <w:bCs/>
                <w:color w:val="2D3B45"/>
                <w:sz w:val="24"/>
                <w:szCs w:val="24"/>
                <w:lang w:eastAsia="en-IN"/>
              </w:rPr>
            </w:pPr>
          </w:p>
          <w:p w14:paraId="6181189D" w14:textId="2A81549B" w:rsidR="00005E10" w:rsidRDefault="00005E10" w:rsidP="00005E10">
            <w:pPr>
              <w:spacing w:after="0" w:line="240" w:lineRule="auto"/>
              <w:jc w:val="both"/>
              <w:rPr>
                <w:rFonts w:ascii="Times New Roman" w:eastAsia="Times New Roman" w:hAnsi="Times New Roman" w:cs="Times New Roman"/>
                <w:b/>
                <w:bCs/>
                <w:color w:val="2D3B45"/>
                <w:sz w:val="24"/>
                <w:szCs w:val="24"/>
                <w:lang w:eastAsia="en-IN"/>
              </w:rPr>
            </w:pPr>
            <w:r w:rsidRPr="00005E10">
              <w:rPr>
                <w:rFonts w:ascii="Times New Roman" w:eastAsia="Times New Roman" w:hAnsi="Times New Roman" w:cs="Times New Roman"/>
                <w:b/>
                <w:bCs/>
                <w:color w:val="2D3B45"/>
                <w:sz w:val="24"/>
                <w:szCs w:val="24"/>
                <w:lang w:eastAsia="en-IN"/>
              </w:rPr>
              <w:t xml:space="preserve">Hungarian: </w:t>
            </w:r>
          </w:p>
          <w:p w14:paraId="3E978532" w14:textId="77777777" w:rsidR="00230DE3" w:rsidRDefault="00230DE3" w:rsidP="00005E10">
            <w:pPr>
              <w:spacing w:after="0" w:line="240" w:lineRule="auto"/>
              <w:jc w:val="both"/>
              <w:rPr>
                <w:rFonts w:ascii="Times New Roman" w:eastAsia="Times New Roman" w:hAnsi="Times New Roman" w:cs="Times New Roman"/>
                <w:b/>
                <w:bCs/>
                <w:color w:val="2D3B45"/>
                <w:sz w:val="24"/>
                <w:szCs w:val="24"/>
                <w:lang w:eastAsia="en-IN"/>
              </w:rPr>
            </w:pPr>
          </w:p>
          <w:p w14:paraId="252BBEDB" w14:textId="44082956" w:rsidR="00005E10" w:rsidRDefault="00005E10" w:rsidP="00005E10">
            <w:pPr>
              <w:spacing w:after="0" w:line="240" w:lineRule="auto"/>
              <w:jc w:val="both"/>
              <w:rPr>
                <w:rFonts w:ascii="Times New Roman" w:hAnsi="Times New Roman" w:cs="Times New Roman"/>
                <w:sz w:val="24"/>
                <w:szCs w:val="24"/>
              </w:rPr>
            </w:pPr>
            <w:r w:rsidRPr="00005E10">
              <w:rPr>
                <w:rFonts w:ascii="Times New Roman" w:hAnsi="Times New Roman" w:cs="Times New Roman"/>
                <w:sz w:val="24"/>
                <w:szCs w:val="24"/>
              </w:rPr>
              <w:t>1. The dual solution is always feasible. Note that u, v are clearly dual feasible in the beginning. Now, assume that u, v are dual feasible in the beginning of some iteration. They will only be changed during that iteration if there is no perfect matching in G0 . Feasibility simply means nonnegativity of reduced costs for all edges. Note that the only reduced costs that decrease are for edges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j) where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w:t>
            </w:r>
            <w:r w:rsidRPr="00005E10">
              <w:rPr>
                <w:rFonts w:ascii="Cambria Math" w:hAnsi="Cambria Math" w:cs="Cambria Math"/>
                <w:sz w:val="24"/>
                <w:szCs w:val="24"/>
              </w:rPr>
              <w:t>∈</w:t>
            </w:r>
            <w:r w:rsidRPr="00005E10">
              <w:rPr>
                <w:rFonts w:ascii="Times New Roman" w:hAnsi="Times New Roman" w:cs="Times New Roman"/>
                <w:sz w:val="24"/>
                <w:szCs w:val="24"/>
              </w:rPr>
              <w:t xml:space="preserve"> A ∩ L and j </w:t>
            </w:r>
            <w:r w:rsidRPr="00005E10">
              <w:rPr>
                <w:rFonts w:ascii="Cambria Math" w:hAnsi="Cambria Math" w:cs="Cambria Math"/>
                <w:sz w:val="24"/>
                <w:szCs w:val="24"/>
              </w:rPr>
              <w:t>∈</w:t>
            </w:r>
            <w:r w:rsidRPr="00005E10">
              <w:rPr>
                <w:rFonts w:ascii="Times New Roman" w:hAnsi="Times New Roman" w:cs="Times New Roman"/>
                <w:sz w:val="24"/>
                <w:szCs w:val="24"/>
              </w:rPr>
              <w:t xml:space="preserve"> B\L. However, note that the reduced costs of those edges decrease by exactly δ, and by definition of δ equals the minimum of them; thus, none of them drop below 0 and dual feasibility is maintained. </w:t>
            </w:r>
          </w:p>
          <w:p w14:paraId="0826B3EB" w14:textId="77777777" w:rsidR="0071619B" w:rsidRDefault="0071619B" w:rsidP="00005E10">
            <w:pPr>
              <w:spacing w:after="0" w:line="240" w:lineRule="auto"/>
              <w:jc w:val="both"/>
              <w:rPr>
                <w:rFonts w:ascii="Times New Roman" w:hAnsi="Times New Roman" w:cs="Times New Roman"/>
                <w:sz w:val="24"/>
                <w:szCs w:val="24"/>
              </w:rPr>
            </w:pPr>
          </w:p>
          <w:p w14:paraId="7C3B042D" w14:textId="55DD9333" w:rsidR="00005E10" w:rsidRDefault="00005E10" w:rsidP="00005E10">
            <w:pPr>
              <w:spacing w:after="0" w:line="240" w:lineRule="auto"/>
              <w:jc w:val="both"/>
              <w:rPr>
                <w:rFonts w:ascii="Times New Roman" w:hAnsi="Times New Roman" w:cs="Times New Roman"/>
                <w:sz w:val="24"/>
                <w:szCs w:val="24"/>
              </w:rPr>
            </w:pPr>
            <w:r w:rsidRPr="00005E10">
              <w:rPr>
                <w:rFonts w:ascii="Times New Roman" w:hAnsi="Times New Roman" w:cs="Times New Roman"/>
                <w:sz w:val="24"/>
                <w:szCs w:val="24"/>
              </w:rPr>
              <w:t xml:space="preserve">2. Complementary slackness is maintained. Trivial: note that the matching is found only along edges with zero reduced cost. (Note that this is true at the point in iteration immediately after M is computed, which is what we need since this is the point where we will eventually exit the loop). </w:t>
            </w:r>
          </w:p>
          <w:p w14:paraId="3064E2AC" w14:textId="77777777" w:rsidR="00230DE3" w:rsidRDefault="00230DE3" w:rsidP="00005E10">
            <w:pPr>
              <w:spacing w:after="0" w:line="240" w:lineRule="auto"/>
              <w:jc w:val="both"/>
              <w:rPr>
                <w:rFonts w:ascii="Times New Roman" w:hAnsi="Times New Roman" w:cs="Times New Roman"/>
                <w:sz w:val="24"/>
                <w:szCs w:val="24"/>
              </w:rPr>
            </w:pPr>
          </w:p>
          <w:p w14:paraId="479E259D" w14:textId="1795AF81" w:rsidR="00230DE3" w:rsidRDefault="00005E10" w:rsidP="00005E10">
            <w:pPr>
              <w:spacing w:after="0" w:line="240" w:lineRule="auto"/>
              <w:jc w:val="both"/>
              <w:rPr>
                <w:rFonts w:ascii="Times New Roman" w:hAnsi="Times New Roman" w:cs="Times New Roman"/>
                <w:sz w:val="24"/>
                <w:szCs w:val="24"/>
              </w:rPr>
            </w:pPr>
            <w:r w:rsidRPr="00005E10">
              <w:rPr>
                <w:rFonts w:ascii="Times New Roman" w:hAnsi="Times New Roman" w:cs="Times New Roman"/>
                <w:sz w:val="24"/>
                <w:szCs w:val="24"/>
              </w:rPr>
              <w:t>3. The algorithm reaches an ending. First, note that δ always stores a strictly positive number. If δ gets the value 0 at some point, then there is an edge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j) for which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w:t>
            </w:r>
            <w:r w:rsidRPr="00005E10">
              <w:rPr>
                <w:rFonts w:ascii="Cambria Math" w:hAnsi="Cambria Math" w:cs="Cambria Math"/>
                <w:sz w:val="24"/>
                <w:szCs w:val="24"/>
              </w:rPr>
              <w:t>∈</w:t>
            </w:r>
            <w:r w:rsidRPr="00005E10">
              <w:rPr>
                <w:rFonts w:ascii="Times New Roman" w:hAnsi="Times New Roman" w:cs="Times New Roman"/>
                <w:sz w:val="24"/>
                <w:szCs w:val="24"/>
              </w:rPr>
              <w:t xml:space="preserve"> A ∩ L, j </w:t>
            </w:r>
            <w:r w:rsidRPr="00005E10">
              <w:rPr>
                <w:rFonts w:ascii="Cambria Math" w:hAnsi="Cambria Math" w:cs="Cambria Math"/>
                <w:sz w:val="24"/>
                <w:szCs w:val="24"/>
              </w:rPr>
              <w:t>∈</w:t>
            </w:r>
            <w:r w:rsidRPr="00005E10">
              <w:rPr>
                <w:rFonts w:ascii="Times New Roman" w:hAnsi="Times New Roman" w:cs="Times New Roman"/>
                <w:sz w:val="24"/>
                <w:szCs w:val="24"/>
              </w:rPr>
              <w:t xml:space="preserve"> B\L, and </w:t>
            </w:r>
            <w:proofErr w:type="spellStart"/>
            <w:r w:rsidRPr="00005E10">
              <w:rPr>
                <w:rFonts w:ascii="Times New Roman" w:hAnsi="Times New Roman" w:cs="Times New Roman"/>
                <w:sz w:val="24"/>
                <w:szCs w:val="24"/>
              </w:rPr>
              <w:t>wij</w:t>
            </w:r>
            <w:proofErr w:type="spellEnd"/>
            <w:r w:rsidRPr="00005E10">
              <w:rPr>
                <w:rFonts w:ascii="Times New Roman" w:hAnsi="Times New Roman" w:cs="Times New Roman"/>
                <w:sz w:val="24"/>
                <w:szCs w:val="24"/>
              </w:rPr>
              <w:t xml:space="preserve"> = 0; however, since </w:t>
            </w:r>
            <w:proofErr w:type="spellStart"/>
            <w:r w:rsidRPr="00005E10">
              <w:rPr>
                <w:rFonts w:ascii="Times New Roman" w:hAnsi="Times New Roman" w:cs="Times New Roman"/>
                <w:sz w:val="24"/>
                <w:szCs w:val="24"/>
              </w:rPr>
              <w:t>wij</w:t>
            </w:r>
            <w:proofErr w:type="spellEnd"/>
            <w:r w:rsidRPr="00005E10">
              <w:rPr>
                <w:rFonts w:ascii="Times New Roman" w:hAnsi="Times New Roman" w:cs="Times New Roman"/>
                <w:sz w:val="24"/>
                <w:szCs w:val="24"/>
              </w:rPr>
              <w:t xml:space="preserve"> = 0, then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j) </w:t>
            </w:r>
            <w:r w:rsidRPr="00005E10">
              <w:rPr>
                <w:rFonts w:ascii="Cambria Math" w:hAnsi="Cambria Math" w:cs="Cambria Math"/>
                <w:sz w:val="24"/>
                <w:szCs w:val="24"/>
              </w:rPr>
              <w:t>∈</w:t>
            </w:r>
            <w:r w:rsidRPr="00005E10">
              <w:rPr>
                <w:rFonts w:ascii="Times New Roman" w:hAnsi="Times New Roman" w:cs="Times New Roman"/>
                <w:sz w:val="24"/>
                <w:szCs w:val="24"/>
              </w:rPr>
              <w:t xml:space="preserve"> E0 , and j is reachable from A ∩ L or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was reached via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j) (if (</w:t>
            </w:r>
            <w:proofErr w:type="spellStart"/>
            <w:r w:rsidRPr="00005E10">
              <w:rPr>
                <w:rFonts w:ascii="Times New Roman" w:hAnsi="Times New Roman" w:cs="Times New Roman"/>
                <w:sz w:val="24"/>
                <w:szCs w:val="24"/>
              </w:rPr>
              <w:t>i</w:t>
            </w:r>
            <w:proofErr w:type="spellEnd"/>
            <w:r w:rsidRPr="00005E10">
              <w:rPr>
                <w:rFonts w:ascii="Times New Roman" w:hAnsi="Times New Roman" w:cs="Times New Roman"/>
                <w:sz w:val="24"/>
                <w:szCs w:val="24"/>
              </w:rPr>
              <w:t xml:space="preserve">, j) </w:t>
            </w:r>
            <w:r w:rsidRPr="00005E10">
              <w:rPr>
                <w:rFonts w:ascii="Cambria Math" w:hAnsi="Cambria Math" w:cs="Cambria Math"/>
                <w:sz w:val="24"/>
                <w:szCs w:val="24"/>
              </w:rPr>
              <w:t>∈</w:t>
            </w:r>
            <w:r w:rsidRPr="00005E10">
              <w:rPr>
                <w:rFonts w:ascii="Times New Roman" w:hAnsi="Times New Roman" w:cs="Times New Roman"/>
                <w:sz w:val="24"/>
                <w:szCs w:val="24"/>
              </w:rPr>
              <w:t xml:space="preserve"> M), so j </w:t>
            </w:r>
            <w:r w:rsidRPr="00005E10">
              <w:rPr>
                <w:rFonts w:ascii="Cambria Math" w:hAnsi="Cambria Math" w:cs="Cambria Math"/>
                <w:sz w:val="24"/>
                <w:szCs w:val="24"/>
              </w:rPr>
              <w:t>∈</w:t>
            </w:r>
            <w:r w:rsidRPr="00005E10">
              <w:rPr>
                <w:rFonts w:ascii="Times New Roman" w:hAnsi="Times New Roman" w:cs="Times New Roman"/>
                <w:sz w:val="24"/>
                <w:szCs w:val="24"/>
              </w:rPr>
              <w:t xml:space="preserve"> L, which is not possible. Next, recall that after we run the bipartite (unweighted) matching algorithm, C = (A\L) </w:t>
            </w:r>
            <w:r w:rsidRPr="00005E10">
              <w:rPr>
                <w:rFonts w:ascii="Cambria Math" w:hAnsi="Cambria Math" w:cs="Cambria Math"/>
                <w:sz w:val="24"/>
                <w:szCs w:val="24"/>
              </w:rPr>
              <w:t>∪</w:t>
            </w:r>
            <w:r w:rsidRPr="00005E10">
              <w:rPr>
                <w:rFonts w:ascii="Times New Roman" w:hAnsi="Times New Roman" w:cs="Times New Roman"/>
                <w:sz w:val="24"/>
                <w:szCs w:val="24"/>
              </w:rPr>
              <w:t xml:space="preserve"> (B ∩ L) is a vertex cover of the same cardinality as the matching M we find. Note that in every iteration, the dual increase is </w:t>
            </w:r>
            <w:proofErr w:type="spellStart"/>
            <w:r w:rsidRPr="00005E10">
              <w:rPr>
                <w:rFonts w:ascii="Times New Roman" w:hAnsi="Times New Roman" w:cs="Times New Roman"/>
                <w:sz w:val="24"/>
                <w:szCs w:val="24"/>
              </w:rPr>
              <w:t>δ|A</w:t>
            </w:r>
            <w:proofErr w:type="spellEnd"/>
            <w:r w:rsidRPr="00005E10">
              <w:rPr>
                <w:rFonts w:ascii="Times New Roman" w:hAnsi="Times New Roman" w:cs="Times New Roman"/>
                <w:sz w:val="24"/>
                <w:szCs w:val="24"/>
              </w:rPr>
              <w:t xml:space="preserve"> ∩ L| − </w:t>
            </w:r>
            <w:proofErr w:type="spellStart"/>
            <w:r w:rsidRPr="00005E10">
              <w:rPr>
                <w:rFonts w:ascii="Times New Roman" w:hAnsi="Times New Roman" w:cs="Times New Roman"/>
                <w:sz w:val="24"/>
                <w:szCs w:val="24"/>
              </w:rPr>
              <w:t>δ|B</w:t>
            </w:r>
            <w:proofErr w:type="spellEnd"/>
            <w:r w:rsidRPr="00005E10">
              <w:rPr>
                <w:rFonts w:ascii="Times New Roman" w:hAnsi="Times New Roman" w:cs="Times New Roman"/>
                <w:sz w:val="24"/>
                <w:szCs w:val="24"/>
              </w:rPr>
              <w:t xml:space="preserve"> ∩ L| = δ(|A ∩ L| + |A\L| − |A\L| − |B ∩ L|) = δ(|A| − |C|) = δ( n 2 − |M|) ≥ δ where we get n 2 − |M| ≥ 1 from the fact that M is not perfect. Thus, each iteration increases the dual by at least δ, which is at least 1 since the data is integral; since the primal problem is feasible (there exists a perfect matching in the original graph), the dual problem is bounded, and so the dual solution value can’t increase forever and the algorithm must terminate.</w:t>
            </w:r>
          </w:p>
          <w:p w14:paraId="719F4378" w14:textId="7A82B330" w:rsidR="00005E10" w:rsidRPr="00005E10" w:rsidRDefault="00005E10" w:rsidP="00005E10">
            <w:pPr>
              <w:spacing w:after="0" w:line="240" w:lineRule="auto"/>
              <w:jc w:val="both"/>
              <w:rPr>
                <w:rFonts w:ascii="Times New Roman" w:eastAsia="Times New Roman" w:hAnsi="Times New Roman" w:cs="Times New Roman"/>
                <w:color w:val="2D3B45"/>
                <w:sz w:val="24"/>
                <w:szCs w:val="24"/>
                <w:lang w:eastAsia="en-IN"/>
              </w:rPr>
            </w:pPr>
            <w:r w:rsidRPr="00005E10">
              <w:rPr>
                <w:rFonts w:ascii="Times New Roman" w:hAnsi="Times New Roman" w:cs="Times New Roman"/>
                <w:sz w:val="24"/>
                <w:szCs w:val="24"/>
              </w:rPr>
              <w:lastRenderedPageBreak/>
              <w:t>Now, since clearly the algorithm ends with a perfect matching (i.e. a primal feasible solution), the above discussion shows that we also have a dual feasible solution and that those two solutions maintain complementary slackness. Therefore, we have shown that the algorithm ends in finite time and correctly.</w:t>
            </w:r>
          </w:p>
        </w:tc>
      </w:tr>
      <w:tr w:rsidR="001664CA" w:rsidRPr="00317B02" w14:paraId="0502984E"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21DBCB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DE04BC"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Comments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87FFB" w14:textId="1FA880E1" w:rsidR="00317B02" w:rsidRPr="00317B02" w:rsidRDefault="00725935" w:rsidP="00317B02">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w:t>
            </w:r>
          </w:p>
        </w:tc>
      </w:tr>
      <w:tr w:rsidR="001664CA" w:rsidRPr="00317B02" w14:paraId="7EB91E1B" w14:textId="77777777" w:rsidTr="0032372E">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998CD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7. Software provided by paper authors (24 points in total)</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BC661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Link</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A5B90D" w14:textId="59E0DAEA" w:rsidR="00317B02" w:rsidRPr="00317B02" w:rsidRDefault="00087F80" w:rsidP="00317B02">
            <w:pPr>
              <w:spacing w:after="0" w:line="240" w:lineRule="auto"/>
              <w:rPr>
                <w:rFonts w:ascii="Times New Roman" w:eastAsia="Times New Roman" w:hAnsi="Times New Roman" w:cs="Times New Roman"/>
                <w:color w:val="2D3B45"/>
                <w:sz w:val="24"/>
                <w:szCs w:val="24"/>
                <w:lang w:eastAsia="en-IN"/>
              </w:rPr>
            </w:pPr>
            <w:r w:rsidRPr="00087F80">
              <w:rPr>
                <w:rFonts w:ascii="Times New Roman" w:eastAsia="Times New Roman" w:hAnsi="Times New Roman" w:cs="Times New Roman"/>
                <w:color w:val="2D3B45"/>
                <w:sz w:val="24"/>
                <w:szCs w:val="24"/>
                <w:lang w:eastAsia="en-IN"/>
              </w:rPr>
              <w:t>http://www.sbg.bio.ic.ac.uk/~pinalog/</w:t>
            </w:r>
          </w:p>
        </w:tc>
      </w:tr>
      <w:tr w:rsidR="001664CA" w:rsidRPr="00317B02" w14:paraId="4AA676BD"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EC4F1B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79AF5C"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Used data in paper (including link and summary of data)</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DB315C" w14:textId="458C960A" w:rsidR="00A70AD7" w:rsidRDefault="0057361C" w:rsidP="00A70AD7">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The link to the data which the authors use is </w:t>
            </w:r>
            <w:r w:rsidRPr="0057361C">
              <w:rPr>
                <w:rFonts w:ascii="Times New Roman" w:eastAsia="Times New Roman" w:hAnsi="Times New Roman" w:cs="Times New Roman"/>
                <w:color w:val="2D3B45"/>
                <w:sz w:val="24"/>
                <w:szCs w:val="24"/>
                <w:lang w:eastAsia="en-IN"/>
              </w:rPr>
              <w:t>http://www.sbg.bio.ic.ac.uk/~pinalog/downloads_test.html</w:t>
            </w:r>
            <w:r>
              <w:rPr>
                <w:rFonts w:ascii="Times New Roman" w:eastAsia="Times New Roman" w:hAnsi="Times New Roman" w:cs="Times New Roman"/>
                <w:color w:val="2D3B45"/>
                <w:sz w:val="24"/>
                <w:szCs w:val="24"/>
                <w:lang w:eastAsia="en-IN"/>
              </w:rPr>
              <w:t xml:space="preserve">. The data consists of </w:t>
            </w:r>
            <w:r w:rsidRPr="0057361C">
              <w:rPr>
                <w:rFonts w:ascii="Times New Roman" w:eastAsia="Times New Roman" w:hAnsi="Times New Roman" w:cs="Times New Roman"/>
                <w:color w:val="2D3B45"/>
                <w:sz w:val="24"/>
                <w:szCs w:val="24"/>
                <w:lang w:eastAsia="en-IN"/>
              </w:rPr>
              <w:t xml:space="preserve">PPIN data for different species extracted from the </w:t>
            </w:r>
            <w:proofErr w:type="spellStart"/>
            <w:r w:rsidRPr="0057361C">
              <w:rPr>
                <w:rFonts w:ascii="Times New Roman" w:eastAsia="Times New Roman" w:hAnsi="Times New Roman" w:cs="Times New Roman"/>
                <w:color w:val="2D3B45"/>
                <w:sz w:val="24"/>
                <w:szCs w:val="24"/>
                <w:lang w:eastAsia="en-IN"/>
              </w:rPr>
              <w:t>IntAct</w:t>
            </w:r>
            <w:proofErr w:type="spellEnd"/>
            <w:r w:rsidRPr="0057361C">
              <w:rPr>
                <w:rFonts w:ascii="Times New Roman" w:eastAsia="Times New Roman" w:hAnsi="Times New Roman" w:cs="Times New Roman"/>
                <w:color w:val="2D3B45"/>
                <w:sz w:val="24"/>
                <w:szCs w:val="24"/>
                <w:lang w:eastAsia="en-IN"/>
              </w:rPr>
              <w:t xml:space="preserve"> database</w:t>
            </w:r>
            <w:r w:rsidR="00A70AD7">
              <w:rPr>
                <w:rFonts w:ascii="Times New Roman" w:eastAsia="Times New Roman" w:hAnsi="Times New Roman" w:cs="Times New Roman"/>
                <w:color w:val="2D3B45"/>
                <w:sz w:val="24"/>
                <w:szCs w:val="24"/>
                <w:lang w:eastAsia="en-IN"/>
              </w:rPr>
              <w:t xml:space="preserve"> </w:t>
            </w:r>
            <w:r w:rsidR="00527357">
              <w:rPr>
                <w:rFonts w:ascii="Times New Roman" w:eastAsia="Times New Roman" w:hAnsi="Times New Roman" w:cs="Times New Roman"/>
                <w:color w:val="2D3B45"/>
                <w:sz w:val="24"/>
                <w:szCs w:val="24"/>
                <w:lang w:eastAsia="en-IN"/>
              </w:rPr>
              <w:t>and</w:t>
            </w:r>
            <w:r w:rsidR="00A70AD7">
              <w:rPr>
                <w:rFonts w:ascii="Times New Roman" w:eastAsia="Times New Roman" w:hAnsi="Times New Roman" w:cs="Times New Roman"/>
                <w:color w:val="2D3B45"/>
                <w:sz w:val="24"/>
                <w:szCs w:val="24"/>
                <w:lang w:eastAsia="en-IN"/>
              </w:rPr>
              <w:t xml:space="preserve"> a BLAST data file</w:t>
            </w:r>
            <w:r>
              <w:rPr>
                <w:rFonts w:ascii="Times New Roman" w:eastAsia="Times New Roman" w:hAnsi="Times New Roman" w:cs="Times New Roman"/>
                <w:color w:val="2D3B45"/>
                <w:sz w:val="24"/>
                <w:szCs w:val="24"/>
                <w:lang w:eastAsia="en-IN"/>
              </w:rPr>
              <w:t xml:space="preserve">. </w:t>
            </w:r>
          </w:p>
          <w:p w14:paraId="6F95FF05" w14:textId="77777777" w:rsid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29153DED" w14:textId="5EC90A53" w:rsidR="00A70AD7" w:rsidRDefault="00A70AD7" w:rsidP="00A70AD7">
            <w:pPr>
              <w:spacing w:after="0" w:line="240" w:lineRule="auto"/>
              <w:jc w:val="both"/>
              <w:rPr>
                <w:rFonts w:ascii="Times New Roman" w:eastAsia="Times New Roman" w:hAnsi="Times New Roman" w:cs="Times New Roman"/>
                <w:b/>
                <w:bCs/>
                <w:color w:val="2D3B45"/>
                <w:sz w:val="24"/>
                <w:szCs w:val="24"/>
                <w:lang w:eastAsia="en-IN"/>
              </w:rPr>
            </w:pPr>
            <w:r w:rsidRPr="00A70AD7">
              <w:rPr>
                <w:rFonts w:ascii="Times New Roman" w:eastAsia="Times New Roman" w:hAnsi="Times New Roman" w:cs="Times New Roman"/>
                <w:b/>
                <w:bCs/>
                <w:color w:val="2D3B45"/>
                <w:sz w:val="24"/>
                <w:szCs w:val="24"/>
                <w:lang w:eastAsia="en-IN"/>
              </w:rPr>
              <w:t>PPI data file format:</w:t>
            </w:r>
          </w:p>
          <w:p w14:paraId="619E0CCF" w14:textId="77777777" w:rsidR="007D3C8E" w:rsidRPr="00A70AD7" w:rsidRDefault="007D3C8E" w:rsidP="00A70AD7">
            <w:pPr>
              <w:spacing w:after="0" w:line="240" w:lineRule="auto"/>
              <w:jc w:val="both"/>
              <w:rPr>
                <w:rFonts w:ascii="Times New Roman" w:eastAsia="Times New Roman" w:hAnsi="Times New Roman" w:cs="Times New Roman"/>
                <w:b/>
                <w:bCs/>
                <w:color w:val="2D3B45"/>
                <w:sz w:val="24"/>
                <w:szCs w:val="24"/>
                <w:lang w:eastAsia="en-IN"/>
              </w:rPr>
            </w:pPr>
          </w:p>
          <w:p w14:paraId="2EF584D7" w14:textId="415A1B54"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Tab-</w:t>
            </w:r>
            <w:r w:rsidR="002E671F" w:rsidRPr="00A70AD7">
              <w:rPr>
                <w:rFonts w:ascii="Times New Roman" w:eastAsia="Times New Roman" w:hAnsi="Times New Roman" w:cs="Times New Roman"/>
                <w:color w:val="2D3B45"/>
                <w:sz w:val="24"/>
                <w:szCs w:val="24"/>
                <w:lang w:eastAsia="en-IN"/>
              </w:rPr>
              <w:t>delimited</w:t>
            </w:r>
            <w:r w:rsidRPr="00A70AD7">
              <w:rPr>
                <w:rFonts w:ascii="Times New Roman" w:eastAsia="Times New Roman" w:hAnsi="Times New Roman" w:cs="Times New Roman"/>
                <w:color w:val="2D3B45"/>
                <w:sz w:val="24"/>
                <w:szCs w:val="24"/>
                <w:lang w:eastAsia="en-IN"/>
              </w:rPr>
              <w:t xml:space="preserve"> file containing two </w:t>
            </w:r>
            <w:r w:rsidR="002E671F" w:rsidRPr="00A70AD7">
              <w:rPr>
                <w:rFonts w:ascii="Times New Roman" w:eastAsia="Times New Roman" w:hAnsi="Times New Roman" w:cs="Times New Roman"/>
                <w:color w:val="2D3B45"/>
                <w:sz w:val="24"/>
                <w:szCs w:val="24"/>
                <w:lang w:eastAsia="en-IN"/>
              </w:rPr>
              <w:t>columns</w:t>
            </w:r>
          </w:p>
          <w:p w14:paraId="1BF5FA7C"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ID1 ID2</w:t>
            </w:r>
          </w:p>
          <w:p w14:paraId="46971A5F"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ID3 ID2</w:t>
            </w:r>
          </w:p>
          <w:p w14:paraId="2DDB989D"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w:t>
            </w:r>
          </w:p>
          <w:p w14:paraId="7435FEE5" w14:textId="5ADA5404" w:rsidR="00317B02"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where ID1, ID2, ID3 are the string identifying the protein names in the species</w:t>
            </w:r>
            <w:r>
              <w:rPr>
                <w:rFonts w:ascii="Times New Roman" w:eastAsia="Times New Roman" w:hAnsi="Times New Roman" w:cs="Times New Roman"/>
                <w:color w:val="2D3B45"/>
                <w:sz w:val="24"/>
                <w:szCs w:val="24"/>
                <w:lang w:eastAsia="en-IN"/>
              </w:rPr>
              <w:t>.</w:t>
            </w:r>
          </w:p>
          <w:p w14:paraId="04D604A2" w14:textId="77777777" w:rsid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6BE87F09" w14:textId="77777777" w:rsid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The authors</w:t>
            </w:r>
            <w:r w:rsidRPr="00A70AD7">
              <w:rPr>
                <w:rFonts w:ascii="Times New Roman" w:eastAsia="Times New Roman" w:hAnsi="Times New Roman" w:cs="Times New Roman"/>
                <w:color w:val="2D3B45"/>
                <w:sz w:val="24"/>
                <w:szCs w:val="24"/>
                <w:lang w:eastAsia="en-IN"/>
              </w:rPr>
              <w:t xml:space="preserve"> have aligned different pairs of PPINs from human, yeast, fly,</w:t>
            </w:r>
            <w:r>
              <w:rPr>
                <w:rFonts w:ascii="Times New Roman" w:eastAsia="Times New Roman" w:hAnsi="Times New Roman" w:cs="Times New Roman"/>
                <w:color w:val="2D3B45"/>
                <w:sz w:val="24"/>
                <w:szCs w:val="24"/>
                <w:lang w:eastAsia="en-IN"/>
              </w:rPr>
              <w:t xml:space="preserve"> </w:t>
            </w:r>
            <w:r w:rsidRPr="00A70AD7">
              <w:rPr>
                <w:rFonts w:ascii="Times New Roman" w:eastAsia="Times New Roman" w:hAnsi="Times New Roman" w:cs="Times New Roman"/>
                <w:color w:val="2D3B45"/>
                <w:sz w:val="24"/>
                <w:szCs w:val="24"/>
                <w:lang w:eastAsia="en-IN"/>
              </w:rPr>
              <w:t>worm and mouse</w:t>
            </w:r>
            <w:r>
              <w:rPr>
                <w:rFonts w:ascii="Times New Roman" w:eastAsia="Times New Roman" w:hAnsi="Times New Roman" w:cs="Times New Roman"/>
                <w:color w:val="2D3B45"/>
                <w:sz w:val="24"/>
                <w:szCs w:val="24"/>
                <w:lang w:eastAsia="en-IN"/>
              </w:rPr>
              <w:t>.</w:t>
            </w:r>
          </w:p>
          <w:p w14:paraId="5FAA82F1" w14:textId="77777777" w:rsid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07C3D02B" w14:textId="2B6E38E2" w:rsidR="00A70AD7" w:rsidRPr="00A70AD7" w:rsidRDefault="00A70AD7" w:rsidP="00A70AD7">
            <w:pPr>
              <w:spacing w:after="0" w:line="240" w:lineRule="auto"/>
              <w:jc w:val="both"/>
              <w:rPr>
                <w:rFonts w:ascii="Times New Roman" w:eastAsia="Times New Roman" w:hAnsi="Times New Roman" w:cs="Times New Roman"/>
                <w:b/>
                <w:bCs/>
                <w:color w:val="2D3B45"/>
                <w:sz w:val="24"/>
                <w:szCs w:val="24"/>
                <w:lang w:eastAsia="en-IN"/>
              </w:rPr>
            </w:pPr>
            <w:r w:rsidRPr="00A70AD7">
              <w:rPr>
                <w:rFonts w:ascii="Times New Roman" w:eastAsia="Times New Roman" w:hAnsi="Times New Roman" w:cs="Times New Roman"/>
                <w:b/>
                <w:bCs/>
                <w:color w:val="2D3B45"/>
                <w:sz w:val="24"/>
                <w:szCs w:val="24"/>
                <w:lang w:eastAsia="en-IN"/>
              </w:rPr>
              <w:t>BLAST data file:</w:t>
            </w:r>
          </w:p>
          <w:p w14:paraId="3E890E11"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7E15B77E"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This file contains the result of the all-against-all BLAST results of proteins in the input species. This includes the BLAST results of the proteins within each species as well as with those in the other species. The self-BLAST score of each protein is required so that a normalization on the sequence similarity score to be accurately computed.</w:t>
            </w:r>
          </w:p>
          <w:p w14:paraId="4708896A" w14:textId="77777777" w:rsidR="007D3C8E" w:rsidRDefault="007D3C8E" w:rsidP="00A70AD7">
            <w:pPr>
              <w:spacing w:after="0" w:line="240" w:lineRule="auto"/>
              <w:jc w:val="both"/>
              <w:rPr>
                <w:rFonts w:ascii="Times New Roman" w:eastAsia="Times New Roman" w:hAnsi="Times New Roman" w:cs="Times New Roman"/>
                <w:color w:val="2D3B45"/>
                <w:sz w:val="24"/>
                <w:szCs w:val="24"/>
                <w:lang w:eastAsia="en-IN"/>
              </w:rPr>
            </w:pPr>
          </w:p>
          <w:p w14:paraId="222D4D9E" w14:textId="075E484E"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The format of the BLAST data file is as below:</w:t>
            </w:r>
          </w:p>
          <w:p w14:paraId="3F076F27"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1B401352"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0431F6B3"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ID1 ID2 BLAST-score</w:t>
            </w:r>
          </w:p>
          <w:p w14:paraId="0BD1F690"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10ECBB5F" w14:textId="77777777" w:rsidR="00A70AD7" w:rsidRPr="00A70AD7" w:rsidRDefault="00A70AD7" w:rsidP="00A70AD7">
            <w:pPr>
              <w:spacing w:after="0" w:line="240" w:lineRule="auto"/>
              <w:jc w:val="both"/>
              <w:rPr>
                <w:rFonts w:ascii="Times New Roman" w:eastAsia="Times New Roman" w:hAnsi="Times New Roman" w:cs="Times New Roman"/>
                <w:color w:val="2D3B45"/>
                <w:sz w:val="24"/>
                <w:szCs w:val="24"/>
                <w:lang w:eastAsia="en-IN"/>
              </w:rPr>
            </w:pPr>
          </w:p>
          <w:p w14:paraId="4B490089" w14:textId="64DCE2CF" w:rsidR="00A70AD7" w:rsidRPr="00317B02" w:rsidRDefault="00A70AD7" w:rsidP="00A70AD7">
            <w:pPr>
              <w:spacing w:after="0" w:line="240" w:lineRule="auto"/>
              <w:jc w:val="both"/>
              <w:rPr>
                <w:rFonts w:ascii="Times New Roman" w:eastAsia="Times New Roman" w:hAnsi="Times New Roman" w:cs="Times New Roman"/>
                <w:color w:val="2D3B45"/>
                <w:sz w:val="24"/>
                <w:szCs w:val="24"/>
                <w:lang w:eastAsia="en-IN"/>
              </w:rPr>
            </w:pPr>
            <w:r w:rsidRPr="00A70AD7">
              <w:rPr>
                <w:rFonts w:ascii="Times New Roman" w:eastAsia="Times New Roman" w:hAnsi="Times New Roman" w:cs="Times New Roman"/>
                <w:color w:val="2D3B45"/>
                <w:sz w:val="24"/>
                <w:szCs w:val="24"/>
                <w:lang w:eastAsia="en-IN"/>
              </w:rPr>
              <w:t>where ID1, ID2 are protein IDs of the input species, and BLAST-score is the score obtained from the BLAST sequence alignment result.</w:t>
            </w:r>
          </w:p>
        </w:tc>
      </w:tr>
      <w:tr w:rsidR="001664CA" w:rsidRPr="00317B02" w14:paraId="721FE0FB"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F260AD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7C018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Usage of the software</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3F0D42" w14:textId="3A4ACD42" w:rsidR="00E96148" w:rsidRPr="0032372E" w:rsidRDefault="00771C73" w:rsidP="00527357">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The software </w:t>
            </w:r>
            <w:r w:rsidR="00527357">
              <w:rPr>
                <w:rFonts w:ascii="Times New Roman" w:eastAsia="Times New Roman" w:hAnsi="Times New Roman" w:cs="Times New Roman"/>
                <w:color w:val="2D3B45"/>
                <w:sz w:val="24"/>
                <w:szCs w:val="24"/>
                <w:lang w:eastAsia="en-IN"/>
              </w:rPr>
              <w:t xml:space="preserve">is used is the </w:t>
            </w:r>
            <w:r w:rsidR="00527357" w:rsidRPr="00527357">
              <w:rPr>
                <w:rFonts w:ascii="Times New Roman" w:eastAsia="Times New Roman" w:hAnsi="Times New Roman" w:cs="Times New Roman"/>
                <w:color w:val="2D3B45"/>
                <w:sz w:val="24"/>
                <w:szCs w:val="24"/>
                <w:lang w:eastAsia="en-IN"/>
              </w:rPr>
              <w:t>PINALOG web server for protein interaction network alignment</w:t>
            </w:r>
            <w:r w:rsidR="00527357">
              <w:rPr>
                <w:rFonts w:ascii="Times New Roman" w:eastAsia="Times New Roman" w:hAnsi="Times New Roman" w:cs="Times New Roman"/>
                <w:color w:val="2D3B45"/>
                <w:sz w:val="24"/>
                <w:szCs w:val="24"/>
                <w:lang w:eastAsia="en-IN"/>
              </w:rPr>
              <w:t>. This software takes two PIN files and 1 BLAST file to perform network alignment. There is also an option</w:t>
            </w:r>
            <w:r w:rsidR="00527357" w:rsidRPr="00527357">
              <w:rPr>
                <w:rFonts w:ascii="Times New Roman" w:eastAsia="Times New Roman" w:hAnsi="Times New Roman" w:cs="Times New Roman"/>
                <w:color w:val="2D3B45"/>
                <w:sz w:val="24"/>
                <w:szCs w:val="24"/>
                <w:lang w:eastAsia="en-IN"/>
              </w:rPr>
              <w:t xml:space="preserve"> to use the functional information in the alignment process</w:t>
            </w:r>
            <w:r w:rsidR="00527357">
              <w:rPr>
                <w:rFonts w:ascii="Times New Roman" w:eastAsia="Times New Roman" w:hAnsi="Times New Roman" w:cs="Times New Roman"/>
                <w:color w:val="2D3B45"/>
                <w:sz w:val="24"/>
                <w:szCs w:val="24"/>
                <w:lang w:eastAsia="en-IN"/>
              </w:rPr>
              <w:t>. This can be achieved by</w:t>
            </w:r>
            <w:r w:rsidR="00527357" w:rsidRPr="00527357">
              <w:rPr>
                <w:rFonts w:ascii="Times New Roman" w:eastAsia="Times New Roman" w:hAnsi="Times New Roman" w:cs="Times New Roman"/>
                <w:color w:val="2D3B45"/>
                <w:sz w:val="24"/>
                <w:szCs w:val="24"/>
                <w:lang w:eastAsia="en-IN"/>
              </w:rPr>
              <w:t xml:space="preserve"> provid</w:t>
            </w:r>
            <w:r w:rsidR="00527357">
              <w:rPr>
                <w:rFonts w:ascii="Times New Roman" w:eastAsia="Times New Roman" w:hAnsi="Times New Roman" w:cs="Times New Roman"/>
                <w:color w:val="2D3B45"/>
                <w:sz w:val="24"/>
                <w:szCs w:val="24"/>
                <w:lang w:eastAsia="en-IN"/>
              </w:rPr>
              <w:t>ing</w:t>
            </w:r>
            <w:r w:rsidR="00527357" w:rsidRPr="00527357">
              <w:rPr>
                <w:rFonts w:ascii="Times New Roman" w:eastAsia="Times New Roman" w:hAnsi="Times New Roman" w:cs="Times New Roman"/>
                <w:color w:val="2D3B45"/>
                <w:sz w:val="24"/>
                <w:szCs w:val="24"/>
                <w:lang w:eastAsia="en-IN"/>
              </w:rPr>
              <w:t xml:space="preserve"> the function annotation file for proteins in the network or choose the GOA file available for </w:t>
            </w:r>
            <w:proofErr w:type="spellStart"/>
            <w:r w:rsidR="00527357" w:rsidRPr="00527357">
              <w:rPr>
                <w:rFonts w:ascii="Times New Roman" w:eastAsia="Times New Roman" w:hAnsi="Times New Roman" w:cs="Times New Roman"/>
                <w:color w:val="2D3B45"/>
                <w:sz w:val="24"/>
                <w:szCs w:val="24"/>
                <w:lang w:eastAsia="en-IN"/>
              </w:rPr>
              <w:t>IntAct</w:t>
            </w:r>
            <w:proofErr w:type="spellEnd"/>
            <w:r w:rsidR="00527357" w:rsidRPr="00527357">
              <w:rPr>
                <w:rFonts w:ascii="Times New Roman" w:eastAsia="Times New Roman" w:hAnsi="Times New Roman" w:cs="Times New Roman"/>
                <w:color w:val="2D3B45"/>
                <w:sz w:val="24"/>
                <w:szCs w:val="24"/>
                <w:lang w:eastAsia="en-IN"/>
              </w:rPr>
              <w:t xml:space="preserve"> proteins</w:t>
            </w:r>
            <w:r w:rsidR="00527357">
              <w:rPr>
                <w:rFonts w:ascii="Times New Roman" w:eastAsia="Times New Roman" w:hAnsi="Times New Roman" w:cs="Times New Roman"/>
                <w:color w:val="2D3B45"/>
                <w:sz w:val="24"/>
                <w:szCs w:val="24"/>
                <w:lang w:eastAsia="en-IN"/>
              </w:rPr>
              <w:t>.</w:t>
            </w:r>
            <w:r w:rsidR="002E671F">
              <w:rPr>
                <w:rFonts w:ascii="Times New Roman" w:eastAsia="Times New Roman" w:hAnsi="Times New Roman" w:cs="Times New Roman"/>
                <w:color w:val="2D3B45"/>
                <w:sz w:val="24"/>
                <w:szCs w:val="24"/>
                <w:lang w:eastAsia="en-IN"/>
              </w:rPr>
              <w:t xml:space="preserve"> Providing all the input data and clicking on submit will schedule a job with a unique job id which can be referenced once the job has finished. The results generated are </w:t>
            </w:r>
            <w:r w:rsidR="002E671F" w:rsidRPr="002E671F">
              <w:rPr>
                <w:rFonts w:ascii="Times New Roman" w:eastAsia="Times New Roman" w:hAnsi="Times New Roman" w:cs="Times New Roman"/>
                <w:color w:val="2D3B45"/>
                <w:sz w:val="24"/>
                <w:szCs w:val="24"/>
                <w:lang w:eastAsia="en-IN"/>
              </w:rPr>
              <w:t>the list of aligned nodes and a list of conserved edges</w:t>
            </w:r>
            <w:r w:rsidR="002E671F">
              <w:rPr>
                <w:rFonts w:ascii="Times New Roman" w:eastAsia="Times New Roman" w:hAnsi="Times New Roman" w:cs="Times New Roman"/>
                <w:color w:val="2D3B45"/>
                <w:sz w:val="24"/>
                <w:szCs w:val="24"/>
                <w:lang w:eastAsia="en-IN"/>
              </w:rPr>
              <w:t xml:space="preserve">. Along with these results we also see PINALOG alignment statistics for both the networks. </w:t>
            </w:r>
          </w:p>
          <w:p w14:paraId="2D535CE7" w14:textId="4AFF28CB" w:rsidR="00823155" w:rsidRPr="00317B02" w:rsidRDefault="00823155" w:rsidP="00527357">
            <w:pPr>
              <w:spacing w:after="0" w:line="240" w:lineRule="auto"/>
              <w:jc w:val="both"/>
              <w:rPr>
                <w:rFonts w:ascii="Times New Roman" w:eastAsia="Times New Roman" w:hAnsi="Times New Roman" w:cs="Times New Roman"/>
                <w:color w:val="2D3B45"/>
                <w:sz w:val="24"/>
                <w:szCs w:val="24"/>
                <w:lang w:eastAsia="en-IN"/>
              </w:rPr>
            </w:pPr>
          </w:p>
        </w:tc>
      </w:tr>
      <w:tr w:rsidR="001664CA" w:rsidRPr="00317B02" w14:paraId="23479752"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C06FFE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954C5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Programming language</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9D86C2" w14:textId="3B9EA6EC" w:rsidR="00317B02" w:rsidRPr="00317B02" w:rsidRDefault="001664CA" w:rsidP="00317B02">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The authors have made use of C++ in order to develop the system.</w:t>
            </w:r>
          </w:p>
        </w:tc>
      </w:tr>
      <w:tr w:rsidR="001664CA" w:rsidRPr="00317B02" w14:paraId="3E5E3B11"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C84EC46"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68F7D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Test experiment profile in paper</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BC3459" w14:textId="66D13A1E"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sidRPr="002E671F">
              <w:rPr>
                <w:rFonts w:ascii="Times New Roman" w:eastAsia="Times New Roman" w:hAnsi="Times New Roman" w:cs="Times New Roman"/>
                <w:b/>
                <w:bCs/>
                <w:color w:val="2D3B45"/>
                <w:sz w:val="24"/>
                <w:szCs w:val="24"/>
                <w:lang w:eastAsia="en-IN"/>
              </w:rPr>
              <w:t>Example:</w:t>
            </w:r>
          </w:p>
          <w:p w14:paraId="0D313059" w14:textId="77777777"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p>
          <w:p w14:paraId="33187D08" w14:textId="783ECCB2"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Here I upload 2 pin files of the mouse and rat species along with 1 </w:t>
            </w:r>
            <w:proofErr w:type="spellStart"/>
            <w:r>
              <w:rPr>
                <w:rFonts w:ascii="Times New Roman" w:eastAsia="Times New Roman" w:hAnsi="Times New Roman" w:cs="Times New Roman"/>
                <w:color w:val="2D3B45"/>
                <w:sz w:val="24"/>
                <w:szCs w:val="24"/>
                <w:lang w:eastAsia="en-IN"/>
              </w:rPr>
              <w:t>mouse_rat</w:t>
            </w:r>
            <w:proofErr w:type="spellEnd"/>
            <w:r>
              <w:rPr>
                <w:rFonts w:ascii="Times New Roman" w:eastAsia="Times New Roman" w:hAnsi="Times New Roman" w:cs="Times New Roman"/>
                <w:color w:val="2D3B45"/>
                <w:sz w:val="24"/>
                <w:szCs w:val="24"/>
                <w:lang w:eastAsia="en-IN"/>
              </w:rPr>
              <w:t xml:space="preserve"> blast score file. I choose to not to use any function annotations for this job.</w:t>
            </w:r>
          </w:p>
          <w:p w14:paraId="1C3FCD5D" w14:textId="56B636A2"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p>
          <w:p w14:paraId="275ADA7E" w14:textId="647A95A4"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482C10BC" wp14:editId="5D8ADD7A">
                  <wp:extent cx="4864735" cy="4294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064" cy="4316388"/>
                          </a:xfrm>
                          <a:prstGeom prst="rect">
                            <a:avLst/>
                          </a:prstGeom>
                        </pic:spPr>
                      </pic:pic>
                    </a:graphicData>
                  </a:graphic>
                </wp:inline>
              </w:drawing>
            </w:r>
          </w:p>
          <w:p w14:paraId="4DCBB41B" w14:textId="77777777" w:rsidR="00B86184" w:rsidRDefault="00B86184" w:rsidP="0032372E">
            <w:pPr>
              <w:spacing w:after="0" w:line="240" w:lineRule="auto"/>
              <w:jc w:val="both"/>
              <w:rPr>
                <w:rFonts w:ascii="Times New Roman" w:eastAsia="Times New Roman" w:hAnsi="Times New Roman" w:cs="Times New Roman"/>
                <w:color w:val="2D3B45"/>
                <w:sz w:val="24"/>
                <w:szCs w:val="24"/>
                <w:lang w:eastAsia="en-IN"/>
              </w:rPr>
            </w:pPr>
          </w:p>
          <w:p w14:paraId="72000EA3" w14:textId="113A5094"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0531F96A" wp14:editId="6939FB19">
                  <wp:extent cx="5260456"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548" cy="2624203"/>
                          </a:xfrm>
                          <a:prstGeom prst="rect">
                            <a:avLst/>
                          </a:prstGeom>
                        </pic:spPr>
                      </pic:pic>
                    </a:graphicData>
                  </a:graphic>
                </wp:inline>
              </w:drawing>
            </w:r>
          </w:p>
          <w:p w14:paraId="71F42206" w14:textId="77777777" w:rsidR="00B86184" w:rsidRDefault="00B86184" w:rsidP="0032372E">
            <w:pPr>
              <w:spacing w:after="0" w:line="240" w:lineRule="auto"/>
              <w:jc w:val="both"/>
              <w:rPr>
                <w:rFonts w:ascii="Times New Roman" w:eastAsia="Times New Roman" w:hAnsi="Times New Roman" w:cs="Times New Roman"/>
                <w:color w:val="2D3B45"/>
                <w:sz w:val="24"/>
                <w:szCs w:val="24"/>
                <w:lang w:eastAsia="en-IN"/>
              </w:rPr>
            </w:pPr>
          </w:p>
          <w:p w14:paraId="45F76848" w14:textId="60E2A581"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Following the link, we reach our results as seen below.</w:t>
            </w:r>
          </w:p>
          <w:p w14:paraId="36740A50" w14:textId="161515D9"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lastRenderedPageBreak/>
              <w:drawing>
                <wp:inline distT="0" distB="0" distL="0" distR="0" wp14:anchorId="01D563EB" wp14:editId="367DE05D">
                  <wp:extent cx="5238750" cy="1517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325" cy="1523031"/>
                          </a:xfrm>
                          <a:prstGeom prst="rect">
                            <a:avLst/>
                          </a:prstGeom>
                        </pic:spPr>
                      </pic:pic>
                    </a:graphicData>
                  </a:graphic>
                </wp:inline>
              </w:drawing>
            </w:r>
          </w:p>
          <w:p w14:paraId="0647497D" w14:textId="3826843E"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301FA43C" wp14:editId="71A7DA98">
                  <wp:extent cx="5211445" cy="1840523"/>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3148" cy="1855251"/>
                          </a:xfrm>
                          <a:prstGeom prst="rect">
                            <a:avLst/>
                          </a:prstGeom>
                        </pic:spPr>
                      </pic:pic>
                    </a:graphicData>
                  </a:graphic>
                </wp:inline>
              </w:drawing>
            </w:r>
          </w:p>
          <w:p w14:paraId="633DD820" w14:textId="77777777" w:rsidR="00844913" w:rsidRDefault="00844913" w:rsidP="0032372E">
            <w:pPr>
              <w:spacing w:after="0" w:line="240" w:lineRule="auto"/>
              <w:jc w:val="both"/>
              <w:rPr>
                <w:rFonts w:ascii="Times New Roman" w:eastAsia="Times New Roman" w:hAnsi="Times New Roman" w:cs="Times New Roman"/>
                <w:b/>
                <w:bCs/>
                <w:color w:val="2D3B45"/>
                <w:sz w:val="24"/>
                <w:szCs w:val="24"/>
                <w:lang w:eastAsia="en-IN"/>
              </w:rPr>
            </w:pPr>
          </w:p>
          <w:p w14:paraId="04AD7776" w14:textId="2E7540A5" w:rsidR="0032372E" w:rsidRPr="00AF566F" w:rsidRDefault="0032372E" w:rsidP="0032372E">
            <w:pPr>
              <w:spacing w:after="0" w:line="240" w:lineRule="auto"/>
              <w:jc w:val="both"/>
              <w:rPr>
                <w:rFonts w:ascii="Times New Roman" w:eastAsia="Times New Roman" w:hAnsi="Times New Roman" w:cs="Times New Roman"/>
                <w:b/>
                <w:bCs/>
                <w:color w:val="2D3B45"/>
                <w:sz w:val="24"/>
                <w:szCs w:val="24"/>
                <w:lang w:eastAsia="en-IN"/>
              </w:rPr>
            </w:pPr>
            <w:r w:rsidRPr="00AF566F">
              <w:rPr>
                <w:rFonts w:ascii="Times New Roman" w:eastAsia="Times New Roman" w:hAnsi="Times New Roman" w:cs="Times New Roman"/>
                <w:b/>
                <w:bCs/>
                <w:color w:val="2D3B45"/>
                <w:sz w:val="24"/>
                <w:szCs w:val="24"/>
                <w:lang w:eastAsia="en-IN"/>
              </w:rPr>
              <w:t>List of aligned nodes:</w:t>
            </w:r>
          </w:p>
          <w:p w14:paraId="23DF9341" w14:textId="0DCC9A46"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p>
          <w:p w14:paraId="56504B97" w14:textId="57C10BE2"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5EC48BC7" wp14:editId="4D579DDD">
                  <wp:extent cx="2199550" cy="4783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485" cy="4987281"/>
                          </a:xfrm>
                          <a:prstGeom prst="rect">
                            <a:avLst/>
                          </a:prstGeom>
                        </pic:spPr>
                      </pic:pic>
                    </a:graphicData>
                  </a:graphic>
                </wp:inline>
              </w:drawing>
            </w:r>
          </w:p>
          <w:p w14:paraId="57CA3DB0" w14:textId="0E73A5A7" w:rsidR="0032372E" w:rsidRDefault="0032372E" w:rsidP="0032372E">
            <w:pPr>
              <w:spacing w:after="0" w:line="240" w:lineRule="auto"/>
              <w:jc w:val="both"/>
              <w:rPr>
                <w:rFonts w:ascii="Times New Roman" w:eastAsia="Times New Roman" w:hAnsi="Times New Roman" w:cs="Times New Roman"/>
                <w:b/>
                <w:bCs/>
                <w:color w:val="2D3B45"/>
                <w:sz w:val="24"/>
                <w:szCs w:val="24"/>
                <w:lang w:eastAsia="en-IN"/>
              </w:rPr>
            </w:pPr>
            <w:r w:rsidRPr="00AF566F">
              <w:rPr>
                <w:rFonts w:ascii="Times New Roman" w:eastAsia="Times New Roman" w:hAnsi="Times New Roman" w:cs="Times New Roman"/>
                <w:b/>
                <w:bCs/>
                <w:color w:val="2D3B45"/>
                <w:sz w:val="24"/>
                <w:szCs w:val="24"/>
                <w:lang w:eastAsia="en-IN"/>
              </w:rPr>
              <w:lastRenderedPageBreak/>
              <w:t>List of conserved edges:</w:t>
            </w:r>
          </w:p>
          <w:p w14:paraId="05A6AFA5" w14:textId="77777777" w:rsidR="0071619B" w:rsidRPr="001F399E" w:rsidRDefault="0071619B" w:rsidP="0032372E">
            <w:pPr>
              <w:spacing w:after="0" w:line="240" w:lineRule="auto"/>
              <w:jc w:val="both"/>
              <w:rPr>
                <w:rFonts w:ascii="Times New Roman" w:eastAsia="Times New Roman" w:hAnsi="Times New Roman" w:cs="Times New Roman"/>
                <w:b/>
                <w:bCs/>
                <w:color w:val="2D3B45"/>
                <w:sz w:val="24"/>
                <w:szCs w:val="24"/>
                <w:lang w:eastAsia="en-IN"/>
              </w:rPr>
            </w:pPr>
          </w:p>
          <w:p w14:paraId="4AB53375" w14:textId="5598FC26" w:rsidR="0032372E" w:rsidRDefault="0032372E" w:rsidP="0032372E">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1AB8FBE1" wp14:editId="1FE3AAA4">
                  <wp:extent cx="2619341" cy="36048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0661" cy="3675474"/>
                          </a:xfrm>
                          <a:prstGeom prst="rect">
                            <a:avLst/>
                          </a:prstGeom>
                        </pic:spPr>
                      </pic:pic>
                    </a:graphicData>
                  </a:graphic>
                </wp:inline>
              </w:drawing>
            </w:r>
          </w:p>
          <w:p w14:paraId="6FF8FF12"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r>
      <w:tr w:rsidR="001664CA" w:rsidRPr="00317B02" w14:paraId="323891A8"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00CD9C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0CC3D9"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Application(s) in paper</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C23A05" w14:textId="5C7431AA" w:rsidR="00317B02" w:rsidRPr="00317B02" w:rsidRDefault="00DE74E4" w:rsidP="00DE74E4">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P</w:t>
            </w:r>
            <w:r w:rsidRPr="00DE74E4">
              <w:rPr>
                <w:rFonts w:ascii="Times New Roman" w:eastAsia="Times New Roman" w:hAnsi="Times New Roman" w:cs="Times New Roman"/>
                <w:color w:val="2D3B45"/>
                <w:sz w:val="24"/>
                <w:szCs w:val="24"/>
                <w:lang w:eastAsia="en-IN"/>
              </w:rPr>
              <w:t>rotein complex prediction</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and protein function prediction. Complex prediction is performed by</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direct inheritance of protein complex data from a known species to</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an unknown one. PINALOG has been tested for complex prediction</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power using a human-yeast alignment. Protein function prediction</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is via direct transfer to an un-annotated protein from an annotated</w:t>
            </w:r>
            <w:r>
              <w:rPr>
                <w:rFonts w:ascii="Times New Roman" w:eastAsia="Times New Roman" w:hAnsi="Times New Roman" w:cs="Times New Roman"/>
                <w:color w:val="2D3B45"/>
                <w:sz w:val="24"/>
                <w:szCs w:val="24"/>
                <w:lang w:eastAsia="en-IN"/>
              </w:rPr>
              <w:t xml:space="preserve"> </w:t>
            </w:r>
            <w:r w:rsidRPr="00DE74E4">
              <w:rPr>
                <w:rFonts w:ascii="Times New Roman" w:eastAsia="Times New Roman" w:hAnsi="Times New Roman" w:cs="Times New Roman"/>
                <w:color w:val="2D3B45"/>
                <w:sz w:val="24"/>
                <w:szCs w:val="24"/>
                <w:lang w:eastAsia="en-IN"/>
              </w:rPr>
              <w:t>protein.</w:t>
            </w:r>
          </w:p>
        </w:tc>
      </w:tr>
      <w:tr w:rsidR="001664CA" w:rsidRPr="00317B02" w14:paraId="7AA51DE2" w14:textId="77777777" w:rsidTr="0032372E">
        <w:trPr>
          <w:trHeight w:val="114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F38AA9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F4D3B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In paper, does it include visualization sub-module? How did authors visualize results?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6AD703" w14:textId="507688A5" w:rsidR="00317B02" w:rsidRDefault="001664CA" w:rsidP="001664CA">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No, the paper does not include a visualization sub module. The authors have instead plotted c</w:t>
            </w:r>
            <w:r w:rsidRPr="001664CA">
              <w:rPr>
                <w:rFonts w:ascii="Times New Roman" w:eastAsia="Times New Roman" w:hAnsi="Times New Roman" w:cs="Times New Roman"/>
                <w:color w:val="2D3B45"/>
                <w:sz w:val="24"/>
                <w:szCs w:val="24"/>
                <w:lang w:eastAsia="en-IN"/>
              </w:rPr>
              <w:t>omplex prediction results of PINALOG in comparison with other</w:t>
            </w:r>
            <w:r>
              <w:rPr>
                <w:rFonts w:ascii="Times New Roman" w:eastAsia="Times New Roman" w:hAnsi="Times New Roman" w:cs="Times New Roman"/>
                <w:color w:val="2D3B45"/>
                <w:sz w:val="24"/>
                <w:szCs w:val="24"/>
                <w:lang w:eastAsia="en-IN"/>
              </w:rPr>
              <w:t xml:space="preserve"> </w:t>
            </w:r>
            <w:r w:rsidRPr="001664CA">
              <w:rPr>
                <w:rFonts w:ascii="Times New Roman" w:eastAsia="Times New Roman" w:hAnsi="Times New Roman" w:cs="Times New Roman"/>
                <w:color w:val="2D3B45"/>
                <w:sz w:val="24"/>
                <w:szCs w:val="24"/>
                <w:lang w:eastAsia="en-IN"/>
              </w:rPr>
              <w:t>prediction methods based on recall, precision and F-measure.</w:t>
            </w:r>
          </w:p>
          <w:p w14:paraId="6E6504C5" w14:textId="3474E9CF" w:rsidR="001664CA" w:rsidRDefault="001664CA" w:rsidP="001664CA">
            <w:pPr>
              <w:spacing w:after="0" w:line="240" w:lineRule="auto"/>
              <w:jc w:val="both"/>
              <w:rPr>
                <w:rFonts w:ascii="Times New Roman" w:eastAsia="Times New Roman" w:hAnsi="Times New Roman" w:cs="Times New Roman"/>
                <w:color w:val="2D3B45"/>
                <w:sz w:val="24"/>
                <w:szCs w:val="24"/>
                <w:lang w:eastAsia="en-IN"/>
              </w:rPr>
            </w:pPr>
          </w:p>
          <w:p w14:paraId="043A87F0" w14:textId="7F283A8D" w:rsidR="001664CA" w:rsidRDefault="001664CA" w:rsidP="001664CA">
            <w:pPr>
              <w:spacing w:after="0" w:line="240" w:lineRule="auto"/>
              <w:jc w:val="both"/>
              <w:rPr>
                <w:rFonts w:ascii="Times New Roman" w:eastAsia="Times New Roman" w:hAnsi="Times New Roman" w:cs="Times New Roman"/>
                <w:color w:val="2D3B45"/>
                <w:sz w:val="24"/>
                <w:szCs w:val="24"/>
                <w:lang w:eastAsia="en-IN"/>
              </w:rPr>
            </w:pPr>
            <w:r>
              <w:rPr>
                <w:noProof/>
              </w:rPr>
              <w:drawing>
                <wp:inline distT="0" distB="0" distL="0" distR="0" wp14:anchorId="3A42E6B0" wp14:editId="755CC253">
                  <wp:extent cx="5232400" cy="2514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2400" cy="2514600"/>
                          </a:xfrm>
                          <a:prstGeom prst="rect">
                            <a:avLst/>
                          </a:prstGeom>
                        </pic:spPr>
                      </pic:pic>
                    </a:graphicData>
                  </a:graphic>
                </wp:inline>
              </w:drawing>
            </w:r>
          </w:p>
          <w:p w14:paraId="455B2A22" w14:textId="1AFE2423" w:rsidR="001664CA" w:rsidRDefault="001664CA" w:rsidP="001664CA">
            <w:pPr>
              <w:spacing w:after="0" w:line="240" w:lineRule="auto"/>
              <w:jc w:val="both"/>
              <w:rPr>
                <w:rFonts w:ascii="Times New Roman" w:eastAsia="Times New Roman" w:hAnsi="Times New Roman" w:cs="Times New Roman"/>
                <w:color w:val="2D3B45"/>
                <w:sz w:val="24"/>
                <w:szCs w:val="24"/>
                <w:lang w:eastAsia="en-IN"/>
              </w:rPr>
            </w:pPr>
          </w:p>
          <w:p w14:paraId="22BD0BE3" w14:textId="4C3FB2F5" w:rsidR="001664CA" w:rsidRDefault="00F34F8E" w:rsidP="00F34F8E">
            <w:pPr>
              <w:spacing w:after="0" w:line="24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The above figure rep</w:t>
            </w:r>
            <w:r w:rsidRPr="00F34F8E">
              <w:rPr>
                <w:rFonts w:ascii="Times New Roman" w:eastAsia="Times New Roman" w:hAnsi="Times New Roman" w:cs="Times New Roman"/>
                <w:color w:val="2D3B45"/>
                <w:sz w:val="24"/>
                <w:szCs w:val="24"/>
                <w:lang w:eastAsia="en-IN"/>
              </w:rPr>
              <w:t>resents the precision, recall and F-measure of</w:t>
            </w:r>
            <w:r>
              <w:rPr>
                <w:rFonts w:ascii="Times New Roman" w:eastAsia="Times New Roman" w:hAnsi="Times New Roman" w:cs="Times New Roman"/>
                <w:color w:val="2D3B45"/>
                <w:sz w:val="24"/>
                <w:szCs w:val="24"/>
                <w:lang w:eastAsia="en-IN"/>
              </w:rPr>
              <w:t xml:space="preserve"> </w:t>
            </w:r>
            <w:r w:rsidRPr="00F34F8E">
              <w:rPr>
                <w:rFonts w:ascii="Times New Roman" w:eastAsia="Times New Roman" w:hAnsi="Times New Roman" w:cs="Times New Roman"/>
                <w:color w:val="2D3B45"/>
                <w:sz w:val="24"/>
                <w:szCs w:val="24"/>
                <w:lang w:eastAsia="en-IN"/>
              </w:rPr>
              <w:t>yeast protein complex prediction by PINALOG-A</w:t>
            </w:r>
            <w:r>
              <w:rPr>
                <w:rFonts w:ascii="Times New Roman" w:eastAsia="Times New Roman" w:hAnsi="Times New Roman" w:cs="Times New Roman"/>
                <w:color w:val="2D3B45"/>
                <w:sz w:val="24"/>
                <w:szCs w:val="24"/>
                <w:lang w:eastAsia="en-IN"/>
              </w:rPr>
              <w:t>.</w:t>
            </w:r>
          </w:p>
          <w:p w14:paraId="7A6B1F85" w14:textId="33DFEBEE" w:rsidR="001664CA" w:rsidRPr="00317B02" w:rsidRDefault="001664CA" w:rsidP="001664CA">
            <w:pPr>
              <w:spacing w:after="0" w:line="240" w:lineRule="auto"/>
              <w:jc w:val="both"/>
              <w:rPr>
                <w:rFonts w:ascii="Times New Roman" w:eastAsia="Times New Roman" w:hAnsi="Times New Roman" w:cs="Times New Roman"/>
                <w:color w:val="2D3B45"/>
                <w:sz w:val="24"/>
                <w:szCs w:val="24"/>
                <w:lang w:eastAsia="en-IN"/>
              </w:rPr>
            </w:pPr>
          </w:p>
        </w:tc>
      </w:tr>
      <w:tr w:rsidR="001664CA" w:rsidRPr="00317B02" w14:paraId="4C348EB2"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B786EF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451FE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Comments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E54FD5" w14:textId="44C75F70" w:rsidR="00317B02" w:rsidRPr="00317B02" w:rsidRDefault="00F34F8E" w:rsidP="00317B02">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w:t>
            </w:r>
          </w:p>
        </w:tc>
      </w:tr>
      <w:tr w:rsidR="001664CA" w:rsidRPr="00317B02" w14:paraId="1B055F1E" w14:textId="77777777" w:rsidTr="0032372E">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53273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8. Statistical significance analysis in paper (6 points in total)</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14600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Method in paper</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B55186"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Explanation</w:t>
            </w:r>
          </w:p>
        </w:tc>
      </w:tr>
      <w:tr w:rsidR="001664CA" w:rsidRPr="00317B02" w14:paraId="40CEEAFE"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81EC8C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09740E" w14:textId="195E5167" w:rsidR="00317B02" w:rsidRPr="00317B02" w:rsidRDefault="00306657" w:rsidP="00317B02">
            <w:pPr>
              <w:spacing w:after="0" w:line="240" w:lineRule="auto"/>
              <w:rPr>
                <w:rFonts w:ascii="Times New Roman" w:eastAsia="Times New Roman" w:hAnsi="Times New Roman" w:cs="Times New Roman"/>
                <w:color w:val="2D3B45"/>
                <w:sz w:val="24"/>
                <w:szCs w:val="24"/>
                <w:lang w:eastAsia="en-IN"/>
              </w:rPr>
            </w:pPr>
            <w:r w:rsidRPr="00306657">
              <w:rPr>
                <w:rFonts w:ascii="Times New Roman" w:eastAsia="Times New Roman" w:hAnsi="Times New Roman" w:cs="Times New Roman"/>
                <w:sz w:val="24"/>
                <w:szCs w:val="24"/>
                <w:lang w:eastAsia="en-IN"/>
              </w:rPr>
              <w:t xml:space="preserve">The </w:t>
            </w:r>
            <w:proofErr w:type="spellStart"/>
            <w:r w:rsidRPr="00306657">
              <w:rPr>
                <w:rFonts w:ascii="Times New Roman" w:eastAsia="Times New Roman" w:hAnsi="Times New Roman" w:cs="Times New Roman"/>
                <w:sz w:val="24"/>
                <w:szCs w:val="24"/>
                <w:lang w:eastAsia="en-IN"/>
              </w:rPr>
              <w:t>McNemar</w:t>
            </w:r>
            <w:proofErr w:type="spellEnd"/>
            <w:r w:rsidRPr="00306657">
              <w:rPr>
                <w:rFonts w:ascii="Times New Roman" w:eastAsia="Times New Roman" w:hAnsi="Times New Roman" w:cs="Times New Roman"/>
                <w:sz w:val="24"/>
                <w:szCs w:val="24"/>
                <w:lang w:eastAsia="en-IN"/>
              </w:rPr>
              <w:t xml:space="preserve"> test</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3AD6F4" w14:textId="31B106EB" w:rsidR="00306657" w:rsidRPr="00306657" w:rsidRDefault="00306657" w:rsidP="00306657">
            <w:pPr>
              <w:spacing w:after="0" w:line="240" w:lineRule="auto"/>
              <w:jc w:val="both"/>
              <w:rPr>
                <w:rFonts w:ascii="Times New Roman" w:eastAsia="Times New Roman" w:hAnsi="Times New Roman" w:cs="Times New Roman"/>
                <w:sz w:val="24"/>
                <w:szCs w:val="24"/>
                <w:lang w:eastAsia="en-IN"/>
              </w:rPr>
            </w:pPr>
            <w:r w:rsidRPr="00306657">
              <w:rPr>
                <w:rFonts w:ascii="Times New Roman" w:eastAsia="Times New Roman" w:hAnsi="Times New Roman" w:cs="Times New Roman"/>
                <w:sz w:val="24"/>
                <w:szCs w:val="24"/>
                <w:lang w:eastAsia="en-IN"/>
              </w:rPr>
              <w:t xml:space="preserve">The </w:t>
            </w:r>
            <w:proofErr w:type="spellStart"/>
            <w:r w:rsidRPr="00306657">
              <w:rPr>
                <w:rFonts w:ascii="Times New Roman" w:eastAsia="Times New Roman" w:hAnsi="Times New Roman" w:cs="Times New Roman"/>
                <w:sz w:val="24"/>
                <w:szCs w:val="24"/>
                <w:lang w:eastAsia="en-IN"/>
              </w:rPr>
              <w:t>McNemar</w:t>
            </w:r>
            <w:proofErr w:type="spellEnd"/>
            <w:r w:rsidRPr="00306657">
              <w:rPr>
                <w:rFonts w:ascii="Times New Roman" w:eastAsia="Times New Roman" w:hAnsi="Times New Roman" w:cs="Times New Roman"/>
                <w:sz w:val="24"/>
                <w:szCs w:val="24"/>
                <w:lang w:eastAsia="en-IN"/>
              </w:rPr>
              <w:t xml:space="preserve"> test (</w:t>
            </w:r>
            <w:proofErr w:type="spellStart"/>
            <w:r w:rsidRPr="00306657">
              <w:rPr>
                <w:rFonts w:ascii="Times New Roman" w:eastAsia="Times New Roman" w:hAnsi="Times New Roman" w:cs="Times New Roman"/>
                <w:sz w:val="24"/>
                <w:szCs w:val="24"/>
                <w:lang w:eastAsia="en-IN"/>
              </w:rPr>
              <w:t>McNemar</w:t>
            </w:r>
            <w:proofErr w:type="spellEnd"/>
            <w:r w:rsidRPr="00306657">
              <w:rPr>
                <w:rFonts w:ascii="Times New Roman" w:eastAsia="Times New Roman" w:hAnsi="Times New Roman" w:cs="Times New Roman"/>
                <w:sz w:val="24"/>
                <w:szCs w:val="24"/>
                <w:lang w:eastAsia="en-IN"/>
              </w:rPr>
              <w:t>, 1947) for the</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statistical significance of the difference in the performance was used</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based on the number of misclassifications in each method. The test</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indicates that PINALOG predictions are significantly different from</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PSI-BLAST in BP terms at the level of P=0.001 significance level.</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PINALOG predicts more BP terms with a recall twice that of PSIBLAST (14% versus 7%) at the same level of precision (</w:t>
            </w:r>
            <w:r w:rsidRPr="00306657">
              <w:rPr>
                <w:rFonts w:ascii="Cambria Math" w:eastAsia="Times New Roman" w:hAnsi="Cambria Math" w:cs="Cambria Math"/>
                <w:sz w:val="24"/>
                <w:szCs w:val="24"/>
                <w:lang w:eastAsia="en-IN"/>
              </w:rPr>
              <w:t>∼</w:t>
            </w:r>
            <w:r w:rsidRPr="00306657">
              <w:rPr>
                <w:rFonts w:ascii="Times New Roman" w:eastAsia="Times New Roman" w:hAnsi="Times New Roman" w:cs="Times New Roman"/>
                <w:sz w:val="24"/>
                <w:szCs w:val="24"/>
                <w:lang w:eastAsia="en-IN"/>
              </w:rPr>
              <w:t>28%).</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For the MF category, PINALOG and PSI-BLAST share very similar</w:t>
            </w:r>
          </w:p>
          <w:p w14:paraId="0E939537" w14:textId="54DC0D6C" w:rsidR="00306657" w:rsidRPr="00306657" w:rsidRDefault="00306657" w:rsidP="00306657">
            <w:pPr>
              <w:spacing w:after="0" w:line="240" w:lineRule="auto"/>
              <w:jc w:val="both"/>
              <w:rPr>
                <w:rFonts w:ascii="Times New Roman" w:eastAsia="Times New Roman" w:hAnsi="Times New Roman" w:cs="Times New Roman"/>
                <w:sz w:val="24"/>
                <w:szCs w:val="24"/>
                <w:lang w:eastAsia="en-IN"/>
              </w:rPr>
            </w:pPr>
            <w:r w:rsidRPr="00306657">
              <w:rPr>
                <w:rFonts w:ascii="Times New Roman" w:eastAsia="Times New Roman" w:hAnsi="Times New Roman" w:cs="Times New Roman"/>
                <w:sz w:val="24"/>
                <w:szCs w:val="24"/>
                <w:lang w:eastAsia="en-IN"/>
              </w:rPr>
              <w:t>levels of recall (</w:t>
            </w:r>
            <w:r w:rsidRPr="00306657">
              <w:rPr>
                <w:rFonts w:ascii="Cambria Math" w:eastAsia="Times New Roman" w:hAnsi="Cambria Math" w:cs="Cambria Math"/>
                <w:sz w:val="24"/>
                <w:szCs w:val="24"/>
                <w:lang w:eastAsia="en-IN"/>
              </w:rPr>
              <w:t>∼</w:t>
            </w:r>
            <w:r w:rsidRPr="00306657">
              <w:rPr>
                <w:rFonts w:ascii="Times New Roman" w:eastAsia="Times New Roman" w:hAnsi="Times New Roman" w:cs="Times New Roman"/>
                <w:sz w:val="24"/>
                <w:szCs w:val="24"/>
                <w:lang w:eastAsia="en-IN"/>
              </w:rPr>
              <w:t>28%) while the precision of PSI-BLAST is</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 xml:space="preserve">slightly better (43% versus 47%). The </w:t>
            </w:r>
            <w:proofErr w:type="spellStart"/>
            <w:r w:rsidRPr="00306657">
              <w:rPr>
                <w:rFonts w:ascii="Times New Roman" w:eastAsia="Times New Roman" w:hAnsi="Times New Roman" w:cs="Times New Roman"/>
                <w:sz w:val="24"/>
                <w:szCs w:val="24"/>
                <w:lang w:eastAsia="en-IN"/>
              </w:rPr>
              <w:t>McNemar</w:t>
            </w:r>
            <w:proofErr w:type="spellEnd"/>
            <w:r w:rsidRPr="00306657">
              <w:rPr>
                <w:rFonts w:ascii="Times New Roman" w:eastAsia="Times New Roman" w:hAnsi="Times New Roman" w:cs="Times New Roman"/>
                <w:sz w:val="24"/>
                <w:szCs w:val="24"/>
                <w:lang w:eastAsia="en-IN"/>
              </w:rPr>
              <w:t xml:space="preserve"> test suggests no</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significant difference between them at the P=0.001 significance</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 xml:space="preserve">level. On the other hand, PINALOG outperforms </w:t>
            </w:r>
            <w:proofErr w:type="spellStart"/>
            <w:r w:rsidRPr="00306657">
              <w:rPr>
                <w:rFonts w:ascii="Times New Roman" w:eastAsia="Times New Roman" w:hAnsi="Times New Roman" w:cs="Times New Roman"/>
                <w:sz w:val="24"/>
                <w:szCs w:val="24"/>
                <w:lang w:eastAsia="en-IN"/>
              </w:rPr>
              <w:t>IsoRank</w:t>
            </w:r>
            <w:proofErr w:type="spellEnd"/>
            <w:r w:rsidRPr="00306657">
              <w:rPr>
                <w:rFonts w:ascii="Times New Roman" w:eastAsia="Times New Roman" w:hAnsi="Times New Roman" w:cs="Times New Roman"/>
                <w:sz w:val="24"/>
                <w:szCs w:val="24"/>
                <w:lang w:eastAsia="en-IN"/>
              </w:rPr>
              <w:t xml:space="preserve"> in both</w:t>
            </w:r>
          </w:p>
          <w:p w14:paraId="55B5F6EE" w14:textId="2C5F4630" w:rsidR="00317B02" w:rsidRPr="00306657" w:rsidRDefault="00306657" w:rsidP="00306657">
            <w:pPr>
              <w:spacing w:after="0" w:line="240" w:lineRule="auto"/>
              <w:jc w:val="both"/>
              <w:rPr>
                <w:rFonts w:ascii="Times New Roman" w:eastAsia="Times New Roman" w:hAnsi="Times New Roman" w:cs="Times New Roman"/>
                <w:sz w:val="24"/>
                <w:szCs w:val="24"/>
                <w:lang w:eastAsia="en-IN"/>
              </w:rPr>
            </w:pPr>
            <w:r w:rsidRPr="00306657">
              <w:rPr>
                <w:rFonts w:ascii="Times New Roman" w:eastAsia="Times New Roman" w:hAnsi="Times New Roman" w:cs="Times New Roman"/>
                <w:sz w:val="24"/>
                <w:szCs w:val="24"/>
                <w:lang w:eastAsia="en-IN"/>
              </w:rPr>
              <w:t>BP (P=0.001) and MF (P=0.001) categories. For example, in the</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BP category, PINALOG has almost twice the recall compared with</w:t>
            </w:r>
            <w:r>
              <w:rPr>
                <w:rFonts w:ascii="Times New Roman" w:eastAsia="Times New Roman" w:hAnsi="Times New Roman" w:cs="Times New Roman"/>
                <w:sz w:val="24"/>
                <w:szCs w:val="24"/>
                <w:lang w:eastAsia="en-IN"/>
              </w:rPr>
              <w:t xml:space="preserve"> </w:t>
            </w:r>
            <w:proofErr w:type="spellStart"/>
            <w:r w:rsidRPr="00306657">
              <w:rPr>
                <w:rFonts w:ascii="Times New Roman" w:eastAsia="Times New Roman" w:hAnsi="Times New Roman" w:cs="Times New Roman"/>
                <w:sz w:val="24"/>
                <w:szCs w:val="24"/>
                <w:lang w:eastAsia="en-IN"/>
              </w:rPr>
              <w:t>IsoRank</w:t>
            </w:r>
            <w:proofErr w:type="spellEnd"/>
            <w:r w:rsidRPr="00306657">
              <w:rPr>
                <w:rFonts w:ascii="Times New Roman" w:eastAsia="Times New Roman" w:hAnsi="Times New Roman" w:cs="Times New Roman"/>
                <w:sz w:val="24"/>
                <w:szCs w:val="24"/>
                <w:lang w:eastAsia="en-IN"/>
              </w:rPr>
              <w:t xml:space="preserve"> (14% versus 8%) at higher precision (28% versus 20%,</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Table 2). To summarize, in the challenging area where sequence</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similarity does not contribute substantially to the prediction of</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protein function, PINALOG enhances the ability to predict function</w:t>
            </w:r>
            <w:r>
              <w:rPr>
                <w:rFonts w:ascii="Times New Roman" w:eastAsia="Times New Roman" w:hAnsi="Times New Roman" w:cs="Times New Roman"/>
                <w:sz w:val="24"/>
                <w:szCs w:val="24"/>
                <w:lang w:eastAsia="en-IN"/>
              </w:rPr>
              <w:t xml:space="preserve"> </w:t>
            </w:r>
            <w:r w:rsidRPr="00306657">
              <w:rPr>
                <w:rFonts w:ascii="Times New Roman" w:eastAsia="Times New Roman" w:hAnsi="Times New Roman" w:cs="Times New Roman"/>
                <w:sz w:val="24"/>
                <w:szCs w:val="24"/>
                <w:lang w:eastAsia="en-IN"/>
              </w:rPr>
              <w:t>of these proteins</w:t>
            </w:r>
            <w:r w:rsidR="00904877">
              <w:rPr>
                <w:rFonts w:ascii="Times New Roman" w:eastAsia="Times New Roman" w:hAnsi="Times New Roman" w:cs="Times New Roman"/>
                <w:sz w:val="24"/>
                <w:szCs w:val="24"/>
                <w:lang w:eastAsia="en-IN"/>
              </w:rPr>
              <w:t>.</w:t>
            </w:r>
          </w:p>
        </w:tc>
      </w:tr>
      <w:tr w:rsidR="0032372E" w:rsidRPr="00317B02" w14:paraId="2584E30D" w14:textId="77777777" w:rsidTr="00C43F93">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C0536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9. Validation in paper (10 points)</w:t>
            </w:r>
          </w:p>
        </w:tc>
        <w:tc>
          <w:tcPr>
            <w:tcW w:w="4255"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4DC3D5"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Approach in paper</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5E9B9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Results in paper</w:t>
            </w:r>
          </w:p>
        </w:tc>
      </w:tr>
      <w:tr w:rsidR="0032372E" w:rsidRPr="00317B02" w14:paraId="5EC38BBF" w14:textId="77777777" w:rsidTr="00C43F93">
        <w:trPr>
          <w:cantSplit/>
          <w:trHeight w:val="1134"/>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6073DB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4255"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D79294" w14:textId="48AA3243" w:rsidR="00317B02" w:rsidRPr="00712E25" w:rsidRDefault="009756E8" w:rsidP="00712E25">
            <w:pPr>
              <w:autoSpaceDE w:val="0"/>
              <w:autoSpaceDN w:val="0"/>
              <w:adjustRightInd w:val="0"/>
              <w:spacing w:after="0" w:line="240" w:lineRule="auto"/>
              <w:jc w:val="both"/>
              <w:rPr>
                <w:rFonts w:ascii="Times New Roman" w:hAnsi="Times New Roman" w:cs="Times New Roman"/>
                <w:color w:val="000000" w:themeColor="text1"/>
                <w:sz w:val="18"/>
                <w:szCs w:val="18"/>
                <w:lang w:val="en-US"/>
              </w:rPr>
            </w:pPr>
            <w:r w:rsidRPr="0032372E">
              <w:rPr>
                <w:rFonts w:ascii="Times New Roman" w:hAnsi="Times New Roman" w:cs="Times New Roman"/>
                <w:color w:val="000000" w:themeColor="text1"/>
                <w:sz w:val="24"/>
                <w:szCs w:val="24"/>
                <w:lang w:val="en-US"/>
              </w:rPr>
              <w:t>A 100-fold cross validation</w:t>
            </w:r>
            <w:r w:rsidR="00712E25" w:rsidRPr="0032372E">
              <w:rPr>
                <w:rFonts w:ascii="Times New Roman" w:hAnsi="Times New Roman" w:cs="Times New Roman"/>
                <w:color w:val="000000" w:themeColor="text1"/>
                <w:sz w:val="24"/>
                <w:szCs w:val="24"/>
                <w:lang w:val="en-US"/>
              </w:rPr>
              <w:t xml:space="preserve"> </w:t>
            </w:r>
            <w:r w:rsidRPr="0032372E">
              <w:rPr>
                <w:rFonts w:ascii="Times New Roman" w:hAnsi="Times New Roman" w:cs="Times New Roman"/>
                <w:color w:val="000000" w:themeColor="text1"/>
                <w:sz w:val="24"/>
                <w:szCs w:val="24"/>
                <w:lang w:val="en-US"/>
              </w:rPr>
              <w:t>was performed. In each run of the cross validation, a set of proteins</w:t>
            </w:r>
            <w:r w:rsidR="00712E25" w:rsidRPr="0032372E">
              <w:rPr>
                <w:rFonts w:ascii="Times New Roman" w:hAnsi="Times New Roman" w:cs="Times New Roman"/>
                <w:color w:val="000000" w:themeColor="text1"/>
                <w:sz w:val="24"/>
                <w:szCs w:val="24"/>
                <w:lang w:val="en-US"/>
              </w:rPr>
              <w:t xml:space="preserve"> </w:t>
            </w:r>
            <w:r w:rsidRPr="0032372E">
              <w:rPr>
                <w:rFonts w:ascii="Times New Roman" w:hAnsi="Times New Roman" w:cs="Times New Roman"/>
                <w:color w:val="000000" w:themeColor="text1"/>
                <w:sz w:val="24"/>
                <w:szCs w:val="24"/>
                <w:lang w:val="en-US"/>
              </w:rPr>
              <w:t>from the test set and had their GO terms hidden. The test proteins</w:t>
            </w:r>
            <w:r w:rsidR="00712E25" w:rsidRPr="0032372E">
              <w:rPr>
                <w:rFonts w:ascii="Times New Roman" w:hAnsi="Times New Roman" w:cs="Times New Roman"/>
                <w:color w:val="000000" w:themeColor="text1"/>
                <w:sz w:val="24"/>
                <w:szCs w:val="24"/>
                <w:lang w:val="en-US"/>
              </w:rPr>
              <w:t xml:space="preserve"> </w:t>
            </w:r>
            <w:r w:rsidRPr="0032372E">
              <w:rPr>
                <w:rFonts w:ascii="Times New Roman" w:hAnsi="Times New Roman" w:cs="Times New Roman"/>
                <w:color w:val="000000" w:themeColor="text1"/>
                <w:sz w:val="24"/>
                <w:szCs w:val="24"/>
                <w:lang w:val="en-US"/>
              </w:rPr>
              <w:t>which were aligned with an annotated protein in the other species</w:t>
            </w:r>
            <w:r w:rsidR="009E62F9" w:rsidRPr="0032372E">
              <w:rPr>
                <w:rFonts w:ascii="Times New Roman" w:hAnsi="Times New Roman" w:cs="Times New Roman"/>
                <w:color w:val="000000" w:themeColor="text1"/>
                <w:sz w:val="24"/>
                <w:szCs w:val="24"/>
                <w:lang w:val="en-US"/>
              </w:rPr>
              <w:t xml:space="preserve"> were identified and the function transferred. Over the 100 runs, a</w:t>
            </w:r>
            <w:r w:rsidR="00712E25" w:rsidRPr="0032372E">
              <w:rPr>
                <w:rFonts w:ascii="Times New Roman" w:hAnsi="Times New Roman" w:cs="Times New Roman"/>
                <w:color w:val="000000" w:themeColor="text1"/>
                <w:sz w:val="24"/>
                <w:szCs w:val="24"/>
                <w:lang w:val="en-US"/>
              </w:rPr>
              <w:t xml:space="preserve"> </w:t>
            </w:r>
            <w:r w:rsidR="009E62F9" w:rsidRPr="0032372E">
              <w:rPr>
                <w:rFonts w:ascii="Times New Roman" w:hAnsi="Times New Roman" w:cs="Times New Roman"/>
                <w:color w:val="000000" w:themeColor="text1"/>
                <w:sz w:val="24"/>
                <w:szCs w:val="24"/>
                <w:lang w:val="en-US"/>
              </w:rPr>
              <w:t>total of 169 proteins were equivalenced and their function predicted.</w:t>
            </w:r>
            <w:r w:rsidR="00712E25" w:rsidRPr="0032372E">
              <w:rPr>
                <w:rFonts w:ascii="Times New Roman" w:hAnsi="Times New Roman" w:cs="Times New Roman"/>
                <w:color w:val="000000" w:themeColor="text1"/>
                <w:sz w:val="24"/>
                <w:szCs w:val="24"/>
                <w:lang w:val="en-US"/>
              </w:rPr>
              <w:t xml:space="preserve"> </w:t>
            </w:r>
            <w:r w:rsidR="009E62F9" w:rsidRPr="0032372E">
              <w:rPr>
                <w:rFonts w:ascii="Times New Roman" w:hAnsi="Times New Roman" w:cs="Times New Roman"/>
                <w:color w:val="000000" w:themeColor="text1"/>
                <w:sz w:val="24"/>
                <w:szCs w:val="24"/>
                <w:lang w:val="en-US"/>
              </w:rPr>
              <w:t>Functions of mapped proteins in yeast represented by GO terms in</w:t>
            </w:r>
            <w:r w:rsidR="00712E25" w:rsidRPr="0032372E">
              <w:rPr>
                <w:rFonts w:ascii="Times New Roman" w:hAnsi="Times New Roman" w:cs="Times New Roman"/>
                <w:color w:val="000000" w:themeColor="text1"/>
                <w:sz w:val="24"/>
                <w:szCs w:val="24"/>
                <w:lang w:val="en-US"/>
              </w:rPr>
              <w:t xml:space="preserve"> </w:t>
            </w:r>
            <w:r w:rsidR="009E62F9" w:rsidRPr="0032372E">
              <w:rPr>
                <w:rFonts w:ascii="Times New Roman" w:hAnsi="Times New Roman" w:cs="Times New Roman"/>
                <w:color w:val="000000" w:themeColor="text1"/>
                <w:sz w:val="24"/>
                <w:szCs w:val="24"/>
                <w:lang w:val="en-US"/>
              </w:rPr>
              <w:t>two categories BP (biological process) and MF (molecular function)</w:t>
            </w:r>
            <w:r w:rsidR="00712E25" w:rsidRPr="0032372E">
              <w:rPr>
                <w:rFonts w:ascii="Times New Roman" w:hAnsi="Times New Roman" w:cs="Times New Roman"/>
                <w:color w:val="000000" w:themeColor="text1"/>
                <w:sz w:val="24"/>
                <w:szCs w:val="24"/>
                <w:lang w:val="en-US"/>
              </w:rPr>
              <w:t xml:space="preserve"> </w:t>
            </w:r>
            <w:r w:rsidR="009E62F9" w:rsidRPr="0032372E">
              <w:rPr>
                <w:rFonts w:ascii="Times New Roman" w:hAnsi="Times New Roman" w:cs="Times New Roman"/>
                <w:color w:val="000000" w:themeColor="text1"/>
                <w:sz w:val="24"/>
                <w:szCs w:val="24"/>
                <w:lang w:val="en-US"/>
              </w:rPr>
              <w:t>were directly transferred to the human proteins in the test set.</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C1C11C" w14:textId="5C5E7F71" w:rsidR="00317B02" w:rsidRPr="0032372E" w:rsidRDefault="00083518" w:rsidP="00B5104E">
            <w:pPr>
              <w:autoSpaceDE w:val="0"/>
              <w:autoSpaceDN w:val="0"/>
              <w:adjustRightInd w:val="0"/>
              <w:spacing w:after="0" w:line="240" w:lineRule="auto"/>
              <w:jc w:val="both"/>
              <w:rPr>
                <w:rFonts w:ascii="Times New Roman" w:hAnsi="Times New Roman" w:cs="Times New Roman"/>
                <w:sz w:val="24"/>
                <w:szCs w:val="24"/>
                <w:lang w:val="en-US"/>
              </w:rPr>
            </w:pPr>
            <w:r w:rsidRPr="0032372E">
              <w:rPr>
                <w:rFonts w:ascii="Times New Roman" w:hAnsi="Times New Roman" w:cs="Times New Roman"/>
                <w:sz w:val="24"/>
                <w:szCs w:val="24"/>
                <w:lang w:val="en-US"/>
              </w:rPr>
              <w:t xml:space="preserve">The results were analyzed in terms of precision and recall, where precision is defined as </w:t>
            </w:r>
            <w:proofErr w:type="spellStart"/>
            <w:r w:rsidRPr="0032372E">
              <w:rPr>
                <w:rFonts w:ascii="Times New Roman" w:hAnsi="Times New Roman" w:cs="Times New Roman"/>
                <w:sz w:val="24"/>
                <w:szCs w:val="24"/>
                <w:lang w:val="en-US"/>
              </w:rPr>
              <w:t>tp</w:t>
            </w:r>
            <w:proofErr w:type="spellEnd"/>
            <w:r w:rsidRPr="0032372E">
              <w:rPr>
                <w:rFonts w:ascii="Times New Roman" w:hAnsi="Times New Roman" w:cs="Times New Roman"/>
                <w:sz w:val="24"/>
                <w:szCs w:val="24"/>
                <w:lang w:val="en-US"/>
              </w:rPr>
              <w:t>/</w:t>
            </w:r>
            <w:proofErr w:type="spellStart"/>
            <w:r w:rsidRPr="0032372E">
              <w:rPr>
                <w:rFonts w:ascii="Times New Roman" w:hAnsi="Times New Roman" w:cs="Times New Roman"/>
                <w:sz w:val="24"/>
                <w:szCs w:val="24"/>
                <w:lang w:val="en-US"/>
              </w:rPr>
              <w:t>tp+fp</w:t>
            </w:r>
            <w:proofErr w:type="spellEnd"/>
            <w:r w:rsidRPr="0032372E">
              <w:rPr>
                <w:rFonts w:ascii="Times New Roman" w:hAnsi="Times New Roman" w:cs="Times New Roman"/>
                <w:sz w:val="24"/>
                <w:szCs w:val="24"/>
                <w:lang w:val="en-US"/>
              </w:rPr>
              <w:t xml:space="preserve"> and recall as </w:t>
            </w:r>
            <w:proofErr w:type="spellStart"/>
            <w:r w:rsidRPr="0032372E">
              <w:rPr>
                <w:rFonts w:ascii="Times New Roman" w:hAnsi="Times New Roman" w:cs="Times New Roman"/>
                <w:sz w:val="24"/>
                <w:szCs w:val="24"/>
                <w:lang w:val="en-US"/>
              </w:rPr>
              <w:t>tp</w:t>
            </w:r>
            <w:proofErr w:type="spellEnd"/>
            <w:r w:rsidRPr="0032372E">
              <w:rPr>
                <w:rFonts w:ascii="Times New Roman" w:hAnsi="Times New Roman" w:cs="Times New Roman"/>
                <w:sz w:val="24"/>
                <w:szCs w:val="24"/>
                <w:lang w:val="en-US"/>
              </w:rPr>
              <w:t>/</w:t>
            </w:r>
            <w:proofErr w:type="spellStart"/>
            <w:r w:rsidRPr="0032372E">
              <w:rPr>
                <w:rFonts w:ascii="Times New Roman" w:hAnsi="Times New Roman" w:cs="Times New Roman"/>
                <w:sz w:val="24"/>
                <w:szCs w:val="24"/>
                <w:lang w:val="en-US"/>
              </w:rPr>
              <w:t>tp+fn</w:t>
            </w:r>
            <w:proofErr w:type="spellEnd"/>
            <w:r w:rsidRPr="0032372E">
              <w:rPr>
                <w:rFonts w:ascii="Times New Roman" w:hAnsi="Times New Roman" w:cs="Times New Roman"/>
                <w:sz w:val="24"/>
                <w:szCs w:val="24"/>
                <w:lang w:val="en-US"/>
              </w:rPr>
              <w:t xml:space="preserve"> ; </w:t>
            </w:r>
            <w:proofErr w:type="spellStart"/>
            <w:r w:rsidRPr="0032372E">
              <w:rPr>
                <w:rFonts w:ascii="Times New Roman" w:hAnsi="Times New Roman" w:cs="Times New Roman"/>
                <w:sz w:val="24"/>
                <w:szCs w:val="24"/>
                <w:lang w:val="en-US"/>
              </w:rPr>
              <w:t>tp</w:t>
            </w:r>
            <w:proofErr w:type="spellEnd"/>
            <w:r w:rsidRPr="0032372E">
              <w:rPr>
                <w:rFonts w:ascii="Times New Roman" w:hAnsi="Times New Roman" w:cs="Times New Roman"/>
                <w:sz w:val="24"/>
                <w:szCs w:val="24"/>
                <w:lang w:val="en-US"/>
              </w:rPr>
              <w:t xml:space="preserve">, </w:t>
            </w:r>
            <w:proofErr w:type="spellStart"/>
            <w:r w:rsidRPr="0032372E">
              <w:rPr>
                <w:rFonts w:ascii="Times New Roman" w:hAnsi="Times New Roman" w:cs="Times New Roman"/>
                <w:sz w:val="24"/>
                <w:szCs w:val="24"/>
                <w:lang w:val="en-US"/>
              </w:rPr>
              <w:t>fp</w:t>
            </w:r>
            <w:proofErr w:type="spellEnd"/>
            <w:r w:rsidRPr="0032372E">
              <w:rPr>
                <w:rFonts w:ascii="Times New Roman" w:hAnsi="Times New Roman" w:cs="Times New Roman"/>
                <w:sz w:val="24"/>
                <w:szCs w:val="24"/>
                <w:lang w:val="en-US"/>
              </w:rPr>
              <w:t xml:space="preserve"> and </w:t>
            </w:r>
            <w:proofErr w:type="spellStart"/>
            <w:r w:rsidRPr="0032372E">
              <w:rPr>
                <w:rFonts w:ascii="Times New Roman" w:hAnsi="Times New Roman" w:cs="Times New Roman"/>
                <w:sz w:val="24"/>
                <w:szCs w:val="24"/>
                <w:lang w:val="en-US"/>
              </w:rPr>
              <w:t>fn</w:t>
            </w:r>
            <w:proofErr w:type="spellEnd"/>
            <w:r w:rsidRPr="0032372E">
              <w:rPr>
                <w:rFonts w:ascii="Times New Roman" w:hAnsi="Times New Roman" w:cs="Times New Roman"/>
                <w:sz w:val="24"/>
                <w:szCs w:val="24"/>
                <w:lang w:val="en-US"/>
              </w:rPr>
              <w:t xml:space="preserve"> being the number of true positives, false positives and false negatives of the predictions made.</w:t>
            </w:r>
            <w:r w:rsidR="00B53CA7" w:rsidRPr="0032372E">
              <w:rPr>
                <w:rFonts w:ascii="Times New Roman" w:hAnsi="Times New Roman" w:cs="Times New Roman"/>
                <w:sz w:val="24"/>
                <w:szCs w:val="24"/>
                <w:lang w:val="en-US"/>
              </w:rPr>
              <w:t xml:space="preserve"> </w:t>
            </w:r>
            <w:r w:rsidR="00954E49" w:rsidRPr="0032372E">
              <w:rPr>
                <w:rFonts w:ascii="Times New Roman" w:hAnsi="Times New Roman" w:cs="Times New Roman"/>
                <w:sz w:val="24"/>
                <w:szCs w:val="24"/>
                <w:lang w:val="en-US"/>
              </w:rPr>
              <w:t>T</w:t>
            </w:r>
            <w:r w:rsidR="00B53CA7" w:rsidRPr="0032372E">
              <w:rPr>
                <w:rFonts w:ascii="Times New Roman" w:hAnsi="Times New Roman" w:cs="Times New Roman"/>
                <w:sz w:val="24"/>
                <w:szCs w:val="24"/>
                <w:lang w:val="en-US"/>
              </w:rPr>
              <w:t>he method used in this paper is a binary predictor without a variable cut-off parameter and thus no precision/recall curve can</w:t>
            </w:r>
            <w:r w:rsidR="0032372E">
              <w:rPr>
                <w:rFonts w:ascii="Times New Roman" w:hAnsi="Times New Roman" w:cs="Times New Roman"/>
                <w:sz w:val="24"/>
                <w:szCs w:val="24"/>
                <w:lang w:val="en-US"/>
              </w:rPr>
              <w:t xml:space="preserve"> </w:t>
            </w:r>
            <w:r w:rsidR="00B53CA7" w:rsidRPr="0032372E">
              <w:rPr>
                <w:rFonts w:ascii="Times New Roman" w:hAnsi="Times New Roman" w:cs="Times New Roman"/>
                <w:sz w:val="24"/>
                <w:szCs w:val="24"/>
                <w:lang w:val="en-US"/>
              </w:rPr>
              <w:t>be produced</w:t>
            </w:r>
            <w:r w:rsidR="00B53CA7">
              <w:rPr>
                <w:rFonts w:ascii="Times New Roman" w:hAnsi="Times New Roman" w:cs="Times New Roman"/>
                <w:sz w:val="18"/>
                <w:szCs w:val="18"/>
                <w:lang w:val="en-US"/>
              </w:rPr>
              <w:t>.</w:t>
            </w:r>
            <w:r w:rsidR="00AD4F9F">
              <w:rPr>
                <w:rFonts w:ascii="Times New Roman" w:hAnsi="Times New Roman" w:cs="Times New Roman"/>
                <w:noProof/>
                <w:sz w:val="15"/>
                <w:szCs w:val="15"/>
                <w:lang w:val="en-US"/>
              </w:rPr>
              <w:drawing>
                <wp:inline distT="0" distB="0" distL="0" distR="0" wp14:anchorId="3FB4A46D" wp14:editId="28CEB4EB">
                  <wp:extent cx="3714750" cy="1715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5 at 7.44.40 PM.png"/>
                          <pic:cNvPicPr/>
                        </pic:nvPicPr>
                        <pic:blipFill>
                          <a:blip r:embed="rId14">
                            <a:extLst>
                              <a:ext uri="{28A0092B-C50C-407E-A947-70E740481C1C}">
                                <a14:useLocalDpi xmlns:a14="http://schemas.microsoft.com/office/drawing/2010/main" val="0"/>
                              </a:ext>
                            </a:extLst>
                          </a:blip>
                          <a:stretch>
                            <a:fillRect/>
                          </a:stretch>
                        </pic:blipFill>
                        <pic:spPr>
                          <a:xfrm>
                            <a:off x="0" y="0"/>
                            <a:ext cx="3993223" cy="1844422"/>
                          </a:xfrm>
                          <a:prstGeom prst="rect">
                            <a:avLst/>
                          </a:prstGeom>
                        </pic:spPr>
                      </pic:pic>
                    </a:graphicData>
                  </a:graphic>
                </wp:inline>
              </w:drawing>
            </w:r>
          </w:p>
          <w:p w14:paraId="7F1EE1A6" w14:textId="68511310" w:rsidR="00B5104E" w:rsidRPr="00B53CA7" w:rsidRDefault="00B5104E" w:rsidP="00B53CA7">
            <w:pPr>
              <w:autoSpaceDE w:val="0"/>
              <w:autoSpaceDN w:val="0"/>
              <w:adjustRightInd w:val="0"/>
              <w:spacing w:after="0" w:line="240" w:lineRule="auto"/>
              <w:rPr>
                <w:rFonts w:ascii="Times New Roman" w:hAnsi="Times New Roman" w:cs="Times New Roman"/>
                <w:sz w:val="18"/>
                <w:szCs w:val="18"/>
                <w:lang w:val="en-US"/>
              </w:rPr>
            </w:pPr>
          </w:p>
        </w:tc>
      </w:tr>
      <w:tr w:rsidR="00B02010" w:rsidRPr="00317B02" w14:paraId="2244471D" w14:textId="77777777" w:rsidTr="0032372E">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7AEC1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10. Authors' contribution (10 points)</w:t>
            </w:r>
          </w:p>
        </w:tc>
        <w:tc>
          <w:tcPr>
            <w:tcW w:w="9901" w:type="dxa"/>
            <w:gridSpan w:val="3"/>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BF7DA7" w14:textId="45BA2111" w:rsidR="00317B02" w:rsidRPr="00317B02" w:rsidRDefault="00904877" w:rsidP="00904877">
            <w:pPr>
              <w:spacing w:after="0" w:line="240" w:lineRule="auto"/>
              <w:jc w:val="both"/>
              <w:rPr>
                <w:rFonts w:ascii="Times New Roman" w:eastAsia="Times New Roman" w:hAnsi="Times New Roman" w:cs="Times New Roman"/>
                <w:color w:val="2D3B45"/>
                <w:sz w:val="24"/>
                <w:szCs w:val="24"/>
                <w:lang w:eastAsia="en-IN"/>
              </w:rPr>
            </w:pPr>
            <w:r>
              <w:rPr>
                <w:rFonts w:ascii="Times New Roman" w:hAnsi="Times New Roman" w:cs="Times New Roman"/>
                <w:color w:val="000000" w:themeColor="text1"/>
                <w:sz w:val="24"/>
                <w:szCs w:val="24"/>
                <w:lang w:val="en-US"/>
              </w:rPr>
              <w:t>PINALOG is flexible in allowing the use of sequence only alignment or sequence-function alignment depending on the requirement of the user. For the sequence-function alignment, parameters are automatically calculated from the input species and this will help non-experts. When aligning two species where one or both species are poorly annotated, alignment might be biased towards aligning well-annotated proteins whose functions are similar. Then it is advisable that sequence and network topology only are used to align the networks to avoid bias. The authors are developing a version of PINALOG to perform alignment of PPINs from multiple species. The computing time of the alignment process depends on the size of the input networks. The typical computing time is &lt;24 h with the longest run in our assessment being the human-yeast alignment which takes 24 h on a computer with 2.8 GHz processor with 8 GB memory.</w:t>
            </w:r>
          </w:p>
        </w:tc>
      </w:tr>
      <w:tr w:rsidR="001664CA" w:rsidRPr="00317B02" w14:paraId="60CCB405" w14:textId="77777777" w:rsidTr="0032372E">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68D60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11. Propose your own approach (20 points)</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E8017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8C34A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Explanation</w:t>
            </w:r>
          </w:p>
        </w:tc>
      </w:tr>
      <w:tr w:rsidR="001664CA" w:rsidRPr="00317B02" w14:paraId="5997F5A6"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8231D5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29D0F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Main idea</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A3ECDC" w14:textId="158F3C8C"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 xml:space="preserve">The improvement is mainly based on the </w:t>
            </w:r>
            <w:r w:rsidRPr="00D00C0B">
              <w:rPr>
                <w:rFonts w:ascii="Times New Roman" w:eastAsia="Times New Roman" w:hAnsi="Times New Roman" w:cs="Times New Roman"/>
                <w:color w:val="2D3B45"/>
                <w:sz w:val="24"/>
                <w:szCs w:val="24"/>
                <w:lang w:eastAsia="en-IN"/>
              </w:rPr>
              <w:t>PGM (</w:t>
            </w:r>
            <w:r w:rsidRPr="00D00C0B">
              <w:rPr>
                <w:rFonts w:ascii="Times New Roman" w:eastAsia="Times New Roman" w:hAnsi="Times New Roman" w:cs="Times New Roman"/>
                <w:color w:val="2D3B45"/>
                <w:sz w:val="24"/>
                <w:szCs w:val="24"/>
                <w:lang w:eastAsia="en-IN"/>
              </w:rPr>
              <w:t>Percolation Graph Matching) algorithm.</w:t>
            </w:r>
          </w:p>
          <w:p w14:paraId="15C2B76D" w14:textId="77777777"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The approach is mainly divided into two steps:</w:t>
            </w:r>
          </w:p>
          <w:p w14:paraId="6A037BAE" w14:textId="77777777"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1. At the first step, it uses the sequence similarities to generate a seed set for a PGM algorithm</w:t>
            </w:r>
          </w:p>
          <w:p w14:paraId="22ACAD10" w14:textId="77777777"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2. Second step comprises of aligning the remaining couples.</w:t>
            </w:r>
          </w:p>
          <w:p w14:paraId="5577F309" w14:textId="77777777" w:rsidR="00B86184" w:rsidRPr="00D00C0B" w:rsidRDefault="00B86184" w:rsidP="00B86184">
            <w:pPr>
              <w:spacing w:after="0" w:line="240" w:lineRule="auto"/>
              <w:rPr>
                <w:rFonts w:ascii="Times New Roman" w:eastAsia="Times New Roman" w:hAnsi="Times New Roman" w:cs="Times New Roman"/>
                <w:color w:val="2D3B45"/>
                <w:sz w:val="24"/>
                <w:szCs w:val="24"/>
                <w:lang w:eastAsia="en-IN"/>
              </w:rPr>
            </w:pPr>
          </w:p>
          <w:p w14:paraId="75B39142" w14:textId="4A609F97"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Initially we have as inputs two PPI networks G 1(V 1,E 1) and G 2(V 2,E 2), the set of pairwise BLAST bit-score similarities for couples of proteins in V 1×V 2, and fixed thresholds ℓ,r&gt;0, where ℓ and r are the sequence similarity and the local topological similarity thresholds, respectively.</w:t>
            </w:r>
          </w:p>
          <w:p w14:paraId="77D73167" w14:textId="77777777" w:rsidR="00B86184" w:rsidRPr="00D00C0B" w:rsidRDefault="00B86184" w:rsidP="00B86184">
            <w:pPr>
              <w:spacing w:after="0" w:line="240" w:lineRule="auto"/>
              <w:rPr>
                <w:rFonts w:ascii="Times New Roman" w:eastAsia="Times New Roman" w:hAnsi="Times New Roman" w:cs="Times New Roman"/>
                <w:color w:val="2D3B45"/>
                <w:sz w:val="24"/>
                <w:szCs w:val="24"/>
                <w:lang w:eastAsia="en-IN"/>
              </w:rPr>
            </w:pPr>
          </w:p>
          <w:p w14:paraId="04D88DE3" w14:textId="6B2805E0"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 xml:space="preserve">BLAST bit-score is used as an indicator for detecting functional similarities between proteins. In the case of high similarity, we can make a functional inference with a high accuracy. </w:t>
            </w:r>
          </w:p>
          <w:p w14:paraId="79764C78" w14:textId="77777777" w:rsidR="00B86184" w:rsidRPr="00D00C0B" w:rsidRDefault="00B86184" w:rsidP="00B86184">
            <w:pPr>
              <w:spacing w:after="0" w:line="240" w:lineRule="auto"/>
              <w:rPr>
                <w:rFonts w:ascii="Times New Roman" w:eastAsia="Times New Roman" w:hAnsi="Times New Roman" w:cs="Times New Roman"/>
                <w:color w:val="2D3B45"/>
                <w:sz w:val="24"/>
                <w:szCs w:val="24"/>
                <w:lang w:eastAsia="en-IN"/>
              </w:rPr>
            </w:pPr>
          </w:p>
          <w:p w14:paraId="0F1ACE49" w14:textId="77777777" w:rsidR="00317B02"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The main approach is to use such proteins with high sequence similarity in order to find global alignment.</w:t>
            </w:r>
          </w:p>
          <w:p w14:paraId="4DB55674" w14:textId="77777777" w:rsidR="00B86184" w:rsidRPr="00D00C0B" w:rsidRDefault="00B86184" w:rsidP="00B86184">
            <w:pPr>
              <w:spacing w:after="0" w:line="240" w:lineRule="auto"/>
              <w:rPr>
                <w:rFonts w:ascii="Times New Roman" w:eastAsia="Times New Roman" w:hAnsi="Times New Roman" w:cs="Times New Roman"/>
                <w:color w:val="2D3B45"/>
                <w:sz w:val="24"/>
                <w:szCs w:val="24"/>
                <w:lang w:eastAsia="en-IN"/>
              </w:rPr>
            </w:pPr>
          </w:p>
          <w:p w14:paraId="03CDE75D" w14:textId="42A9C0D0"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The seed set A is generated from the pairwise similarities (the set S) in the following manner: Among all the couples of proteins with BLAST bit-score similarity above ℓ, couples [</w:t>
            </w:r>
            <w:proofErr w:type="spellStart"/>
            <w:r w:rsidRPr="00D00C0B">
              <w:rPr>
                <w:rFonts w:ascii="Times New Roman" w:eastAsia="Times New Roman" w:hAnsi="Times New Roman" w:cs="Times New Roman"/>
                <w:color w:val="2D3B45"/>
                <w:sz w:val="24"/>
                <w:szCs w:val="24"/>
                <w:lang w:eastAsia="en-IN"/>
              </w:rPr>
              <w:t>i,j</w:t>
            </w:r>
            <w:proofErr w:type="spellEnd"/>
            <w:r w:rsidRPr="00D00C0B">
              <w:rPr>
                <w:rFonts w:ascii="Times New Roman" w:eastAsia="Times New Roman" w:hAnsi="Times New Roman" w:cs="Times New Roman"/>
                <w:color w:val="2D3B45"/>
                <w:sz w:val="24"/>
                <w:szCs w:val="24"/>
                <w:lang w:eastAsia="en-IN"/>
              </w:rPr>
              <w:t xml:space="preserve">] are matched in a descending order of sequence similarity, unless </w:t>
            </w:r>
            <w:proofErr w:type="spellStart"/>
            <w:r w:rsidRPr="00D00C0B">
              <w:rPr>
                <w:rFonts w:ascii="Times New Roman" w:eastAsia="Times New Roman" w:hAnsi="Times New Roman" w:cs="Times New Roman"/>
                <w:color w:val="2D3B45"/>
                <w:sz w:val="24"/>
                <w:szCs w:val="24"/>
                <w:lang w:eastAsia="en-IN"/>
              </w:rPr>
              <w:t>i</w:t>
            </w:r>
            <w:proofErr w:type="spellEnd"/>
            <w:r w:rsidRPr="00D00C0B">
              <w:rPr>
                <w:rFonts w:ascii="Times New Roman" w:eastAsia="Times New Roman" w:hAnsi="Times New Roman" w:cs="Times New Roman"/>
                <w:color w:val="2D3B45"/>
                <w:sz w:val="24"/>
                <w:szCs w:val="24"/>
                <w:lang w:eastAsia="en-IN"/>
              </w:rPr>
              <w:t xml:space="preserve"> or j is matched already. More precisely, (</w:t>
            </w:r>
            <w:proofErr w:type="spellStart"/>
            <w:r w:rsidRPr="00D00C0B">
              <w:rPr>
                <w:rFonts w:ascii="Times New Roman" w:eastAsia="Times New Roman" w:hAnsi="Times New Roman" w:cs="Times New Roman"/>
                <w:color w:val="2D3B45"/>
                <w:sz w:val="24"/>
                <w:szCs w:val="24"/>
                <w:lang w:eastAsia="en-IN"/>
              </w:rPr>
              <w:t>i</w:t>
            </w:r>
            <w:proofErr w:type="spellEnd"/>
            <w:r w:rsidRPr="00D00C0B">
              <w:rPr>
                <w:rFonts w:ascii="Times New Roman" w:eastAsia="Times New Roman" w:hAnsi="Times New Roman" w:cs="Times New Roman"/>
                <w:color w:val="2D3B45"/>
                <w:sz w:val="24"/>
                <w:szCs w:val="24"/>
                <w:lang w:eastAsia="en-IN"/>
              </w:rPr>
              <w:t>) we add the couple [</w:t>
            </w:r>
            <w:r w:rsidRPr="00D00C0B">
              <w:rPr>
                <w:rFonts w:ascii="Cambria Math" w:eastAsia="Times New Roman" w:hAnsi="Cambria Math" w:cs="Cambria Math"/>
                <w:color w:val="2D3B45"/>
                <w:sz w:val="24"/>
                <w:szCs w:val="24"/>
                <w:lang w:eastAsia="en-IN"/>
              </w:rPr>
              <w:t>𝑖</w:t>
            </w:r>
            <w:r w:rsidRPr="00D00C0B">
              <w:rPr>
                <w:rFonts w:ascii="Times New Roman" w:eastAsia="Times New Roman" w:hAnsi="Times New Roman" w:cs="Times New Roman"/>
                <w:color w:val="2D3B45"/>
                <w:sz w:val="24"/>
                <w:szCs w:val="24"/>
                <w:lang w:eastAsia="en-IN"/>
              </w:rPr>
              <w:t>,</w:t>
            </w:r>
            <w:r w:rsidRPr="00D00C0B">
              <w:rPr>
                <w:rFonts w:ascii="Cambria Math" w:eastAsia="Times New Roman" w:hAnsi="Cambria Math" w:cs="Cambria Math"/>
                <w:color w:val="2D3B45"/>
                <w:sz w:val="24"/>
                <w:szCs w:val="24"/>
                <w:lang w:eastAsia="en-IN"/>
              </w:rPr>
              <w:t>𝑗</w:t>
            </w:r>
            <w:r w:rsidRPr="00D00C0B">
              <w:rPr>
                <w:rFonts w:ascii="Times New Roman" w:eastAsia="Times New Roman" w:hAnsi="Times New Roman" w:cs="Times New Roman"/>
                <w:color w:val="2D3B45"/>
                <w:sz w:val="24"/>
                <w:szCs w:val="24"/>
                <w:lang w:eastAsia="en-IN"/>
              </w:rPr>
              <w:t>]</w:t>
            </w:r>
            <w:r w:rsidRPr="00D00C0B">
              <w:rPr>
                <w:rFonts w:ascii="Cambria Math" w:eastAsia="Times New Roman" w:hAnsi="Cambria Math" w:cs="Cambria Math"/>
                <w:color w:val="2D3B45"/>
                <w:sz w:val="24"/>
                <w:szCs w:val="24"/>
                <w:lang w:eastAsia="en-IN"/>
              </w:rPr>
              <w:t>∈</w:t>
            </w:r>
            <w:r w:rsidRPr="00D00C0B">
              <w:rPr>
                <w:rFonts w:ascii="Times New Roman" w:eastAsia="Times New Roman" w:hAnsi="Times New Roman" w:cs="Times New Roman"/>
                <w:color w:val="2D3B45"/>
                <w:sz w:val="24"/>
                <w:szCs w:val="24"/>
                <w:lang w:eastAsia="en-IN"/>
              </w:rPr>
              <w:t>[</w:t>
            </w:r>
            <w:proofErr w:type="spellStart"/>
            <w:r w:rsidRPr="00D00C0B">
              <w:rPr>
                <w:rFonts w:ascii="Times New Roman" w:eastAsia="Times New Roman" w:hAnsi="Times New Roman" w:cs="Times New Roman"/>
                <w:color w:val="2D3B45"/>
                <w:sz w:val="24"/>
                <w:szCs w:val="24"/>
                <w:lang w:eastAsia="en-IN"/>
              </w:rPr>
              <w:t>i,j</w:t>
            </w:r>
            <w:proofErr w:type="spellEnd"/>
            <w:r w:rsidRPr="00D00C0B">
              <w:rPr>
                <w:rFonts w:ascii="Times New Roman" w:eastAsia="Times New Roman" w:hAnsi="Times New Roman" w:cs="Times New Roman"/>
                <w:color w:val="2D3B45"/>
                <w:sz w:val="24"/>
                <w:szCs w:val="24"/>
                <w:lang w:eastAsia="en-IN"/>
              </w:rPr>
              <w:t>]</w:t>
            </w:r>
            <w:r w:rsidRPr="00D00C0B">
              <w:rPr>
                <w:rFonts w:ascii="Cambria Math" w:eastAsia="Times New Roman" w:hAnsi="Cambria Math" w:cs="Cambria Math"/>
                <w:color w:val="2D3B45"/>
                <w:sz w:val="24"/>
                <w:szCs w:val="24"/>
                <w:lang w:eastAsia="en-IN"/>
              </w:rPr>
              <w:t>∈</w:t>
            </w:r>
            <w:r w:rsidRPr="00D00C0B">
              <w:rPr>
                <w:rFonts w:ascii="Times New Roman" w:eastAsia="Times New Roman" w:hAnsi="Times New Roman" w:cs="Times New Roman"/>
                <w:color w:val="2D3B45"/>
                <w:sz w:val="24"/>
                <w:szCs w:val="24"/>
                <w:lang w:eastAsia="en-IN"/>
              </w:rPr>
              <w:t xml:space="preserve">S with the highest similarity to the seed set and match </w:t>
            </w:r>
            <w:proofErr w:type="spellStart"/>
            <w:r w:rsidRPr="00D00C0B">
              <w:rPr>
                <w:rFonts w:ascii="Times New Roman" w:eastAsia="Times New Roman" w:hAnsi="Times New Roman" w:cs="Times New Roman"/>
                <w:color w:val="2D3B45"/>
                <w:sz w:val="24"/>
                <w:szCs w:val="24"/>
                <w:lang w:eastAsia="en-IN"/>
              </w:rPr>
              <w:t>i</w:t>
            </w:r>
            <w:proofErr w:type="spellEnd"/>
            <w:r w:rsidRPr="00D00C0B">
              <w:rPr>
                <w:rFonts w:ascii="Times New Roman" w:eastAsia="Times New Roman" w:hAnsi="Times New Roman" w:cs="Times New Roman"/>
                <w:color w:val="2D3B45"/>
                <w:sz w:val="24"/>
                <w:szCs w:val="24"/>
                <w:lang w:eastAsia="en-IN"/>
              </w:rPr>
              <w:t xml:space="preserve"> to j; (ii) all the couples [ </w:t>
            </w:r>
            <w:proofErr w:type="spellStart"/>
            <w:r w:rsidRPr="00D00C0B">
              <w:rPr>
                <w:rFonts w:ascii="Times New Roman" w:eastAsia="Times New Roman" w:hAnsi="Times New Roman" w:cs="Times New Roman"/>
                <w:color w:val="2D3B45"/>
                <w:sz w:val="24"/>
                <w:szCs w:val="24"/>
                <w:lang w:eastAsia="en-IN"/>
              </w:rPr>
              <w:t>i,j</w:t>
            </w:r>
            <w:proofErr w:type="spellEnd"/>
            <w:r w:rsidRPr="00D00C0B">
              <w:rPr>
                <w:rFonts w:ascii="Times New Roman" w:eastAsia="Times New Roman" w:hAnsi="Times New Roman" w:cs="Times New Roman"/>
                <w:color w:val="2D3B45"/>
                <w:sz w:val="24"/>
                <w:szCs w:val="24"/>
                <w:lang w:eastAsia="en-IN"/>
              </w:rPr>
              <w:t xml:space="preserve"> ′] and [ </w:t>
            </w:r>
            <w:proofErr w:type="spellStart"/>
            <w:r w:rsidRPr="00D00C0B">
              <w:rPr>
                <w:rFonts w:ascii="Times New Roman" w:eastAsia="Times New Roman" w:hAnsi="Times New Roman" w:cs="Times New Roman"/>
                <w:color w:val="2D3B45"/>
                <w:sz w:val="24"/>
                <w:szCs w:val="24"/>
                <w:lang w:eastAsia="en-IN"/>
              </w:rPr>
              <w:t>i</w:t>
            </w:r>
            <w:proofErr w:type="spellEnd"/>
            <w:r w:rsidRPr="00D00C0B">
              <w:rPr>
                <w:rFonts w:ascii="Times New Roman" w:eastAsia="Times New Roman" w:hAnsi="Times New Roman" w:cs="Times New Roman"/>
                <w:color w:val="2D3B45"/>
                <w:sz w:val="24"/>
                <w:szCs w:val="24"/>
                <w:lang w:eastAsia="en-IN"/>
              </w:rPr>
              <w:t xml:space="preserve"> ′,j] are now forbidden and we remove them from S. We repeat the steps (</w:t>
            </w:r>
            <w:proofErr w:type="spellStart"/>
            <w:r w:rsidRPr="00D00C0B">
              <w:rPr>
                <w:rFonts w:ascii="Times New Roman" w:eastAsia="Times New Roman" w:hAnsi="Times New Roman" w:cs="Times New Roman"/>
                <w:color w:val="2D3B45"/>
                <w:sz w:val="24"/>
                <w:szCs w:val="24"/>
                <w:lang w:eastAsia="en-IN"/>
              </w:rPr>
              <w:t>i</w:t>
            </w:r>
            <w:proofErr w:type="spellEnd"/>
            <w:r w:rsidRPr="00D00C0B">
              <w:rPr>
                <w:rFonts w:ascii="Times New Roman" w:eastAsia="Times New Roman" w:hAnsi="Times New Roman" w:cs="Times New Roman"/>
                <w:color w:val="2D3B45"/>
                <w:sz w:val="24"/>
                <w:szCs w:val="24"/>
                <w:lang w:eastAsia="en-IN"/>
              </w:rPr>
              <w:t>) and (ii) until there is no remaining couple in the set S with BLAST bit-score similarity at least ℓ. Note that, in the process of seed generation, when there are several couples with the same sequence similarity, we randomly pick one of them.</w:t>
            </w:r>
          </w:p>
          <w:p w14:paraId="0556B9F1" w14:textId="77777777" w:rsidR="00B86184" w:rsidRPr="00D00C0B" w:rsidRDefault="00B86184" w:rsidP="00B86184">
            <w:pPr>
              <w:spacing w:after="0" w:line="240" w:lineRule="auto"/>
              <w:rPr>
                <w:rFonts w:ascii="Times New Roman" w:eastAsia="Times New Roman" w:hAnsi="Times New Roman" w:cs="Times New Roman"/>
                <w:color w:val="2D3B45"/>
                <w:sz w:val="24"/>
                <w:szCs w:val="24"/>
                <w:lang w:eastAsia="en-IN"/>
              </w:rPr>
            </w:pPr>
          </w:p>
          <w:p w14:paraId="6D43B587" w14:textId="0D31983B" w:rsidR="00B86184" w:rsidRPr="00D00C0B" w:rsidRDefault="00B86184" w:rsidP="00B86184">
            <w:pPr>
              <w:spacing w:after="0" w:line="240" w:lineRule="auto"/>
              <w:jc w:val="both"/>
              <w:rPr>
                <w:rFonts w:ascii="Times New Roman" w:eastAsia="Times New Roman" w:hAnsi="Times New Roman" w:cs="Times New Roman"/>
                <w:color w:val="2D3B45"/>
                <w:sz w:val="24"/>
                <w:szCs w:val="24"/>
                <w:lang w:eastAsia="en-IN"/>
              </w:rPr>
            </w:pPr>
            <w:r w:rsidRPr="00D00C0B">
              <w:rPr>
                <w:rFonts w:ascii="Times New Roman" w:eastAsia="Times New Roman" w:hAnsi="Times New Roman" w:cs="Times New Roman"/>
                <w:color w:val="2D3B45"/>
                <w:sz w:val="24"/>
                <w:szCs w:val="24"/>
                <w:lang w:eastAsia="en-IN"/>
              </w:rPr>
              <w:t xml:space="preserve">The second step starts the alignment process from the seed couples (set A) obtained from the set of pairwise similarities S. It then incrementally generates the set π of matched couples among </w:t>
            </w:r>
            <w:r w:rsidRPr="00D00C0B">
              <w:rPr>
                <w:rFonts w:ascii="Cambria Math" w:eastAsia="Times New Roman" w:hAnsi="Cambria Math" w:cs="Cambria Math"/>
                <w:color w:val="2D3B45"/>
                <w:sz w:val="24"/>
                <w:szCs w:val="24"/>
                <w:lang w:eastAsia="en-IN"/>
              </w:rPr>
              <w:t>𝑉</w:t>
            </w:r>
            <w:r w:rsidRPr="00D00C0B">
              <w:rPr>
                <w:rFonts w:ascii="Times New Roman" w:eastAsia="Times New Roman" w:hAnsi="Times New Roman" w:cs="Times New Roman"/>
                <w:color w:val="2D3B45"/>
                <w:sz w:val="24"/>
                <w:szCs w:val="24"/>
                <w:lang w:eastAsia="en-IN"/>
              </w:rPr>
              <w:t>1×</w:t>
            </w:r>
            <w:r w:rsidRPr="00D00C0B">
              <w:rPr>
                <w:rFonts w:ascii="Cambria Math" w:eastAsia="Times New Roman" w:hAnsi="Cambria Math" w:cs="Cambria Math"/>
                <w:color w:val="2D3B45"/>
                <w:sz w:val="24"/>
                <w:szCs w:val="24"/>
                <w:lang w:eastAsia="en-IN"/>
              </w:rPr>
              <w:t>𝑉</w:t>
            </w:r>
            <w:r w:rsidRPr="00D00C0B">
              <w:rPr>
                <w:rFonts w:ascii="Times New Roman" w:eastAsia="Times New Roman" w:hAnsi="Times New Roman" w:cs="Times New Roman"/>
                <w:color w:val="2D3B45"/>
                <w:sz w:val="24"/>
                <w:szCs w:val="24"/>
                <w:lang w:eastAsia="en-IN"/>
              </w:rPr>
              <w:t>2</w:t>
            </w:r>
            <w:r w:rsidRPr="00D00C0B">
              <w:rPr>
                <w:rFonts w:ascii="Cambria Math" w:eastAsia="Times New Roman" w:hAnsi="Cambria Math" w:cs="Cambria Math"/>
                <w:color w:val="2D3B45"/>
                <w:sz w:val="24"/>
                <w:szCs w:val="24"/>
                <w:lang w:eastAsia="en-IN"/>
              </w:rPr>
              <w:t>∖</w:t>
            </w:r>
            <w:r w:rsidRPr="00D00C0B">
              <w:rPr>
                <w:rFonts w:ascii="Times New Roman" w:eastAsia="Times New Roman" w:hAnsi="Times New Roman" w:cs="Times New Roman"/>
                <w:color w:val="2D3B45"/>
                <w:sz w:val="24"/>
                <w:szCs w:val="24"/>
                <w:lang w:eastAsia="en-IN"/>
              </w:rPr>
              <w:t>V1×V2</w:t>
            </w:r>
            <w:r w:rsidRPr="00D00C0B">
              <w:rPr>
                <w:rFonts w:ascii="Cambria Math" w:eastAsia="Times New Roman" w:hAnsi="Cambria Math" w:cs="Cambria Math"/>
                <w:color w:val="2D3B45"/>
                <w:sz w:val="24"/>
                <w:szCs w:val="24"/>
                <w:lang w:eastAsia="en-IN"/>
              </w:rPr>
              <w:t>∖</w:t>
            </w:r>
            <w:r w:rsidRPr="00D00C0B">
              <w:rPr>
                <w:rFonts w:ascii="Times New Roman" w:eastAsia="Times New Roman" w:hAnsi="Times New Roman" w:cs="Times New Roman"/>
                <w:color w:val="2D3B45"/>
                <w:sz w:val="24"/>
                <w:szCs w:val="24"/>
                <w:lang w:eastAsia="en-IN"/>
              </w:rPr>
              <w:t xml:space="preserve">A. In the </w:t>
            </w:r>
            <w:proofErr w:type="spellStart"/>
            <w:r w:rsidRPr="00D00C0B">
              <w:rPr>
                <w:rFonts w:ascii="Times New Roman" w:eastAsia="Times New Roman" w:hAnsi="Times New Roman" w:cs="Times New Roman"/>
                <w:color w:val="2D3B45"/>
                <w:sz w:val="24"/>
                <w:szCs w:val="24"/>
                <w:lang w:eastAsia="en-IN"/>
              </w:rPr>
              <w:t>MapPercolation</w:t>
            </w:r>
            <w:proofErr w:type="spellEnd"/>
            <w:r w:rsidRPr="00D00C0B">
              <w:rPr>
                <w:rFonts w:ascii="Times New Roman" w:eastAsia="Times New Roman" w:hAnsi="Times New Roman" w:cs="Times New Roman"/>
                <w:color w:val="2D3B45"/>
                <w:sz w:val="24"/>
                <w:szCs w:val="24"/>
                <w:lang w:eastAsia="en-IN"/>
              </w:rPr>
              <w:t xml:space="preserve"> step, the seed couples are added to the set of aligned couples π. Then, at each time-step, the goal of the PGM algorithm is to add a new couple to the set π so that structural similarity is maximized.</w:t>
            </w:r>
          </w:p>
        </w:tc>
      </w:tr>
      <w:tr w:rsidR="001664CA" w:rsidRPr="00317B02" w14:paraId="3748DEDD" w14:textId="77777777" w:rsidTr="0032372E">
        <w:trPr>
          <w:trHeight w:val="435"/>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5B7DA0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3396D4"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Pseudo code</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E9CA9B" w14:textId="77777777" w:rsidR="00A22700" w:rsidRDefault="00A22700" w:rsidP="00A22700">
            <w:pPr>
              <w:spacing w:after="0" w:line="240" w:lineRule="auto"/>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Algorithm 1: </w:t>
            </w:r>
            <w:r w:rsidRPr="00A22700">
              <w:rPr>
                <w:rFonts w:ascii="Times New Roman" w:eastAsia="Times New Roman" w:hAnsi="Times New Roman" w:cs="Times New Roman"/>
                <w:i/>
                <w:iCs/>
                <w:color w:val="000000" w:themeColor="text1"/>
                <w:sz w:val="24"/>
                <w:szCs w:val="24"/>
                <w:lang w:eastAsia="en-IN"/>
              </w:rPr>
              <w:t>Seed Generation Algorithm</w:t>
            </w:r>
          </w:p>
          <w:p w14:paraId="0F0E7CAB"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39D1763A"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Input: BLAST bit-score similarities between S and L</w:t>
            </w:r>
          </w:p>
          <w:p w14:paraId="33B15B33"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Output: Seed set A</w:t>
            </w:r>
          </w:p>
          <w:p w14:paraId="36047BFC"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65153ED2"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A = </w:t>
            </w:r>
            <w:r>
              <w:rPr>
                <w:rFonts w:ascii="Times New Roman" w:eastAsia="Times New Roman" w:hAnsi="Times New Roman" w:cs="Times New Roman"/>
                <w:color w:val="000000" w:themeColor="text1"/>
                <w:sz w:val="24"/>
                <w:szCs w:val="24"/>
                <w:lang w:eastAsia="en-IN"/>
              </w:rPr>
              <w:sym w:font="Symbol" w:char="F066"/>
            </w:r>
          </w:p>
          <w:p w14:paraId="7B17FB0B"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for all couples [</w:t>
            </w:r>
            <w:proofErr w:type="spellStart"/>
            <w:r>
              <w:rPr>
                <w:rFonts w:ascii="Times New Roman" w:eastAsia="Times New Roman" w:hAnsi="Times New Roman" w:cs="Times New Roman"/>
                <w:color w:val="000000" w:themeColor="text1"/>
                <w:sz w:val="24"/>
                <w:szCs w:val="24"/>
                <w:lang w:eastAsia="en-IN"/>
              </w:rPr>
              <w:t>i,j</w:t>
            </w:r>
            <w:proofErr w:type="spellEnd"/>
            <w:r>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sym w:font="Symbol" w:char="F0CE"/>
            </w:r>
            <w:r>
              <w:rPr>
                <w:rFonts w:ascii="Times New Roman" w:eastAsia="Times New Roman" w:hAnsi="Times New Roman" w:cs="Times New Roman"/>
                <w:color w:val="000000" w:themeColor="text1"/>
                <w:sz w:val="24"/>
                <w:szCs w:val="24"/>
                <w:lang w:eastAsia="en-IN"/>
              </w:rPr>
              <w:t xml:space="preserve"> S from the highest similarity to the lowest do</w:t>
            </w:r>
          </w:p>
          <w:p w14:paraId="6206BF64"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If </w:t>
            </w:r>
            <w:proofErr w:type="spellStart"/>
            <w:r>
              <w:rPr>
                <w:rFonts w:ascii="Times New Roman" w:eastAsia="Times New Roman" w:hAnsi="Times New Roman" w:cs="Times New Roman"/>
                <w:color w:val="000000" w:themeColor="text1"/>
                <w:sz w:val="24"/>
                <w:szCs w:val="24"/>
                <w:lang w:eastAsia="en-IN"/>
              </w:rPr>
              <w:t>i</w:t>
            </w:r>
            <w:proofErr w:type="spellEnd"/>
            <w:r>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sym w:font="Symbol" w:char="F0CF"/>
            </w:r>
            <w:r>
              <w:rPr>
                <w:rFonts w:ascii="Times New Roman" w:eastAsia="Times New Roman" w:hAnsi="Times New Roman" w:cs="Times New Roman"/>
                <w:color w:val="000000" w:themeColor="text1"/>
                <w:sz w:val="24"/>
                <w:szCs w:val="24"/>
                <w:lang w:eastAsia="en-IN"/>
              </w:rPr>
              <w:t xml:space="preserve"> V1(A), j </w:t>
            </w:r>
            <w:r>
              <w:rPr>
                <w:rFonts w:ascii="Times New Roman" w:eastAsia="Times New Roman" w:hAnsi="Times New Roman" w:cs="Times New Roman"/>
                <w:color w:val="000000" w:themeColor="text1"/>
                <w:sz w:val="24"/>
                <w:szCs w:val="24"/>
                <w:lang w:eastAsia="en-IN"/>
              </w:rPr>
              <w:sym w:font="Symbol" w:char="F0CF"/>
            </w:r>
            <w:r>
              <w:rPr>
                <w:rFonts w:ascii="Times New Roman" w:eastAsia="Times New Roman" w:hAnsi="Times New Roman" w:cs="Times New Roman"/>
                <w:color w:val="000000" w:themeColor="text1"/>
                <w:sz w:val="24"/>
                <w:szCs w:val="24"/>
                <w:lang w:eastAsia="en-IN"/>
              </w:rPr>
              <w:t xml:space="preserve"> V2(A) and </w:t>
            </w:r>
            <w:proofErr w:type="spellStart"/>
            <w:r>
              <w:rPr>
                <w:rFonts w:ascii="Times New Roman" w:eastAsia="Times New Roman" w:hAnsi="Times New Roman" w:cs="Times New Roman"/>
                <w:color w:val="000000" w:themeColor="text1"/>
                <w:sz w:val="24"/>
                <w:szCs w:val="24"/>
                <w:lang w:eastAsia="en-IN"/>
              </w:rPr>
              <w:t>BlastBit</w:t>
            </w:r>
            <w:proofErr w:type="spellEnd"/>
            <w:r>
              <w:rPr>
                <w:rFonts w:ascii="Times New Roman" w:eastAsia="Times New Roman" w:hAnsi="Times New Roman" w:cs="Times New Roman"/>
                <w:color w:val="000000" w:themeColor="text1"/>
                <w:sz w:val="24"/>
                <w:szCs w:val="24"/>
                <w:lang w:eastAsia="en-IN"/>
              </w:rPr>
              <w:t>(</w:t>
            </w:r>
            <w:proofErr w:type="spellStart"/>
            <w:r>
              <w:rPr>
                <w:rFonts w:ascii="Times New Roman" w:eastAsia="Times New Roman" w:hAnsi="Times New Roman" w:cs="Times New Roman"/>
                <w:color w:val="000000" w:themeColor="text1"/>
                <w:sz w:val="24"/>
                <w:szCs w:val="24"/>
                <w:lang w:eastAsia="en-IN"/>
              </w:rPr>
              <w:t>i,j</w:t>
            </w:r>
            <w:proofErr w:type="spellEnd"/>
            <w:r>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sym w:font="Symbol" w:char="F03E"/>
            </w:r>
            <w:r>
              <w:rPr>
                <w:rFonts w:ascii="Times New Roman" w:eastAsia="Times New Roman" w:hAnsi="Times New Roman" w:cs="Times New Roman"/>
                <w:color w:val="000000" w:themeColor="text1"/>
                <w:sz w:val="24"/>
                <w:szCs w:val="24"/>
                <w:lang w:eastAsia="en-IN"/>
              </w:rPr>
              <w:t xml:space="preserve">= l then </w:t>
            </w:r>
          </w:p>
          <w:p w14:paraId="37E95CD5"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add the couple [</w:t>
            </w:r>
            <w:proofErr w:type="spellStart"/>
            <w:r>
              <w:rPr>
                <w:rFonts w:ascii="Times New Roman" w:eastAsia="Times New Roman" w:hAnsi="Times New Roman" w:cs="Times New Roman"/>
                <w:color w:val="000000" w:themeColor="text1"/>
                <w:sz w:val="24"/>
                <w:szCs w:val="24"/>
                <w:lang w:eastAsia="en-IN"/>
              </w:rPr>
              <w:t>i,j</w:t>
            </w:r>
            <w:proofErr w:type="spellEnd"/>
            <w:r>
              <w:rPr>
                <w:rFonts w:ascii="Times New Roman" w:eastAsia="Times New Roman" w:hAnsi="Times New Roman" w:cs="Times New Roman"/>
                <w:color w:val="000000" w:themeColor="text1"/>
                <w:sz w:val="24"/>
                <w:szCs w:val="24"/>
                <w:lang w:eastAsia="en-IN"/>
              </w:rPr>
              <w:t>] to A:</w:t>
            </w:r>
          </w:p>
          <w:p w14:paraId="0E9B3ABD"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end </w:t>
            </w:r>
          </w:p>
          <w:p w14:paraId="74291297"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end</w:t>
            </w:r>
          </w:p>
          <w:p w14:paraId="66BB11F4"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return A</w:t>
            </w:r>
          </w:p>
          <w:p w14:paraId="31ACBB72"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4A9FDD47" w14:textId="77777777" w:rsidR="00A22700" w:rsidRPr="00A22700" w:rsidRDefault="00A22700" w:rsidP="00A22700">
            <w:pPr>
              <w:spacing w:after="0" w:line="240" w:lineRule="auto"/>
              <w:rPr>
                <w:rFonts w:ascii="Times New Roman" w:eastAsia="Times New Roman" w:hAnsi="Times New Roman" w:cs="Times New Roman"/>
                <w:i/>
                <w:i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 xml:space="preserve">Algorithm 2: </w:t>
            </w:r>
            <w:r w:rsidRPr="00A22700">
              <w:rPr>
                <w:rFonts w:ascii="Times New Roman" w:eastAsia="Times New Roman" w:hAnsi="Times New Roman" w:cs="Times New Roman"/>
                <w:i/>
                <w:iCs/>
                <w:color w:val="000000" w:themeColor="text1"/>
                <w:sz w:val="24"/>
                <w:szCs w:val="24"/>
                <w:lang w:eastAsia="en-IN"/>
              </w:rPr>
              <w:t>Map Percolation Algorithm</w:t>
            </w:r>
          </w:p>
          <w:p w14:paraId="71F8D6F7"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725BAA54"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lastRenderedPageBreak/>
              <w:t>Input: G1(V1,E1) , G2(V2,E2), seed set A and threshold r</w:t>
            </w:r>
          </w:p>
          <w:p w14:paraId="41A2483C"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Output: The set of aligned couples </w:t>
            </w:r>
            <w:r>
              <w:rPr>
                <w:rFonts w:ascii="Times New Roman" w:eastAsia="Times New Roman" w:hAnsi="Times New Roman" w:cs="Times New Roman"/>
                <w:color w:val="000000" w:themeColor="text1"/>
                <w:sz w:val="24"/>
                <w:szCs w:val="24"/>
                <w:lang w:eastAsia="en-IN"/>
              </w:rPr>
              <w:sym w:font="Symbol" w:char="F070"/>
            </w:r>
          </w:p>
          <w:p w14:paraId="09B9F90C"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3E93ED45"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sym w:font="Symbol" w:char="F070"/>
            </w:r>
            <w:r>
              <w:rPr>
                <w:rFonts w:ascii="Times New Roman" w:eastAsia="Times New Roman" w:hAnsi="Times New Roman" w:cs="Times New Roman"/>
                <w:color w:val="000000" w:themeColor="text1"/>
                <w:sz w:val="24"/>
                <w:szCs w:val="24"/>
                <w:lang w:eastAsia="en-IN"/>
              </w:rPr>
              <w:t xml:space="preserve"> = A</w:t>
            </w:r>
          </w:p>
          <w:p w14:paraId="4C02347A"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while there exists an unmatched couple with score at least r do</w:t>
            </w:r>
          </w:p>
          <w:p w14:paraId="0BA3FFF2"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among all the couples with the highest score select the unmatched couple [</w:t>
            </w:r>
            <w:proofErr w:type="spellStart"/>
            <w:r>
              <w:rPr>
                <w:rFonts w:ascii="Times New Roman" w:eastAsia="Times New Roman" w:hAnsi="Times New Roman" w:cs="Times New Roman"/>
                <w:color w:val="000000" w:themeColor="text1"/>
                <w:sz w:val="24"/>
                <w:szCs w:val="24"/>
                <w:lang w:eastAsia="en-IN"/>
              </w:rPr>
              <w:t>i,j</w:t>
            </w:r>
            <w:proofErr w:type="spellEnd"/>
            <w:r>
              <w:rPr>
                <w:rFonts w:ascii="Times New Roman" w:eastAsia="Times New Roman" w:hAnsi="Times New Roman" w:cs="Times New Roman"/>
                <w:color w:val="000000" w:themeColor="text1"/>
                <w:sz w:val="24"/>
                <w:szCs w:val="24"/>
                <w:lang w:eastAsia="en-IN"/>
              </w:rPr>
              <w:t>] with the minimum |d1,i – d2,j|. If there is more than one couple with the minimum |d1,i –    d2,j|, select the couple with the minimum d1,i + d2,j. Finally if there are still several candidates, randomly pick one of them.</w:t>
            </w:r>
          </w:p>
          <w:p w14:paraId="2D9E8F4D" w14:textId="77777777" w:rsidR="00A22700" w:rsidRDefault="00A22700" w:rsidP="00A22700">
            <w:pPr>
              <w:spacing w:after="0" w:line="240" w:lineRule="auto"/>
              <w:rPr>
                <w:rFonts w:ascii="Times New Roman" w:eastAsia="Times New Roman" w:hAnsi="Times New Roman" w:cs="Times New Roman"/>
                <w:color w:val="000000" w:themeColor="text1"/>
                <w:sz w:val="24"/>
                <w:szCs w:val="24"/>
                <w:lang w:eastAsia="en-IN"/>
              </w:rPr>
            </w:pPr>
          </w:p>
          <w:p w14:paraId="7B2E38E0" w14:textId="233E6193" w:rsidR="00317B02" w:rsidRPr="00317B02" w:rsidRDefault="00A22700" w:rsidP="00A22700">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000000" w:themeColor="text1"/>
                <w:sz w:val="24"/>
                <w:szCs w:val="24"/>
                <w:lang w:eastAsia="en-IN"/>
              </w:rPr>
              <w:t>add[</w:t>
            </w:r>
            <w:proofErr w:type="spellStart"/>
            <w:r>
              <w:rPr>
                <w:rFonts w:ascii="Times New Roman" w:eastAsia="Times New Roman" w:hAnsi="Times New Roman" w:cs="Times New Roman"/>
                <w:color w:val="000000" w:themeColor="text1"/>
                <w:sz w:val="24"/>
                <w:szCs w:val="24"/>
                <w:lang w:eastAsia="en-IN"/>
              </w:rPr>
              <w:t>i,j</w:t>
            </w:r>
            <w:proofErr w:type="spellEnd"/>
            <w:r>
              <w:rPr>
                <w:rFonts w:ascii="Times New Roman" w:eastAsia="Times New Roman" w:hAnsi="Times New Roman" w:cs="Times New Roman"/>
                <w:color w:val="000000" w:themeColor="text1"/>
                <w:sz w:val="24"/>
                <w:szCs w:val="24"/>
                <w:lang w:eastAsia="en-IN"/>
              </w:rPr>
              <w:t xml:space="preserve">] to the set </w:t>
            </w:r>
            <w:r>
              <w:rPr>
                <w:rFonts w:ascii="Times New Roman" w:eastAsia="Times New Roman" w:hAnsi="Times New Roman" w:cs="Times New Roman"/>
                <w:color w:val="000000" w:themeColor="text1"/>
                <w:sz w:val="24"/>
                <w:szCs w:val="24"/>
                <w:lang w:eastAsia="en-IN"/>
              </w:rPr>
              <w:sym w:font="Symbol" w:char="F070"/>
            </w:r>
          </w:p>
        </w:tc>
      </w:tr>
      <w:tr w:rsidR="001664CA" w:rsidRPr="00317B02" w14:paraId="417D4A43"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19A96E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D0FB7"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Time complexity analysis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FE4AFC" w14:textId="77777777" w:rsidR="006B3BB5" w:rsidRPr="00D00C0B" w:rsidRDefault="006B3BB5" w:rsidP="006B3BB5">
            <w:pPr>
              <w:pStyle w:val="NormalWeb"/>
              <w:spacing w:line="256" w:lineRule="auto"/>
              <w:rPr>
                <w:lang w:eastAsia="en-US"/>
              </w:rPr>
            </w:pPr>
            <w:r w:rsidRPr="00D00C0B">
              <w:rPr>
                <w:color w:val="000000" w:themeColor="text1"/>
                <w:lang w:eastAsia="en-US"/>
              </w:rPr>
              <w:t xml:space="preserve">The Time Complexity of Seed Generation Algorithm is </w:t>
            </w:r>
            <w:r w:rsidRPr="00D00C0B">
              <w:rPr>
                <w:lang w:eastAsia="en-US"/>
              </w:rPr>
              <w:t>O (|S</w:t>
            </w:r>
            <w:r w:rsidRPr="00D00C0B">
              <w:rPr>
                <w:position w:val="-2"/>
                <w:lang w:eastAsia="en-US"/>
              </w:rPr>
              <w:t>≥l</w:t>
            </w:r>
            <w:r w:rsidRPr="00D00C0B">
              <w:rPr>
                <w:lang w:eastAsia="en-US"/>
              </w:rPr>
              <w:t>| log |S</w:t>
            </w:r>
            <w:r w:rsidRPr="00D00C0B">
              <w:rPr>
                <w:position w:val="-2"/>
                <w:lang w:eastAsia="en-US"/>
              </w:rPr>
              <w:t>≥l</w:t>
            </w:r>
            <w:r w:rsidRPr="00D00C0B">
              <w:rPr>
                <w:lang w:eastAsia="en-US"/>
              </w:rPr>
              <w:t>|) .</w:t>
            </w:r>
          </w:p>
          <w:p w14:paraId="7E709E7E" w14:textId="0D389B0C" w:rsidR="00317B02" w:rsidRPr="00D00C0B" w:rsidRDefault="006B3BB5" w:rsidP="006B3BB5">
            <w:pPr>
              <w:spacing w:after="0" w:line="240" w:lineRule="auto"/>
              <w:rPr>
                <w:rFonts w:ascii="Times New Roman" w:eastAsia="Times New Roman" w:hAnsi="Times New Roman" w:cs="Times New Roman"/>
                <w:color w:val="2D3B45"/>
                <w:sz w:val="24"/>
                <w:szCs w:val="24"/>
                <w:lang w:eastAsia="en-IN"/>
              </w:rPr>
            </w:pPr>
            <w:r w:rsidRPr="00D00C0B">
              <w:rPr>
                <w:rFonts w:ascii="Times New Roman" w:hAnsi="Times New Roman" w:cs="Times New Roman"/>
                <w:sz w:val="24"/>
                <w:szCs w:val="24"/>
              </w:rPr>
              <w:t>The Time Complexity of Map Percolation Algorithm is O (k</w:t>
            </w:r>
            <w:r w:rsidRPr="00D00C0B">
              <w:rPr>
                <w:rFonts w:ascii="Times New Roman" w:hAnsi="Times New Roman" w:cs="Times New Roman"/>
                <w:position w:val="8"/>
                <w:sz w:val="24"/>
                <w:szCs w:val="24"/>
              </w:rPr>
              <w:t xml:space="preserve">2 </w:t>
            </w:r>
            <w:r w:rsidRPr="00D00C0B">
              <w:rPr>
                <w:rFonts w:ascii="Times New Roman" w:hAnsi="Times New Roman" w:cs="Times New Roman"/>
                <w:sz w:val="24"/>
                <w:szCs w:val="24"/>
              </w:rPr>
              <w:t>(|E</w:t>
            </w:r>
            <w:r w:rsidRPr="00D00C0B">
              <w:rPr>
                <w:rFonts w:ascii="Times New Roman" w:hAnsi="Times New Roman" w:cs="Times New Roman"/>
                <w:position w:val="-2"/>
                <w:sz w:val="24"/>
                <w:szCs w:val="24"/>
              </w:rPr>
              <w:t>1</w:t>
            </w:r>
            <w:r w:rsidRPr="00D00C0B">
              <w:rPr>
                <w:rFonts w:ascii="Times New Roman" w:hAnsi="Times New Roman" w:cs="Times New Roman"/>
                <w:sz w:val="24"/>
                <w:szCs w:val="24"/>
              </w:rPr>
              <w:t>| + |E</w:t>
            </w:r>
            <w:r w:rsidRPr="00D00C0B">
              <w:rPr>
                <w:rFonts w:ascii="Times New Roman" w:hAnsi="Times New Roman" w:cs="Times New Roman"/>
                <w:position w:val="-2"/>
                <w:sz w:val="24"/>
                <w:szCs w:val="24"/>
              </w:rPr>
              <w:t>2</w:t>
            </w:r>
            <w:r w:rsidRPr="00D00C0B">
              <w:rPr>
                <w:rFonts w:ascii="Times New Roman" w:hAnsi="Times New Roman" w:cs="Times New Roman"/>
                <w:sz w:val="24"/>
                <w:szCs w:val="24"/>
              </w:rPr>
              <w:t>|) min (d</w:t>
            </w:r>
            <w:r w:rsidRPr="00D00C0B">
              <w:rPr>
                <w:rFonts w:ascii="Times New Roman" w:hAnsi="Times New Roman" w:cs="Times New Roman"/>
                <w:position w:val="-2"/>
                <w:sz w:val="24"/>
                <w:szCs w:val="24"/>
              </w:rPr>
              <w:t>1</w:t>
            </w:r>
            <w:r w:rsidRPr="00D00C0B">
              <w:rPr>
                <w:rFonts w:ascii="Times New Roman" w:hAnsi="Times New Roman" w:cs="Times New Roman"/>
                <w:sz w:val="24"/>
                <w:szCs w:val="24"/>
              </w:rPr>
              <w:t>, d</w:t>
            </w:r>
            <w:r w:rsidRPr="00D00C0B">
              <w:rPr>
                <w:rFonts w:ascii="Times New Roman" w:hAnsi="Times New Roman" w:cs="Times New Roman"/>
                <w:position w:val="-2"/>
                <w:sz w:val="24"/>
                <w:szCs w:val="24"/>
              </w:rPr>
              <w:t>2</w:t>
            </w:r>
            <w:r w:rsidRPr="00D00C0B">
              <w:rPr>
                <w:rFonts w:ascii="Times New Roman" w:hAnsi="Times New Roman" w:cs="Times New Roman"/>
                <w:sz w:val="24"/>
                <w:szCs w:val="24"/>
              </w:rPr>
              <w:t>)</w:t>
            </w:r>
          </w:p>
        </w:tc>
      </w:tr>
      <w:tr w:rsidR="001664CA" w:rsidRPr="00317B02" w14:paraId="77A73878" w14:textId="77777777" w:rsidTr="0032372E">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E96BF95"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40AFC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Correctness analysis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1E0EF6" w14:textId="77777777" w:rsid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xml:space="preserve">We now describe our PGM algorithm more formally. The input of the algorithm is the following: </w:t>
            </w:r>
          </w:p>
          <w:p w14:paraId="18F9B206" w14:textId="77777777" w:rsidR="00BB7DF4" w:rsidRDefault="00BB7DF4" w:rsidP="00317B02">
            <w:pPr>
              <w:spacing w:after="0" w:line="240" w:lineRule="auto"/>
              <w:rPr>
                <w:rFonts w:ascii="Times New Roman" w:hAnsi="Times New Roman" w:cs="Times New Roman"/>
                <w:sz w:val="24"/>
                <w:szCs w:val="24"/>
              </w:rPr>
            </w:pPr>
          </w:p>
          <w:p w14:paraId="5639B524" w14:textId="590E69B2" w:rsidR="00317B02" w:rsidRP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Two graphs G1 = (V1, E1) and G2 = (V2, E2)</w:t>
            </w:r>
          </w:p>
          <w:p w14:paraId="43E1344A" w14:textId="77777777" w:rsid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A seed set A0 of size a0, consisting of tuples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of known pairs of matched nodes.</w:t>
            </w:r>
          </w:p>
          <w:p w14:paraId="5E2BDDC3" w14:textId="77777777" w:rsidR="00BB7DF4" w:rsidRDefault="00BB7DF4" w:rsidP="00317B02">
            <w:pPr>
              <w:spacing w:after="0" w:line="240" w:lineRule="auto"/>
              <w:rPr>
                <w:rFonts w:ascii="Times New Roman" w:hAnsi="Times New Roman" w:cs="Times New Roman"/>
                <w:sz w:val="24"/>
                <w:szCs w:val="24"/>
              </w:rPr>
            </w:pPr>
          </w:p>
          <w:p w14:paraId="1366BCEA" w14:textId="77777777" w:rsid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xml:space="preserve">The algorithm we propose and </w:t>
            </w:r>
            <w:proofErr w:type="spellStart"/>
            <w:r w:rsidRPr="00BB7DF4">
              <w:rPr>
                <w:rFonts w:ascii="Times New Roman" w:hAnsi="Times New Roman" w:cs="Times New Roman"/>
                <w:sz w:val="24"/>
                <w:szCs w:val="24"/>
              </w:rPr>
              <w:t>analyze</w:t>
            </w:r>
            <w:proofErr w:type="spellEnd"/>
            <w:r w:rsidRPr="00BB7DF4">
              <w:rPr>
                <w:rFonts w:ascii="Times New Roman" w:hAnsi="Times New Roman" w:cs="Times New Roman"/>
                <w:sz w:val="24"/>
                <w:szCs w:val="24"/>
              </w:rPr>
              <w:t xml:space="preserve"> simply maps any two nodes with at least r </w:t>
            </w:r>
            <w:proofErr w:type="spellStart"/>
            <w:r w:rsidRPr="00BB7DF4">
              <w:rPr>
                <w:rFonts w:ascii="Times New Roman" w:hAnsi="Times New Roman" w:cs="Times New Roman"/>
                <w:sz w:val="24"/>
                <w:szCs w:val="24"/>
              </w:rPr>
              <w:t>neighboring</w:t>
            </w:r>
            <w:proofErr w:type="spellEnd"/>
            <w:r w:rsidRPr="00BB7DF4">
              <w:rPr>
                <w:rFonts w:ascii="Times New Roman" w:hAnsi="Times New Roman" w:cs="Times New Roman"/>
                <w:sz w:val="24"/>
                <w:szCs w:val="24"/>
              </w:rPr>
              <w:t xml:space="preserve"> pairs already mapped. An equivalent description emphasizes the incremental nature of the process: we associate with every pair of nodes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w:t>
            </w:r>
            <w:r w:rsidRPr="00BB7DF4">
              <w:rPr>
                <w:rFonts w:ascii="Cambria Math" w:hAnsi="Cambria Math" w:cs="Cambria Math"/>
                <w:sz w:val="24"/>
                <w:szCs w:val="24"/>
              </w:rPr>
              <w:t>∈</w:t>
            </w:r>
            <w:r w:rsidRPr="00BB7DF4">
              <w:rPr>
                <w:rFonts w:ascii="Times New Roman" w:hAnsi="Times New Roman" w:cs="Times New Roman"/>
                <w:sz w:val="24"/>
                <w:szCs w:val="24"/>
              </w:rPr>
              <w:t xml:space="preserve"> V1, j </w:t>
            </w:r>
            <w:r w:rsidRPr="00BB7DF4">
              <w:rPr>
                <w:rFonts w:ascii="Cambria Math" w:hAnsi="Cambria Math" w:cs="Cambria Math"/>
                <w:sz w:val="24"/>
                <w:szCs w:val="24"/>
              </w:rPr>
              <w:t>∈</w:t>
            </w:r>
            <w:r w:rsidRPr="00BB7DF4">
              <w:rPr>
                <w:rFonts w:ascii="Times New Roman" w:hAnsi="Times New Roman" w:cs="Times New Roman"/>
                <w:sz w:val="24"/>
                <w:szCs w:val="24"/>
              </w:rPr>
              <w:t xml:space="preserve"> V2) a count of marks </w:t>
            </w:r>
            <w:proofErr w:type="spellStart"/>
            <w:r w:rsidRPr="00BB7DF4">
              <w:rPr>
                <w:rFonts w:ascii="Times New Roman" w:hAnsi="Times New Roman" w:cs="Times New Roman"/>
                <w:sz w:val="24"/>
                <w:szCs w:val="24"/>
              </w:rPr>
              <w:t>Mi,j</w:t>
            </w:r>
            <w:proofErr w:type="spellEnd"/>
            <w:r w:rsidRPr="00BB7DF4">
              <w:rPr>
                <w:rFonts w:ascii="Times New Roman" w:hAnsi="Times New Roman" w:cs="Times New Roman"/>
                <w:sz w:val="24"/>
                <w:szCs w:val="24"/>
              </w:rPr>
              <w:t xml:space="preserve"> . At each time step t, the algorithm uses exactly one unused but already mapped pair (it, </w:t>
            </w:r>
            <w:proofErr w:type="spellStart"/>
            <w:r w:rsidRPr="00BB7DF4">
              <w:rPr>
                <w:rFonts w:ascii="Times New Roman" w:hAnsi="Times New Roman" w:cs="Times New Roman"/>
                <w:sz w:val="24"/>
                <w:szCs w:val="24"/>
              </w:rPr>
              <w:t>jt</w:t>
            </w:r>
            <w:proofErr w:type="spellEnd"/>
            <w:r w:rsidRPr="00BB7DF4">
              <w:rPr>
                <w:rFonts w:ascii="Times New Roman" w:hAnsi="Times New Roman" w:cs="Times New Roman"/>
                <w:sz w:val="24"/>
                <w:szCs w:val="24"/>
              </w:rPr>
              <w:t xml:space="preserve">). This pair adds one mark to each </w:t>
            </w:r>
            <w:proofErr w:type="spellStart"/>
            <w:r w:rsidRPr="00BB7DF4">
              <w:rPr>
                <w:rFonts w:ascii="Times New Roman" w:hAnsi="Times New Roman" w:cs="Times New Roman"/>
                <w:sz w:val="24"/>
                <w:szCs w:val="24"/>
              </w:rPr>
              <w:t>neighboring</w:t>
            </w:r>
            <w:proofErr w:type="spellEnd"/>
            <w:r w:rsidRPr="00BB7DF4">
              <w:rPr>
                <w:rFonts w:ascii="Times New Roman" w:hAnsi="Times New Roman" w:cs="Times New Roman"/>
                <w:sz w:val="24"/>
                <w:szCs w:val="24"/>
              </w:rPr>
              <w:t xml:space="preserve"> pair, i.e., to every pair in N1(it) × N2(</w:t>
            </w:r>
            <w:proofErr w:type="spellStart"/>
            <w:r w:rsidRPr="00BB7DF4">
              <w:rPr>
                <w:rFonts w:ascii="Times New Roman" w:hAnsi="Times New Roman" w:cs="Times New Roman"/>
                <w:sz w:val="24"/>
                <w:szCs w:val="24"/>
              </w:rPr>
              <w:t>jt</w:t>
            </w:r>
            <w:proofErr w:type="spellEnd"/>
            <w:r w:rsidRPr="00BB7DF4">
              <w:rPr>
                <w:rFonts w:ascii="Times New Roman" w:hAnsi="Times New Roman" w:cs="Times New Roman"/>
                <w:sz w:val="24"/>
                <w:szCs w:val="24"/>
              </w:rPr>
              <w:t xml:space="preserve">). As soon as any pair gets r marks, it is added to the current map; if for some node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there are several nodes j such that all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j) have r marks, one pair is picked at random. The process iterates until there are no more unused pairs. The set A(t) consists of the map built until time t, and the set Z(t) </w:t>
            </w:r>
            <w:r w:rsidRPr="00BB7DF4">
              <w:rPr>
                <w:rFonts w:ascii="Cambria Math" w:hAnsi="Cambria Math" w:cs="Cambria Math"/>
                <w:sz w:val="24"/>
                <w:szCs w:val="24"/>
              </w:rPr>
              <w:t>⊂</w:t>
            </w:r>
            <w:r w:rsidRPr="00BB7DF4">
              <w:rPr>
                <w:rFonts w:ascii="Times New Roman" w:hAnsi="Times New Roman" w:cs="Times New Roman"/>
                <w:sz w:val="24"/>
                <w:szCs w:val="24"/>
              </w:rPr>
              <w:t xml:space="preserve"> A(t) consists of mapped pairs that have been used until t, in the following way: </w:t>
            </w:r>
          </w:p>
          <w:p w14:paraId="6B68F252" w14:textId="77777777" w:rsidR="00BB7DF4" w:rsidRDefault="00BB7DF4" w:rsidP="00BB7DF4">
            <w:pPr>
              <w:spacing w:after="0" w:line="240" w:lineRule="auto"/>
              <w:jc w:val="both"/>
              <w:rPr>
                <w:rFonts w:ascii="Times New Roman" w:hAnsi="Times New Roman" w:cs="Times New Roman"/>
                <w:sz w:val="24"/>
                <w:szCs w:val="24"/>
              </w:rPr>
            </w:pPr>
          </w:p>
          <w:p w14:paraId="3FCA708C" w14:textId="34251A84" w:rsid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xml:space="preserve">• At time t = 0, A(0) = A0 and Z(0) = </w:t>
            </w:r>
            <w:r w:rsidRPr="00BB7DF4">
              <w:rPr>
                <w:rFonts w:ascii="Cambria Math" w:hAnsi="Cambria Math" w:cs="Cambria Math"/>
                <w:sz w:val="24"/>
                <w:szCs w:val="24"/>
              </w:rPr>
              <w:t>∅</w:t>
            </w:r>
            <w:r w:rsidRPr="00BB7DF4">
              <w:rPr>
                <w:rFonts w:ascii="Times New Roman" w:hAnsi="Times New Roman" w:cs="Times New Roman"/>
                <w:sz w:val="24"/>
                <w:szCs w:val="24"/>
              </w:rPr>
              <w:t xml:space="preserve">, </w:t>
            </w:r>
          </w:p>
          <w:p w14:paraId="096D225A" w14:textId="77777777" w:rsid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xml:space="preserve">• At time step </w:t>
            </w:r>
            <w:proofErr w:type="spellStart"/>
            <w:r w:rsidRPr="00BB7DF4">
              <w:rPr>
                <w:rFonts w:ascii="Times New Roman" w:hAnsi="Times New Roman" w:cs="Times New Roman"/>
                <w:sz w:val="24"/>
                <w:szCs w:val="24"/>
              </w:rPr>
              <w:t>t</w:t>
            </w:r>
            <w:proofErr w:type="spellEnd"/>
            <w:r w:rsidRPr="00BB7DF4">
              <w:rPr>
                <w:rFonts w:ascii="Times New Roman" w:hAnsi="Times New Roman" w:cs="Times New Roman"/>
                <w:sz w:val="24"/>
                <w:szCs w:val="24"/>
              </w:rPr>
              <w:t xml:space="preserve"> the algorithm randomly selects a pair (it, </w:t>
            </w:r>
            <w:proofErr w:type="spellStart"/>
            <w:r w:rsidRPr="00BB7DF4">
              <w:rPr>
                <w:rFonts w:ascii="Times New Roman" w:hAnsi="Times New Roman" w:cs="Times New Roman"/>
                <w:sz w:val="24"/>
                <w:szCs w:val="24"/>
              </w:rPr>
              <w:t>jt</w:t>
            </w:r>
            <w:proofErr w:type="spellEnd"/>
            <w:r w:rsidRPr="00BB7DF4">
              <w:rPr>
                <w:rFonts w:ascii="Times New Roman" w:hAnsi="Times New Roman" w:cs="Times New Roman"/>
                <w:sz w:val="24"/>
                <w:szCs w:val="24"/>
              </w:rPr>
              <w:t xml:space="preserve">) </w:t>
            </w:r>
            <w:r w:rsidRPr="00BB7DF4">
              <w:rPr>
                <w:rFonts w:ascii="Cambria Math" w:hAnsi="Cambria Math" w:cs="Cambria Math"/>
                <w:sz w:val="24"/>
                <w:szCs w:val="24"/>
              </w:rPr>
              <w:t>∈</w:t>
            </w:r>
            <w:r w:rsidRPr="00BB7DF4">
              <w:rPr>
                <w:rFonts w:ascii="Times New Roman" w:hAnsi="Times New Roman" w:cs="Times New Roman"/>
                <w:sz w:val="24"/>
                <w:szCs w:val="24"/>
              </w:rPr>
              <w:t xml:space="preserve"> A(t − 1) \ Z(t − 1) and adds one credit mark to all pairs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0 , j0 ) </w:t>
            </w:r>
            <w:r w:rsidRPr="00BB7DF4">
              <w:rPr>
                <w:rFonts w:ascii="Cambria Math" w:hAnsi="Cambria Math" w:cs="Cambria Math"/>
                <w:sz w:val="24"/>
                <w:szCs w:val="24"/>
              </w:rPr>
              <w:t>∈</w:t>
            </w:r>
            <w:r w:rsidRPr="00BB7DF4">
              <w:rPr>
                <w:rFonts w:ascii="Times New Roman" w:hAnsi="Times New Roman" w:cs="Times New Roman"/>
                <w:sz w:val="24"/>
                <w:szCs w:val="24"/>
              </w:rPr>
              <w:t xml:space="preserve"> V1 × V2 such that there exist (it, i0 ) </w:t>
            </w:r>
            <w:r w:rsidRPr="00BB7DF4">
              <w:rPr>
                <w:rFonts w:ascii="Cambria Math" w:hAnsi="Cambria Math" w:cs="Cambria Math"/>
                <w:sz w:val="24"/>
                <w:szCs w:val="24"/>
              </w:rPr>
              <w:t>∈</w:t>
            </w:r>
            <w:r w:rsidRPr="00BB7DF4">
              <w:rPr>
                <w:rFonts w:ascii="Times New Roman" w:hAnsi="Times New Roman" w:cs="Times New Roman"/>
                <w:sz w:val="24"/>
                <w:szCs w:val="24"/>
              </w:rPr>
              <w:t xml:space="preserve"> E1 and (</w:t>
            </w:r>
            <w:proofErr w:type="spellStart"/>
            <w:r w:rsidRPr="00BB7DF4">
              <w:rPr>
                <w:rFonts w:ascii="Times New Roman" w:hAnsi="Times New Roman" w:cs="Times New Roman"/>
                <w:sz w:val="24"/>
                <w:szCs w:val="24"/>
              </w:rPr>
              <w:t>jt</w:t>
            </w:r>
            <w:proofErr w:type="spellEnd"/>
            <w:r w:rsidRPr="00BB7DF4">
              <w:rPr>
                <w:rFonts w:ascii="Times New Roman" w:hAnsi="Times New Roman" w:cs="Times New Roman"/>
                <w:sz w:val="24"/>
                <w:szCs w:val="24"/>
              </w:rPr>
              <w:t xml:space="preserve">, j0 ) </w:t>
            </w:r>
            <w:r w:rsidRPr="00BB7DF4">
              <w:rPr>
                <w:rFonts w:ascii="Cambria Math" w:hAnsi="Cambria Math" w:cs="Cambria Math"/>
                <w:sz w:val="24"/>
                <w:szCs w:val="24"/>
              </w:rPr>
              <w:t>∈</w:t>
            </w:r>
            <w:r w:rsidRPr="00BB7DF4">
              <w:rPr>
                <w:rFonts w:ascii="Times New Roman" w:hAnsi="Times New Roman" w:cs="Times New Roman"/>
                <w:sz w:val="24"/>
                <w:szCs w:val="24"/>
              </w:rPr>
              <w:t xml:space="preserve"> E2 (cf. Fig. 1). If a pair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0 , j0 ) has more than r marks then it is added to the map A(t); furthermore, all other candidates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00, j0 ) and (</w:t>
            </w:r>
            <w:proofErr w:type="spellStart"/>
            <w:r w:rsidRPr="00BB7DF4">
              <w:rPr>
                <w:rFonts w:ascii="Times New Roman" w:hAnsi="Times New Roman" w:cs="Times New Roman"/>
                <w:sz w:val="24"/>
                <w:szCs w:val="24"/>
              </w:rPr>
              <w:t>i</w:t>
            </w:r>
            <w:proofErr w:type="spellEnd"/>
            <w:r w:rsidRPr="00BB7DF4">
              <w:rPr>
                <w:rFonts w:ascii="Times New Roman" w:hAnsi="Times New Roman" w:cs="Times New Roman"/>
                <w:sz w:val="24"/>
                <w:szCs w:val="24"/>
              </w:rPr>
              <w:t xml:space="preserve"> 0 , j00) are permanently removed from consideration. Let ∆A(t) be the set of pairs with r marks, which are added to the map at time t. Then A(t) = A(t − 1) </w:t>
            </w:r>
            <w:r w:rsidRPr="00BB7DF4">
              <w:rPr>
                <w:rFonts w:ascii="Cambria Math" w:hAnsi="Cambria Math" w:cs="Cambria Math"/>
                <w:sz w:val="24"/>
                <w:szCs w:val="24"/>
              </w:rPr>
              <w:t>∪</w:t>
            </w:r>
            <w:r w:rsidRPr="00BB7DF4">
              <w:rPr>
                <w:rFonts w:ascii="Times New Roman" w:hAnsi="Times New Roman" w:cs="Times New Roman"/>
                <w:sz w:val="24"/>
                <w:szCs w:val="24"/>
              </w:rPr>
              <w:t xml:space="preserve"> ∆A(t) and Z(t) = Z(t − 1) </w:t>
            </w:r>
            <w:r w:rsidRPr="00BB7DF4">
              <w:rPr>
                <w:rFonts w:ascii="Cambria Math" w:hAnsi="Cambria Math" w:cs="Cambria Math"/>
                <w:sz w:val="24"/>
                <w:szCs w:val="24"/>
              </w:rPr>
              <w:t>∪</w:t>
            </w:r>
            <w:r w:rsidRPr="00BB7DF4">
              <w:rPr>
                <w:rFonts w:ascii="Times New Roman" w:hAnsi="Times New Roman" w:cs="Times New Roman"/>
                <w:sz w:val="24"/>
                <w:szCs w:val="24"/>
              </w:rPr>
              <w:t xml:space="preserve"> {(it, </w:t>
            </w:r>
            <w:proofErr w:type="spellStart"/>
            <w:r w:rsidRPr="00BB7DF4">
              <w:rPr>
                <w:rFonts w:ascii="Times New Roman" w:hAnsi="Times New Roman" w:cs="Times New Roman"/>
                <w:sz w:val="24"/>
                <w:szCs w:val="24"/>
              </w:rPr>
              <w:t>jt</w:t>
            </w:r>
            <w:proofErr w:type="spellEnd"/>
            <w:r w:rsidRPr="00BB7DF4">
              <w:rPr>
                <w:rFonts w:ascii="Times New Roman" w:hAnsi="Times New Roman" w:cs="Times New Roman"/>
                <w:sz w:val="24"/>
                <w:szCs w:val="24"/>
              </w:rPr>
              <w:t>)}. Note that a(t) ≥ z(t) = t.</w:t>
            </w:r>
            <w:r w:rsidRPr="00BB7DF4">
              <w:rPr>
                <w:rFonts w:ascii="Times New Roman" w:hAnsi="Times New Roman" w:cs="Times New Roman"/>
                <w:sz w:val="24"/>
                <w:szCs w:val="24"/>
              </w:rPr>
              <w:t xml:space="preserve"> </w:t>
            </w:r>
          </w:p>
          <w:p w14:paraId="2F0D39D0" w14:textId="77777777" w:rsidR="00BB7DF4" w:rsidRDefault="00BB7DF4" w:rsidP="00BB7DF4">
            <w:pPr>
              <w:spacing w:after="0" w:line="240" w:lineRule="auto"/>
              <w:jc w:val="both"/>
              <w:rPr>
                <w:rFonts w:ascii="Times New Roman" w:hAnsi="Times New Roman" w:cs="Times New Roman"/>
                <w:sz w:val="24"/>
                <w:szCs w:val="24"/>
              </w:rPr>
            </w:pPr>
          </w:p>
          <w:p w14:paraId="622A1410" w14:textId="296F9A55" w:rsidR="00BA4F48" w:rsidRPr="00BB7DF4" w:rsidRDefault="00BA4F48" w:rsidP="00BB7DF4">
            <w:pPr>
              <w:spacing w:after="0" w:line="240" w:lineRule="auto"/>
              <w:jc w:val="both"/>
              <w:rPr>
                <w:rFonts w:ascii="Times New Roman" w:hAnsi="Times New Roman" w:cs="Times New Roman"/>
                <w:sz w:val="24"/>
                <w:szCs w:val="24"/>
              </w:rPr>
            </w:pPr>
            <w:r w:rsidRPr="00BB7DF4">
              <w:rPr>
                <w:rFonts w:ascii="Times New Roman" w:hAnsi="Times New Roman" w:cs="Times New Roman"/>
                <w:sz w:val="24"/>
                <w:szCs w:val="24"/>
              </w:rPr>
              <w:t xml:space="preserve">The process stops when A(t) \ Z(t) = </w:t>
            </w:r>
            <w:r w:rsidRPr="00BB7DF4">
              <w:rPr>
                <w:rFonts w:ascii="Cambria Math" w:hAnsi="Cambria Math" w:cs="Cambria Math"/>
                <w:sz w:val="24"/>
                <w:szCs w:val="24"/>
              </w:rPr>
              <w:t>∅</w:t>
            </w:r>
            <w:r w:rsidRPr="00BB7DF4">
              <w:rPr>
                <w:rFonts w:ascii="Times New Roman" w:hAnsi="Times New Roman" w:cs="Times New Roman"/>
                <w:sz w:val="24"/>
                <w:szCs w:val="24"/>
              </w:rPr>
              <w:t xml:space="preserve">, which happens when all pairs from the map A(t) are used. Denote this time step by T = min(t ≥ 0 </w:t>
            </w:r>
            <w:proofErr w:type="spellStart"/>
            <w:r w:rsidRPr="00BB7DF4">
              <w:rPr>
                <w:rFonts w:ascii="Times New Roman" w:hAnsi="Times New Roman" w:cs="Times New Roman"/>
                <w:sz w:val="24"/>
                <w:szCs w:val="24"/>
              </w:rPr>
              <w:t>s.t.</w:t>
            </w:r>
            <w:proofErr w:type="spellEnd"/>
            <w:r w:rsidRPr="00BB7DF4">
              <w:rPr>
                <w:rFonts w:ascii="Times New Roman" w:hAnsi="Times New Roman" w:cs="Times New Roman"/>
                <w:sz w:val="24"/>
                <w:szCs w:val="24"/>
              </w:rPr>
              <w:t xml:space="preserve"> A(t) \ Z(t) = </w:t>
            </w:r>
            <w:r w:rsidRPr="00BB7DF4">
              <w:rPr>
                <w:rFonts w:ascii="Cambria Math" w:hAnsi="Cambria Math" w:cs="Cambria Math"/>
                <w:sz w:val="24"/>
                <w:szCs w:val="24"/>
              </w:rPr>
              <w:t>∅</w:t>
            </w:r>
            <w:r w:rsidRPr="00BB7DF4">
              <w:rPr>
                <w:rFonts w:ascii="Times New Roman" w:hAnsi="Times New Roman" w:cs="Times New Roman"/>
                <w:sz w:val="24"/>
                <w:szCs w:val="24"/>
              </w:rPr>
              <w:t xml:space="preserve">). The final map is A </w:t>
            </w:r>
            <w:r w:rsidRPr="00BB7DF4">
              <w:rPr>
                <w:rFonts w:ascii="Cambria Math" w:hAnsi="Cambria Math" w:cs="Cambria Math"/>
                <w:sz w:val="24"/>
                <w:szCs w:val="24"/>
              </w:rPr>
              <w:t>∗</w:t>
            </w:r>
            <w:r w:rsidRPr="00BB7DF4">
              <w:rPr>
                <w:rFonts w:ascii="Times New Roman" w:hAnsi="Times New Roman" w:cs="Times New Roman"/>
                <w:sz w:val="24"/>
                <w:szCs w:val="24"/>
              </w:rPr>
              <w:t xml:space="preserve"> = A(T) = Z(T) and its size is a </w:t>
            </w:r>
            <w:r w:rsidRPr="00BB7DF4">
              <w:rPr>
                <w:rFonts w:ascii="Cambria Math" w:hAnsi="Cambria Math" w:cs="Cambria Math"/>
                <w:sz w:val="24"/>
                <w:szCs w:val="24"/>
              </w:rPr>
              <w:t>∗</w:t>
            </w:r>
            <w:r w:rsidRPr="00BB7DF4">
              <w:rPr>
                <w:rFonts w:ascii="Times New Roman" w:hAnsi="Times New Roman" w:cs="Times New Roman"/>
                <w:sz w:val="24"/>
                <w:szCs w:val="24"/>
              </w:rPr>
              <w:t xml:space="preserve"> = T.</w:t>
            </w:r>
          </w:p>
          <w:p w14:paraId="64A3B6C3" w14:textId="2EFAAF76" w:rsidR="00BA4F48" w:rsidRPr="00317B02" w:rsidRDefault="00BA4F48" w:rsidP="00317B02">
            <w:pPr>
              <w:spacing w:after="0" w:line="240" w:lineRule="auto"/>
              <w:rPr>
                <w:rFonts w:ascii="Times New Roman" w:eastAsia="Times New Roman" w:hAnsi="Times New Roman" w:cs="Times New Roman"/>
                <w:color w:val="2D3B45"/>
                <w:sz w:val="24"/>
                <w:szCs w:val="24"/>
                <w:lang w:eastAsia="en-IN"/>
              </w:rPr>
            </w:pPr>
          </w:p>
        </w:tc>
      </w:tr>
      <w:tr w:rsidR="0032372E" w:rsidRPr="00317B02" w14:paraId="1F4B9CC5" w14:textId="77777777" w:rsidTr="00C43F93">
        <w:trPr>
          <w:trHeight w:val="420"/>
        </w:trPr>
        <w:tc>
          <w:tcPr>
            <w:tcW w:w="12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2E476E" w14:textId="77777777" w:rsidR="00317B02" w:rsidRPr="00317B02" w:rsidRDefault="00317B02" w:rsidP="00317B02">
            <w:pPr>
              <w:spacing w:after="0" w:line="240" w:lineRule="auto"/>
              <w:rPr>
                <w:rFonts w:ascii="Times New Roman" w:eastAsia="Times New Roman" w:hAnsi="Times New Roman" w:cs="Times New Roman"/>
                <w:sz w:val="20"/>
                <w:szCs w:val="20"/>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774045" w14:textId="77777777" w:rsidR="00317B02" w:rsidRPr="00317B02" w:rsidRDefault="00317B02" w:rsidP="00317B02">
            <w:pPr>
              <w:spacing w:after="0" w:line="240" w:lineRule="auto"/>
              <w:rPr>
                <w:rFonts w:ascii="Times New Roman" w:eastAsia="Times New Roman" w:hAnsi="Times New Roman" w:cs="Times New Roman"/>
                <w:sz w:val="20"/>
                <w:szCs w:val="20"/>
                <w:lang w:eastAsia="en-IN"/>
              </w:rPr>
            </w:pP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E973D3"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Experiment 1 </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0D60E8"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Experiment 2</w:t>
            </w:r>
          </w:p>
        </w:tc>
      </w:tr>
      <w:tr w:rsidR="0032372E" w:rsidRPr="00317B02" w14:paraId="0A516071" w14:textId="77777777" w:rsidTr="00C43F93">
        <w:trPr>
          <w:trHeight w:val="420"/>
        </w:trPr>
        <w:tc>
          <w:tcPr>
            <w:tcW w:w="1274" w:type="dxa"/>
            <w:vMerge w:val="restar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C9E80A"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 xml:space="preserve">12. Experiments </w:t>
            </w:r>
            <w:r w:rsidRPr="00317B02">
              <w:rPr>
                <w:rFonts w:ascii="Times New Roman" w:eastAsia="Times New Roman" w:hAnsi="Times New Roman" w:cs="Times New Roman"/>
                <w:color w:val="2D3B45"/>
                <w:sz w:val="24"/>
                <w:szCs w:val="24"/>
                <w:lang w:eastAsia="en-IN"/>
              </w:rPr>
              <w:lastRenderedPageBreak/>
              <w:t>based on using in paper's software data that we provide (10 points) </w:t>
            </w: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D7A380"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lastRenderedPageBreak/>
              <w:t>Graph 1 size</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DD546" w14:textId="27E31624"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PPI Data Used:</w:t>
            </w:r>
          </w:p>
          <w:p w14:paraId="6F590C47" w14:textId="77777777" w:rsidR="006A2423" w:rsidRPr="00F02AA1" w:rsidRDefault="006A2423" w:rsidP="006A2423">
            <w:pPr>
              <w:spacing w:after="0" w:line="240" w:lineRule="auto"/>
              <w:rPr>
                <w:rFonts w:ascii="Times New Roman" w:eastAsia="Times New Roman" w:hAnsi="Times New Roman" w:cs="Times New Roman"/>
                <w:sz w:val="24"/>
                <w:szCs w:val="24"/>
                <w:lang w:eastAsia="en-IN"/>
              </w:rPr>
            </w:pPr>
          </w:p>
          <w:p w14:paraId="4D67F004" w14:textId="05E82F9B" w:rsidR="006534C5" w:rsidRPr="00C43F93" w:rsidRDefault="00F02AA1" w:rsidP="00C43F93">
            <w:pPr>
              <w:spacing w:after="0" w:line="240" w:lineRule="auto"/>
              <w:jc w:val="both"/>
              <w:rPr>
                <w:rFonts w:ascii="Times New Roman" w:eastAsia="Times New Roman" w:hAnsi="Times New Roman" w:cs="Times New Roman"/>
                <w:sz w:val="24"/>
                <w:szCs w:val="24"/>
                <w:lang w:eastAsia="en-IN"/>
              </w:rPr>
            </w:pPr>
            <w:r w:rsidRPr="00C43F93">
              <w:rPr>
                <w:rFonts w:ascii="Times New Roman" w:eastAsia="Times New Roman" w:hAnsi="Times New Roman" w:cs="Times New Roman"/>
                <w:sz w:val="24"/>
                <w:szCs w:val="24"/>
                <w:lang w:eastAsia="en-IN"/>
              </w:rPr>
              <w:lastRenderedPageBreak/>
              <w:t>SARS Coronavirus-Mouse (</w:t>
            </w:r>
            <w:proofErr w:type="spellStart"/>
            <w:r w:rsidRPr="00C43F93">
              <w:rPr>
                <w:rFonts w:ascii="Times New Roman" w:eastAsia="Times New Roman" w:hAnsi="Times New Roman" w:cs="Times New Roman"/>
                <w:sz w:val="24"/>
                <w:szCs w:val="24"/>
                <w:lang w:eastAsia="en-IN"/>
              </w:rPr>
              <w:t>mus</w:t>
            </w:r>
            <w:proofErr w:type="spellEnd"/>
            <w:r w:rsidRPr="00C43F93">
              <w:rPr>
                <w:rFonts w:ascii="Times New Roman" w:eastAsia="Times New Roman" w:hAnsi="Times New Roman" w:cs="Times New Roman"/>
                <w:sz w:val="24"/>
                <w:szCs w:val="24"/>
                <w:lang w:eastAsia="en-IN"/>
              </w:rPr>
              <w:t xml:space="preserve"> musculus) protein-protein interaction</w:t>
            </w:r>
          </w:p>
          <w:p w14:paraId="66A6F94C" w14:textId="77777777" w:rsidR="00F02AA1" w:rsidRPr="00F02AA1" w:rsidRDefault="00F02AA1" w:rsidP="00317B02">
            <w:pPr>
              <w:spacing w:after="0" w:line="240" w:lineRule="auto"/>
              <w:rPr>
                <w:rFonts w:ascii="Times New Roman" w:eastAsia="Times New Roman" w:hAnsi="Times New Roman" w:cs="Times New Roman"/>
                <w:sz w:val="24"/>
                <w:szCs w:val="24"/>
                <w:lang w:eastAsia="en-IN"/>
              </w:rPr>
            </w:pPr>
          </w:p>
          <w:p w14:paraId="30C0D467" w14:textId="77777777"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Edges:15</w:t>
            </w:r>
          </w:p>
          <w:p w14:paraId="19A80D24" w14:textId="6E6196C9"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Nodes:14</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A1B469" w14:textId="77777777"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lastRenderedPageBreak/>
              <w:t>PPI Data Used:</w:t>
            </w:r>
          </w:p>
          <w:p w14:paraId="58A1CC3E" w14:textId="77777777" w:rsidR="00F02AA1" w:rsidRPr="00F02AA1" w:rsidRDefault="00F02AA1" w:rsidP="00317B02">
            <w:pPr>
              <w:spacing w:after="0" w:line="240" w:lineRule="auto"/>
              <w:rPr>
                <w:rFonts w:ascii="Times New Roman" w:eastAsia="Times New Roman" w:hAnsi="Times New Roman" w:cs="Times New Roman"/>
                <w:sz w:val="24"/>
                <w:szCs w:val="24"/>
                <w:lang w:eastAsia="en-IN"/>
              </w:rPr>
            </w:pPr>
          </w:p>
          <w:p w14:paraId="3F7CB182" w14:textId="4CE530C3" w:rsidR="00F02AA1" w:rsidRPr="00C43F93" w:rsidRDefault="00F02AA1" w:rsidP="00C43F93">
            <w:pPr>
              <w:spacing w:after="0" w:line="240" w:lineRule="auto"/>
              <w:rPr>
                <w:rFonts w:ascii="Times New Roman" w:eastAsia="Times New Roman" w:hAnsi="Times New Roman" w:cs="Times New Roman"/>
                <w:sz w:val="24"/>
                <w:szCs w:val="24"/>
                <w:lang w:eastAsia="en-IN"/>
              </w:rPr>
            </w:pPr>
            <w:r w:rsidRPr="00C43F93">
              <w:rPr>
                <w:rFonts w:ascii="Times New Roman" w:eastAsia="Times New Roman" w:hAnsi="Times New Roman" w:cs="Times New Roman"/>
                <w:sz w:val="24"/>
                <w:szCs w:val="24"/>
                <w:lang w:eastAsia="en-IN"/>
              </w:rPr>
              <w:lastRenderedPageBreak/>
              <w:t>Human Coronavirus 229E-human (homo sapiens) protein-protein interaction</w:t>
            </w:r>
          </w:p>
          <w:p w14:paraId="1CE2BA5C" w14:textId="77777777" w:rsidR="00C43F93" w:rsidRDefault="00C43F93" w:rsidP="00317B02">
            <w:pPr>
              <w:spacing w:after="0" w:line="240" w:lineRule="auto"/>
              <w:rPr>
                <w:rFonts w:ascii="Times New Roman" w:eastAsia="Times New Roman" w:hAnsi="Times New Roman" w:cs="Times New Roman"/>
                <w:sz w:val="24"/>
                <w:szCs w:val="24"/>
                <w:lang w:eastAsia="en-IN"/>
              </w:rPr>
            </w:pPr>
          </w:p>
          <w:p w14:paraId="58A7DDD1" w14:textId="77777777" w:rsidR="00C43F93" w:rsidRDefault="00C43F93" w:rsidP="00317B02">
            <w:pPr>
              <w:spacing w:after="0" w:line="240" w:lineRule="auto"/>
              <w:rPr>
                <w:rFonts w:ascii="Times New Roman" w:eastAsia="Times New Roman" w:hAnsi="Times New Roman" w:cs="Times New Roman"/>
                <w:sz w:val="24"/>
                <w:szCs w:val="24"/>
                <w:lang w:eastAsia="en-IN"/>
              </w:rPr>
            </w:pPr>
          </w:p>
          <w:p w14:paraId="66FAED97" w14:textId="18DD2EC8"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Edges:17</w:t>
            </w:r>
          </w:p>
          <w:p w14:paraId="5F0CD4ED" w14:textId="7CC71903"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Nodes:18</w:t>
            </w:r>
          </w:p>
        </w:tc>
      </w:tr>
      <w:tr w:rsidR="0032372E" w:rsidRPr="00317B02" w14:paraId="76090FF3" w14:textId="77777777" w:rsidTr="00C43F93">
        <w:trPr>
          <w:trHeight w:val="42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EED8871"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985C80"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Graph 2 size</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D3463D" w14:textId="77777777"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Edges:39</w:t>
            </w:r>
          </w:p>
          <w:p w14:paraId="5521614E" w14:textId="66F9C652" w:rsidR="00F02AA1"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Nodes:11</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717DA5" w14:textId="1E125A30" w:rsidR="00F02AA1" w:rsidRPr="00F02AA1" w:rsidRDefault="00F02AA1" w:rsidP="00F02AA1">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Edges:</w:t>
            </w:r>
            <w:r w:rsidRPr="00F02AA1">
              <w:rPr>
                <w:rFonts w:ascii="Times New Roman" w:eastAsia="Times New Roman" w:hAnsi="Times New Roman" w:cs="Times New Roman"/>
                <w:sz w:val="24"/>
                <w:szCs w:val="24"/>
                <w:lang w:eastAsia="en-IN"/>
              </w:rPr>
              <w:t>22</w:t>
            </w:r>
          </w:p>
          <w:p w14:paraId="7C9EE01F" w14:textId="27163BD0" w:rsidR="00317B02" w:rsidRPr="00F02AA1" w:rsidRDefault="00F02AA1" w:rsidP="00F02AA1">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Nodes:</w:t>
            </w:r>
            <w:r w:rsidRPr="00F02AA1">
              <w:rPr>
                <w:rFonts w:ascii="Times New Roman" w:eastAsia="Times New Roman" w:hAnsi="Times New Roman" w:cs="Times New Roman"/>
                <w:sz w:val="24"/>
                <w:szCs w:val="24"/>
                <w:lang w:eastAsia="en-IN"/>
              </w:rPr>
              <w:t>23</w:t>
            </w:r>
          </w:p>
        </w:tc>
      </w:tr>
      <w:tr w:rsidR="0032372E" w:rsidRPr="00317B02" w14:paraId="537526A6" w14:textId="77777777" w:rsidTr="00C43F93">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4B5E5DF"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407AF2"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Edge correctness (EC)</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B97514" w14:textId="35BB7AD0"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7</w:t>
            </w:r>
            <w:r w:rsidR="00C504D7">
              <w:rPr>
                <w:rFonts w:ascii="Times New Roman" w:eastAsia="Times New Roman" w:hAnsi="Times New Roman" w:cs="Times New Roman"/>
                <w:sz w:val="24"/>
                <w:szCs w:val="24"/>
                <w:lang w:eastAsia="en-IN"/>
              </w:rPr>
              <w:t>1</w:t>
            </w:r>
            <w:r w:rsidRPr="00F02AA1">
              <w:rPr>
                <w:rFonts w:ascii="Times New Roman" w:eastAsia="Times New Roman" w:hAnsi="Times New Roman" w:cs="Times New Roman"/>
                <w:sz w:val="24"/>
                <w:szCs w:val="24"/>
                <w:lang w:eastAsia="en-IN"/>
              </w:rPr>
              <w:t>.</w:t>
            </w:r>
            <w:r w:rsidR="00C504D7">
              <w:rPr>
                <w:rFonts w:ascii="Times New Roman" w:eastAsia="Times New Roman" w:hAnsi="Times New Roman" w:cs="Times New Roman"/>
                <w:sz w:val="24"/>
                <w:szCs w:val="24"/>
                <w:lang w:eastAsia="en-IN"/>
              </w:rPr>
              <w:t>96</w:t>
            </w:r>
            <w:r w:rsidRPr="00F02AA1">
              <w:rPr>
                <w:rFonts w:ascii="Times New Roman" w:eastAsia="Times New Roman" w:hAnsi="Times New Roman" w:cs="Times New Roman"/>
                <w:sz w:val="24"/>
                <w:szCs w:val="24"/>
                <w:lang w:eastAsia="en-IN"/>
              </w:rPr>
              <w:t>%</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CD279A" w14:textId="1841E55B"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8</w:t>
            </w:r>
            <w:r w:rsidR="00F20A73">
              <w:rPr>
                <w:rFonts w:ascii="Times New Roman" w:eastAsia="Times New Roman" w:hAnsi="Times New Roman" w:cs="Times New Roman"/>
                <w:sz w:val="24"/>
                <w:szCs w:val="24"/>
                <w:lang w:eastAsia="en-IN"/>
              </w:rPr>
              <w:t>4</w:t>
            </w:r>
            <w:r w:rsidRPr="00F02AA1">
              <w:rPr>
                <w:rFonts w:ascii="Times New Roman" w:eastAsia="Times New Roman" w:hAnsi="Times New Roman" w:cs="Times New Roman"/>
                <w:sz w:val="24"/>
                <w:szCs w:val="24"/>
                <w:lang w:eastAsia="en-IN"/>
              </w:rPr>
              <w:t>.</w:t>
            </w:r>
            <w:r w:rsidR="00F20A73">
              <w:rPr>
                <w:rFonts w:ascii="Times New Roman" w:eastAsia="Times New Roman" w:hAnsi="Times New Roman" w:cs="Times New Roman"/>
                <w:sz w:val="24"/>
                <w:szCs w:val="24"/>
                <w:lang w:eastAsia="en-IN"/>
              </w:rPr>
              <w:t>0</w:t>
            </w:r>
            <w:r w:rsidRPr="00F02AA1">
              <w:rPr>
                <w:rFonts w:ascii="Times New Roman" w:eastAsia="Times New Roman" w:hAnsi="Times New Roman" w:cs="Times New Roman"/>
                <w:sz w:val="24"/>
                <w:szCs w:val="24"/>
                <w:lang w:eastAsia="en-IN"/>
              </w:rPr>
              <w:t>1%</w:t>
            </w:r>
          </w:p>
        </w:tc>
      </w:tr>
      <w:tr w:rsidR="0032372E" w:rsidRPr="00317B02" w14:paraId="455E2323" w14:textId="77777777" w:rsidTr="00C43F93">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05887C5"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5D65C2" w14:textId="77777777" w:rsidR="00317B02" w:rsidRPr="00317B02" w:rsidRDefault="00317B02" w:rsidP="00317B02">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4"/>
                <w:szCs w:val="24"/>
                <w:lang w:eastAsia="en-IN"/>
              </w:rPr>
              <w:t>Symmetric substructure score (</w:t>
            </w:r>
            <w:r w:rsidRPr="00317B02">
              <w:rPr>
                <w:rFonts w:ascii="Times New Roman" w:eastAsia="Times New Roman" w:hAnsi="Times New Roman" w:cs="Times New Roman"/>
                <w:color w:val="2D3B45"/>
                <w:sz w:val="21"/>
                <w:szCs w:val="21"/>
                <w:lang w:eastAsia="en-IN"/>
              </w:rPr>
              <w:t>SS</w:t>
            </w:r>
            <w:r w:rsidRPr="00317B02">
              <w:rPr>
                <w:rFonts w:ascii="Times New Roman" w:eastAsia="Times New Roman" w:hAnsi="Times New Roman" w:cs="Times New Roman"/>
                <w:color w:val="2D3B45"/>
                <w:sz w:val="24"/>
                <w:szCs w:val="24"/>
                <w:lang w:eastAsia="en-IN"/>
              </w:rPr>
              <w:t>)</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D15B178" w14:textId="77FDDE32"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NA</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463B4E" w14:textId="182E5B84" w:rsidR="00317B02" w:rsidRPr="00F02AA1" w:rsidRDefault="00F02AA1" w:rsidP="00317B02">
            <w:pPr>
              <w:spacing w:after="0" w:line="240" w:lineRule="auto"/>
              <w:rPr>
                <w:rFonts w:ascii="Times New Roman" w:eastAsia="Times New Roman" w:hAnsi="Times New Roman" w:cs="Times New Roman"/>
                <w:sz w:val="24"/>
                <w:szCs w:val="24"/>
                <w:lang w:eastAsia="en-IN"/>
              </w:rPr>
            </w:pPr>
            <w:r w:rsidRPr="00F02AA1">
              <w:rPr>
                <w:rFonts w:ascii="Times New Roman" w:eastAsia="Times New Roman" w:hAnsi="Times New Roman" w:cs="Times New Roman"/>
                <w:sz w:val="24"/>
                <w:szCs w:val="24"/>
                <w:lang w:eastAsia="en-IN"/>
              </w:rPr>
              <w:t>NA</w:t>
            </w:r>
          </w:p>
        </w:tc>
      </w:tr>
      <w:tr w:rsidR="006A2423" w:rsidRPr="00317B02" w14:paraId="4841E2A4" w14:textId="77777777" w:rsidTr="00C43F93">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776BCAC"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30ECD9"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3"/>
                <w:szCs w:val="23"/>
                <w:bdr w:val="none" w:sz="0" w:space="0" w:color="auto" w:frame="1"/>
                <w:lang w:eastAsia="en-IN"/>
              </w:rPr>
              <w:t>Largest common connected subgraph (LCCS)</w:t>
            </w:r>
          </w:p>
        </w:tc>
        <w:tc>
          <w:tcPr>
            <w:tcW w:w="27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1C42C1" w14:textId="2A33B2A7" w:rsidR="006A2423" w:rsidRDefault="006A2423" w:rsidP="006A2423">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Edges:</w:t>
            </w:r>
            <w:r w:rsidR="003C1C28">
              <w:rPr>
                <w:rFonts w:ascii="Times New Roman" w:eastAsia="Times New Roman" w:hAnsi="Times New Roman" w:cs="Times New Roman"/>
                <w:color w:val="2D3B45"/>
                <w:sz w:val="24"/>
                <w:szCs w:val="24"/>
                <w:lang w:eastAsia="en-IN"/>
              </w:rPr>
              <w:t>11</w:t>
            </w:r>
          </w:p>
          <w:p w14:paraId="3CFB1CEB" w14:textId="2170DDB3"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Nodes:</w:t>
            </w:r>
            <w:r w:rsidR="003C1C28">
              <w:rPr>
                <w:rFonts w:ascii="Times New Roman" w:eastAsia="Times New Roman" w:hAnsi="Times New Roman" w:cs="Times New Roman"/>
                <w:color w:val="2D3B45"/>
                <w:sz w:val="24"/>
                <w:szCs w:val="24"/>
                <w:lang w:eastAsia="en-IN"/>
              </w:rPr>
              <w:t>11</w:t>
            </w:r>
          </w:p>
        </w:tc>
        <w:tc>
          <w:tcPr>
            <w:tcW w:w="564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FFF2DF" w14:textId="562F84B9" w:rsidR="006A2423" w:rsidRDefault="006A2423" w:rsidP="006A2423">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Edges:</w:t>
            </w:r>
            <w:r w:rsidR="003C1C28">
              <w:rPr>
                <w:rFonts w:ascii="Times New Roman" w:eastAsia="Times New Roman" w:hAnsi="Times New Roman" w:cs="Times New Roman"/>
                <w:color w:val="2D3B45"/>
                <w:sz w:val="24"/>
                <w:szCs w:val="24"/>
                <w:lang w:eastAsia="en-IN"/>
              </w:rPr>
              <w:t>5</w:t>
            </w:r>
          </w:p>
          <w:p w14:paraId="08914648" w14:textId="6DC47164" w:rsidR="006A2423" w:rsidRPr="00317B02" w:rsidRDefault="006A2423" w:rsidP="006A2423">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color w:val="2D3B45"/>
                <w:sz w:val="24"/>
                <w:szCs w:val="24"/>
                <w:lang w:eastAsia="en-IN"/>
              </w:rPr>
              <w:t>Nodes:</w:t>
            </w:r>
            <w:r w:rsidR="003C1C28">
              <w:rPr>
                <w:rFonts w:ascii="Times New Roman" w:eastAsia="Times New Roman" w:hAnsi="Times New Roman" w:cs="Times New Roman"/>
                <w:color w:val="2D3B45"/>
                <w:sz w:val="24"/>
                <w:szCs w:val="24"/>
                <w:lang w:eastAsia="en-IN"/>
              </w:rPr>
              <w:t>5</w:t>
            </w:r>
          </w:p>
        </w:tc>
      </w:tr>
      <w:tr w:rsidR="006A2423" w:rsidRPr="00317B02" w14:paraId="7DCEE7AC" w14:textId="77777777" w:rsidTr="0032372E">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2A0870B"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698632"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3"/>
                <w:szCs w:val="23"/>
                <w:bdr w:val="none" w:sz="0" w:space="0" w:color="auto" w:frame="1"/>
                <w:lang w:eastAsia="en-IN"/>
              </w:rPr>
              <w:t>Functional consistency (FC)</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4DCD70" w14:textId="01302478"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NA</w:t>
            </w:r>
          </w:p>
        </w:tc>
      </w:tr>
      <w:tr w:rsidR="006A2423" w:rsidRPr="00317B02" w14:paraId="48CE53E4" w14:textId="77777777" w:rsidTr="0032372E">
        <w:trPr>
          <w:trHeight w:val="780"/>
        </w:trPr>
        <w:tc>
          <w:tcPr>
            <w:tcW w:w="127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59AB537"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p>
        </w:tc>
        <w:tc>
          <w:tcPr>
            <w:tcW w:w="14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26AF9D" w14:textId="77777777"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sidRPr="00317B02">
              <w:rPr>
                <w:rFonts w:ascii="Times New Roman" w:eastAsia="Times New Roman" w:hAnsi="Times New Roman" w:cs="Times New Roman"/>
                <w:color w:val="2D3B45"/>
                <w:sz w:val="23"/>
                <w:szCs w:val="23"/>
                <w:bdr w:val="none" w:sz="0" w:space="0" w:color="auto" w:frame="1"/>
                <w:lang w:eastAsia="en-IN"/>
              </w:rPr>
              <w:t>Average of functional similarity (AFS)</w:t>
            </w:r>
          </w:p>
        </w:tc>
        <w:tc>
          <w:tcPr>
            <w:tcW w:w="8428" w:type="dxa"/>
            <w:gridSpan w:val="2"/>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2BC917" w14:textId="6992DB4D" w:rsidR="006A2423" w:rsidRPr="00317B02" w:rsidRDefault="006A2423" w:rsidP="006A2423">
            <w:pPr>
              <w:spacing w:after="0" w:line="240" w:lineRule="auto"/>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5</w:t>
            </w:r>
            <w:r w:rsidR="00E219C1">
              <w:rPr>
                <w:rFonts w:ascii="Times New Roman" w:eastAsia="Times New Roman" w:hAnsi="Times New Roman" w:cs="Times New Roman"/>
                <w:color w:val="2D3B45"/>
                <w:sz w:val="24"/>
                <w:szCs w:val="24"/>
                <w:lang w:eastAsia="en-IN"/>
              </w:rPr>
              <w:t>0</w:t>
            </w:r>
            <w:r>
              <w:rPr>
                <w:rFonts w:ascii="Times New Roman" w:eastAsia="Times New Roman" w:hAnsi="Times New Roman" w:cs="Times New Roman"/>
                <w:color w:val="2D3B45"/>
                <w:sz w:val="24"/>
                <w:szCs w:val="24"/>
                <w:lang w:eastAsia="en-IN"/>
              </w:rPr>
              <w:t>%</w:t>
            </w:r>
          </w:p>
        </w:tc>
      </w:tr>
    </w:tbl>
    <w:p w14:paraId="695BB397" w14:textId="77777777" w:rsidR="00317B02" w:rsidRPr="00317B02" w:rsidRDefault="00317B02">
      <w:pPr>
        <w:rPr>
          <w:rFonts w:ascii="Times New Roman" w:hAnsi="Times New Roman" w:cs="Times New Roman"/>
        </w:rPr>
      </w:pPr>
    </w:p>
    <w:sectPr w:rsidR="00317B02" w:rsidRPr="00317B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601B7"/>
    <w:multiLevelType w:val="multilevel"/>
    <w:tmpl w:val="027E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E2C96"/>
    <w:multiLevelType w:val="hybridMultilevel"/>
    <w:tmpl w:val="487C3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02"/>
    <w:rsid w:val="00005E10"/>
    <w:rsid w:val="00041081"/>
    <w:rsid w:val="0005747A"/>
    <w:rsid w:val="0007285F"/>
    <w:rsid w:val="00083518"/>
    <w:rsid w:val="00087F80"/>
    <w:rsid w:val="000A6A26"/>
    <w:rsid w:val="000D49A5"/>
    <w:rsid w:val="00112E08"/>
    <w:rsid w:val="00115A3A"/>
    <w:rsid w:val="001375F8"/>
    <w:rsid w:val="00165391"/>
    <w:rsid w:val="001664CA"/>
    <w:rsid w:val="001811BA"/>
    <w:rsid w:val="0018222F"/>
    <w:rsid w:val="00195E56"/>
    <w:rsid w:val="001D38E2"/>
    <w:rsid w:val="001F399E"/>
    <w:rsid w:val="002150E5"/>
    <w:rsid w:val="00225FAA"/>
    <w:rsid w:val="00230DE3"/>
    <w:rsid w:val="002329CA"/>
    <w:rsid w:val="00243E19"/>
    <w:rsid w:val="00255CFA"/>
    <w:rsid w:val="002638C3"/>
    <w:rsid w:val="002C5934"/>
    <w:rsid w:val="002E671F"/>
    <w:rsid w:val="002F347E"/>
    <w:rsid w:val="00306657"/>
    <w:rsid w:val="00317B02"/>
    <w:rsid w:val="0032372E"/>
    <w:rsid w:val="003472E1"/>
    <w:rsid w:val="003600C7"/>
    <w:rsid w:val="00370083"/>
    <w:rsid w:val="00385F5F"/>
    <w:rsid w:val="0039068B"/>
    <w:rsid w:val="003C1C28"/>
    <w:rsid w:val="004044DF"/>
    <w:rsid w:val="00426B5C"/>
    <w:rsid w:val="004469E3"/>
    <w:rsid w:val="004A2652"/>
    <w:rsid w:val="004A2CD0"/>
    <w:rsid w:val="004A7C01"/>
    <w:rsid w:val="004B1F54"/>
    <w:rsid w:val="0050675C"/>
    <w:rsid w:val="00511458"/>
    <w:rsid w:val="00527357"/>
    <w:rsid w:val="0054258F"/>
    <w:rsid w:val="005677D8"/>
    <w:rsid w:val="0057361C"/>
    <w:rsid w:val="005C137B"/>
    <w:rsid w:val="005C2D65"/>
    <w:rsid w:val="006143D1"/>
    <w:rsid w:val="0064753A"/>
    <w:rsid w:val="006534C5"/>
    <w:rsid w:val="0065559E"/>
    <w:rsid w:val="00671D3A"/>
    <w:rsid w:val="006A2423"/>
    <w:rsid w:val="006B3ADA"/>
    <w:rsid w:val="006B3BB5"/>
    <w:rsid w:val="00712E25"/>
    <w:rsid w:val="0071619B"/>
    <w:rsid w:val="007215D2"/>
    <w:rsid w:val="007229CD"/>
    <w:rsid w:val="007257FF"/>
    <w:rsid w:val="00725935"/>
    <w:rsid w:val="00743815"/>
    <w:rsid w:val="00755DF8"/>
    <w:rsid w:val="00771C73"/>
    <w:rsid w:val="00776F76"/>
    <w:rsid w:val="007948BC"/>
    <w:rsid w:val="007A3104"/>
    <w:rsid w:val="007C1C5D"/>
    <w:rsid w:val="007C1EF0"/>
    <w:rsid w:val="007C6483"/>
    <w:rsid w:val="007C7CCE"/>
    <w:rsid w:val="007D3C8E"/>
    <w:rsid w:val="00821B89"/>
    <w:rsid w:val="00823155"/>
    <w:rsid w:val="008362B7"/>
    <w:rsid w:val="00844913"/>
    <w:rsid w:val="00880DF6"/>
    <w:rsid w:val="00884162"/>
    <w:rsid w:val="008D798B"/>
    <w:rsid w:val="009026BE"/>
    <w:rsid w:val="00904877"/>
    <w:rsid w:val="00907C6D"/>
    <w:rsid w:val="0092469C"/>
    <w:rsid w:val="0093405B"/>
    <w:rsid w:val="0094752F"/>
    <w:rsid w:val="00954E49"/>
    <w:rsid w:val="009756E8"/>
    <w:rsid w:val="00982BC3"/>
    <w:rsid w:val="009E62F9"/>
    <w:rsid w:val="00A22700"/>
    <w:rsid w:val="00A70AD7"/>
    <w:rsid w:val="00AA285C"/>
    <w:rsid w:val="00AD4F9F"/>
    <w:rsid w:val="00AD79E0"/>
    <w:rsid w:val="00AE34C3"/>
    <w:rsid w:val="00AF566F"/>
    <w:rsid w:val="00B02010"/>
    <w:rsid w:val="00B41FA1"/>
    <w:rsid w:val="00B5104E"/>
    <w:rsid w:val="00B53CA7"/>
    <w:rsid w:val="00B608EB"/>
    <w:rsid w:val="00B65478"/>
    <w:rsid w:val="00B722F4"/>
    <w:rsid w:val="00B86184"/>
    <w:rsid w:val="00BA4F48"/>
    <w:rsid w:val="00BA7296"/>
    <w:rsid w:val="00BB7DF4"/>
    <w:rsid w:val="00BE68A8"/>
    <w:rsid w:val="00C124BC"/>
    <w:rsid w:val="00C27FAA"/>
    <w:rsid w:val="00C43F93"/>
    <w:rsid w:val="00C504D7"/>
    <w:rsid w:val="00C75BB9"/>
    <w:rsid w:val="00C77E07"/>
    <w:rsid w:val="00CA0091"/>
    <w:rsid w:val="00CA08F9"/>
    <w:rsid w:val="00CC67FE"/>
    <w:rsid w:val="00CD169F"/>
    <w:rsid w:val="00CE03AB"/>
    <w:rsid w:val="00CE2163"/>
    <w:rsid w:val="00CE30B5"/>
    <w:rsid w:val="00CE5411"/>
    <w:rsid w:val="00D00C0B"/>
    <w:rsid w:val="00D00E30"/>
    <w:rsid w:val="00D24901"/>
    <w:rsid w:val="00DA4D4F"/>
    <w:rsid w:val="00DA5E1A"/>
    <w:rsid w:val="00DD3108"/>
    <w:rsid w:val="00DE74E4"/>
    <w:rsid w:val="00DF477B"/>
    <w:rsid w:val="00E04BCF"/>
    <w:rsid w:val="00E219C1"/>
    <w:rsid w:val="00E4144E"/>
    <w:rsid w:val="00E73174"/>
    <w:rsid w:val="00E96148"/>
    <w:rsid w:val="00EE61E7"/>
    <w:rsid w:val="00F02AA1"/>
    <w:rsid w:val="00F20A73"/>
    <w:rsid w:val="00F308B0"/>
    <w:rsid w:val="00F325F1"/>
    <w:rsid w:val="00F34F8E"/>
    <w:rsid w:val="00F414F4"/>
    <w:rsid w:val="00F4692F"/>
    <w:rsid w:val="00F47323"/>
    <w:rsid w:val="00F75D4D"/>
    <w:rsid w:val="00F80BE9"/>
    <w:rsid w:val="00FA0B34"/>
    <w:rsid w:val="00FA7077"/>
    <w:rsid w:val="00FC4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0362"/>
  <w15:chartTrackingRefBased/>
  <w15:docId w15:val="{608F2007-D0AA-46AD-926D-1B98C5A0E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7B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317B02"/>
  </w:style>
  <w:style w:type="character" w:styleId="Hyperlink">
    <w:name w:val="Hyperlink"/>
    <w:basedOn w:val="DefaultParagraphFont"/>
    <w:uiPriority w:val="99"/>
    <w:unhideWhenUsed/>
    <w:rsid w:val="008D798B"/>
    <w:rPr>
      <w:color w:val="0563C1" w:themeColor="hyperlink"/>
      <w:u w:val="single"/>
    </w:rPr>
  </w:style>
  <w:style w:type="character" w:styleId="UnresolvedMention">
    <w:name w:val="Unresolved Mention"/>
    <w:basedOn w:val="DefaultParagraphFont"/>
    <w:uiPriority w:val="99"/>
    <w:semiHidden/>
    <w:unhideWhenUsed/>
    <w:rsid w:val="008D798B"/>
    <w:rPr>
      <w:color w:val="605E5C"/>
      <w:shd w:val="clear" w:color="auto" w:fill="E1DFDD"/>
    </w:rPr>
  </w:style>
  <w:style w:type="character" w:styleId="Emphasis">
    <w:name w:val="Emphasis"/>
    <w:basedOn w:val="DefaultParagraphFont"/>
    <w:uiPriority w:val="20"/>
    <w:qFormat/>
    <w:rsid w:val="006143D1"/>
    <w:rPr>
      <w:i/>
      <w:iCs/>
    </w:rPr>
  </w:style>
  <w:style w:type="paragraph" w:styleId="ListParagraph">
    <w:name w:val="List Paragraph"/>
    <w:basedOn w:val="Normal"/>
    <w:uiPriority w:val="34"/>
    <w:qFormat/>
    <w:rsid w:val="006A2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23942">
      <w:bodyDiv w:val="1"/>
      <w:marLeft w:val="0"/>
      <w:marRight w:val="0"/>
      <w:marTop w:val="0"/>
      <w:marBottom w:val="0"/>
      <w:divBdr>
        <w:top w:val="none" w:sz="0" w:space="0" w:color="auto"/>
        <w:left w:val="none" w:sz="0" w:space="0" w:color="auto"/>
        <w:bottom w:val="none" w:sz="0" w:space="0" w:color="auto"/>
        <w:right w:val="none" w:sz="0" w:space="0" w:color="auto"/>
      </w:divBdr>
    </w:div>
    <w:div w:id="486629957">
      <w:bodyDiv w:val="1"/>
      <w:marLeft w:val="0"/>
      <w:marRight w:val="0"/>
      <w:marTop w:val="0"/>
      <w:marBottom w:val="0"/>
      <w:divBdr>
        <w:top w:val="none" w:sz="0" w:space="0" w:color="auto"/>
        <w:left w:val="none" w:sz="0" w:space="0" w:color="auto"/>
        <w:bottom w:val="none" w:sz="0" w:space="0" w:color="auto"/>
        <w:right w:val="none" w:sz="0" w:space="0" w:color="auto"/>
      </w:divBdr>
    </w:div>
    <w:div w:id="636104807">
      <w:bodyDiv w:val="1"/>
      <w:marLeft w:val="0"/>
      <w:marRight w:val="0"/>
      <w:marTop w:val="0"/>
      <w:marBottom w:val="0"/>
      <w:divBdr>
        <w:top w:val="none" w:sz="0" w:space="0" w:color="auto"/>
        <w:left w:val="none" w:sz="0" w:space="0" w:color="auto"/>
        <w:bottom w:val="none" w:sz="0" w:space="0" w:color="auto"/>
        <w:right w:val="none" w:sz="0" w:space="0" w:color="auto"/>
      </w:divBdr>
    </w:div>
    <w:div w:id="747115210">
      <w:bodyDiv w:val="1"/>
      <w:marLeft w:val="0"/>
      <w:marRight w:val="0"/>
      <w:marTop w:val="0"/>
      <w:marBottom w:val="0"/>
      <w:divBdr>
        <w:top w:val="none" w:sz="0" w:space="0" w:color="auto"/>
        <w:left w:val="none" w:sz="0" w:space="0" w:color="auto"/>
        <w:bottom w:val="none" w:sz="0" w:space="0" w:color="auto"/>
        <w:right w:val="none" w:sz="0" w:space="0" w:color="auto"/>
      </w:divBdr>
    </w:div>
    <w:div w:id="747925838">
      <w:bodyDiv w:val="1"/>
      <w:marLeft w:val="0"/>
      <w:marRight w:val="0"/>
      <w:marTop w:val="0"/>
      <w:marBottom w:val="0"/>
      <w:divBdr>
        <w:top w:val="none" w:sz="0" w:space="0" w:color="auto"/>
        <w:left w:val="none" w:sz="0" w:space="0" w:color="auto"/>
        <w:bottom w:val="none" w:sz="0" w:space="0" w:color="auto"/>
        <w:right w:val="none" w:sz="0" w:space="0" w:color="auto"/>
      </w:divBdr>
    </w:div>
    <w:div w:id="785856474">
      <w:bodyDiv w:val="1"/>
      <w:marLeft w:val="0"/>
      <w:marRight w:val="0"/>
      <w:marTop w:val="0"/>
      <w:marBottom w:val="0"/>
      <w:divBdr>
        <w:top w:val="none" w:sz="0" w:space="0" w:color="auto"/>
        <w:left w:val="none" w:sz="0" w:space="0" w:color="auto"/>
        <w:bottom w:val="none" w:sz="0" w:space="0" w:color="auto"/>
        <w:right w:val="none" w:sz="0" w:space="0" w:color="auto"/>
      </w:divBdr>
    </w:div>
    <w:div w:id="1036349994">
      <w:bodyDiv w:val="1"/>
      <w:marLeft w:val="0"/>
      <w:marRight w:val="0"/>
      <w:marTop w:val="0"/>
      <w:marBottom w:val="0"/>
      <w:divBdr>
        <w:top w:val="none" w:sz="0" w:space="0" w:color="auto"/>
        <w:left w:val="none" w:sz="0" w:space="0" w:color="auto"/>
        <w:bottom w:val="none" w:sz="0" w:space="0" w:color="auto"/>
        <w:right w:val="none" w:sz="0" w:space="0" w:color="auto"/>
      </w:divBdr>
    </w:div>
    <w:div w:id="1203131786">
      <w:bodyDiv w:val="1"/>
      <w:marLeft w:val="0"/>
      <w:marRight w:val="0"/>
      <w:marTop w:val="0"/>
      <w:marBottom w:val="0"/>
      <w:divBdr>
        <w:top w:val="none" w:sz="0" w:space="0" w:color="auto"/>
        <w:left w:val="none" w:sz="0" w:space="0" w:color="auto"/>
        <w:bottom w:val="none" w:sz="0" w:space="0" w:color="auto"/>
        <w:right w:val="none" w:sz="0" w:space="0" w:color="auto"/>
      </w:divBdr>
    </w:div>
    <w:div w:id="1810660510">
      <w:bodyDiv w:val="1"/>
      <w:marLeft w:val="0"/>
      <w:marRight w:val="0"/>
      <w:marTop w:val="0"/>
      <w:marBottom w:val="0"/>
      <w:divBdr>
        <w:top w:val="none" w:sz="0" w:space="0" w:color="auto"/>
        <w:left w:val="none" w:sz="0" w:space="0" w:color="auto"/>
        <w:bottom w:val="none" w:sz="0" w:space="0" w:color="auto"/>
        <w:right w:val="none" w:sz="0" w:space="0" w:color="auto"/>
      </w:divBdr>
    </w:div>
    <w:div w:id="1864594070">
      <w:bodyDiv w:val="1"/>
      <w:marLeft w:val="0"/>
      <w:marRight w:val="0"/>
      <w:marTop w:val="0"/>
      <w:marBottom w:val="0"/>
      <w:divBdr>
        <w:top w:val="none" w:sz="0" w:space="0" w:color="auto"/>
        <w:left w:val="none" w:sz="0" w:space="0" w:color="auto"/>
        <w:bottom w:val="none" w:sz="0" w:space="0" w:color="auto"/>
        <w:right w:val="none" w:sz="0" w:space="0" w:color="auto"/>
      </w:divBdr>
    </w:div>
    <w:div w:id="210753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09569-84B7-41B6-A817-66C902E1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12</Pages>
  <Words>3274</Words>
  <Characters>18666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Rangaraj, Karthik</dc:creator>
  <cp:keywords/>
  <dc:description/>
  <cp:lastModifiedBy>Rangaraj, Karthik</cp:lastModifiedBy>
  <cp:revision>16</cp:revision>
  <dcterms:created xsi:type="dcterms:W3CDTF">2020-05-04T16:10:00Z</dcterms:created>
  <dcterms:modified xsi:type="dcterms:W3CDTF">2020-05-04T20:09:00Z</dcterms:modified>
</cp:coreProperties>
</file>