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47C6B" w14:textId="77777777" w:rsidR="003414F7" w:rsidRDefault="003414F7" w:rsidP="003414F7">
      <w:pPr>
        <w:jc w:val="right"/>
        <w:rPr>
          <w:rFonts w:eastAsia="Times New Roman" w:cstheme="minorHAnsi"/>
          <w:b/>
          <w:bCs/>
          <w:sz w:val="27"/>
          <w:szCs w:val="27"/>
        </w:rPr>
      </w:pPr>
      <w:r w:rsidRPr="003414F7">
        <w:rPr>
          <w:rFonts w:cstheme="minorHAnsi"/>
          <w:noProof/>
        </w:rPr>
        <w:drawing>
          <wp:inline distT="0" distB="0" distL="0" distR="0" wp14:anchorId="5C5396BC" wp14:editId="0DCA91A1">
            <wp:extent cx="1499870" cy="627380"/>
            <wp:effectExtent l="0" t="0" r="5080" b="12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E99" w14:textId="77777777" w:rsidR="003414F7" w:rsidRDefault="003414F7" w:rsidP="003414F7">
      <w:pPr>
        <w:jc w:val="right"/>
        <w:rPr>
          <w:rFonts w:eastAsia="Times New Roman" w:cstheme="minorHAnsi"/>
          <w:b/>
          <w:bCs/>
          <w:sz w:val="27"/>
          <w:szCs w:val="27"/>
        </w:rPr>
      </w:pPr>
      <w:r w:rsidRPr="003414F7">
        <w:rPr>
          <w:rFonts w:eastAsia="Times New Roman" w:cstheme="minorHAnsi"/>
          <w:b/>
          <w:bCs/>
          <w:sz w:val="27"/>
          <w:szCs w:val="27"/>
        </w:rPr>
        <w:t>Common Mistakes:</w:t>
      </w:r>
    </w:p>
    <w:p w14:paraId="41C4F25F" w14:textId="77777777" w:rsidR="003414F7" w:rsidRPr="003414F7" w:rsidRDefault="003414F7" w:rsidP="003414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Note: </w:t>
      </w:r>
      <w:bookmarkStart w:id="0" w:name="_GoBack"/>
      <w:bookmarkEnd w:id="0"/>
      <w:r w:rsidRPr="003414F7">
        <w:rPr>
          <w:rFonts w:eastAsia="Times New Roman" w:cstheme="minorHAnsi"/>
          <w:bCs/>
          <w:sz w:val="24"/>
          <w:szCs w:val="24"/>
        </w:rPr>
        <w:t xml:space="preserve">Make sure your Jira Authorization Should be </w:t>
      </w:r>
      <w:proofErr w:type="gramStart"/>
      <w:r w:rsidRPr="003414F7">
        <w:rPr>
          <w:rFonts w:eastAsia="Times New Roman" w:cstheme="minorHAnsi"/>
          <w:b/>
          <w:bCs/>
          <w:i/>
          <w:sz w:val="24"/>
          <w:szCs w:val="24"/>
        </w:rPr>
        <w:t>preemptive(</w:t>
      </w:r>
      <w:proofErr w:type="gramEnd"/>
      <w:r w:rsidRPr="003414F7">
        <w:rPr>
          <w:rFonts w:eastAsia="Times New Roman" w:cstheme="minorHAnsi"/>
          <w:b/>
          <w:bCs/>
          <w:i/>
          <w:sz w:val="24"/>
          <w:szCs w:val="24"/>
        </w:rPr>
        <w:t>).basic(</w:t>
      </w:r>
      <w:proofErr w:type="spellStart"/>
      <w:r w:rsidRPr="003414F7">
        <w:rPr>
          <w:rFonts w:eastAsia="Times New Roman" w:cstheme="minorHAnsi"/>
          <w:b/>
          <w:bCs/>
          <w:i/>
          <w:sz w:val="24"/>
          <w:szCs w:val="24"/>
        </w:rPr>
        <w:t>username,password</w:t>
      </w:r>
      <w:proofErr w:type="spellEnd"/>
      <w:r w:rsidRPr="003414F7">
        <w:rPr>
          <w:rFonts w:eastAsia="Times New Roman" w:cstheme="minorHAnsi"/>
          <w:b/>
          <w:bCs/>
          <w:i/>
          <w:sz w:val="24"/>
          <w:szCs w:val="24"/>
        </w:rPr>
        <w:t>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02"/>
        <w:gridCol w:w="2577"/>
        <w:gridCol w:w="2833"/>
        <w:gridCol w:w="1938"/>
      </w:tblGrid>
      <w:tr w:rsidR="003414F7" w:rsidRPr="003414F7" w14:paraId="69D858C3" w14:textId="77777777" w:rsidTr="0034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30898" w14:textId="77777777" w:rsidR="003414F7" w:rsidRPr="003414F7" w:rsidRDefault="003414F7" w:rsidP="003414F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Mistake</w:t>
            </w:r>
          </w:p>
        </w:tc>
        <w:tc>
          <w:tcPr>
            <w:tcW w:w="0" w:type="auto"/>
            <w:hideMark/>
          </w:tcPr>
          <w:p w14:paraId="12BD8025" w14:textId="77777777" w:rsidR="003414F7" w:rsidRPr="003414F7" w:rsidRDefault="003414F7" w:rsidP="00341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0AE9C584" w14:textId="77777777" w:rsidR="003414F7" w:rsidRPr="003414F7" w:rsidRDefault="003414F7" w:rsidP="00341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Solution</w:t>
            </w:r>
          </w:p>
        </w:tc>
        <w:tc>
          <w:tcPr>
            <w:tcW w:w="0" w:type="auto"/>
            <w:hideMark/>
          </w:tcPr>
          <w:p w14:paraId="454B03AA" w14:textId="77777777" w:rsidR="003414F7" w:rsidRPr="003414F7" w:rsidRDefault="003414F7" w:rsidP="00341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</w:tr>
      <w:tr w:rsidR="003414F7" w:rsidRPr="003414F7" w14:paraId="38C6FC5F" w14:textId="77777777" w:rsidTr="0034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22009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Not Using Correct Credentials</w:t>
            </w:r>
          </w:p>
        </w:tc>
        <w:tc>
          <w:tcPr>
            <w:tcW w:w="0" w:type="auto"/>
            <w:hideMark/>
          </w:tcPr>
          <w:p w14:paraId="3723C207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Authentication failure leading to 401 Unauthorized errors.</w:t>
            </w:r>
          </w:p>
        </w:tc>
        <w:tc>
          <w:tcPr>
            <w:tcW w:w="0" w:type="auto"/>
            <w:hideMark/>
          </w:tcPr>
          <w:p w14:paraId="71D74854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Ensure correct username and </w:t>
            </w:r>
            <w:r>
              <w:rPr>
                <w:rFonts w:eastAsia="Times New Roman" w:cstheme="minorHAnsi"/>
                <w:sz w:val="24"/>
                <w:szCs w:val="24"/>
              </w:rPr>
              <w:t>API token</w:t>
            </w:r>
            <w:r w:rsidRPr="003414F7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AFEAAC9" w14:textId="77777777" w:rsid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Jira</w:t>
            </w:r>
          </w:p>
          <w:p w14:paraId="46EACCFE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documentation</w:t>
            </w:r>
          </w:p>
        </w:tc>
      </w:tr>
      <w:tr w:rsidR="003414F7" w:rsidRPr="003414F7" w14:paraId="114E70C8" w14:textId="77777777" w:rsidTr="0034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CA905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Incorrect Endpoint URL</w:t>
            </w:r>
          </w:p>
        </w:tc>
        <w:tc>
          <w:tcPr>
            <w:tcW w:w="0" w:type="auto"/>
            <w:hideMark/>
          </w:tcPr>
          <w:p w14:paraId="7A7CFCDB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Using an incorrect endpoint URL, leading to 404 errors.</w:t>
            </w:r>
          </w:p>
        </w:tc>
        <w:tc>
          <w:tcPr>
            <w:tcW w:w="0" w:type="auto"/>
            <w:hideMark/>
          </w:tcPr>
          <w:p w14:paraId="27FD47CF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Double-check the API endpoint URL </w:t>
            </w:r>
          </w:p>
        </w:tc>
        <w:tc>
          <w:tcPr>
            <w:tcW w:w="0" w:type="auto"/>
            <w:hideMark/>
          </w:tcPr>
          <w:p w14:paraId="3AB8998E" w14:textId="77777777" w:rsid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Jira</w:t>
            </w:r>
          </w:p>
          <w:p w14:paraId="56E7AFC1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documentation</w:t>
            </w:r>
          </w:p>
        </w:tc>
      </w:tr>
      <w:tr w:rsidR="003414F7" w:rsidRPr="003414F7" w14:paraId="45169B25" w14:textId="77777777" w:rsidTr="0034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97131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Invalid JSON Payload</w:t>
            </w:r>
          </w:p>
        </w:tc>
        <w:tc>
          <w:tcPr>
            <w:tcW w:w="0" w:type="auto"/>
            <w:hideMark/>
          </w:tcPr>
          <w:p w14:paraId="618811AE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Incorrect JSON syntax or missing required fields.</w:t>
            </w:r>
          </w:p>
        </w:tc>
        <w:tc>
          <w:tcPr>
            <w:tcW w:w="0" w:type="auto"/>
            <w:hideMark/>
          </w:tcPr>
          <w:p w14:paraId="3C1B38D9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Validate JSON payload using online tools like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JSONLint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B60A13D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hyperlink r:id="rId8" w:tgtFrame="_new" w:history="1">
              <w:proofErr w:type="spellStart"/>
              <w:r w:rsidRPr="003414F7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JSONLint</w:t>
              </w:r>
              <w:proofErr w:type="spellEnd"/>
            </w:hyperlink>
          </w:p>
        </w:tc>
      </w:tr>
      <w:tr w:rsidR="003414F7" w:rsidRPr="003414F7" w14:paraId="42DDF2DE" w14:textId="77777777" w:rsidTr="0034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AA932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Missing Dependencies in </w:t>
            </w:r>
            <w:r w:rsidRPr="003414F7">
              <w:rPr>
                <w:rFonts w:eastAsia="Times New Roman" w:cstheme="minorHAnsi"/>
                <w:sz w:val="20"/>
                <w:szCs w:val="20"/>
              </w:rPr>
              <w:t>pom.xml</w:t>
            </w:r>
          </w:p>
        </w:tc>
        <w:tc>
          <w:tcPr>
            <w:tcW w:w="0" w:type="auto"/>
            <w:hideMark/>
          </w:tcPr>
          <w:p w14:paraId="3E4992F8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Rest Assured or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libraries not available in the project.</w:t>
            </w:r>
          </w:p>
        </w:tc>
        <w:tc>
          <w:tcPr>
            <w:tcW w:w="0" w:type="auto"/>
            <w:hideMark/>
          </w:tcPr>
          <w:p w14:paraId="27980997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Ensure the dependencies are correctly added and Maven dependencies are updated.</w:t>
            </w:r>
          </w:p>
        </w:tc>
        <w:tc>
          <w:tcPr>
            <w:tcW w:w="0" w:type="auto"/>
            <w:hideMark/>
          </w:tcPr>
          <w:p w14:paraId="0EB4A300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Maven Repository</w:t>
            </w:r>
          </w:p>
        </w:tc>
      </w:tr>
      <w:tr w:rsidR="003414F7" w:rsidRPr="003414F7" w14:paraId="42A8E58C" w14:textId="77777777" w:rsidTr="0034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B0D82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Not Reading File Correctly</w:t>
            </w:r>
          </w:p>
        </w:tc>
        <w:tc>
          <w:tcPr>
            <w:tcW w:w="0" w:type="auto"/>
            <w:hideMark/>
          </w:tcPr>
          <w:p w14:paraId="3E020C6B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Incorrect path or error in reading the JSON file.</w:t>
            </w:r>
          </w:p>
        </w:tc>
        <w:tc>
          <w:tcPr>
            <w:tcW w:w="0" w:type="auto"/>
            <w:hideMark/>
          </w:tcPr>
          <w:p w14:paraId="6FA336B1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Ensure the file path is correct and the file is accessible.</w:t>
            </w:r>
          </w:p>
        </w:tc>
        <w:tc>
          <w:tcPr>
            <w:tcW w:w="0" w:type="auto"/>
            <w:hideMark/>
          </w:tcPr>
          <w:p w14:paraId="63760BA0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Java File I/O Documentation</w:t>
            </w:r>
          </w:p>
        </w:tc>
      </w:tr>
      <w:tr w:rsidR="003414F7" w:rsidRPr="003414F7" w14:paraId="4C877878" w14:textId="77777777" w:rsidTr="0034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AFF54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Incorrect JSON Path</w:t>
            </w:r>
          </w:p>
        </w:tc>
        <w:tc>
          <w:tcPr>
            <w:tcW w:w="0" w:type="auto"/>
            <w:hideMark/>
          </w:tcPr>
          <w:p w14:paraId="5DA220B1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Incorrect JSON path can lead to failure in extracting the desired data.</w:t>
            </w:r>
          </w:p>
        </w:tc>
        <w:tc>
          <w:tcPr>
            <w:tcW w:w="0" w:type="auto"/>
            <w:hideMark/>
          </w:tcPr>
          <w:p w14:paraId="2FCD04B6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Use tools like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JSONPath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Finder to accurately locate the path.</w:t>
            </w:r>
          </w:p>
        </w:tc>
        <w:tc>
          <w:tcPr>
            <w:tcW w:w="0" w:type="auto"/>
            <w:hideMark/>
          </w:tcPr>
          <w:p w14:paraId="673A8EDC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JSONPath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Finder</w:t>
            </w:r>
          </w:p>
        </w:tc>
      </w:tr>
      <w:tr w:rsidR="003414F7" w:rsidRPr="003414F7" w14:paraId="418880AB" w14:textId="77777777" w:rsidTr="0034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578AD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Incorrect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Annotations</w:t>
            </w:r>
          </w:p>
        </w:tc>
        <w:tc>
          <w:tcPr>
            <w:tcW w:w="0" w:type="auto"/>
            <w:hideMark/>
          </w:tcPr>
          <w:p w14:paraId="2C933999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Using incorrect or missing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annotations.</w:t>
            </w:r>
          </w:p>
        </w:tc>
        <w:tc>
          <w:tcPr>
            <w:tcW w:w="0" w:type="auto"/>
            <w:hideMark/>
          </w:tcPr>
          <w:p w14:paraId="271577A1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Ensure the methods are properly annotated with </w:t>
            </w:r>
            <w:r w:rsidRPr="003414F7">
              <w:rPr>
                <w:rFonts w:eastAsia="Times New Roman" w:cstheme="minorHAnsi"/>
                <w:sz w:val="20"/>
                <w:szCs w:val="20"/>
              </w:rPr>
              <w:t>@Test</w:t>
            </w:r>
            <w:r w:rsidRPr="003414F7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D9B152E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Documentation</w:t>
            </w:r>
          </w:p>
        </w:tc>
      </w:tr>
      <w:tr w:rsidR="003414F7" w:rsidRPr="003414F7" w14:paraId="74CE528D" w14:textId="77777777" w:rsidTr="0034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CFCCF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Not Setting Up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Correctly</w:t>
            </w:r>
          </w:p>
        </w:tc>
        <w:tc>
          <w:tcPr>
            <w:tcW w:w="0" w:type="auto"/>
            <w:hideMark/>
          </w:tcPr>
          <w:p w14:paraId="693B5F1F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Failure to configure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in Eclipse.</w:t>
            </w:r>
          </w:p>
        </w:tc>
        <w:tc>
          <w:tcPr>
            <w:tcW w:w="0" w:type="auto"/>
            <w:hideMark/>
          </w:tcPr>
          <w:p w14:paraId="25BD24DF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 xml:space="preserve">Ensure </w:t>
            </w: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plugin is installed and configured in Eclipse.</w:t>
            </w:r>
          </w:p>
        </w:tc>
        <w:tc>
          <w:tcPr>
            <w:tcW w:w="0" w:type="auto"/>
            <w:hideMark/>
          </w:tcPr>
          <w:p w14:paraId="643C351C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Setup Guide</w:t>
            </w:r>
          </w:p>
        </w:tc>
      </w:tr>
      <w:tr w:rsidR="003414F7" w:rsidRPr="003414F7" w14:paraId="0980CBDD" w14:textId="77777777" w:rsidTr="0034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1F431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Not Asserting Responses</w:t>
            </w:r>
          </w:p>
        </w:tc>
        <w:tc>
          <w:tcPr>
            <w:tcW w:w="0" w:type="auto"/>
            <w:hideMark/>
          </w:tcPr>
          <w:p w14:paraId="3F41D724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Forgetting to add assertions to validate responses.</w:t>
            </w:r>
          </w:p>
        </w:tc>
        <w:tc>
          <w:tcPr>
            <w:tcW w:w="0" w:type="auto"/>
            <w:hideMark/>
          </w:tcPr>
          <w:p w14:paraId="5BE743A9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Always add assertions to verify the expected outcomes in the tests.</w:t>
            </w:r>
          </w:p>
        </w:tc>
        <w:tc>
          <w:tcPr>
            <w:tcW w:w="0" w:type="auto"/>
            <w:hideMark/>
          </w:tcPr>
          <w:p w14:paraId="521BA474" w14:textId="77777777" w:rsidR="003414F7" w:rsidRPr="003414F7" w:rsidRDefault="003414F7" w:rsidP="0034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3414F7">
              <w:rPr>
                <w:rFonts w:eastAsia="Times New Roman" w:cstheme="minorHAnsi"/>
                <w:sz w:val="24"/>
                <w:szCs w:val="24"/>
              </w:rPr>
              <w:t>TestNG</w:t>
            </w:r>
            <w:proofErr w:type="spellEnd"/>
            <w:r w:rsidRPr="003414F7">
              <w:rPr>
                <w:rFonts w:eastAsia="Times New Roman" w:cstheme="minorHAnsi"/>
                <w:sz w:val="24"/>
                <w:szCs w:val="24"/>
              </w:rPr>
              <w:t xml:space="preserve"> Documentation</w:t>
            </w:r>
          </w:p>
        </w:tc>
      </w:tr>
      <w:tr w:rsidR="003414F7" w:rsidRPr="003414F7" w14:paraId="4BFA7485" w14:textId="77777777" w:rsidTr="00341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988F8" w14:textId="77777777" w:rsidR="003414F7" w:rsidRPr="003414F7" w:rsidRDefault="003414F7" w:rsidP="003414F7">
            <w:pPr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Not Setting Global Variables Correctly</w:t>
            </w:r>
          </w:p>
        </w:tc>
        <w:tc>
          <w:tcPr>
            <w:tcW w:w="0" w:type="auto"/>
            <w:hideMark/>
          </w:tcPr>
          <w:p w14:paraId="47A867F6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Failure to set or retrieve global variables can break the chaining process.</w:t>
            </w:r>
          </w:p>
        </w:tc>
        <w:tc>
          <w:tcPr>
            <w:tcW w:w="0" w:type="auto"/>
            <w:hideMark/>
          </w:tcPr>
          <w:p w14:paraId="22A9285A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Ensure that global variables are set correctly and referenced properly in subsequent requests.</w:t>
            </w:r>
          </w:p>
        </w:tc>
        <w:tc>
          <w:tcPr>
            <w:tcW w:w="0" w:type="auto"/>
            <w:hideMark/>
          </w:tcPr>
          <w:p w14:paraId="4E7DD252" w14:textId="77777777" w:rsidR="003414F7" w:rsidRPr="003414F7" w:rsidRDefault="003414F7" w:rsidP="0034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414F7">
              <w:rPr>
                <w:rFonts w:eastAsia="Times New Roman" w:cstheme="minorHAnsi"/>
                <w:sz w:val="24"/>
                <w:szCs w:val="24"/>
              </w:rPr>
              <w:t>Postman Documentation</w:t>
            </w:r>
          </w:p>
        </w:tc>
      </w:tr>
    </w:tbl>
    <w:p w14:paraId="6254FF43" w14:textId="77777777" w:rsidR="003414F7" w:rsidRPr="003414F7" w:rsidRDefault="003414F7" w:rsidP="003414F7">
      <w:pPr>
        <w:rPr>
          <w:rFonts w:cstheme="minorHAnsi"/>
        </w:rPr>
      </w:pPr>
    </w:p>
    <w:sectPr w:rsidR="003414F7" w:rsidRPr="0034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F7"/>
    <w:rsid w:val="0033716D"/>
    <w:rsid w:val="003414F7"/>
    <w:rsid w:val="00A2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7ED7"/>
  <w15:chartTrackingRefBased/>
  <w15:docId w15:val="{1ED28201-C7BF-4E1D-AD8D-10F2C9F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4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14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14F7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3414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414F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516F513E-02BE-42BF-9A50-FCC507568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31030-FDA7-45F9-8630-1D0269361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EC9DB-982B-4F41-91D5-3E991EF21FED}">
  <ds:schemaRefs>
    <ds:schemaRef ds:uri="http://schemas.microsoft.com/office/2006/documentManagement/types"/>
    <ds:schemaRef ds:uri="ab8c4674-18df-4bc8-b986-d0a1aefd0ff9"/>
    <ds:schemaRef ds:uri="http://www.w3.org/XML/1998/namespace"/>
    <ds:schemaRef ds:uri="edb7ca4f-fc11-416c-90d5-2a35165d54f8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2024-06-21T09:55:00Z</dcterms:created>
  <dcterms:modified xsi:type="dcterms:W3CDTF">2024-06-21T09:55:00Z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