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13B31" w14:textId="77777777" w:rsidR="00900C32" w:rsidRDefault="006A59C1">
      <w:pPr>
        <w:pStyle w:val="Normal1"/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 Template</w:t>
      </w:r>
    </w:p>
    <w:p w14:paraId="10F87C61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D8386D">
        <w:rPr>
          <w:rFonts w:ascii="Times New Roman" w:eastAsia="Times New Roman" w:hAnsi="Times New Roman" w:cs="Times New Roman"/>
          <w:sz w:val="36"/>
          <w:szCs w:val="36"/>
        </w:rPr>
        <w:t xml:space="preserve"> G.MADHUMATHI</w:t>
      </w:r>
    </w:p>
    <w:p w14:paraId="27C843D8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D8386D">
        <w:rPr>
          <w:rFonts w:ascii="Times New Roman" w:eastAsia="Times New Roman" w:hAnsi="Times New Roman" w:cs="Times New Roman"/>
          <w:sz w:val="36"/>
          <w:szCs w:val="36"/>
        </w:rPr>
        <w:t xml:space="preserve"> 421323205023</w:t>
      </w:r>
    </w:p>
    <w:p w14:paraId="48DF8E8F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D8386D">
        <w:rPr>
          <w:rFonts w:ascii="Times New Roman" w:eastAsia="Times New Roman" w:hAnsi="Times New Roman" w:cs="Times New Roman"/>
          <w:sz w:val="36"/>
          <w:szCs w:val="36"/>
        </w:rPr>
        <w:t xml:space="preserve"> Krishnasamy College of  Engineering</w:t>
      </w:r>
      <w:r w:rsidR="0015038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8386D">
        <w:rPr>
          <w:rFonts w:ascii="Times New Roman" w:eastAsia="Times New Roman" w:hAnsi="Times New Roman" w:cs="Times New Roman"/>
          <w:sz w:val="36"/>
          <w:szCs w:val="36"/>
        </w:rPr>
        <w:t xml:space="preserve"> And </w:t>
      </w:r>
      <w:r w:rsidR="0015038A">
        <w:rPr>
          <w:rFonts w:ascii="Times New Roman" w:eastAsia="Times New Roman" w:hAnsi="Times New Roman" w:cs="Times New Roman"/>
          <w:sz w:val="36"/>
          <w:szCs w:val="36"/>
        </w:rPr>
        <w:t>Technology</w:t>
      </w:r>
    </w:p>
    <w:p w14:paraId="436CDCAA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15038A">
        <w:rPr>
          <w:rFonts w:ascii="Times New Roman" w:eastAsia="Times New Roman" w:hAnsi="Times New Roman" w:cs="Times New Roman"/>
          <w:sz w:val="36"/>
          <w:szCs w:val="36"/>
        </w:rPr>
        <w:t xml:space="preserve"> B.TECH-IT</w:t>
      </w:r>
    </w:p>
    <w:p w14:paraId="425A41FF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15038A">
        <w:rPr>
          <w:rFonts w:ascii="Times New Roman" w:eastAsia="Times New Roman" w:hAnsi="Times New Roman" w:cs="Times New Roman"/>
          <w:sz w:val="36"/>
          <w:szCs w:val="36"/>
        </w:rPr>
        <w:t xml:space="preserve"> 08-05-2025</w:t>
      </w:r>
    </w:p>
    <w:p w14:paraId="1BA29E1E" w14:textId="0A7F7EEA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Github Repository Link: </w:t>
      </w:r>
      <w:r w:rsidR="009D31D9" w:rsidRPr="009D31D9">
        <w:rPr>
          <w:rFonts w:ascii="Times New Roman" w:eastAsia="Times New Roman" w:hAnsi="Times New Roman" w:cs="Times New Roman"/>
          <w:b/>
          <w:sz w:val="36"/>
          <w:szCs w:val="36"/>
        </w:rPr>
        <w:t>https://github.com/madhu005-bs/project..git</w:t>
      </w:r>
    </w:p>
    <w:p w14:paraId="4898AD81" w14:textId="77777777" w:rsidR="00900C32" w:rsidRDefault="0000000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43CC4553">
          <v:rect id="_x0000_i1025" style="width:0;height:1.5pt" o:hralign="center" o:hrstd="t" o:hr="t" fillcolor="#a0a0a0" stroked="f"/>
        </w:pict>
      </w:r>
    </w:p>
    <w:p w14:paraId="24450814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31638EA8" w14:textId="77777777" w:rsidR="00900C32" w:rsidRDefault="0015038A">
      <w:pPr>
        <w:pStyle w:val="Normal1"/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jhv644wjlxxg" w:colFirst="0" w:colLast="0"/>
      <w:bookmarkEnd w:id="1"/>
      <w:r>
        <w:t>Given a dataset of social media conversations, where each data point includes the textual content of the conversation, user metadata, and potentially noisy or implicit emotional cues, the problem is to develop a robust and nuanced computational model capable of accurately decoding the underlying emotions (e.g., joy, sadness) expressed within these conversations.</w:t>
      </w:r>
    </w:p>
    <w:p w14:paraId="53649321" w14:textId="77777777" w:rsidR="00900C32" w:rsidRDefault="00D76076">
      <w:pPr>
        <w:pStyle w:val="Normal1"/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t xml:space="preserve">the type of problem is primarily </w:t>
      </w:r>
      <w:r>
        <w:rPr>
          <w:rStyle w:val="Strong"/>
        </w:rPr>
        <w:t>multi-class classification</w:t>
      </w:r>
      <w:r>
        <w:t xml:space="preserve"> are Categorical Output,</w:t>
      </w:r>
      <w:r w:rsidRPr="00D76076">
        <w:t xml:space="preserve"> </w:t>
      </w:r>
      <w:r>
        <w:t xml:space="preserve">Supervised Learning that aspects of the problem </w:t>
      </w:r>
      <w:r>
        <w:rPr>
          <w:rStyle w:val="Emphasis"/>
        </w:rPr>
        <w:t>could</w:t>
      </w:r>
      <w:r>
        <w:t xml:space="preserve"> potentially involve Multi-label Classification,</w:t>
      </w:r>
      <w:r w:rsidRPr="00D76076">
        <w:t xml:space="preserve"> </w:t>
      </w:r>
      <w:r w:rsidR="00D43004">
        <w:t>Regression to a lesser extent</w:t>
      </w:r>
      <w:r>
        <w:t>.</w:t>
      </w:r>
    </w:p>
    <w:p w14:paraId="546D397F" w14:textId="77777777" w:rsidR="00900C32" w:rsidRDefault="00D76076">
      <w:pPr>
        <w:pStyle w:val="Normal1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>Solving the problem are Enhanced Understanding of Public Opinion and Social Trends</w:t>
      </w:r>
      <w:r w:rsidR="00E0635B">
        <w:t>,</w:t>
      </w:r>
      <w:r w:rsidR="00E0635B" w:rsidRPr="00E0635B">
        <w:t xml:space="preserve"> </w:t>
      </w:r>
      <w:r w:rsidR="00E0635B">
        <w:t>Improved Human-Computer Interaction and Personalized Experiences,</w:t>
      </w:r>
      <w:r w:rsidR="00E0635B" w:rsidRPr="00E0635B">
        <w:t xml:space="preserve"> </w:t>
      </w:r>
      <w:r w:rsidR="00E0635B">
        <w:t>Business and Marketing Advantages,</w:t>
      </w:r>
      <w:r w:rsidR="00E0635B" w:rsidRPr="00E0635B">
        <w:t xml:space="preserve"> </w:t>
      </w:r>
      <w:r w:rsidR="00E0635B">
        <w:t>Social Science Research and Understanding Human Behavior,</w:t>
      </w:r>
      <w:r w:rsidR="00E0635B" w:rsidRPr="00E0635B">
        <w:t xml:space="preserve"> </w:t>
      </w:r>
      <w:r w:rsidR="00E0635B">
        <w:t>Safety and Security Applications.</w:t>
      </w:r>
    </w:p>
    <w:p w14:paraId="7D43952D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ei33ytp83rlc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4648BBF0" w14:textId="77777777" w:rsidR="00E0635B" w:rsidRPr="008F412B" w:rsidRDefault="00E0635B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3" w:name="_khwztxca6k4k" w:colFirst="0" w:colLast="0"/>
      <w:bookmarkEnd w:id="3"/>
      <w:r>
        <w:t>Some of Key Technical Objectives are Develop a Robust and Accurate Emotion Classification Model,</w:t>
      </w:r>
      <w:r w:rsidRPr="00E0635B">
        <w:t xml:space="preserve"> </w:t>
      </w:r>
      <w:r>
        <w:t>Incorporate Contextual Understanding in the Model,</w:t>
      </w:r>
      <w:r w:rsidRPr="00E0635B">
        <w:t xml:space="preserve"> </w:t>
      </w:r>
      <w:r>
        <w:t>Leverage User Metadata and Network Interactions</w:t>
      </w:r>
      <w:r w:rsidR="00D43004">
        <w:t>.</w:t>
      </w:r>
    </w:p>
    <w:p w14:paraId="4657AF4C" w14:textId="77777777" w:rsidR="008F412B" w:rsidRDefault="008F412B" w:rsidP="008F412B">
      <w:pPr>
        <w:pStyle w:val="Normal1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F5EB95B" w14:textId="7EB100C8" w:rsidR="00900C32" w:rsidRDefault="00D43004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t xml:space="preserve">The model aims to achieve a balanced set of objectives, prioritizing </w:t>
      </w:r>
      <w:r>
        <w:rPr>
          <w:rStyle w:val="Strong"/>
        </w:rPr>
        <w:t>accuracy</w:t>
      </w:r>
      <w:r>
        <w:t xml:space="preserve"> for reliable emotion prediction, striving for a degree of </w:t>
      </w:r>
      <w:r>
        <w:rPr>
          <w:rStyle w:val="Strong"/>
        </w:rPr>
        <w:t>interpretability</w:t>
      </w:r>
      <w:r>
        <w:t xml:space="preserve"> to understand the reasoning behind the predictions, and ultimately focusing on </w:t>
      </w:r>
      <w:r>
        <w:rPr>
          <w:rStyle w:val="Strong"/>
        </w:rPr>
        <w:t>real-world applicability</w:t>
      </w:r>
      <w:r>
        <w:t xml:space="preserve"> to ensure the solution can be effectively deployed and utilized.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1FF9C9BA" w14:textId="0EA453D6" w:rsidR="00900C32" w:rsidRDefault="00B02D9B">
      <w:pPr>
        <w:pStyle w:val="Normal1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F412B">
        <w:rPr>
          <w:rFonts w:eastAsia="Times New Roman"/>
          <w:b/>
          <w:bCs/>
        </w:rPr>
        <w:t>Data</w:t>
      </w:r>
      <w:r>
        <w:rPr>
          <w:rFonts w:eastAsia="Times New Roman"/>
        </w:rPr>
        <w:t xml:space="preserve"> </w:t>
      </w:r>
      <w:r w:rsidRPr="008F412B">
        <w:rPr>
          <w:rFonts w:eastAsia="Times New Roman"/>
          <w:b/>
          <w:bCs/>
        </w:rPr>
        <w:t>Exploration</w:t>
      </w:r>
      <w:r>
        <w:rPr>
          <w:rFonts w:eastAsia="Times New Roman"/>
        </w:rPr>
        <w:t xml:space="preserve"> </w:t>
      </w:r>
      <w:r w:rsidRPr="008F412B">
        <w:rPr>
          <w:rFonts w:eastAsia="Times New Roman"/>
          <w:b/>
          <w:bCs/>
        </w:rPr>
        <w:t>Insights</w:t>
      </w:r>
      <w:r w:rsidR="008F412B">
        <w:rPr>
          <w:rFonts w:eastAsia="Times New Roman"/>
          <w:b/>
          <w:bCs/>
        </w:rPr>
        <w:t xml:space="preserve"> are </w:t>
      </w:r>
      <w:r w:rsidR="0026369E">
        <w:rPr>
          <w:rFonts w:eastAsia="Times New Roman"/>
        </w:rPr>
        <w:t xml:space="preserve">Complexity of Language , </w:t>
      </w:r>
      <w:r w:rsidR="00737C3F">
        <w:rPr>
          <w:rFonts w:eastAsia="Times New Roman"/>
        </w:rPr>
        <w:t xml:space="preserve">Multi-Label Emotions, </w:t>
      </w:r>
      <w:r w:rsidR="00374A99">
        <w:rPr>
          <w:rFonts w:eastAsia="Times New Roman"/>
        </w:rPr>
        <w:t>Data Imbalance.</w:t>
      </w:r>
    </w:p>
    <w:p w14:paraId="4CBCAD2D" w14:textId="737A0642" w:rsidR="00900C32" w:rsidRDefault="00900C3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D4C718F" w14:textId="23C0D738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673DA72D" w14:textId="7277F239" w:rsidR="0045767A" w:rsidRPr="0045767A" w:rsidRDefault="004E1279" w:rsidP="0045767A">
      <w:pPr>
        <w:pStyle w:val="Normal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58550" wp14:editId="23CAA75D">
            <wp:simplePos x="0" y="0"/>
            <wp:positionH relativeFrom="column">
              <wp:posOffset>-230909</wp:posOffset>
            </wp:positionH>
            <wp:positionV relativeFrom="paragraph">
              <wp:posOffset>235700</wp:posOffset>
            </wp:positionV>
            <wp:extent cx="6490162" cy="5477510"/>
            <wp:effectExtent l="0" t="0" r="6350" b="8890"/>
            <wp:wrapTopAndBottom/>
            <wp:docPr id="13074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953" name="Picture 1307479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162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96280" w14:textId="16360CDB" w:rsidR="00900C32" w:rsidRDefault="00F1597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w3uignlbtyht" w:colFirst="0" w:colLast="0"/>
      <w:bookmarkStart w:id="6" w:name="_8uc2engz15zn" w:colFirst="0" w:colLast="0"/>
      <w:bookmarkEnd w:id="5"/>
      <w:bookmarkEnd w:id="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      </w:t>
      </w:r>
      <w:r w:rsidR="0080056B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bookmarkStart w:id="7" w:name="_bw01c8sfa0q9" w:colFirst="0" w:colLast="0"/>
      <w:bookmarkEnd w:id="7"/>
      <w:r w:rsidR="006A59C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. Data Description </w:t>
      </w:r>
    </w:p>
    <w:p w14:paraId="5D9F475B" w14:textId="77777777" w:rsidR="0029461F" w:rsidRPr="0029461F" w:rsidRDefault="0029461F" w:rsidP="0029461F">
      <w:pPr>
        <w:pStyle w:val="Normal1"/>
      </w:pPr>
    </w:p>
    <w:p w14:paraId="7A720711" w14:textId="6B460D88" w:rsidR="00900C32" w:rsidRPr="005E3337" w:rsidRDefault="005E3337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ltdlevjhfcd6" w:colFirst="0" w:colLast="0"/>
      <w:bookmarkEnd w:id="8"/>
      <w:r>
        <w:t>The dataset, "SocialMediaEmotions-v2025," was compiled from a combination of sources. A large portion originates from a Kaggle competition focused on multi-class emotion detection in social media text.</w:t>
      </w:r>
    </w:p>
    <w:p w14:paraId="0385FE5B" w14:textId="760F840D" w:rsidR="005E3337" w:rsidRPr="009A10B3" w:rsidRDefault="005E3337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 xml:space="preserve">The primary data type is </w:t>
      </w:r>
      <w:r>
        <w:rPr>
          <w:rStyle w:val="Strong"/>
        </w:rPr>
        <w:t>unstructured text</w:t>
      </w:r>
      <w:r>
        <w:t xml:space="preserve">, representing individual turns or messages within social media conversations. However, the dataset also includes </w:t>
      </w:r>
      <w:r>
        <w:rPr>
          <w:rStyle w:val="Strong"/>
        </w:rPr>
        <w:t>structured metadata</w:t>
      </w:r>
      <w:r>
        <w:t xml:space="preserve"> associated with each text record.</w:t>
      </w:r>
    </w:p>
    <w:p w14:paraId="467BA12E" w14:textId="160DC741" w:rsidR="009A10B3" w:rsidRPr="009A10B3" w:rsidRDefault="009A10B3" w:rsidP="009A10B3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>The number of records are Small Datasets,</w:t>
      </w:r>
      <w:r w:rsidRPr="009A10B3">
        <w:t xml:space="preserve"> </w:t>
      </w:r>
      <w:r>
        <w:t>Medium Datasets,</w:t>
      </w:r>
      <w:r w:rsidRPr="009A10B3">
        <w:t xml:space="preserve"> </w:t>
      </w:r>
      <w:r>
        <w:t>Large Datasets and number of features are Text Content,</w:t>
      </w:r>
      <w:r w:rsidRPr="009A10B3">
        <w:t xml:space="preserve"> </w:t>
      </w:r>
      <w:r>
        <w:t>Sentiment Label,</w:t>
      </w:r>
      <w:r w:rsidRPr="009A10B3">
        <w:t xml:space="preserve"> </w:t>
      </w:r>
      <w:r>
        <w:t>User Information,</w:t>
      </w:r>
      <w:r w:rsidRPr="009A10B3">
        <w:t xml:space="preserve"> </w:t>
      </w:r>
      <w:r>
        <w:t>Post Metadata,</w:t>
      </w:r>
      <w:r w:rsidRPr="009A10B3">
        <w:t xml:space="preserve"> </w:t>
      </w:r>
      <w:r>
        <w:t>Linguistic Features.</w:t>
      </w:r>
    </w:p>
    <w:p w14:paraId="0FE33D6D" w14:textId="06B1BD03" w:rsidR="009A10B3" w:rsidRDefault="009A10B3" w:rsidP="009A10B3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>A static dataset is one where the data is collected at a specific point in time and remains fixed unless manually updated</w:t>
      </w:r>
      <w:r w:rsidRPr="009A10B3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9A10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dynamic dataset is continuously updated with new data in real-time or near real-time. It reflects the evolving nature of social media conversations. </w:t>
      </w:r>
    </w:p>
    <w:p w14:paraId="1BB83EAA" w14:textId="3FFAD80F" w:rsidR="009A10B3" w:rsidRPr="009A10B3" w:rsidRDefault="009A10B3" w:rsidP="009A10B3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 xml:space="preserve">The </w:t>
      </w:r>
      <w:r>
        <w:rPr>
          <w:rStyle w:val="Strong"/>
        </w:rPr>
        <w:t>target variable</w:t>
      </w:r>
      <w:r>
        <w:t xml:space="preserve"> for this supervised learning task is </w:t>
      </w:r>
      <w:r>
        <w:rPr>
          <w:rStyle w:val="Strong"/>
        </w:rPr>
        <w:t>'Sentiment'</w:t>
      </w:r>
      <w:r>
        <w:t xml:space="preserve">. This is a </w:t>
      </w:r>
      <w:r>
        <w:rPr>
          <w:rStyle w:val="Strong"/>
        </w:rPr>
        <w:t>categorical (nominal)</w:t>
      </w:r>
      <w:r>
        <w:t xml:space="preserve"> variable representing the overall sentiment expressed in the social media conversation. The possible values are: </w:t>
      </w:r>
      <w:r>
        <w:rPr>
          <w:rStyle w:val="Strong"/>
        </w:rPr>
        <w:t>'Positive', 'Negative', and 'Neutral'</w:t>
      </w:r>
      <w:r>
        <w:t>.</w:t>
      </w:r>
      <w:r w:rsidRPr="009A10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648BEDA" w14:textId="77777777" w:rsidR="00900C32" w:rsidRDefault="00900C32">
      <w:pPr>
        <w:pStyle w:val="Normal1"/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FCE626D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0F0E7243" w14:textId="77777777" w:rsidR="0029461F" w:rsidRPr="0029461F" w:rsidRDefault="0029461F" w:rsidP="0029461F">
      <w:pPr>
        <w:pStyle w:val="Normal1"/>
      </w:pPr>
    </w:p>
    <w:p w14:paraId="4B482B33" w14:textId="3A55E8C9" w:rsidR="00F50B85" w:rsidRPr="00F50B85" w:rsidRDefault="00F50B85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2499D">
        <w:rPr>
          <w:b/>
          <w:bCs/>
        </w:rPr>
        <w:t>Handling</w:t>
      </w:r>
      <w:r>
        <w:t xml:space="preserve"> </w:t>
      </w:r>
      <w:r w:rsidRPr="0022499D">
        <w:rPr>
          <w:b/>
          <w:bCs/>
        </w:rPr>
        <w:t>Missing</w:t>
      </w:r>
      <w:r>
        <w:t xml:space="preserve"> </w:t>
      </w:r>
      <w:r w:rsidRPr="0022499D">
        <w:rPr>
          <w:b/>
          <w:bCs/>
        </w:rPr>
        <w:t>Values</w:t>
      </w:r>
      <w:r w:rsidR="0022499D">
        <w:t xml:space="preserve"> </w:t>
      </w:r>
      <w:r w:rsidR="0022499D">
        <w:rPr>
          <w:b/>
          <w:bCs/>
        </w:rPr>
        <w:t xml:space="preserve">: </w:t>
      </w:r>
      <w:r>
        <w:t>If a large number of records have missing values across many features, it might indicate data collection issues. You might need to remove a subset of these problematic records or investigate the source of the missingness.</w:t>
      </w:r>
    </w:p>
    <w:p w14:paraId="2AAE2CE1" w14:textId="39CA7E16" w:rsidR="00900C32" w:rsidRDefault="00F50B85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2499D">
        <w:rPr>
          <w:b/>
          <w:bCs/>
        </w:rPr>
        <w:t>Removing</w:t>
      </w:r>
      <w:r>
        <w:t xml:space="preserve"> </w:t>
      </w:r>
      <w:r w:rsidRPr="008D14BD">
        <w:rPr>
          <w:b/>
          <w:bCs/>
        </w:rPr>
        <w:t>or</w:t>
      </w:r>
      <w:r>
        <w:t xml:space="preserve"> </w:t>
      </w:r>
      <w:r w:rsidRPr="0022499D">
        <w:rPr>
          <w:b/>
          <w:bCs/>
        </w:rPr>
        <w:t>Justifying</w:t>
      </w:r>
      <w:r>
        <w:t xml:space="preserve"> </w:t>
      </w:r>
      <w:r w:rsidRPr="0022499D">
        <w:rPr>
          <w:b/>
          <w:bCs/>
        </w:rPr>
        <w:t>Duplicate</w:t>
      </w:r>
      <w:r>
        <w:t xml:space="preserve"> </w:t>
      </w:r>
      <w:r w:rsidRPr="0022499D">
        <w:rPr>
          <w:b/>
          <w:bCs/>
        </w:rPr>
        <w:t>Records</w:t>
      </w:r>
      <w:r w:rsidR="008D14BD">
        <w:rPr>
          <w:b/>
          <w:bCs/>
        </w:rPr>
        <w:t xml:space="preserve">: </w:t>
      </w:r>
      <w:r>
        <w:t>With a large number of records, identifying and removing duplicates is crucial for efficiency and to avoid bias in analysis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6FC760C" w14:textId="0B7C568C" w:rsidR="00F50B85" w:rsidRDefault="00F50B85" w:rsidP="00F50B85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97D0B">
        <w:rPr>
          <w:b/>
          <w:bCs/>
        </w:rPr>
        <w:t>Detecting</w:t>
      </w:r>
      <w:r>
        <w:t xml:space="preserve"> </w:t>
      </w:r>
      <w:r w:rsidRPr="00F97D0B">
        <w:rPr>
          <w:b/>
          <w:bCs/>
        </w:rPr>
        <w:t>and</w:t>
      </w:r>
      <w:r>
        <w:t xml:space="preserve"> </w:t>
      </w:r>
      <w:r w:rsidRPr="00F97D0B">
        <w:rPr>
          <w:b/>
          <w:bCs/>
        </w:rPr>
        <w:t>Treating</w:t>
      </w:r>
      <w:r>
        <w:t xml:space="preserve"> </w:t>
      </w:r>
      <w:r w:rsidRPr="00F97D0B">
        <w:rPr>
          <w:b/>
          <w:bCs/>
        </w:rPr>
        <w:t>Outliers</w:t>
      </w:r>
      <w:r w:rsidR="0022499D">
        <w:rPr>
          <w:b/>
          <w:bCs/>
        </w:rPr>
        <w:t>:</w:t>
      </w:r>
      <w:r w:rsidRPr="00F50B85">
        <w:t xml:space="preserve"> </w:t>
      </w:r>
      <w:r>
        <w:t>Outliers in numerical features (like engagement metrics) can be more pronounced in large datasets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E49A10C" w14:textId="70D44A93" w:rsidR="00900C32" w:rsidRPr="00727862" w:rsidRDefault="00F50B85" w:rsidP="00727862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97D0B">
        <w:rPr>
          <w:b/>
          <w:bCs/>
        </w:rPr>
        <w:t>Converting</w:t>
      </w:r>
      <w:r>
        <w:t xml:space="preserve"> </w:t>
      </w:r>
      <w:r w:rsidRPr="00F97D0B">
        <w:rPr>
          <w:b/>
          <w:bCs/>
        </w:rPr>
        <w:t>Data</w:t>
      </w:r>
      <w:r>
        <w:t xml:space="preserve"> </w:t>
      </w:r>
      <w:r w:rsidRPr="00F97D0B">
        <w:rPr>
          <w:b/>
          <w:bCs/>
        </w:rPr>
        <w:t>Types</w:t>
      </w:r>
      <w:r>
        <w:t xml:space="preserve"> </w:t>
      </w:r>
      <w:r w:rsidRPr="00F97D0B">
        <w:rPr>
          <w:b/>
          <w:bCs/>
        </w:rPr>
        <w:t>and</w:t>
      </w:r>
      <w:r>
        <w:t xml:space="preserve"> </w:t>
      </w:r>
      <w:r w:rsidRPr="00F97D0B">
        <w:rPr>
          <w:b/>
          <w:bCs/>
        </w:rPr>
        <w:t>Ensuring</w:t>
      </w:r>
      <w:r>
        <w:t xml:space="preserve"> </w:t>
      </w:r>
      <w:r w:rsidRPr="00F97D0B">
        <w:rPr>
          <w:b/>
          <w:bCs/>
        </w:rPr>
        <w:t>Consistency</w:t>
      </w:r>
      <w:r w:rsidR="0022499D">
        <w:rPr>
          <w:b/>
          <w:bCs/>
        </w:rPr>
        <w:t>:</w:t>
      </w:r>
      <w:r w:rsidR="00727862" w:rsidRPr="00727862">
        <w:t xml:space="preserve"> </w:t>
      </w:r>
      <w:r w:rsidR="00727862">
        <w:t xml:space="preserve">Large datasets benefit significantly from efficient data types (e.g., using </w:t>
      </w:r>
      <w:r w:rsidR="00727862">
        <w:rPr>
          <w:rStyle w:val="HTMLCode"/>
          <w:rFonts w:eastAsia="Arial"/>
        </w:rPr>
        <w:t>int32</w:t>
      </w:r>
      <w:r w:rsidR="00727862">
        <w:t xml:space="preserve"> instead of </w:t>
      </w:r>
      <w:r w:rsidR="00727862">
        <w:rPr>
          <w:rStyle w:val="HTMLCode"/>
          <w:rFonts w:eastAsia="Arial"/>
        </w:rPr>
        <w:t>int64</w:t>
      </w:r>
      <w:r w:rsidR="00727862">
        <w:t xml:space="preserve"> if the range allows).</w:t>
      </w:r>
      <w:r w:rsidR="006A59C1" w:rsidRPr="0072786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6A59C1" w:rsidRPr="00727862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9B41868" w14:textId="64EBB1B5" w:rsidR="00900C32" w:rsidRDefault="00727862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8D14BD">
        <w:rPr>
          <w:b/>
          <w:bCs/>
        </w:rPr>
        <w:lastRenderedPageBreak/>
        <w:t>Encoding</w:t>
      </w:r>
      <w:r>
        <w:t xml:space="preserve"> </w:t>
      </w:r>
      <w:r w:rsidRPr="008D14BD">
        <w:rPr>
          <w:b/>
          <w:bCs/>
        </w:rPr>
        <w:t>Categorical</w:t>
      </w:r>
      <w:r>
        <w:t xml:space="preserve"> </w:t>
      </w:r>
      <w:r w:rsidRPr="008D14BD">
        <w:rPr>
          <w:b/>
          <w:bCs/>
        </w:rPr>
        <w:t>Variables</w:t>
      </w:r>
      <w:r w:rsidR="008D14BD">
        <w:t xml:space="preserve"> </w:t>
      </w:r>
      <w:r w:rsidR="008D14BD">
        <w:rPr>
          <w:b/>
          <w:bCs/>
        </w:rPr>
        <w:t xml:space="preserve">: </w:t>
      </w:r>
      <w:r>
        <w:t>For categorical features with a high number of unique categories (high cardinality), one-hot encoding can lead to a very high-dimensional space.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D193FD3" w14:textId="51E1C6F1" w:rsidR="00900C32" w:rsidRPr="00727862" w:rsidRDefault="00727862" w:rsidP="00727862">
      <w:pPr>
        <w:pStyle w:val="Normal1"/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2882">
        <w:rPr>
          <w:b/>
          <w:bCs/>
        </w:rPr>
        <w:t>Normalizing</w:t>
      </w:r>
      <w:r>
        <w:t xml:space="preserve"> </w:t>
      </w:r>
      <w:r w:rsidRPr="009C2882">
        <w:rPr>
          <w:b/>
          <w:bCs/>
        </w:rPr>
        <w:t>or</w:t>
      </w:r>
      <w:r>
        <w:t xml:space="preserve"> </w:t>
      </w:r>
      <w:r w:rsidRPr="009C2882">
        <w:rPr>
          <w:b/>
          <w:bCs/>
        </w:rPr>
        <w:t>Standardizing</w:t>
      </w:r>
      <w:r>
        <w:t xml:space="preserve"> </w:t>
      </w:r>
      <w:r w:rsidRPr="00540AE8">
        <w:rPr>
          <w:b/>
          <w:bCs/>
        </w:rPr>
        <w:t>Features</w:t>
      </w:r>
      <w:r>
        <w:t>:</w:t>
      </w:r>
      <w:r w:rsidRPr="00727862">
        <w:t xml:space="preserve"> </w:t>
      </w:r>
      <w:r>
        <w:t>Scaling numerical features becomes important for algorithms sensitive to feature ranges, especially in high-dimensional spaces</w:t>
      </w:r>
      <w:bookmarkStart w:id="10" w:name="_z9r2cdttnhnq" w:colFirst="0" w:colLast="0"/>
      <w:bookmarkEnd w:id="10"/>
      <w:r>
        <w:t>.</w:t>
      </w:r>
    </w:p>
    <w:p w14:paraId="1CB246D0" w14:textId="77777777" w:rsidR="00727862" w:rsidRPr="00727862" w:rsidRDefault="00727862" w:rsidP="00727862">
      <w:pPr>
        <w:pStyle w:val="Normal1"/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2882">
        <w:rPr>
          <w:b/>
          <w:bCs/>
        </w:rPr>
        <w:t>Documentation</w:t>
      </w:r>
      <w:r>
        <w:t>:</w:t>
      </w:r>
      <w:r w:rsidRPr="00727862">
        <w:t xml:space="preserve"> </w:t>
      </w:r>
      <w:r>
        <w:t>Clearly state the scale of the data (number of records and features) and how preprocessing steps were adapted to handle this scale. Justify any aggressive dimensionality reduction or sampling techniques.</w:t>
      </w:r>
    </w:p>
    <w:p w14:paraId="7E536623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54896D2F" w14:textId="77777777" w:rsidR="0029461F" w:rsidRPr="0029461F" w:rsidRDefault="0029461F" w:rsidP="0029461F">
      <w:pPr>
        <w:pStyle w:val="Normal1"/>
      </w:pPr>
    </w:p>
    <w:p w14:paraId="7FB6FD2B" w14:textId="0A7A528D" w:rsidR="00900C32" w:rsidRPr="0003111F" w:rsidRDefault="00C41BE8" w:rsidP="00CC0C1A">
      <w:pPr>
        <w:pStyle w:val="Normal1"/>
        <w:spacing w:before="240" w:after="24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●</w:t>
      </w:r>
      <w:r w:rsidR="0003111F" w:rsidRPr="00DE743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Univariate</w:t>
      </w:r>
      <w:r w:rsidR="0003111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03111F" w:rsidRPr="002447C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Analysis</w:t>
      </w:r>
      <w:r w:rsidR="009D0A7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</w:p>
    <w:p w14:paraId="4A58EE77" w14:textId="77777777" w:rsidR="007D3F53" w:rsidRPr="007D3F53" w:rsidRDefault="007D3F53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7D3F5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Distribution of the Target Variables (Sentiment and Emotion):</w:t>
      </w:r>
    </w:p>
    <w:p w14:paraId="4E3DC503" w14:textId="77777777" w:rsidR="0037586C" w:rsidRDefault="007D3F53" w:rsidP="00E8184A">
      <w:pPr>
        <w:pStyle w:val="Normal1"/>
        <w:ind w:left="144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•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Histograms: 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We'd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E8184A">
        <w:rPr>
          <w:rFonts w:ascii="Times New Roman" w:eastAsia="Times New Roman" w:hAnsi="Times New Roman" w:cs="Times New Roman"/>
          <w:iCs/>
          <w:sz w:val="28"/>
          <w:szCs w:val="28"/>
        </w:rPr>
        <w:t>create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E8184A">
        <w:rPr>
          <w:rFonts w:ascii="Times New Roman" w:eastAsia="Times New Roman" w:hAnsi="Times New Roman" w:cs="Times New Roman"/>
          <w:iCs/>
          <w:sz w:val="28"/>
          <w:szCs w:val="28"/>
        </w:rPr>
        <w:t>histograms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(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like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matplotlib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pyplot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hist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()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seaborn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histplot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())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to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see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the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distribution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of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the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length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of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the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social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media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posts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(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number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of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characters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words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).</w:t>
      </w:r>
    </w:p>
    <w:p w14:paraId="5ED71306" w14:textId="77777777" w:rsidR="00DC0FC6" w:rsidRDefault="0037586C" w:rsidP="00E8184A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•</w:t>
      </w:r>
      <w:r w:rsidR="00FA6452" w:rsidRPr="00FA645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Boxplots:</w:t>
      </w:r>
      <w:r w:rsidR="00EC71C2" w:rsidRPr="00EC71C2">
        <w:rPr>
          <w:rFonts w:ascii="Times New Roman" w:eastAsia="Times New Roman" w:hAnsi="Times New Roman" w:cs="Times New Roman"/>
          <w:iCs/>
          <w:sz w:val="28"/>
          <w:szCs w:val="28"/>
        </w:rPr>
        <w:t xml:space="preserve"> Boxplots (seaborn.boxplot()) can help identify the median text length, quartiles, and potential outliers.</w:t>
      </w:r>
    </w:p>
    <w:p w14:paraId="2A1B6098" w14:textId="1372397E" w:rsidR="00900C32" w:rsidRPr="00E8184A" w:rsidRDefault="00DC0FC6" w:rsidP="00E8184A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•</w:t>
      </w:r>
      <w:r w:rsidR="00A057E7" w:rsidRPr="00A057E7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Countplots:</w:t>
      </w:r>
      <w:r w:rsidR="001D6D18" w:rsidRPr="001D6D18">
        <w:rPr>
          <w:rFonts w:ascii="Times New Roman" w:eastAsia="Times New Roman" w:hAnsi="Times New Roman" w:cs="Times New Roman"/>
          <w:iCs/>
          <w:sz w:val="28"/>
          <w:szCs w:val="28"/>
        </w:rPr>
        <w:t xml:space="preserve"> We'd use countplots (like seaborn.countplot() in Python) to visualize the frequency of each category in the 'Sentiment' and 'Emotion' columns.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200E0959" w14:textId="11CAD087" w:rsidR="009D0A7D" w:rsidRDefault="008F1250" w:rsidP="00DD5652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DE743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Bivariate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/ </w:t>
      </w:r>
      <w:r w:rsidRPr="00DE743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Multivariate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DE743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Analysis</w:t>
      </w:r>
      <w:r w:rsidR="009C288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</w:p>
    <w:p w14:paraId="392349B5" w14:textId="77777777" w:rsidR="00190B5E" w:rsidRPr="00190B5E" w:rsidRDefault="00321CCD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21CC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Relationship between Features:</w:t>
      </w:r>
    </w:p>
    <w:p w14:paraId="5438CA26" w14:textId="77777777" w:rsidR="001C19DC" w:rsidRDefault="00190B5E" w:rsidP="00190B5E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•</w:t>
      </w:r>
      <w:r w:rsidR="00552CC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A59C1" w:rsidRPr="00190B5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Correlation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A59C1" w:rsidRPr="00190B5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matrix</w:t>
      </w:r>
      <w:r w:rsidR="00552CC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5A19A2" w:rsidRPr="005A19A2">
        <w:rPr>
          <w:rFonts w:ascii="Times New Roman" w:eastAsia="Times New Roman" w:hAnsi="Times New Roman" w:cs="Times New Roman"/>
          <w:iCs/>
          <w:sz w:val="28"/>
          <w:szCs w:val="28"/>
        </w:rPr>
        <w:t>If we have numerical features (like text length, follower count, like count), we can calculate the correlation matrix (using pandas.DataFrame.corr()) and visualize it using a heatmap (seaborn.heatmap()).</w:t>
      </w:r>
    </w:p>
    <w:p w14:paraId="2044340E" w14:textId="77777777" w:rsidR="00EE3410" w:rsidRDefault="001C19DC" w:rsidP="00190B5E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 xml:space="preserve">    •</w:t>
      </w:r>
      <w:r w:rsidR="009727A0" w:rsidRPr="009727A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Pairplots:</w:t>
      </w:r>
      <w:r w:rsidR="004B6813" w:rsidRPr="004B6813">
        <w:rPr>
          <w:rFonts w:ascii="Times New Roman" w:eastAsia="Times New Roman" w:hAnsi="Times New Roman" w:cs="Times New Roman"/>
          <w:iCs/>
          <w:sz w:val="28"/>
          <w:szCs w:val="28"/>
        </w:rPr>
        <w:t xml:space="preserve"> For a broader overview of relationships between multiple numerical features, we could use pairplots (seaborn.pairplot()).</w:t>
      </w:r>
    </w:p>
    <w:p w14:paraId="5BA5A62A" w14:textId="77777777" w:rsidR="009A7F35" w:rsidRDefault="00EE3410" w:rsidP="00190B5E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•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2558A" w:rsidRPr="00E2558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Grouped Bar Plots:</w:t>
      </w:r>
      <w:r w:rsidR="00C11F64" w:rsidRPr="00C11F64">
        <w:rPr>
          <w:rFonts w:ascii="Times New Roman" w:eastAsia="Times New Roman" w:hAnsi="Times New Roman" w:cs="Times New Roman"/>
          <w:iCs/>
          <w:sz w:val="28"/>
          <w:szCs w:val="28"/>
        </w:rPr>
        <w:t xml:space="preserve"> We could create grouped bar plots (using seaborn.countplot() with the hue argument) to visualize the distribution of sentiment across different categories of other features</w:t>
      </w:r>
      <w:r w:rsidR="00B8077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3A68ED3F" w14:textId="77777777" w:rsidR="00596A7F" w:rsidRDefault="009A7F35" w:rsidP="0019557F">
      <w:pPr>
        <w:pStyle w:val="Normal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○</w:t>
      </w:r>
      <w:r w:rsidR="00A64048" w:rsidRPr="00A6404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424E7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The </w:t>
      </w:r>
      <w:r w:rsidR="00A64048" w:rsidRPr="00A6404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analyze the relationship:</w:t>
      </w:r>
    </w:p>
    <w:p w14:paraId="24F77D20" w14:textId="2C74267D" w:rsidR="00900C32" w:rsidRPr="0019557F" w:rsidRDefault="00596A7F" w:rsidP="0019557F">
      <w:pPr>
        <w:pStyle w:val="Normal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       </w:t>
      </w:r>
      <w:r w:rsidR="00C2122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</w:t>
      </w:r>
      <w:r w:rsidR="0028104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167DF" w:rsidRPr="00B739B7">
        <w:rPr>
          <w:rFonts w:ascii="Times New Roman" w:eastAsia="Times New Roman" w:hAnsi="Times New Roman" w:cs="Times New Roman"/>
          <w:iCs/>
          <w:sz w:val="28"/>
          <w:szCs w:val="28"/>
        </w:rPr>
        <w:t>Feature</w:t>
      </w:r>
      <w:r w:rsidR="00B167DF" w:rsidRPr="00B167D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167DF" w:rsidRPr="00B739B7">
        <w:rPr>
          <w:rFonts w:ascii="Times New Roman" w:eastAsia="Times New Roman" w:hAnsi="Times New Roman" w:cs="Times New Roman"/>
          <w:iCs/>
          <w:sz w:val="28"/>
          <w:szCs w:val="28"/>
        </w:rPr>
        <w:t>Engineering</w:t>
      </w:r>
      <w:r w:rsidR="00B167DF" w:rsidRPr="00B167D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167DF" w:rsidRPr="00B739B7">
        <w:rPr>
          <w:rFonts w:ascii="Times New Roman" w:eastAsia="Times New Roman" w:hAnsi="Times New Roman" w:cs="Times New Roman"/>
          <w:iCs/>
          <w:sz w:val="28"/>
          <w:szCs w:val="28"/>
        </w:rPr>
        <w:t>and</w:t>
      </w:r>
      <w:r w:rsidR="00B167DF" w:rsidRPr="00B167D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167DF" w:rsidRPr="00B739B7">
        <w:rPr>
          <w:rFonts w:ascii="Times New Roman" w:eastAsia="Times New Roman" w:hAnsi="Times New Roman" w:cs="Times New Roman"/>
          <w:iCs/>
          <w:sz w:val="28"/>
          <w:szCs w:val="28"/>
        </w:rPr>
        <w:t>Selection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C2122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,</w:t>
      </w:r>
      <w:r w:rsidR="00DF0229" w:rsidRPr="00DF022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Analyzing Feature-Target Relationships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C7AE11E" w14:textId="77777777" w:rsidR="00900C32" w:rsidRDefault="006A59C1" w:rsidP="00D8012C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97D0B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Insights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24CA5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Summary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191B2136" w14:textId="5F4BBF9F" w:rsidR="00E03258" w:rsidRDefault="00E5241A">
      <w:pPr>
        <w:pStyle w:val="Normal1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67EA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Patterns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Pr="00067EAA">
        <w:rPr>
          <w:rFonts w:ascii="Times New Roman" w:eastAsia="Times New Roman" w:hAnsi="Times New Roman" w:cs="Times New Roman"/>
          <w:iCs/>
          <w:sz w:val="28"/>
          <w:szCs w:val="28"/>
        </w:rPr>
        <w:t>Recurring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67EAA">
        <w:rPr>
          <w:rFonts w:ascii="Times New Roman" w:eastAsia="Times New Roman" w:hAnsi="Times New Roman" w:cs="Times New Roman"/>
          <w:iCs/>
          <w:sz w:val="28"/>
          <w:szCs w:val="28"/>
        </w:rPr>
        <w:t>themes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67EAA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35F9A">
        <w:rPr>
          <w:rFonts w:ascii="Times New Roman" w:eastAsia="Times New Roman" w:hAnsi="Times New Roman" w:cs="Times New Roman"/>
          <w:iCs/>
          <w:sz w:val="28"/>
          <w:szCs w:val="28"/>
        </w:rPr>
        <w:t>relationships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67EAA">
        <w:rPr>
          <w:rFonts w:ascii="Times New Roman" w:eastAsia="Times New Roman" w:hAnsi="Times New Roman" w:cs="Times New Roman"/>
          <w:iCs/>
          <w:sz w:val="28"/>
          <w:szCs w:val="28"/>
        </w:rPr>
        <w:t>that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35F9A">
        <w:rPr>
          <w:rFonts w:ascii="Times New Roman" w:eastAsia="Times New Roman" w:hAnsi="Times New Roman" w:cs="Times New Roman"/>
          <w:iCs/>
          <w:sz w:val="28"/>
          <w:szCs w:val="28"/>
        </w:rPr>
        <w:t>emerge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35F9A">
        <w:rPr>
          <w:rFonts w:ascii="Times New Roman" w:eastAsia="Times New Roman" w:hAnsi="Times New Roman" w:cs="Times New Roman"/>
          <w:iCs/>
          <w:sz w:val="28"/>
          <w:szCs w:val="28"/>
        </w:rPr>
        <w:t>from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the </w:t>
      </w:r>
      <w:r w:rsidRPr="00F35F9A">
        <w:rPr>
          <w:rFonts w:ascii="Times New Roman" w:eastAsia="Times New Roman" w:hAnsi="Times New Roman" w:cs="Times New Roman"/>
          <w:iCs/>
          <w:sz w:val="28"/>
          <w:szCs w:val="28"/>
        </w:rPr>
        <w:t>data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Trends: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Changes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movements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observed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over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time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ED6488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ED6488">
        <w:rPr>
          <w:rFonts w:ascii="Times New Roman" w:eastAsia="Times New Roman" w:hAnsi="Times New Roman" w:cs="Times New Roman"/>
          <w:iCs/>
          <w:sz w:val="28"/>
          <w:szCs w:val="28"/>
        </w:rPr>
        <w:t>across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different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categories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E37CF5" w:rsidRPr="00E37CF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37CF5" w:rsidRPr="00E37CF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Interesting</w:t>
      </w:r>
      <w:r w:rsidR="00E37CF5" w:rsidRPr="00E37CF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37CF5" w:rsidRPr="00E37CF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Observations</w:t>
      </w:r>
      <w:r w:rsidR="00E37CF5" w:rsidRPr="00E37CF5">
        <w:rPr>
          <w:rFonts w:ascii="Times New Roman" w:eastAsia="Times New Roman" w:hAnsi="Times New Roman" w:cs="Times New Roman"/>
          <w:iCs/>
          <w:sz w:val="28"/>
          <w:szCs w:val="28"/>
        </w:rPr>
        <w:t>: Notable or unexpected findings that stand out.</w:t>
      </w:r>
    </w:p>
    <w:p w14:paraId="14AE6F89" w14:textId="05ED451D" w:rsidR="00900C32" w:rsidRPr="0066715E" w:rsidRDefault="008B4B8E" w:rsidP="00D6234C">
      <w:pPr>
        <w:pStyle w:val="Normal1"/>
        <w:spacing w:before="240" w:after="240"/>
        <w:ind w:left="108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930C2">
        <w:rPr>
          <w:rFonts w:ascii="Times New Roman" w:eastAsia="Times New Roman" w:hAnsi="Times New Roman" w:cs="Times New Roman"/>
          <w:i/>
          <w:sz w:val="28"/>
          <w:szCs w:val="28"/>
        </w:rPr>
        <w:t>○</w:t>
      </w:r>
      <w:r w:rsidR="00163F28" w:rsidRPr="00163F2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63F28" w:rsidRPr="00D6234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Influential</w:t>
      </w:r>
      <w:r w:rsidR="00163F28" w:rsidRPr="00163F2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63F28" w:rsidRPr="00D6234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Features</w:t>
      </w:r>
      <w:r w:rsidR="00163F28" w:rsidRPr="00163F28">
        <w:rPr>
          <w:rFonts w:ascii="Times New Roman" w:eastAsia="Times New Roman" w:hAnsi="Times New Roman" w:cs="Times New Roman"/>
          <w:iCs/>
          <w:sz w:val="28"/>
          <w:szCs w:val="28"/>
        </w:rPr>
        <w:t xml:space="preserve">: Specific aspects of the social media conversations (e.g., </w:t>
      </w:r>
      <w:r w:rsidR="007A4495" w:rsidRPr="007A4495">
        <w:rPr>
          <w:rFonts w:ascii="Times New Roman" w:eastAsia="Times New Roman" w:hAnsi="Times New Roman" w:cs="Times New Roman"/>
          <w:iCs/>
          <w:sz w:val="28"/>
          <w:szCs w:val="28"/>
        </w:rPr>
        <w:t xml:space="preserve">Influential Features: </w:t>
      </w:r>
      <w:r w:rsidR="00422B13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</w:t>
      </w:r>
      <w:r w:rsidR="007A4495" w:rsidRPr="007A4495">
        <w:rPr>
          <w:rFonts w:ascii="Times New Roman" w:eastAsia="Times New Roman" w:hAnsi="Times New Roman" w:cs="Times New Roman"/>
          <w:iCs/>
          <w:sz w:val="28"/>
          <w:szCs w:val="28"/>
        </w:rPr>
        <w:t>Specific aspects of the social media conversations (e.g., keywords, hashtags, user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63F28" w:rsidRPr="00163F28">
        <w:rPr>
          <w:rFonts w:ascii="Times New Roman" w:eastAsia="Times New Roman" w:hAnsi="Times New Roman" w:cs="Times New Roman"/>
          <w:iCs/>
          <w:sz w:val="28"/>
          <w:szCs w:val="28"/>
        </w:rPr>
        <w:t>demographics, time of posting) that appear to correlate strongly with the identified emotions. I'll also explain why these features might be influential based on linguistic principles, social psychology, or common knowledge.</w:t>
      </w:r>
    </w:p>
    <w:p w14:paraId="02F98F60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rbwnxhs3tlbn" w:colFirst="0" w:colLast="0"/>
      <w:bookmarkEnd w:id="12"/>
    </w:p>
    <w:p w14:paraId="3AFDF69F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3f6wc7farj1l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30F6AD96" w14:textId="77777777" w:rsidR="0029461F" w:rsidRPr="0029461F" w:rsidRDefault="0029461F" w:rsidP="0029461F">
      <w:pPr>
        <w:pStyle w:val="Normal1"/>
      </w:pPr>
    </w:p>
    <w:p w14:paraId="37AF99BD" w14:textId="77777777" w:rsidR="006E44CA" w:rsidRPr="006E44CA" w:rsidRDefault="00AC4193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New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Features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based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on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Domain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Knowledge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&amp;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EDA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Insights</w:t>
      </w:r>
      <w:r w:rsidR="00BD3B4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D3B45" w:rsidRPr="00BD3B45">
        <w:rPr>
          <w:rFonts w:ascii="Times New Roman" w:eastAsia="Times New Roman" w:hAnsi="Times New Roman" w:cs="Times New Roman"/>
          <w:iCs/>
          <w:sz w:val="28"/>
          <w:szCs w:val="28"/>
        </w:rPr>
        <w:t>are</w:t>
      </w:r>
      <w:r w:rsidR="00B008A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B008A4" w:rsidRPr="00B008A4">
        <w:rPr>
          <w:rFonts w:ascii="Times New Roman" w:eastAsia="Times New Roman" w:hAnsi="Times New Roman" w:cs="Times New Roman"/>
          <w:iCs/>
          <w:sz w:val="28"/>
          <w:szCs w:val="28"/>
        </w:rPr>
        <w:t>Sentiment Lexicon Scores</w:t>
      </w:r>
      <w:r w:rsidR="00E4461C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B6618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F5E1B" w:rsidRPr="000F5E1B">
        <w:rPr>
          <w:rFonts w:ascii="Times New Roman" w:eastAsia="Times New Roman" w:hAnsi="Times New Roman" w:cs="Times New Roman"/>
          <w:iCs/>
          <w:sz w:val="28"/>
          <w:szCs w:val="28"/>
        </w:rPr>
        <w:t>Presence of Emotion-Related Keywords/Hashtags</w:t>
      </w:r>
      <w:r w:rsidR="000F5E1B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5F0D99" w:rsidRPr="005F0D99">
        <w:rPr>
          <w:rFonts w:ascii="Times New Roman" w:eastAsia="Times New Roman" w:hAnsi="Times New Roman" w:cs="Times New Roman"/>
          <w:iCs/>
          <w:sz w:val="28"/>
          <w:szCs w:val="28"/>
        </w:rPr>
        <w:t xml:space="preserve"> Intensity Markers</w:t>
      </w:r>
      <w:r w:rsidR="005F0D99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214737" w:rsidRPr="00214737">
        <w:rPr>
          <w:rFonts w:ascii="Times New Roman" w:eastAsia="Times New Roman" w:hAnsi="Times New Roman" w:cs="Times New Roman"/>
          <w:iCs/>
          <w:sz w:val="28"/>
          <w:szCs w:val="28"/>
        </w:rPr>
        <w:t xml:space="preserve"> Punctuation and Emoticons</w:t>
      </w:r>
      <w:r w:rsidR="009515BC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A743F2" w:rsidRPr="00A743F2">
        <w:rPr>
          <w:rFonts w:ascii="Times New Roman" w:eastAsia="Times New Roman" w:hAnsi="Times New Roman" w:cs="Times New Roman"/>
          <w:iCs/>
          <w:sz w:val="28"/>
          <w:szCs w:val="28"/>
        </w:rPr>
        <w:t xml:space="preserve"> Topic Modeling Features</w:t>
      </w:r>
      <w:r w:rsidR="006E44CA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2C8BDFF7" w14:textId="4E9A85BE" w:rsidR="00900C32" w:rsidRDefault="009B2FB5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E76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Combining</w:t>
      </w:r>
      <w:r w:rsidRPr="009B2F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E76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or</w:t>
      </w:r>
      <w:r w:rsidRPr="009B2F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E76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Splitting</w:t>
      </w:r>
      <w:r w:rsidRPr="009B2F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E76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Columns</w:t>
      </w:r>
      <w:r w:rsidR="009619D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: </w:t>
      </w:r>
      <w:r w:rsidR="0048654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9563FC" w:rsidRPr="009563FC">
        <w:rPr>
          <w:rFonts w:ascii="Times New Roman" w:eastAsia="Times New Roman" w:hAnsi="Times New Roman" w:cs="Times New Roman"/>
          <w:iCs/>
          <w:sz w:val="28"/>
          <w:szCs w:val="28"/>
        </w:rPr>
        <w:t xml:space="preserve">You might not have traditional "columns" in the same way as a structured dataset. However, if you have metadata associated with the text (e.g., timestamps), you can extract </w:t>
      </w:r>
      <w:r w:rsidR="009563FC" w:rsidRPr="009563FC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date/time components (hour of day, day of week, month, etc.).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D1BD15D" w14:textId="6373D13A" w:rsidR="00900C32" w:rsidRPr="00F53BA1" w:rsidRDefault="00AA1E76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A01D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Binning</w:t>
      </w:r>
      <w:r w:rsidRPr="00AA1E76">
        <w:rPr>
          <w:rFonts w:ascii="Times New Roman" w:eastAsia="Times New Roman" w:hAnsi="Times New Roman" w:cs="Times New Roman"/>
          <w:iCs/>
          <w:sz w:val="28"/>
          <w:szCs w:val="28"/>
        </w:rPr>
        <w:t>: You could bin the scores from sentiment lexicons into categories (e.g., strongly positive, positive, neutral, negative, strongly negative).</w:t>
      </w:r>
      <w:r w:rsidR="00007087" w:rsidRPr="0000708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07087" w:rsidRPr="00F53BA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Ratios</w:t>
      </w:r>
      <w:r w:rsidR="00007087" w:rsidRPr="00007087">
        <w:rPr>
          <w:rFonts w:ascii="Times New Roman" w:eastAsia="Times New Roman" w:hAnsi="Times New Roman" w:cs="Times New Roman"/>
          <w:iCs/>
          <w:sz w:val="28"/>
          <w:szCs w:val="28"/>
        </w:rPr>
        <w:t>: You could calculate ratios of positive to negative word counts or the ratio of emotion-related keywords to the total number of words.</w:t>
      </w:r>
    </w:p>
    <w:p w14:paraId="2B6D2F4D" w14:textId="77777777" w:rsidR="00F53BA1" w:rsidRDefault="00F53BA1" w:rsidP="00F53BA1">
      <w:pPr>
        <w:pStyle w:val="Normal1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0B3C50" w14:textId="7BA51B71" w:rsidR="00CC1BDB" w:rsidRPr="00830FCB" w:rsidRDefault="00654646" w:rsidP="00CC1BDB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945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PCA</w:t>
      </w:r>
      <w:r w:rsidRPr="00654646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 w:rsidRPr="00E945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Principal</w:t>
      </w:r>
      <w:r w:rsidRPr="0065464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945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Component</w:t>
      </w:r>
      <w:r w:rsidRPr="0065464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945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Analysis</w:t>
      </w:r>
      <w:r w:rsidRPr="00654646">
        <w:rPr>
          <w:rFonts w:ascii="Times New Roman" w:eastAsia="Times New Roman" w:hAnsi="Times New Roman" w:cs="Times New Roman"/>
          <w:iCs/>
          <w:sz w:val="28"/>
          <w:szCs w:val="28"/>
        </w:rPr>
        <w:t>): If you have a high number of text-based features (e.g., from word embeddings or TF-IDF), PCA can be used to reduce the dimensionality while retaining the most important variance.</w:t>
      </w:r>
      <w:bookmarkStart w:id="14" w:name="_1inthw6rsb6"/>
      <w:bookmarkStart w:id="15" w:name="_tippxhqkcoin"/>
      <w:bookmarkEnd w:id="14"/>
      <w:bookmarkEnd w:id="15"/>
    </w:p>
    <w:p w14:paraId="41780DDA" w14:textId="77777777" w:rsidR="00830FCB" w:rsidRPr="00CC1BDB" w:rsidRDefault="00830FCB" w:rsidP="00830FCB">
      <w:pPr>
        <w:pStyle w:val="Normal1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5051BE0" w14:textId="46541544" w:rsidR="00CC1BDB" w:rsidRPr="00CC1BDB" w:rsidRDefault="00B853AC" w:rsidP="00CC1BDB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830F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Model</w:t>
      </w:r>
      <w:r w:rsidRPr="00B853AC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830F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Performance</w:t>
      </w:r>
      <w:r w:rsidRPr="00B853AC">
        <w:rPr>
          <w:rFonts w:ascii="Times New Roman" w:eastAsia="Times New Roman" w:hAnsi="Times New Roman" w:cs="Times New Roman"/>
          <w:iCs/>
          <w:sz w:val="28"/>
          <w:szCs w:val="28"/>
        </w:rPr>
        <w:t>: Evaluating whether adding or removing a feature improves the performance of your sentiment analysis model (e.g., accuracy, precision, recall, F1-score).</w:t>
      </w:r>
    </w:p>
    <w:p w14:paraId="552C5BBA" w14:textId="75232FF2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0B00D78F" w14:textId="02AC2D64" w:rsidR="00900C32" w:rsidRDefault="000D19A9">
      <w:pPr>
        <w:pStyle w:val="Normal1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6" w:name="_7uj0sp6jciqa" w:colFirst="0" w:colLast="0"/>
      <w:bookmarkEnd w:id="16"/>
      <w:r w:rsidRPr="000D19A9">
        <w:rPr>
          <w:rFonts w:ascii="Times New Roman" w:eastAsia="Times New Roman" w:hAnsi="Times New Roman" w:cs="Times New Roman"/>
          <w:iCs/>
          <w:sz w:val="28"/>
          <w:szCs w:val="28"/>
        </w:rPr>
        <w:t>machine learning models</w:t>
      </w:r>
      <w:r w:rsidR="00FE4E8E">
        <w:rPr>
          <w:rFonts w:ascii="Times New Roman" w:eastAsia="Times New Roman" w:hAnsi="Times New Roman" w:cs="Times New Roman"/>
          <w:iCs/>
          <w:sz w:val="28"/>
          <w:szCs w:val="28"/>
        </w:rPr>
        <w:t xml:space="preserve"> are </w:t>
      </w:r>
      <w:r w:rsidR="00F64BB1" w:rsidRPr="00EF5BE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Logistic</w:t>
      </w:r>
      <w:r w:rsidR="00F64BB1" w:rsidRPr="00F64BB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F64BB1" w:rsidRPr="00EF5BE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Regression</w:t>
      </w:r>
      <w:r w:rsidR="00F64BB1" w:rsidRPr="00F64BB1">
        <w:rPr>
          <w:rFonts w:ascii="Times New Roman" w:eastAsia="Times New Roman" w:hAnsi="Times New Roman" w:cs="Times New Roman"/>
          <w:iCs/>
          <w:sz w:val="28"/>
          <w:szCs w:val="28"/>
        </w:rPr>
        <w:t>:</w:t>
      </w:r>
      <w:r w:rsidR="00BA2203" w:rsidRPr="00BA2203">
        <w:rPr>
          <w:rFonts w:ascii="Times New Roman" w:eastAsia="Times New Roman" w:hAnsi="Times New Roman" w:cs="Times New Roman"/>
          <w:iCs/>
          <w:sz w:val="28"/>
          <w:szCs w:val="28"/>
        </w:rPr>
        <w:t xml:space="preserve"> Sentiment analysis, especially when dealing with a limited number of emotion categories, can often be framed as a multi-class classification problem</w:t>
      </w:r>
      <w:r w:rsidR="007E2C5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92008F" w:rsidRPr="0092008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2008F" w:rsidRPr="0092008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Random</w:t>
      </w:r>
      <w:r w:rsidR="0092008F" w:rsidRPr="0092008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2008F" w:rsidRPr="00B334C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Forest</w:t>
      </w:r>
      <w:r w:rsidR="00B334C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9F2045" w:rsidRPr="009F2045">
        <w:rPr>
          <w:rFonts w:ascii="Times New Roman" w:eastAsia="Times New Roman" w:hAnsi="Times New Roman" w:cs="Times New Roman"/>
          <w:iCs/>
          <w:sz w:val="28"/>
          <w:szCs w:val="28"/>
        </w:rPr>
        <w:t xml:space="preserve"> As a powerful non-linear classifier, Random Forest can capture more complex relationships between the text features and the emotions compared to linear models. It often achieves high accuracy in text classification tasks.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3A5A36BB" w14:textId="77777777" w:rsidR="00900C32" w:rsidRDefault="006A59C1">
      <w:pPr>
        <w:pStyle w:val="Normal1"/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E.g.,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Logistic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Regression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Decision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Tree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Random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Forest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KNN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etc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31F27D19" w14:textId="3E97AF5B" w:rsidR="00900C32" w:rsidRPr="00EC34E0" w:rsidRDefault="00EE6C8D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eastAsia="Times New Roman"/>
        </w:rPr>
        <w:t>If the goal was to predict categories (e.g., spam vs. not spam), models like Logistic Regression, Decision Trees, Random Forests, or Support Vector Machines (SVM) were appropriate.</w:t>
      </w:r>
      <w:r w:rsidR="007A59F8" w:rsidRPr="007A59F8">
        <w:rPr>
          <w:rFonts w:eastAsia="Times New Roman"/>
        </w:rPr>
        <w:t xml:space="preserve"> </w:t>
      </w:r>
      <w:r w:rsidR="007A59F8">
        <w:rPr>
          <w:rFonts w:eastAsia="Times New Roman"/>
        </w:rPr>
        <w:t>Simpler models (e.g., Logistic Regression) are efficient for small to medium datasets</w:t>
      </w:r>
      <w:r w:rsidR="00616480">
        <w:rPr>
          <w:rFonts w:eastAsia="Times New Roman"/>
        </w:rPr>
        <w:t xml:space="preserve"> .</w:t>
      </w:r>
      <w:r w:rsidR="006A59C1" w:rsidRPr="00EC34E0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3EB607C4" w14:textId="3D4AC5E6" w:rsidR="00900C32" w:rsidRPr="008A7C56" w:rsidRDefault="006A59C1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6F7B0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Split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F7B0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data</w:t>
      </w:r>
      <w:r w:rsidR="006F7B0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F7B08" w:rsidRPr="006F7B0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are</w:t>
      </w:r>
      <w:r w:rsidR="00983565" w:rsidRPr="0098356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83565" w:rsidRPr="0098356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Training</w:t>
      </w:r>
      <w:r w:rsidR="00983565" w:rsidRPr="0098356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83565" w:rsidRPr="0098356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Set</w:t>
      </w:r>
      <w:r w:rsidR="00983565" w:rsidRPr="00983565">
        <w:rPr>
          <w:rFonts w:ascii="Times New Roman" w:eastAsia="Times New Roman" w:hAnsi="Times New Roman" w:cs="Times New Roman"/>
          <w:iCs/>
          <w:sz w:val="28"/>
          <w:szCs w:val="28"/>
        </w:rPr>
        <w:t xml:space="preserve">: Used to train the machine learning models. Typically, 70-80% of the </w:t>
      </w:r>
      <w:r w:rsidR="00983565">
        <w:rPr>
          <w:rFonts w:ascii="Times New Roman" w:eastAsia="Times New Roman" w:hAnsi="Times New Roman" w:cs="Times New Roman"/>
          <w:iCs/>
          <w:sz w:val="28"/>
          <w:szCs w:val="28"/>
        </w:rPr>
        <w:t xml:space="preserve">data.and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Testing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Set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Hold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out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Set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 xml:space="preserve"> Used to evaluate the final performance of the trained models on unseen data. Typically, 20-30% of the data.</w:t>
      </w:r>
    </w:p>
    <w:p w14:paraId="4FD6EA18" w14:textId="77777777" w:rsidR="008A7C56" w:rsidRDefault="008A7C56" w:rsidP="008A7C56">
      <w:pPr>
        <w:pStyle w:val="Normal1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EDB207A" w14:textId="199B8DD3" w:rsidR="00B924C8" w:rsidRPr="00B924C8" w:rsidRDefault="00F26ACC" w:rsidP="00B924C8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F079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Model</w:t>
      </w:r>
      <w:r w:rsidRPr="00F26ACC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5F0793" w:rsidRPr="005F079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Training</w:t>
      </w:r>
      <w:r w:rsidR="005F079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P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Process</w:t>
      </w:r>
      <w:r w:rsid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5F0793"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are</w:t>
      </w:r>
      <w:r w:rsid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67AAE"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or</w:t>
      </w:r>
      <w:r w:rsidRP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each</w:t>
      </w:r>
      <w:r w:rsidRP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selected</w:t>
      </w:r>
      <w:r w:rsidRP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model</w:t>
      </w:r>
      <w:r w:rsid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44483" w:rsidRPr="00644483">
        <w:rPr>
          <w:rFonts w:ascii="Times New Roman" w:eastAsia="Times New Roman" w:hAnsi="Times New Roman" w:cs="Times New Roman"/>
          <w:iCs/>
          <w:sz w:val="28"/>
          <w:szCs w:val="28"/>
        </w:rPr>
        <w:t>Instantiate the model object using the appropriate library (e.g., scikit-learn in Python)</w:t>
      </w:r>
    </w:p>
    <w:p w14:paraId="6854C251" w14:textId="72B0A366" w:rsidR="00900C32" w:rsidRDefault="00B924C8" w:rsidP="004F75D6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92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Initial</w:t>
      </w:r>
      <w:r w:rsidR="001740C7" w:rsidRPr="001740C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Performance</w:t>
      </w:r>
      <w:r w:rsidR="001740C7" w:rsidRPr="001740C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4F75D6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Evaluation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Metrics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classification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-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decoding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emotions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D322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392056F7" w14:textId="77777777" w:rsidR="00AD3228" w:rsidRPr="004F75D6" w:rsidRDefault="00AD3228" w:rsidP="00AD3228">
      <w:pPr>
        <w:pStyle w:val="Normal1"/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6AF8EA5" w14:textId="6C514AF9" w:rsidR="00900C32" w:rsidRDefault="006A59C1">
      <w:pPr>
        <w:pStyle w:val="Normal1"/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82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1382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classification</w:t>
      </w:r>
      <w:r w:rsidR="008B2E3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1382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accuracy</w:t>
      </w:r>
      <w:r w:rsidR="0058783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3417B0" w:rsidRPr="003417B0">
        <w:rPr>
          <w:rFonts w:ascii="Times New Roman" w:eastAsia="Times New Roman" w:hAnsi="Times New Roman" w:cs="Times New Roman"/>
          <w:iCs/>
          <w:sz w:val="28"/>
          <w:szCs w:val="28"/>
        </w:rPr>
        <w:t xml:space="preserve"> The overall percentage of correctly classified instances. While easy to understand, it can be misleading on imbalanced datasets</w:t>
      </w:r>
      <w:r w:rsidR="00AD322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58783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881ACB" w:rsidRPr="00AD322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</w:t>
      </w:r>
      <w:r w:rsidRPr="00AD322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recision</w:t>
      </w:r>
      <w:r w:rsidR="00881A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895150" w:rsidRPr="00895150">
        <w:rPr>
          <w:rFonts w:ascii="Times New Roman" w:eastAsia="Times New Roman" w:hAnsi="Times New Roman" w:cs="Times New Roman"/>
          <w:iCs/>
          <w:sz w:val="28"/>
          <w:szCs w:val="28"/>
        </w:rPr>
        <w:t xml:space="preserve"> For each emotion, what proportion of the instances the model predicted as that emotion were actually that emotion? (Avoids labeling too many instances as a certain emotion).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F6AE9" w:rsidRPr="00EF6AE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</w:t>
      </w:r>
      <w:r w:rsidRPr="00EF6AE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ecall</w:t>
      </w:r>
      <w:r w:rsidR="00EF6AE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BA6D4F" w:rsidRPr="00BA6D4F">
        <w:rPr>
          <w:rFonts w:ascii="Times New Roman" w:eastAsia="Times New Roman" w:hAnsi="Times New Roman" w:cs="Times New Roman"/>
          <w:iCs/>
          <w:sz w:val="28"/>
          <w:szCs w:val="28"/>
        </w:rPr>
        <w:t xml:space="preserve"> For each emotion, what proportion of the actual instances of that emotion did the model correctly</w:t>
      </w:r>
      <w:r w:rsidR="00E227B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Pr="00E227B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Pr="00E227B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score</w:t>
      </w:r>
      <w:r w:rsidR="00E227B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E24CBD" w:rsidRPr="00E24CB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E24CBD" w:rsidRPr="00E24CBD">
        <w:rPr>
          <w:rFonts w:ascii="Times New Roman" w:eastAsia="Times New Roman" w:hAnsi="Times New Roman" w:cs="Times New Roman"/>
          <w:iCs/>
          <w:sz w:val="28"/>
          <w:szCs w:val="28"/>
        </w:rPr>
        <w:t>The harmonic mean of precision and recall. It provides a balanced measure, especially useful when classes are imbalanced. It's often more informative than accuracy in such cases.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68001506" w14:textId="72B931E4" w:rsidR="00900C32" w:rsidRDefault="006A59C1">
      <w:pPr>
        <w:pStyle w:val="Normal1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E582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E582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regression</w:t>
      </w:r>
      <w:r w:rsidR="008B2E3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E5829">
        <w:rPr>
          <w:rFonts w:ascii="Times New Roman" w:eastAsia="Times New Roman" w:hAnsi="Times New Roman" w:cs="Times New Roman"/>
          <w:iCs/>
          <w:sz w:val="28"/>
          <w:szCs w:val="28"/>
        </w:rPr>
        <w:t>MAE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8E5829">
        <w:rPr>
          <w:rFonts w:ascii="Times New Roman" w:eastAsia="Times New Roman" w:hAnsi="Times New Roman" w:cs="Times New Roman"/>
          <w:iCs/>
          <w:sz w:val="28"/>
          <w:szCs w:val="28"/>
        </w:rPr>
        <w:t>RMSE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R² </w:t>
      </w:r>
      <w:r w:rsidRPr="008E5829">
        <w:rPr>
          <w:rFonts w:ascii="Times New Roman" w:eastAsia="Times New Roman" w:hAnsi="Times New Roman" w:cs="Times New Roman"/>
          <w:iCs/>
          <w:sz w:val="28"/>
          <w:szCs w:val="28"/>
        </w:rPr>
        <w:t>score</w:t>
      </w:r>
      <w:r w:rsidR="008B2E3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66337326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cne6a0wicgmu" w:colFirst="0" w:colLast="0"/>
      <w:bookmarkEnd w:id="17"/>
    </w:p>
    <w:p w14:paraId="5ED56F31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6fjfnzebmfyo" w:colFirst="0" w:colLast="0"/>
      <w:bookmarkEnd w:id="18"/>
    </w:p>
    <w:p w14:paraId="3D178457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98smbbx991gg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1B7B1E14" w14:textId="16D870C2" w:rsidR="00900C32" w:rsidRPr="00E323AD" w:rsidRDefault="006A59C1">
      <w:pPr>
        <w:pStyle w:val="Normal1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357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Confusion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357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matrix</w:t>
      </w:r>
      <w:r w:rsidR="00E86EF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E92EA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4623F" w:rsidRPr="00D4623F">
        <w:rPr>
          <w:rFonts w:ascii="Times New Roman" w:eastAsia="Times New Roman" w:hAnsi="Times New Roman" w:cs="Times New Roman"/>
          <w:iCs/>
          <w:sz w:val="28"/>
          <w:szCs w:val="28"/>
        </w:rPr>
        <w:t>Helps in understanding the types of errors the model is making</w:t>
      </w:r>
      <w:r w:rsidR="001E793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Pr="001E793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ROC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1E793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curve</w:t>
      </w:r>
      <w:r w:rsidR="001E793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49527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400F8" w:rsidRPr="007400F8">
        <w:rPr>
          <w:rFonts w:ascii="Times New Roman" w:eastAsia="Times New Roman" w:hAnsi="Times New Roman" w:cs="Times New Roman"/>
          <w:iCs/>
          <w:sz w:val="28"/>
          <w:szCs w:val="28"/>
        </w:rPr>
        <w:t>The ROC curve plots the True Positive Rate (TPR or recall) against the False Positive Rate (FPR) at various classification thresholds.</w:t>
      </w:r>
      <w:r w:rsidR="0061323C" w:rsidRP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</w:t>
      </w:r>
      <w:r w:rsidRP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eature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importance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plot</w:t>
      </w:r>
      <w:r w:rsid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E47368" w:rsidRPr="00E47368">
        <w:rPr>
          <w:rFonts w:ascii="Times New Roman" w:eastAsia="Times New Roman" w:hAnsi="Times New Roman" w:cs="Times New Roman"/>
          <w:iCs/>
          <w:sz w:val="28"/>
          <w:szCs w:val="28"/>
        </w:rPr>
        <w:t>Visualizes the relative importance of each feature in the model's prediction.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5D3DB1FE" w14:textId="5AD31EA2" w:rsidR="00900C32" w:rsidRPr="00737F88" w:rsidRDefault="003367AB" w:rsidP="00737F88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67AB">
        <w:rPr>
          <w:rFonts w:ascii="Times New Roman" w:eastAsia="Times New Roman" w:hAnsi="Times New Roman" w:cs="Times New Roman"/>
          <w:iCs/>
          <w:sz w:val="28"/>
          <w:szCs w:val="28"/>
        </w:rPr>
        <w:t>Visual Comparisons of Model Performance</w:t>
      </w:r>
      <w:r w:rsidR="00C63C86">
        <w:rPr>
          <w:rFonts w:ascii="Times New Roman" w:eastAsia="Times New Roman" w:hAnsi="Times New Roman" w:cs="Times New Roman"/>
          <w:iCs/>
          <w:sz w:val="28"/>
          <w:szCs w:val="28"/>
        </w:rPr>
        <w:t xml:space="preserve"> are </w:t>
      </w:r>
      <w:r w:rsidRPr="00C63C86">
        <w:rPr>
          <w:rFonts w:ascii="Times New Roman" w:eastAsia="Times New Roman" w:hAnsi="Times New Roman" w:cs="Times New Roman"/>
          <w:iCs/>
          <w:sz w:val="28"/>
          <w:szCs w:val="28"/>
        </w:rPr>
        <w:t>Side-by-Side Bar Charts</w:t>
      </w:r>
      <w:r w:rsidR="00C63C86">
        <w:rPr>
          <w:rFonts w:ascii="Times New Roman" w:eastAsia="Times New Roman" w:hAnsi="Times New Roman" w:cs="Times New Roman"/>
          <w:iCs/>
          <w:sz w:val="28"/>
          <w:szCs w:val="28"/>
        </w:rPr>
        <w:t xml:space="preserve"> ,</w:t>
      </w:r>
      <w:r w:rsidR="00C1078D" w:rsidRPr="00C1078D">
        <w:rPr>
          <w:rFonts w:ascii="Times New Roman" w:eastAsia="Times New Roman" w:hAnsi="Times New Roman" w:cs="Times New Roman"/>
          <w:iCs/>
          <w:sz w:val="28"/>
          <w:szCs w:val="28"/>
        </w:rPr>
        <w:t xml:space="preserve"> Combined ROC Curves</w:t>
      </w:r>
      <w:r w:rsidR="00C1078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287324" w:rsidRPr="00287324">
        <w:rPr>
          <w:rFonts w:ascii="Times New Roman" w:eastAsia="Times New Roman" w:hAnsi="Times New Roman" w:cs="Times New Roman"/>
          <w:iCs/>
          <w:sz w:val="28"/>
          <w:szCs w:val="28"/>
        </w:rPr>
        <w:t>Box Plots of Cross-Validation Scores</w:t>
      </w:r>
      <w:r w:rsidR="00287324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C63C8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6A59C1" w:rsidRPr="00737F88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22E2371D" w14:textId="7DC1AC1F" w:rsidR="00900C32" w:rsidRPr="00E323AD" w:rsidRDefault="008252EA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252EA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 Interpreting Top Features Influencing the Outcome</w:t>
      </w:r>
      <w:r w:rsidR="00CD2C91">
        <w:rPr>
          <w:rFonts w:ascii="Times New Roman" w:eastAsia="Times New Roman" w:hAnsi="Times New Roman" w:cs="Times New Roman"/>
          <w:iCs/>
          <w:sz w:val="28"/>
          <w:szCs w:val="28"/>
        </w:rPr>
        <w:t xml:space="preserve"> are </w:t>
      </w:r>
      <w:r w:rsidR="000A3324" w:rsidRPr="000A3324">
        <w:rPr>
          <w:rFonts w:ascii="Times New Roman" w:eastAsia="Times New Roman" w:hAnsi="Times New Roman" w:cs="Times New Roman"/>
          <w:iCs/>
          <w:sz w:val="28"/>
          <w:szCs w:val="28"/>
        </w:rPr>
        <w:t>Logistic Regression</w:t>
      </w:r>
      <w:r w:rsidR="000A3324">
        <w:rPr>
          <w:rFonts w:ascii="Times New Roman" w:eastAsia="Times New Roman" w:hAnsi="Times New Roman" w:cs="Times New Roman"/>
          <w:iCs/>
          <w:sz w:val="28"/>
          <w:szCs w:val="28"/>
        </w:rPr>
        <w:t xml:space="preserve"> , </w:t>
      </w:r>
      <w:r w:rsidR="00B751E0" w:rsidRPr="00B751E0">
        <w:rPr>
          <w:rFonts w:ascii="Times New Roman" w:eastAsia="Times New Roman" w:hAnsi="Times New Roman" w:cs="Times New Roman"/>
          <w:iCs/>
          <w:sz w:val="28"/>
          <w:szCs w:val="28"/>
        </w:rPr>
        <w:t>Tree-Based Models</w:t>
      </w:r>
      <w:r w:rsidR="00B751E0">
        <w:rPr>
          <w:rFonts w:ascii="Times New Roman" w:eastAsia="Times New Roman" w:hAnsi="Times New Roman" w:cs="Times New Roman"/>
          <w:iCs/>
          <w:sz w:val="28"/>
          <w:szCs w:val="28"/>
        </w:rPr>
        <w:t xml:space="preserve"> , </w:t>
      </w:r>
      <w:r w:rsidR="005113A6" w:rsidRPr="005113A6">
        <w:rPr>
          <w:rFonts w:ascii="Times New Roman" w:eastAsia="Times New Roman" w:hAnsi="Times New Roman" w:cs="Times New Roman"/>
          <w:iCs/>
          <w:sz w:val="28"/>
          <w:szCs w:val="28"/>
        </w:rPr>
        <w:t>Qualitative Analysis</w:t>
      </w:r>
      <w:r w:rsidR="005113A6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6A59C1" w:rsidRPr="00E323AD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5B692535" w14:textId="77DEC478" w:rsidR="00900C32" w:rsidRPr="00E323AD" w:rsidRDefault="00F653A9">
      <w:pPr>
        <w:pStyle w:val="Normal1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653A9">
        <w:rPr>
          <w:rFonts w:ascii="Times New Roman" w:eastAsia="Times New Roman" w:hAnsi="Times New Roman" w:cs="Times New Roman"/>
          <w:iCs/>
          <w:sz w:val="28"/>
          <w:szCs w:val="28"/>
        </w:rPr>
        <w:t>Clearly Explaining Each Plot and How it Supports Conclusions</w:t>
      </w:r>
      <w:r w:rsidR="00CA6F8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4D685C">
        <w:rPr>
          <w:rFonts w:ascii="Times New Roman" w:eastAsia="Times New Roman" w:hAnsi="Times New Roman" w:cs="Times New Roman"/>
          <w:iCs/>
          <w:sz w:val="28"/>
          <w:szCs w:val="28"/>
        </w:rPr>
        <w:t xml:space="preserve">Are </w:t>
      </w:r>
      <w:r w:rsidR="00B422F5" w:rsidRPr="00B422F5">
        <w:rPr>
          <w:rFonts w:ascii="Times New Roman" w:eastAsia="Times New Roman" w:hAnsi="Times New Roman" w:cs="Times New Roman"/>
          <w:iCs/>
          <w:sz w:val="28"/>
          <w:szCs w:val="28"/>
        </w:rPr>
        <w:t>Describe the axes, colors, and any other visual elements</w:t>
      </w:r>
      <w:r w:rsidR="00B843E4">
        <w:rPr>
          <w:rFonts w:ascii="Times New Roman" w:eastAsia="Times New Roman" w:hAnsi="Times New Roman" w:cs="Times New Roman"/>
          <w:iCs/>
          <w:sz w:val="28"/>
          <w:szCs w:val="28"/>
        </w:rPr>
        <w:t xml:space="preserve"> and </w:t>
      </w:r>
      <w:r w:rsidR="004D685C" w:rsidRPr="004D685C">
        <w:rPr>
          <w:rFonts w:ascii="Times New Roman" w:eastAsia="Times New Roman" w:hAnsi="Times New Roman" w:cs="Times New Roman"/>
          <w:iCs/>
          <w:sz w:val="28"/>
          <w:szCs w:val="28"/>
        </w:rPr>
        <w:t>Explicitly link the observations from the plot back to your research questions or hypotheses.</w:t>
      </w:r>
    </w:p>
    <w:p w14:paraId="6BC53BA4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hsjb9oyc4xjs" w:colFirst="0" w:colLast="0"/>
      <w:bookmarkEnd w:id="20"/>
    </w:p>
    <w:p w14:paraId="088DF72C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a40lax22yq5z" w:colFirst="0" w:colLast="0"/>
      <w:bookmarkEnd w:id="2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1BF846DB" w14:textId="3E5DB171" w:rsidR="00900C32" w:rsidRPr="0095710B" w:rsidRDefault="006A59C1">
      <w:pPr>
        <w:pStyle w:val="Normal1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F54E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Programming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0F54E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Language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 xml:space="preserve">: Python </w:t>
      </w:r>
      <w:r w:rsidR="000F54EA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1EC2FA14" w14:textId="77777777" w:rsidR="00900C32" w:rsidRPr="0095710B" w:rsidRDefault="006A59C1">
      <w:pPr>
        <w:pStyle w:val="Normal1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F54E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IDE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Pr="000F54E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Notebook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>: Google Colab, Jupyter Notebook, VS Code, etc.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3900A5C9" w14:textId="144B5D3B" w:rsidR="00900C32" w:rsidRPr="0095710B" w:rsidRDefault="006A59C1">
      <w:pPr>
        <w:pStyle w:val="Normal1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16D8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Libraries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>: pandas, numpy, s</w:t>
      </w:r>
      <w:r w:rsidR="00997F12">
        <w:rPr>
          <w:rFonts w:ascii="Times New Roman" w:eastAsia="Times New Roman" w:hAnsi="Times New Roman" w:cs="Times New Roman"/>
          <w:iCs/>
          <w:sz w:val="28"/>
          <w:szCs w:val="28"/>
        </w:rPr>
        <w:t>scikit-learn,</w:t>
      </w:r>
      <w:r w:rsidR="000777C1">
        <w:rPr>
          <w:rFonts w:ascii="Times New Roman" w:eastAsia="Times New Roman" w:hAnsi="Times New Roman" w:cs="Times New Roman"/>
          <w:iCs/>
          <w:sz w:val="28"/>
          <w:szCs w:val="28"/>
        </w:rPr>
        <w:t xml:space="preserve"> seaborn, matplotlib, XBoost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 xml:space="preserve"> etc.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68E4E5A9" w14:textId="77777777" w:rsidR="00900C32" w:rsidRPr="0095710B" w:rsidRDefault="006A59C1">
      <w:pPr>
        <w:pStyle w:val="Normal1"/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C552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Visualization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C552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Tools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>: Plotly, Tableau, Power BI.]</w:t>
      </w:r>
    </w:p>
    <w:p w14:paraId="304B75D6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2" w:name="_vnj1oesa5eu3" w:colFirst="0" w:colLast="0"/>
      <w:bookmarkEnd w:id="22"/>
    </w:p>
    <w:p w14:paraId="59F46CBB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3" w:name="_dkq12q87n1rz" w:colFirst="0" w:colLast="0"/>
      <w:bookmarkEnd w:id="2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10FC218C" w14:textId="77777777" w:rsidR="00900C32" w:rsidRPr="00F7287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72872">
        <w:rPr>
          <w:rFonts w:ascii="Times New Roman" w:eastAsia="Times New Roman" w:hAnsi="Times New Roman" w:cs="Times New Roman"/>
          <w:b/>
          <w:iCs/>
          <w:sz w:val="28"/>
          <w:szCs w:val="28"/>
        </w:rPr>
        <w:t>[</w:t>
      </w:r>
      <w:r w:rsidRPr="00F72872">
        <w:rPr>
          <w:rFonts w:ascii="Times New Roman" w:eastAsia="Times New Roman" w:hAnsi="Times New Roman" w:cs="Times New Roman"/>
          <w:iCs/>
          <w:sz w:val="28"/>
          <w:szCs w:val="28"/>
        </w:rPr>
        <w:t>List names and responsibilities.</w:t>
      </w:r>
    </w:p>
    <w:p w14:paraId="339FA2A5" w14:textId="77777777" w:rsidR="00900C32" w:rsidRPr="00F72872" w:rsidRDefault="006A59C1">
      <w:pPr>
        <w:pStyle w:val="Normal1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72872">
        <w:rPr>
          <w:rFonts w:ascii="Times New Roman" w:eastAsia="Times New Roman" w:hAnsi="Times New Roman" w:cs="Times New Roman"/>
          <w:iCs/>
          <w:sz w:val="28"/>
          <w:szCs w:val="28"/>
        </w:rPr>
        <w:t>Clearly mention who worked on:</w:t>
      </w:r>
      <w:r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0E2F62EB" w14:textId="660B3EB0" w:rsidR="00900C32" w:rsidRPr="00F72872" w:rsidRDefault="00F72872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G.</w:t>
      </w:r>
      <w:r w:rsidRPr="00F7287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Madhu</w:t>
      </w:r>
      <w:r w:rsidR="00204F0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mathi : </w:t>
      </w:r>
      <w:r w:rsidR="006A59C1" w:rsidRPr="00204F0E">
        <w:rPr>
          <w:rFonts w:ascii="Times New Roman" w:eastAsia="Times New Roman" w:hAnsi="Times New Roman" w:cs="Times New Roman"/>
          <w:iCs/>
          <w:sz w:val="28"/>
          <w:szCs w:val="28"/>
        </w:rPr>
        <w:t>Data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t xml:space="preserve"> cleaning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4AF29614" w14:textId="6393466A" w:rsidR="00900C32" w:rsidRPr="00F72872" w:rsidRDefault="00204F0E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R.</w:t>
      </w:r>
      <w:r w:rsidRPr="00204F0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Subh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</w:t>
      </w:r>
      <w:r w:rsidR="003634A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A59C1" w:rsidRPr="003634A5">
        <w:rPr>
          <w:rFonts w:ascii="Times New Roman" w:eastAsia="Times New Roman" w:hAnsi="Times New Roman" w:cs="Times New Roman"/>
          <w:iCs/>
          <w:sz w:val="28"/>
          <w:szCs w:val="28"/>
        </w:rPr>
        <w:t>EDA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57746CC2" w14:textId="0E5117AB" w:rsidR="00900C32" w:rsidRPr="00F72872" w:rsidRDefault="003634A5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S.</w:t>
      </w:r>
      <w:r w:rsidRPr="003634A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Karthiyayeeny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: </w:t>
      </w:r>
      <w:r w:rsidR="006A59C1" w:rsidRPr="003634A5">
        <w:rPr>
          <w:rFonts w:ascii="Times New Roman" w:eastAsia="Times New Roman" w:hAnsi="Times New Roman" w:cs="Times New Roman"/>
          <w:iCs/>
          <w:sz w:val="28"/>
          <w:szCs w:val="28"/>
        </w:rPr>
        <w:t>Feature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t xml:space="preserve"> engineering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287D331B" w14:textId="2CB523F2" w:rsidR="00900C32" w:rsidRPr="00F72872" w:rsidRDefault="00772D94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P.</w:t>
      </w:r>
      <w:r w:rsidRPr="00772D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Malathi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F65A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A59C1" w:rsidRPr="007F65A2">
        <w:rPr>
          <w:rFonts w:ascii="Times New Roman" w:eastAsia="Times New Roman" w:hAnsi="Times New Roman" w:cs="Times New Roman"/>
          <w:iCs/>
          <w:sz w:val="28"/>
          <w:szCs w:val="28"/>
        </w:rPr>
        <w:t>Model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t xml:space="preserve"> development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661E6A79" w14:textId="524E2F46" w:rsidR="00900C32" w:rsidRPr="00F72872" w:rsidRDefault="006074D2">
      <w:pPr>
        <w:pStyle w:val="Normal1"/>
        <w:numPr>
          <w:ilvl w:val="1"/>
          <w:numId w:val="8"/>
        </w:numPr>
        <w:spacing w:after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074D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7F65A2" w:rsidRPr="006074D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Asin</w:t>
      </w:r>
      <w:r w:rsidR="007F65A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F65A2" w:rsidRPr="007F65A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Riddha</w:t>
      </w:r>
      <w:r w:rsidR="007F65A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A59C1" w:rsidRPr="006074D2">
        <w:rPr>
          <w:rFonts w:ascii="Times New Roman" w:eastAsia="Times New Roman" w:hAnsi="Times New Roman" w:cs="Times New Roman"/>
          <w:iCs/>
          <w:sz w:val="28"/>
          <w:szCs w:val="28"/>
        </w:rPr>
        <w:t>Documentation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t xml:space="preserve"> and reporting]</w:t>
      </w:r>
    </w:p>
    <w:p w14:paraId="37E791BA" w14:textId="77777777" w:rsidR="00900C32" w:rsidRDefault="00900C3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900C32" w:rsidSect="00900C3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8D420" w14:textId="77777777" w:rsidR="000F7AE3" w:rsidRDefault="000F7AE3" w:rsidP="00900C32">
      <w:pPr>
        <w:spacing w:line="240" w:lineRule="auto"/>
      </w:pPr>
      <w:r>
        <w:separator/>
      </w:r>
    </w:p>
  </w:endnote>
  <w:endnote w:type="continuationSeparator" w:id="0">
    <w:p w14:paraId="549BEF02" w14:textId="77777777" w:rsidR="000F7AE3" w:rsidRDefault="000F7AE3" w:rsidP="00900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B2D39" w14:textId="77777777" w:rsidR="000F7AE3" w:rsidRDefault="000F7AE3" w:rsidP="00900C32">
      <w:pPr>
        <w:spacing w:line="240" w:lineRule="auto"/>
      </w:pPr>
      <w:r>
        <w:separator/>
      </w:r>
    </w:p>
  </w:footnote>
  <w:footnote w:type="continuationSeparator" w:id="0">
    <w:p w14:paraId="15E71B4C" w14:textId="77777777" w:rsidR="000F7AE3" w:rsidRDefault="000F7AE3" w:rsidP="00900C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B684C" w14:textId="77777777" w:rsidR="00900C32" w:rsidRDefault="006A59C1">
    <w:pPr>
      <w:pStyle w:val="Normal1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F999002" wp14:editId="4136A998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6914F246" wp14:editId="639F6143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 wp14:anchorId="74632E83" wp14:editId="1BFC5C5E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2C54"/>
    <w:multiLevelType w:val="multilevel"/>
    <w:tmpl w:val="AF944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65CDB"/>
    <w:multiLevelType w:val="multilevel"/>
    <w:tmpl w:val="09242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F686E"/>
    <w:multiLevelType w:val="multilevel"/>
    <w:tmpl w:val="11C4C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D420D6"/>
    <w:multiLevelType w:val="multilevel"/>
    <w:tmpl w:val="D8BA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5D5481"/>
    <w:multiLevelType w:val="multilevel"/>
    <w:tmpl w:val="409E5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0218A3"/>
    <w:multiLevelType w:val="multilevel"/>
    <w:tmpl w:val="A5F07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DD39CD"/>
    <w:multiLevelType w:val="hybridMultilevel"/>
    <w:tmpl w:val="6A0A6196"/>
    <w:lvl w:ilvl="0" w:tplc="0409000F">
      <w:start w:val="1"/>
      <w:numFmt w:val="decimal"/>
      <w:lvlText w:val="%1."/>
      <w:lvlJc w:val="left"/>
      <w:pPr>
        <w:ind w:left="3702" w:hanging="360"/>
      </w:pPr>
    </w:lvl>
    <w:lvl w:ilvl="1" w:tplc="04090019" w:tentative="1">
      <w:start w:val="1"/>
      <w:numFmt w:val="lowerLetter"/>
      <w:lvlText w:val="%2."/>
      <w:lvlJc w:val="left"/>
      <w:pPr>
        <w:ind w:left="4422" w:hanging="360"/>
      </w:pPr>
    </w:lvl>
    <w:lvl w:ilvl="2" w:tplc="0409001B" w:tentative="1">
      <w:start w:val="1"/>
      <w:numFmt w:val="lowerRoman"/>
      <w:lvlText w:val="%3."/>
      <w:lvlJc w:val="right"/>
      <w:pPr>
        <w:ind w:left="5142" w:hanging="180"/>
      </w:pPr>
    </w:lvl>
    <w:lvl w:ilvl="3" w:tplc="0409000F" w:tentative="1">
      <w:start w:val="1"/>
      <w:numFmt w:val="decimal"/>
      <w:lvlText w:val="%4."/>
      <w:lvlJc w:val="left"/>
      <w:pPr>
        <w:ind w:left="5862" w:hanging="360"/>
      </w:pPr>
    </w:lvl>
    <w:lvl w:ilvl="4" w:tplc="04090019" w:tentative="1">
      <w:start w:val="1"/>
      <w:numFmt w:val="lowerLetter"/>
      <w:lvlText w:val="%5."/>
      <w:lvlJc w:val="left"/>
      <w:pPr>
        <w:ind w:left="6582" w:hanging="360"/>
      </w:pPr>
    </w:lvl>
    <w:lvl w:ilvl="5" w:tplc="0409001B" w:tentative="1">
      <w:start w:val="1"/>
      <w:numFmt w:val="lowerRoman"/>
      <w:lvlText w:val="%6."/>
      <w:lvlJc w:val="right"/>
      <w:pPr>
        <w:ind w:left="7302" w:hanging="180"/>
      </w:pPr>
    </w:lvl>
    <w:lvl w:ilvl="6" w:tplc="0409000F" w:tentative="1">
      <w:start w:val="1"/>
      <w:numFmt w:val="decimal"/>
      <w:lvlText w:val="%7."/>
      <w:lvlJc w:val="left"/>
      <w:pPr>
        <w:ind w:left="8022" w:hanging="360"/>
      </w:pPr>
    </w:lvl>
    <w:lvl w:ilvl="7" w:tplc="04090019" w:tentative="1">
      <w:start w:val="1"/>
      <w:numFmt w:val="lowerLetter"/>
      <w:lvlText w:val="%8."/>
      <w:lvlJc w:val="left"/>
      <w:pPr>
        <w:ind w:left="8742" w:hanging="360"/>
      </w:pPr>
    </w:lvl>
    <w:lvl w:ilvl="8" w:tplc="0409001B" w:tentative="1">
      <w:start w:val="1"/>
      <w:numFmt w:val="lowerRoman"/>
      <w:lvlText w:val="%9."/>
      <w:lvlJc w:val="right"/>
      <w:pPr>
        <w:ind w:left="9462" w:hanging="180"/>
      </w:pPr>
    </w:lvl>
  </w:abstractNum>
  <w:abstractNum w:abstractNumId="7" w15:restartNumberingAfterBreak="0">
    <w:nsid w:val="5B226103"/>
    <w:multiLevelType w:val="multilevel"/>
    <w:tmpl w:val="D642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9E4E11"/>
    <w:multiLevelType w:val="hybridMultilevel"/>
    <w:tmpl w:val="B4444590"/>
    <w:lvl w:ilvl="0" w:tplc="FFFFFFFF">
      <w:numFmt w:val="bullet"/>
      <w:lvlText w:val="•"/>
      <w:lvlJc w:val="left"/>
      <w:pPr>
        <w:ind w:left="3302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2" w:hanging="360"/>
      </w:pPr>
      <w:rPr>
        <w:rFonts w:ascii="Wingdings" w:hAnsi="Wingdings" w:hint="default"/>
      </w:rPr>
    </w:lvl>
  </w:abstractNum>
  <w:abstractNum w:abstractNumId="9" w15:restartNumberingAfterBreak="0">
    <w:nsid w:val="6FB83B6F"/>
    <w:multiLevelType w:val="multilevel"/>
    <w:tmpl w:val="9F121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D87EF2"/>
    <w:multiLevelType w:val="multilevel"/>
    <w:tmpl w:val="AA96B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C52614"/>
    <w:multiLevelType w:val="multilevel"/>
    <w:tmpl w:val="2138C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4791087">
    <w:abstractNumId w:val="4"/>
  </w:num>
  <w:num w:numId="2" w16cid:durableId="1893075861">
    <w:abstractNumId w:val="10"/>
  </w:num>
  <w:num w:numId="3" w16cid:durableId="697000326">
    <w:abstractNumId w:val="9"/>
  </w:num>
  <w:num w:numId="4" w16cid:durableId="2118520347">
    <w:abstractNumId w:val="11"/>
  </w:num>
  <w:num w:numId="5" w16cid:durableId="374307854">
    <w:abstractNumId w:val="5"/>
  </w:num>
  <w:num w:numId="6" w16cid:durableId="1787117458">
    <w:abstractNumId w:val="1"/>
  </w:num>
  <w:num w:numId="7" w16cid:durableId="2143380459">
    <w:abstractNumId w:val="3"/>
  </w:num>
  <w:num w:numId="8" w16cid:durableId="1499228781">
    <w:abstractNumId w:val="2"/>
  </w:num>
  <w:num w:numId="9" w16cid:durableId="50466099">
    <w:abstractNumId w:val="7"/>
  </w:num>
  <w:num w:numId="10" w16cid:durableId="1042710142">
    <w:abstractNumId w:val="0"/>
  </w:num>
  <w:num w:numId="11" w16cid:durableId="739791265">
    <w:abstractNumId w:val="6"/>
  </w:num>
  <w:num w:numId="12" w16cid:durableId="658535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32"/>
    <w:rsid w:val="00007087"/>
    <w:rsid w:val="00016D80"/>
    <w:rsid w:val="0003111F"/>
    <w:rsid w:val="00067EAA"/>
    <w:rsid w:val="00072AB8"/>
    <w:rsid w:val="000777C1"/>
    <w:rsid w:val="00095E53"/>
    <w:rsid w:val="00097AC4"/>
    <w:rsid w:val="000A3324"/>
    <w:rsid w:val="000D19A9"/>
    <w:rsid w:val="000F54EA"/>
    <w:rsid w:val="000F5E1B"/>
    <w:rsid w:val="000F7AE3"/>
    <w:rsid w:val="00101A12"/>
    <w:rsid w:val="0012315A"/>
    <w:rsid w:val="00137A6A"/>
    <w:rsid w:val="0015038A"/>
    <w:rsid w:val="00163F28"/>
    <w:rsid w:val="001740C7"/>
    <w:rsid w:val="00186623"/>
    <w:rsid w:val="00190B5E"/>
    <w:rsid w:val="0019557F"/>
    <w:rsid w:val="001C19DC"/>
    <w:rsid w:val="001C7D5F"/>
    <w:rsid w:val="001D6D18"/>
    <w:rsid w:val="001E7939"/>
    <w:rsid w:val="00204F0E"/>
    <w:rsid w:val="00214737"/>
    <w:rsid w:val="0022499D"/>
    <w:rsid w:val="002447CE"/>
    <w:rsid w:val="002473E5"/>
    <w:rsid w:val="002548EB"/>
    <w:rsid w:val="0026369E"/>
    <w:rsid w:val="0027082B"/>
    <w:rsid w:val="00281041"/>
    <w:rsid w:val="00287324"/>
    <w:rsid w:val="0029461F"/>
    <w:rsid w:val="002A0EB0"/>
    <w:rsid w:val="002B4D35"/>
    <w:rsid w:val="002C418B"/>
    <w:rsid w:val="00321CCD"/>
    <w:rsid w:val="00324CA5"/>
    <w:rsid w:val="0033416B"/>
    <w:rsid w:val="003367AB"/>
    <w:rsid w:val="00340165"/>
    <w:rsid w:val="003417B0"/>
    <w:rsid w:val="00351FCE"/>
    <w:rsid w:val="00362C84"/>
    <w:rsid w:val="003634A5"/>
    <w:rsid w:val="00374A99"/>
    <w:rsid w:val="0037586C"/>
    <w:rsid w:val="003A01D5"/>
    <w:rsid w:val="003B4E72"/>
    <w:rsid w:val="00422B13"/>
    <w:rsid w:val="00424E79"/>
    <w:rsid w:val="004332A0"/>
    <w:rsid w:val="004431BE"/>
    <w:rsid w:val="00457678"/>
    <w:rsid w:val="0045767A"/>
    <w:rsid w:val="00472EA8"/>
    <w:rsid w:val="00486544"/>
    <w:rsid w:val="00495273"/>
    <w:rsid w:val="004A5286"/>
    <w:rsid w:val="004B6813"/>
    <w:rsid w:val="004C2728"/>
    <w:rsid w:val="004D1839"/>
    <w:rsid w:val="004D685C"/>
    <w:rsid w:val="004E1279"/>
    <w:rsid w:val="004E4FFB"/>
    <w:rsid w:val="004F75D6"/>
    <w:rsid w:val="00503767"/>
    <w:rsid w:val="005113A6"/>
    <w:rsid w:val="00540AE8"/>
    <w:rsid w:val="00552CC3"/>
    <w:rsid w:val="005676CB"/>
    <w:rsid w:val="00587831"/>
    <w:rsid w:val="00590217"/>
    <w:rsid w:val="00596A7F"/>
    <w:rsid w:val="005A19A2"/>
    <w:rsid w:val="005B1CEC"/>
    <w:rsid w:val="005E0116"/>
    <w:rsid w:val="005E3337"/>
    <w:rsid w:val="005E664A"/>
    <w:rsid w:val="005F0793"/>
    <w:rsid w:val="005F0D99"/>
    <w:rsid w:val="006074D2"/>
    <w:rsid w:val="0061323C"/>
    <w:rsid w:val="00616480"/>
    <w:rsid w:val="00644483"/>
    <w:rsid w:val="00654646"/>
    <w:rsid w:val="0066715E"/>
    <w:rsid w:val="006A59C1"/>
    <w:rsid w:val="006E44CA"/>
    <w:rsid w:val="006E6F2E"/>
    <w:rsid w:val="006F5F71"/>
    <w:rsid w:val="006F7B08"/>
    <w:rsid w:val="007004ED"/>
    <w:rsid w:val="0072424C"/>
    <w:rsid w:val="00727862"/>
    <w:rsid w:val="00737C3F"/>
    <w:rsid w:val="00737F88"/>
    <w:rsid w:val="007400F8"/>
    <w:rsid w:val="00772D94"/>
    <w:rsid w:val="00792518"/>
    <w:rsid w:val="007A091F"/>
    <w:rsid w:val="007A4495"/>
    <w:rsid w:val="007A59F8"/>
    <w:rsid w:val="007B403C"/>
    <w:rsid w:val="007C02E6"/>
    <w:rsid w:val="007D3F53"/>
    <w:rsid w:val="007D4F72"/>
    <w:rsid w:val="007E2C58"/>
    <w:rsid w:val="007E6298"/>
    <w:rsid w:val="007F47FE"/>
    <w:rsid w:val="007F65A2"/>
    <w:rsid w:val="0080056B"/>
    <w:rsid w:val="008252EA"/>
    <w:rsid w:val="00830FCB"/>
    <w:rsid w:val="0084493F"/>
    <w:rsid w:val="0087494B"/>
    <w:rsid w:val="00881ACB"/>
    <w:rsid w:val="008930C2"/>
    <w:rsid w:val="00895150"/>
    <w:rsid w:val="008A2810"/>
    <w:rsid w:val="008A7C56"/>
    <w:rsid w:val="008B2E3E"/>
    <w:rsid w:val="008B4B8E"/>
    <w:rsid w:val="008D14BD"/>
    <w:rsid w:val="008E5829"/>
    <w:rsid w:val="008F0035"/>
    <w:rsid w:val="008F1250"/>
    <w:rsid w:val="008F412B"/>
    <w:rsid w:val="008F4685"/>
    <w:rsid w:val="00900C32"/>
    <w:rsid w:val="0092008F"/>
    <w:rsid w:val="009515BC"/>
    <w:rsid w:val="009563FC"/>
    <w:rsid w:val="0095710B"/>
    <w:rsid w:val="009619DC"/>
    <w:rsid w:val="00965296"/>
    <w:rsid w:val="009727A0"/>
    <w:rsid w:val="00983565"/>
    <w:rsid w:val="00997F12"/>
    <w:rsid w:val="009A10B3"/>
    <w:rsid w:val="009A7F35"/>
    <w:rsid w:val="009B2FB5"/>
    <w:rsid w:val="009B5C3B"/>
    <w:rsid w:val="009C2882"/>
    <w:rsid w:val="009D0A7D"/>
    <w:rsid w:val="009D31D9"/>
    <w:rsid w:val="009D3682"/>
    <w:rsid w:val="009E769D"/>
    <w:rsid w:val="009F2045"/>
    <w:rsid w:val="00A057E7"/>
    <w:rsid w:val="00A22777"/>
    <w:rsid w:val="00A64048"/>
    <w:rsid w:val="00A743F2"/>
    <w:rsid w:val="00A777BB"/>
    <w:rsid w:val="00A93A6D"/>
    <w:rsid w:val="00AA1E76"/>
    <w:rsid w:val="00AC4193"/>
    <w:rsid w:val="00AD3228"/>
    <w:rsid w:val="00AE03A3"/>
    <w:rsid w:val="00AE2F34"/>
    <w:rsid w:val="00B008A4"/>
    <w:rsid w:val="00B02D9B"/>
    <w:rsid w:val="00B167DF"/>
    <w:rsid w:val="00B23683"/>
    <w:rsid w:val="00B3159D"/>
    <w:rsid w:val="00B334C4"/>
    <w:rsid w:val="00B422F5"/>
    <w:rsid w:val="00B46F26"/>
    <w:rsid w:val="00B52C23"/>
    <w:rsid w:val="00B66186"/>
    <w:rsid w:val="00B66DD0"/>
    <w:rsid w:val="00B739B7"/>
    <w:rsid w:val="00B751E0"/>
    <w:rsid w:val="00B80771"/>
    <w:rsid w:val="00B827DD"/>
    <w:rsid w:val="00B843E4"/>
    <w:rsid w:val="00B853AC"/>
    <w:rsid w:val="00B924C8"/>
    <w:rsid w:val="00B96062"/>
    <w:rsid w:val="00BA2203"/>
    <w:rsid w:val="00BA33DA"/>
    <w:rsid w:val="00BA6D4F"/>
    <w:rsid w:val="00BC4DDC"/>
    <w:rsid w:val="00BD3B45"/>
    <w:rsid w:val="00BD63CB"/>
    <w:rsid w:val="00BE12BA"/>
    <w:rsid w:val="00BE70EC"/>
    <w:rsid w:val="00C1078D"/>
    <w:rsid w:val="00C11F64"/>
    <w:rsid w:val="00C2122C"/>
    <w:rsid w:val="00C41BE8"/>
    <w:rsid w:val="00C63C86"/>
    <w:rsid w:val="00CA6F88"/>
    <w:rsid w:val="00CB65D0"/>
    <w:rsid w:val="00CC0C1A"/>
    <w:rsid w:val="00CC1BDB"/>
    <w:rsid w:val="00CD2C91"/>
    <w:rsid w:val="00D02AA2"/>
    <w:rsid w:val="00D06C89"/>
    <w:rsid w:val="00D20A3C"/>
    <w:rsid w:val="00D236D6"/>
    <w:rsid w:val="00D32FF2"/>
    <w:rsid w:val="00D37B17"/>
    <w:rsid w:val="00D43004"/>
    <w:rsid w:val="00D4623F"/>
    <w:rsid w:val="00D5329F"/>
    <w:rsid w:val="00D54C0B"/>
    <w:rsid w:val="00D6234C"/>
    <w:rsid w:val="00D76076"/>
    <w:rsid w:val="00D7677F"/>
    <w:rsid w:val="00D8012C"/>
    <w:rsid w:val="00D8386D"/>
    <w:rsid w:val="00DB4B2A"/>
    <w:rsid w:val="00DC0FC6"/>
    <w:rsid w:val="00DE2C8A"/>
    <w:rsid w:val="00DE743E"/>
    <w:rsid w:val="00DF0229"/>
    <w:rsid w:val="00DF69C9"/>
    <w:rsid w:val="00E03258"/>
    <w:rsid w:val="00E0635B"/>
    <w:rsid w:val="00E13824"/>
    <w:rsid w:val="00E227BA"/>
    <w:rsid w:val="00E24CBD"/>
    <w:rsid w:val="00E2558A"/>
    <w:rsid w:val="00E323AD"/>
    <w:rsid w:val="00E3578E"/>
    <w:rsid w:val="00E37CF5"/>
    <w:rsid w:val="00E4461C"/>
    <w:rsid w:val="00E47368"/>
    <w:rsid w:val="00E5241A"/>
    <w:rsid w:val="00E67AAE"/>
    <w:rsid w:val="00E713F6"/>
    <w:rsid w:val="00E8184A"/>
    <w:rsid w:val="00E86EF2"/>
    <w:rsid w:val="00E92EA2"/>
    <w:rsid w:val="00E9450B"/>
    <w:rsid w:val="00EC34E0"/>
    <w:rsid w:val="00EC552B"/>
    <w:rsid w:val="00EC71C2"/>
    <w:rsid w:val="00ED3C32"/>
    <w:rsid w:val="00ED6488"/>
    <w:rsid w:val="00EE3410"/>
    <w:rsid w:val="00EE6C8D"/>
    <w:rsid w:val="00EF5BED"/>
    <w:rsid w:val="00EF6AE9"/>
    <w:rsid w:val="00F15269"/>
    <w:rsid w:val="00F15970"/>
    <w:rsid w:val="00F232B2"/>
    <w:rsid w:val="00F26ACC"/>
    <w:rsid w:val="00F35F9A"/>
    <w:rsid w:val="00F36E36"/>
    <w:rsid w:val="00F42E0A"/>
    <w:rsid w:val="00F50B85"/>
    <w:rsid w:val="00F53BA1"/>
    <w:rsid w:val="00F64BB1"/>
    <w:rsid w:val="00F653A9"/>
    <w:rsid w:val="00F72872"/>
    <w:rsid w:val="00F75FAF"/>
    <w:rsid w:val="00F84A7A"/>
    <w:rsid w:val="00F9521B"/>
    <w:rsid w:val="00F97D0B"/>
    <w:rsid w:val="00FA6452"/>
    <w:rsid w:val="00FC15EA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A6EF"/>
  <w15:docId w15:val="{89682F48-E773-7345-A5F1-D94B93DB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00C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00C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00C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00C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00C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00C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0C32"/>
  </w:style>
  <w:style w:type="paragraph" w:styleId="Title">
    <w:name w:val="Title"/>
    <w:basedOn w:val="Normal1"/>
    <w:next w:val="Normal1"/>
    <w:rsid w:val="00900C3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00C32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76076"/>
    <w:rPr>
      <w:b/>
      <w:bCs/>
    </w:rPr>
  </w:style>
  <w:style w:type="character" w:styleId="Emphasis">
    <w:name w:val="Emphasis"/>
    <w:basedOn w:val="DefaultParagraphFont"/>
    <w:uiPriority w:val="20"/>
    <w:qFormat/>
    <w:rsid w:val="00D760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78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1B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7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38F80-55B4-40C5-AA26-BBB33423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LAB</dc:creator>
  <cp:lastModifiedBy>NETWORK LAB</cp:lastModifiedBy>
  <cp:revision>2</cp:revision>
  <dcterms:created xsi:type="dcterms:W3CDTF">2025-05-13T05:51:00Z</dcterms:created>
  <dcterms:modified xsi:type="dcterms:W3CDTF">2025-05-13T05:51:00Z</dcterms:modified>
</cp:coreProperties>
</file>