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9E448" w14:textId="77777777" w:rsidR="001A5AE6" w:rsidRDefault="00223422">
      <w:pPr>
        <w:spacing w:after="255" w:line="232" w:lineRule="auto"/>
        <w:ind w:left="9" w:right="202" w:hanging="10"/>
      </w:pPr>
      <w:r>
        <w:rPr>
          <w:rFonts w:ascii="Times New Roman" w:eastAsia="Times New Roman" w:hAnsi="Times New Roman" w:cs="Times New Roman"/>
          <w:sz w:val="24"/>
        </w:rPr>
        <w:t xml:space="preserve">KARTIK GULERIA                                                                                                 23DIT015 </w:t>
      </w:r>
      <w:r>
        <w:rPr>
          <w:rFonts w:ascii="Times New Roman" w:eastAsia="Times New Roman" w:hAnsi="Times New Roman" w:cs="Times New Roman"/>
          <w:sz w:val="28"/>
        </w:rPr>
        <w:t xml:space="preserve"> </w:t>
      </w:r>
    </w:p>
    <w:p w14:paraId="5FE74E42" w14:textId="77777777" w:rsidR="001A5AE6" w:rsidRDefault="00223422">
      <w:pPr>
        <w:spacing w:after="120"/>
        <w:ind w:right="107"/>
        <w:jc w:val="center"/>
      </w:pPr>
      <w:proofErr w:type="spellStart"/>
      <w:r>
        <w:rPr>
          <w:rFonts w:ascii="Times New Roman" w:eastAsia="Times New Roman" w:hAnsi="Times New Roman" w:cs="Times New Roman"/>
          <w:b/>
          <w:sz w:val="40"/>
        </w:rPr>
        <w:t>Charotar</w:t>
      </w:r>
      <w:proofErr w:type="spellEnd"/>
      <w:r>
        <w:rPr>
          <w:rFonts w:ascii="Times New Roman" w:eastAsia="Times New Roman" w:hAnsi="Times New Roman" w:cs="Times New Roman"/>
          <w:b/>
          <w:sz w:val="40"/>
        </w:rPr>
        <w:t xml:space="preserve"> University of Science and Technology </w:t>
      </w:r>
      <w:r>
        <w:rPr>
          <w:rFonts w:ascii="Times New Roman" w:eastAsia="Times New Roman" w:hAnsi="Times New Roman" w:cs="Times New Roman"/>
          <w:sz w:val="28"/>
        </w:rPr>
        <w:t xml:space="preserve"> </w:t>
      </w:r>
    </w:p>
    <w:p w14:paraId="47B22B58" w14:textId="77777777" w:rsidR="001A5AE6" w:rsidRDefault="00223422">
      <w:pPr>
        <w:spacing w:after="0" w:line="392" w:lineRule="auto"/>
        <w:ind w:right="1478"/>
      </w:pPr>
      <w:r>
        <w:rPr>
          <w:rFonts w:ascii="Times New Roman" w:eastAsia="Times New Roman" w:hAnsi="Times New Roman" w:cs="Times New Roman"/>
          <w:sz w:val="32"/>
        </w:rPr>
        <w:t xml:space="preserve">                         IT267 – JAVA </w:t>
      </w:r>
      <w:proofErr w:type="gramStart"/>
      <w:r>
        <w:rPr>
          <w:rFonts w:ascii="Times New Roman" w:eastAsia="Times New Roman" w:hAnsi="Times New Roman" w:cs="Times New Roman"/>
          <w:sz w:val="32"/>
        </w:rPr>
        <w:t>PROGRAMMING  Practical</w:t>
      </w:r>
      <w:proofErr w:type="gramEnd"/>
      <w:r>
        <w:rPr>
          <w:rFonts w:ascii="Times New Roman" w:eastAsia="Times New Roman" w:hAnsi="Times New Roman" w:cs="Times New Roman"/>
          <w:sz w:val="32"/>
        </w:rPr>
        <w:t xml:space="preserve"> 15: </w:t>
      </w:r>
      <w:r>
        <w:rPr>
          <w:rFonts w:ascii="Times New Roman" w:eastAsia="Times New Roman" w:hAnsi="Times New Roman" w:cs="Times New Roman"/>
          <w:sz w:val="28"/>
        </w:rPr>
        <w:t xml:space="preserve"> </w:t>
      </w:r>
    </w:p>
    <w:p w14:paraId="1935A1FE" w14:textId="77777777" w:rsidR="001A5AE6" w:rsidRDefault="00223422">
      <w:pPr>
        <w:spacing w:after="0" w:line="269" w:lineRule="auto"/>
        <w:ind w:left="-5" w:right="24" w:hanging="10"/>
      </w:pPr>
      <w:r>
        <w:rPr>
          <w:rFonts w:ascii="Times New Roman" w:eastAsia="Times New Roman" w:hAnsi="Times New Roman" w:cs="Times New Roman"/>
          <w:b/>
          <w:sz w:val="32"/>
        </w:rPr>
        <w:t>Aim</w:t>
      </w:r>
      <w:r>
        <w:rPr>
          <w:rFonts w:ascii="Times New Roman" w:eastAsia="Times New Roman" w:hAnsi="Times New Roman" w:cs="Times New Roman"/>
          <w:sz w:val="28"/>
        </w:rPr>
        <w:t>:</w:t>
      </w:r>
      <w:r>
        <w:t xml:space="preserve"> </w:t>
      </w:r>
      <w:r>
        <w:rPr>
          <w:rFonts w:ascii="Times New Roman" w:eastAsia="Times New Roman" w:hAnsi="Times New Roman" w:cs="Times New Roman"/>
          <w:sz w:val="28"/>
        </w:rPr>
        <w:t xml:space="preserve">Imagine you're building a scientific calculator application. One crucial feature is handling complex numbers. You decide to create a Complex class to represent complex numbers and perform operations on them. (sum, difference and product) </w:t>
      </w:r>
      <w:proofErr w:type="gramStart"/>
      <w:r>
        <w:rPr>
          <w:rFonts w:ascii="Times New Roman" w:eastAsia="Times New Roman" w:hAnsi="Times New Roman" w:cs="Times New Roman"/>
          <w:sz w:val="28"/>
        </w:rPr>
        <w:t>CODE :</w:t>
      </w:r>
      <w:proofErr w:type="gramEnd"/>
      <w:r>
        <w:rPr>
          <w:rFonts w:ascii="Times New Roman" w:eastAsia="Times New Roman" w:hAnsi="Times New Roman" w:cs="Times New Roman"/>
          <w:sz w:val="28"/>
        </w:rPr>
        <w:t xml:space="preserve">   </w:t>
      </w:r>
    </w:p>
    <w:tbl>
      <w:tblPr>
        <w:tblStyle w:val="TableGrid"/>
        <w:tblW w:w="9085" w:type="dxa"/>
        <w:tblInd w:w="-14" w:type="dxa"/>
        <w:tblCellMar>
          <w:top w:w="71" w:type="dxa"/>
          <w:left w:w="29" w:type="dxa"/>
          <w:bottom w:w="0" w:type="dxa"/>
          <w:right w:w="52" w:type="dxa"/>
        </w:tblCellMar>
        <w:tblLook w:val="04A0" w:firstRow="1" w:lastRow="0" w:firstColumn="1" w:lastColumn="0" w:noHBand="0" w:noVBand="1"/>
      </w:tblPr>
      <w:tblGrid>
        <w:gridCol w:w="9085"/>
      </w:tblGrid>
      <w:tr w:rsidR="001A5AE6" w14:paraId="136E215E" w14:textId="77777777">
        <w:trPr>
          <w:trHeight w:val="10549"/>
        </w:trPr>
        <w:tc>
          <w:tcPr>
            <w:tcW w:w="9085" w:type="dxa"/>
            <w:tcBorders>
              <w:top w:val="nil"/>
              <w:left w:val="nil"/>
              <w:bottom w:val="nil"/>
              <w:right w:val="nil"/>
            </w:tcBorders>
            <w:shd w:val="clear" w:color="auto" w:fill="000000"/>
          </w:tcPr>
          <w:p w14:paraId="39944AA4" w14:textId="77777777" w:rsidR="001A5AE6" w:rsidRDefault="00223422">
            <w:pPr>
              <w:spacing w:after="0" w:line="278" w:lineRule="auto"/>
              <w:ind w:right="1501"/>
            </w:pP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p16</w:t>
            </w: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       </w:t>
            </w:r>
            <w:proofErr w:type="spellStart"/>
            <w:r>
              <w:rPr>
                <w:rFonts w:ascii="Consolas" w:eastAsia="Consolas" w:hAnsi="Consolas" w:cs="Consolas"/>
                <w:color w:val="4EC9B0"/>
                <w:sz w:val="21"/>
              </w:rPr>
              <w:t>complax</w:t>
            </w:r>
            <w:proofErr w:type="spellEnd"/>
            <w:r>
              <w:rPr>
                <w:rFonts w:ascii="Consolas" w:eastAsia="Consolas" w:hAnsi="Consolas" w:cs="Consolas"/>
                <w:color w:val="FFFFFF"/>
                <w:sz w:val="21"/>
              </w:rPr>
              <w:t xml:space="preserve"> </w:t>
            </w:r>
            <w:r>
              <w:rPr>
                <w:rFonts w:ascii="Consolas" w:eastAsia="Consolas" w:hAnsi="Consolas" w:cs="Consolas"/>
                <w:color w:val="9CDCFE"/>
                <w:sz w:val="21"/>
              </w:rPr>
              <w:t>o</w:t>
            </w:r>
            <w:r>
              <w:rPr>
                <w:rFonts w:ascii="Consolas" w:eastAsia="Consolas" w:hAnsi="Consolas" w:cs="Consolas"/>
                <w:color w:val="FFFFFF"/>
                <w:sz w:val="21"/>
              </w:rPr>
              <w:t xml:space="preserve">;       </w:t>
            </w:r>
            <w:r>
              <w:rPr>
                <w:rFonts w:ascii="Consolas" w:eastAsia="Consolas" w:hAnsi="Consolas" w:cs="Consolas"/>
                <w:color w:val="9CDCFE"/>
                <w:sz w:val="21"/>
              </w:rPr>
              <w:t>o</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complax</w:t>
            </w:r>
            <w:proofErr w:type="spellEnd"/>
            <w:r>
              <w:rPr>
                <w:rFonts w:ascii="Consolas" w:eastAsia="Consolas" w:hAnsi="Consolas" w:cs="Consolas"/>
                <w:color w:val="FFFFFF"/>
                <w:sz w:val="21"/>
              </w:rPr>
              <w:t xml:space="preserve">();       </w:t>
            </w:r>
            <w:proofErr w:type="spellStart"/>
            <w:r>
              <w:rPr>
                <w:rFonts w:ascii="Consolas" w:eastAsia="Consolas" w:hAnsi="Consolas" w:cs="Consolas"/>
                <w:color w:val="9CDCFE"/>
                <w:sz w:val="21"/>
              </w:rPr>
              <w:t>o</w:t>
            </w:r>
            <w:r>
              <w:rPr>
                <w:rFonts w:ascii="Consolas" w:eastAsia="Consolas" w:hAnsi="Consolas" w:cs="Consolas"/>
                <w:color w:val="FFFFFF"/>
                <w:sz w:val="21"/>
              </w:rPr>
              <w:t>.</w:t>
            </w:r>
            <w:r>
              <w:rPr>
                <w:rFonts w:ascii="Consolas" w:eastAsia="Consolas" w:hAnsi="Consolas" w:cs="Consolas"/>
                <w:color w:val="DCDCAA"/>
                <w:sz w:val="21"/>
              </w:rPr>
              <w:t>sum</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o</w:t>
            </w:r>
            <w:r>
              <w:rPr>
                <w:rFonts w:ascii="Consolas" w:eastAsia="Consolas" w:hAnsi="Consolas" w:cs="Consolas"/>
                <w:color w:val="FFFFFF"/>
                <w:sz w:val="21"/>
              </w:rPr>
              <w:t>.</w:t>
            </w:r>
            <w:r>
              <w:rPr>
                <w:rFonts w:ascii="Consolas" w:eastAsia="Consolas" w:hAnsi="Consolas" w:cs="Consolas"/>
                <w:color w:val="DCDCAA"/>
                <w:sz w:val="21"/>
              </w:rPr>
              <w:t>diff</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0900465B" w14:textId="77777777" w:rsidR="001A5AE6" w:rsidRDefault="00223422">
            <w:pPr>
              <w:spacing w:after="29"/>
            </w:pPr>
            <w:r>
              <w:rPr>
                <w:rFonts w:ascii="Consolas" w:eastAsia="Consolas" w:hAnsi="Consolas" w:cs="Consolas"/>
                <w:color w:val="FFFFFF"/>
                <w:sz w:val="21"/>
              </w:rPr>
              <w:t xml:space="preserve">      </w:t>
            </w:r>
            <w:proofErr w:type="spellStart"/>
            <w:proofErr w:type="gramStart"/>
            <w:r>
              <w:rPr>
                <w:rFonts w:ascii="Consolas" w:eastAsia="Consolas" w:hAnsi="Consolas" w:cs="Consolas"/>
                <w:color w:val="9CDCFE"/>
                <w:sz w:val="21"/>
              </w:rPr>
              <w:t>o</w:t>
            </w:r>
            <w:r>
              <w:rPr>
                <w:rFonts w:ascii="Consolas" w:eastAsia="Consolas" w:hAnsi="Consolas" w:cs="Consolas"/>
                <w:color w:val="FFFFFF"/>
                <w:sz w:val="21"/>
              </w:rPr>
              <w:t>.</w:t>
            </w:r>
            <w:r>
              <w:rPr>
                <w:rFonts w:ascii="Consolas" w:eastAsia="Consolas" w:hAnsi="Consolas" w:cs="Consolas"/>
                <w:color w:val="DCDCAA"/>
                <w:sz w:val="21"/>
              </w:rPr>
              <w:t>mul</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6A97BD30" w14:textId="77777777" w:rsidR="001A5AE6" w:rsidRDefault="00223422">
            <w:pPr>
              <w:spacing w:after="4" w:line="275" w:lineRule="auto"/>
              <w:ind w:right="2773"/>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proofErr w:type="gramStart"/>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roofErr w:type="gram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5A41DA1D" w14:textId="77777777" w:rsidR="001A5AE6" w:rsidRDefault="00223422">
            <w:pPr>
              <w:spacing w:after="29"/>
            </w:pPr>
            <w:r>
              <w:rPr>
                <w:rFonts w:ascii="Consolas" w:eastAsia="Consolas" w:hAnsi="Consolas" w:cs="Consolas"/>
                <w:color w:val="569CD6"/>
                <w:sz w:val="21"/>
              </w:rPr>
              <w:t>class</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complax</w:t>
            </w:r>
            <w:proofErr w:type="spell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2B597828" w14:textId="77777777" w:rsidR="001A5AE6" w:rsidRDefault="00223422">
            <w:pPr>
              <w:spacing w:after="81"/>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re1</w:t>
            </w:r>
            <w:r>
              <w:rPr>
                <w:rFonts w:ascii="Consolas" w:eastAsia="Consolas" w:hAnsi="Consolas" w:cs="Consolas"/>
                <w:color w:val="FFFFFF"/>
                <w:sz w:val="21"/>
              </w:rPr>
              <w:t xml:space="preserve">, </w:t>
            </w:r>
            <w:r>
              <w:rPr>
                <w:rFonts w:ascii="Consolas" w:eastAsia="Consolas" w:hAnsi="Consolas" w:cs="Consolas"/>
                <w:color w:val="9CDCFE"/>
                <w:sz w:val="21"/>
              </w:rPr>
              <w:t>im1</w:t>
            </w:r>
            <w:r>
              <w:rPr>
                <w:rFonts w:ascii="Consolas" w:eastAsia="Consolas" w:hAnsi="Consolas" w:cs="Consolas"/>
                <w:color w:val="FFFFFF"/>
                <w:sz w:val="21"/>
              </w:rPr>
              <w:t xml:space="preserve">, </w:t>
            </w:r>
            <w:r>
              <w:rPr>
                <w:rFonts w:ascii="Consolas" w:eastAsia="Consolas" w:hAnsi="Consolas" w:cs="Consolas"/>
                <w:color w:val="9CDCFE"/>
                <w:sz w:val="21"/>
              </w:rPr>
              <w:t>re2</w:t>
            </w:r>
            <w:r>
              <w:rPr>
                <w:rFonts w:ascii="Consolas" w:eastAsia="Consolas" w:hAnsi="Consolas" w:cs="Consolas"/>
                <w:color w:val="FFFFFF"/>
                <w:sz w:val="21"/>
              </w:rPr>
              <w:t xml:space="preserve">, </w:t>
            </w:r>
            <w:r>
              <w:rPr>
                <w:rFonts w:ascii="Consolas" w:eastAsia="Consolas" w:hAnsi="Consolas" w:cs="Consolas"/>
                <w:color w:val="9CDCFE"/>
                <w:sz w:val="21"/>
              </w:rPr>
              <w:t>im2</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2636668" w14:textId="77777777" w:rsidR="001A5AE6" w:rsidRDefault="00223422">
            <w:pPr>
              <w:spacing w:after="0" w:line="285" w:lineRule="auto"/>
              <w:ind w:right="7389"/>
            </w:pP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DCDCAA"/>
                <w:sz w:val="21"/>
              </w:rPr>
              <w:t>complax</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5A5C6F62" w14:textId="77777777" w:rsidR="001A5AE6" w:rsidRDefault="00223422">
            <w:pPr>
              <w:spacing w:after="9" w:line="272" w:lineRule="auto"/>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"Enter the real and imaginary part of the first complex number:"</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9CDCFE"/>
                <w:sz w:val="21"/>
              </w:rPr>
              <w:t>re1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rPr>
                <w:rFonts w:ascii="Consolas" w:eastAsia="Consolas" w:hAnsi="Consolas" w:cs="Consolas"/>
                <w:color w:val="9CDCFE"/>
                <w:sz w:val="21"/>
              </w:rPr>
              <w:t>im1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"Enter the real and imaginary part of the second complex number:"</w:t>
            </w:r>
            <w:r>
              <w:rPr>
                <w:rFonts w:ascii="Consolas" w:eastAsia="Consolas" w:hAnsi="Consolas" w:cs="Consolas"/>
                <w:color w:val="FFFFFF"/>
                <w:sz w:val="21"/>
              </w:rPr>
              <w:t xml:space="preserve">);       </w:t>
            </w:r>
            <w:r>
              <w:rPr>
                <w:rFonts w:ascii="Consolas" w:eastAsia="Consolas" w:hAnsi="Consolas" w:cs="Consolas"/>
                <w:color w:val="9CDCFE"/>
                <w:sz w:val="21"/>
              </w:rPr>
              <w:t>re2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rPr>
                <w:rFonts w:ascii="Consolas" w:eastAsia="Consolas" w:hAnsi="Consolas" w:cs="Consolas"/>
                <w:color w:val="9CDCFE"/>
                <w:sz w:val="21"/>
              </w:rPr>
              <w:t>im2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2729E702" w14:textId="77777777" w:rsidR="001A5AE6" w:rsidRDefault="00223422">
            <w:pPr>
              <w:spacing w:after="27"/>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0D8FFA7E" w14:textId="77777777" w:rsidR="001A5AE6" w:rsidRDefault="00223422">
            <w:pPr>
              <w:spacing w:after="27"/>
            </w:pP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sum</w:t>
            </w:r>
            <w:r>
              <w:rPr>
                <w:rFonts w:ascii="Consolas" w:eastAsia="Consolas" w:hAnsi="Consolas" w:cs="Consolas"/>
                <w:color w:val="FFFFFF"/>
                <w:sz w:val="21"/>
              </w:rPr>
              <w:t>(</w:t>
            </w:r>
            <w:proofErr w:type="gram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6789612E" w14:textId="77777777" w:rsidR="001A5AE6" w:rsidRDefault="00223422">
            <w:pPr>
              <w:spacing w:after="30"/>
              <w:jc w:val="both"/>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"Sum of complex number is:  "</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re1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re2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1C61FE66" w14:textId="77777777" w:rsidR="001A5AE6" w:rsidRDefault="00223422">
            <w:pPr>
              <w:spacing w:after="24"/>
            </w:pPr>
            <w:r>
              <w:rPr>
                <w:rFonts w:ascii="Consolas" w:eastAsia="Consolas" w:hAnsi="Consolas" w:cs="Consolas"/>
                <w:color w:val="FFFFFF"/>
                <w:sz w:val="21"/>
              </w:rPr>
              <w:t>(</w:t>
            </w:r>
            <w:r>
              <w:rPr>
                <w:rFonts w:ascii="Consolas" w:eastAsia="Consolas" w:hAnsi="Consolas" w:cs="Consolas"/>
                <w:color w:val="9CDCFE"/>
                <w:sz w:val="21"/>
              </w:rPr>
              <w:t>im1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im2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w:t>
            </w:r>
            <w:proofErr w:type="spellEnd"/>
            <w:r>
              <w:rPr>
                <w:rFonts w:ascii="Consolas" w:eastAsia="Consolas" w:hAnsi="Consolas" w:cs="Consolas"/>
                <w:color w:val="CE9178"/>
                <w:sz w:val="21"/>
              </w:rPr>
              <w:t>"</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76695CFA" w14:textId="77777777" w:rsidR="001A5AE6" w:rsidRDefault="00223422">
            <w:pPr>
              <w:spacing w:after="27"/>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4320DF6D" w14:textId="77777777" w:rsidR="001A5AE6" w:rsidRDefault="00223422">
            <w:pPr>
              <w:spacing w:after="0"/>
            </w:pP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gramStart"/>
            <w:r>
              <w:rPr>
                <w:rFonts w:ascii="Consolas" w:eastAsia="Consolas" w:hAnsi="Consolas" w:cs="Consolas"/>
                <w:color w:val="DCDCAA"/>
                <w:sz w:val="21"/>
              </w:rPr>
              <w:t>diff</w:t>
            </w:r>
            <w:r>
              <w:rPr>
                <w:rFonts w:ascii="Consolas" w:eastAsia="Consolas" w:hAnsi="Consolas" w:cs="Consolas"/>
                <w:color w:val="FFFFFF"/>
                <w:sz w:val="21"/>
              </w:rPr>
              <w:t>(</w:t>
            </w:r>
            <w:proofErr w:type="gramEnd"/>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5F283522" w14:textId="77777777" w:rsidR="001A5AE6" w:rsidRDefault="00223422">
            <w:pPr>
              <w:spacing w:after="105"/>
              <w:jc w:val="both"/>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"Difference of complex number is:  "</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re1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re2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
          <w:p w14:paraId="248B3FB5" w14:textId="77777777" w:rsidR="001A5AE6" w:rsidRDefault="00223422">
            <w:pPr>
              <w:spacing w:after="20"/>
            </w:pPr>
            <w:r>
              <w:rPr>
                <w:rFonts w:ascii="Consolas" w:eastAsia="Consolas" w:hAnsi="Consolas" w:cs="Consolas"/>
                <w:color w:val="CE9178"/>
                <w:sz w:val="21"/>
              </w:rPr>
              <w:t>"+"</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im1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im2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i</w:t>
            </w:r>
            <w:proofErr w:type="spellEnd"/>
            <w:r>
              <w:rPr>
                <w:rFonts w:ascii="Consolas" w:eastAsia="Consolas" w:hAnsi="Consolas" w:cs="Consolas"/>
                <w:color w:val="CE9178"/>
                <w:sz w:val="21"/>
              </w:rPr>
              <w:t>"</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0D17BAE1" w14:textId="77777777" w:rsidR="001A5AE6" w:rsidRDefault="00223422">
            <w:pPr>
              <w:spacing w:after="26"/>
            </w:pP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6268FF16" w14:textId="77777777" w:rsidR="001A5AE6" w:rsidRDefault="00223422">
            <w:pPr>
              <w:spacing w:after="9" w:line="274" w:lineRule="auto"/>
              <w:ind w:right="7201"/>
            </w:pP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DCDCAA"/>
                <w:sz w:val="21"/>
              </w:rPr>
              <w:t>mul</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710ED56B" w14:textId="77777777" w:rsidR="001A5AE6" w:rsidRDefault="00223422">
            <w:pPr>
              <w:spacing w:after="29"/>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"Product of complex number is "</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re1</w:t>
            </w:r>
            <w:r>
              <w:rPr>
                <w:rFonts w:ascii="Consolas" w:eastAsia="Consolas" w:hAnsi="Consolas" w:cs="Consolas"/>
                <w:color w:val="D4D4D4"/>
                <w:sz w:val="21"/>
              </w:rPr>
              <w:t>*</w:t>
            </w:r>
            <w:r>
              <w:rPr>
                <w:rFonts w:ascii="Consolas" w:eastAsia="Consolas" w:hAnsi="Consolas" w:cs="Consolas"/>
                <w:color w:val="9CDCFE"/>
                <w:sz w:val="21"/>
              </w:rPr>
              <w:t>re2</w:t>
            </w:r>
            <w:r>
              <w:rPr>
                <w:rFonts w:ascii="Consolas" w:eastAsia="Consolas" w:hAnsi="Consolas" w:cs="Consolas"/>
                <w:color w:val="FFFFFF"/>
                <w:sz w:val="21"/>
              </w:rPr>
              <w:t>)</w:t>
            </w:r>
            <w:r>
              <w:rPr>
                <w:rFonts w:ascii="Consolas" w:eastAsia="Consolas" w:hAnsi="Consolas" w:cs="Consolas"/>
                <w:color w:val="D4D4D4"/>
                <w:sz w:val="21"/>
              </w:rPr>
              <w:t>-</w:t>
            </w:r>
            <w:r>
              <w:rPr>
                <w:rFonts w:ascii="Times New Roman" w:eastAsia="Times New Roman" w:hAnsi="Times New Roman" w:cs="Times New Roman"/>
                <w:sz w:val="28"/>
              </w:rPr>
              <w:t xml:space="preserve"> </w:t>
            </w:r>
          </w:p>
          <w:p w14:paraId="611E4F53" w14:textId="77777777" w:rsidR="001A5AE6" w:rsidRDefault="00223422">
            <w:pPr>
              <w:spacing w:after="43" w:line="275" w:lineRule="auto"/>
              <w:ind w:right="3855"/>
            </w:pPr>
            <w:r>
              <w:rPr>
                <w:rFonts w:ascii="Consolas" w:eastAsia="Consolas" w:hAnsi="Consolas" w:cs="Consolas"/>
                <w:color w:val="FFFFFF"/>
                <w:sz w:val="21"/>
              </w:rPr>
              <w:t>(</w:t>
            </w:r>
            <w:r>
              <w:rPr>
                <w:rFonts w:ascii="Consolas" w:eastAsia="Consolas" w:hAnsi="Consolas" w:cs="Consolas"/>
                <w:color w:val="9CDCFE"/>
                <w:sz w:val="21"/>
              </w:rPr>
              <w:t>im1</w:t>
            </w:r>
            <w:r>
              <w:rPr>
                <w:rFonts w:ascii="Consolas" w:eastAsia="Consolas" w:hAnsi="Consolas" w:cs="Consolas"/>
                <w:color w:val="D4D4D4"/>
                <w:sz w:val="21"/>
              </w:rPr>
              <w:t>*</w:t>
            </w:r>
            <w:r>
              <w:rPr>
                <w:rFonts w:ascii="Consolas" w:eastAsia="Consolas" w:hAnsi="Consolas" w:cs="Consolas"/>
                <w:color w:val="9CDCFE"/>
                <w:sz w:val="21"/>
              </w:rPr>
              <w:t>im2</w:t>
            </w:r>
            <w:proofErr w:type="gramStart"/>
            <w:r>
              <w:rPr>
                <w:rFonts w:ascii="Consolas" w:eastAsia="Consolas" w:hAnsi="Consolas" w:cs="Consolas"/>
                <w:color w:val="FFFFFF"/>
                <w:sz w:val="21"/>
              </w:rPr>
              <w:t>))</w:t>
            </w:r>
            <w:r>
              <w:rPr>
                <w:rFonts w:ascii="Consolas" w:eastAsia="Consolas" w:hAnsi="Consolas" w:cs="Consolas"/>
                <w:color w:val="D4D4D4"/>
                <w:sz w:val="21"/>
              </w:rPr>
              <w:t>+</w:t>
            </w:r>
            <w:proofErr w:type="gramEnd"/>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re1</w:t>
            </w:r>
            <w:r>
              <w:rPr>
                <w:rFonts w:ascii="Consolas" w:eastAsia="Consolas" w:hAnsi="Consolas" w:cs="Consolas"/>
                <w:color w:val="D4D4D4"/>
                <w:sz w:val="21"/>
              </w:rPr>
              <w:t>*</w:t>
            </w:r>
            <w:r>
              <w:rPr>
                <w:rFonts w:ascii="Consolas" w:eastAsia="Consolas" w:hAnsi="Consolas" w:cs="Consolas"/>
                <w:color w:val="9CDCFE"/>
                <w:sz w:val="21"/>
              </w:rPr>
              <w:t>im2</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re2</w:t>
            </w:r>
            <w:r>
              <w:rPr>
                <w:rFonts w:ascii="Consolas" w:eastAsia="Consolas" w:hAnsi="Consolas" w:cs="Consolas"/>
                <w:color w:val="D4D4D4"/>
                <w:sz w:val="21"/>
              </w:rPr>
              <w:t>*</w:t>
            </w:r>
            <w:r>
              <w:rPr>
                <w:rFonts w:ascii="Consolas" w:eastAsia="Consolas" w:hAnsi="Consolas" w:cs="Consolas"/>
                <w:color w:val="9CDCFE"/>
                <w:sz w:val="21"/>
              </w:rPr>
              <w:t>im1</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i</w:t>
            </w:r>
            <w:proofErr w:type="spellEnd"/>
            <w:r>
              <w:rPr>
                <w:rFonts w:ascii="Consolas" w:eastAsia="Consolas" w:hAnsi="Consolas" w:cs="Consolas"/>
                <w:color w:val="CE9178"/>
                <w:sz w:val="21"/>
              </w:rPr>
              <w:t>"</w:t>
            </w: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r>
              <w:rPr>
                <w:rFonts w:ascii="Consolas" w:eastAsia="Consolas" w:hAnsi="Consolas" w:cs="Consolas"/>
                <w:color w:val="FFFFFF"/>
                <w:sz w:val="21"/>
              </w:rPr>
              <w:t xml:space="preserve">   } </w:t>
            </w:r>
            <w:r>
              <w:rPr>
                <w:rFonts w:ascii="Times New Roman" w:eastAsia="Times New Roman" w:hAnsi="Times New Roman" w:cs="Times New Roman"/>
                <w:sz w:val="28"/>
              </w:rPr>
              <w:t xml:space="preserve"> </w:t>
            </w:r>
          </w:p>
          <w:p w14:paraId="62D5FAE4" w14:textId="77777777" w:rsidR="001A5AE6" w:rsidRDefault="00223422">
            <w:pPr>
              <w:spacing w:after="23"/>
            </w:pP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p w14:paraId="4606F191" w14:textId="77777777" w:rsidR="001A5AE6" w:rsidRDefault="00223422">
            <w:pPr>
              <w:spacing w:after="0"/>
            </w:pPr>
            <w:r>
              <w:rPr>
                <w:rFonts w:ascii="Consolas" w:eastAsia="Consolas" w:hAnsi="Consolas" w:cs="Consolas"/>
                <w:color w:val="FFFFFF"/>
                <w:sz w:val="21"/>
              </w:rPr>
              <w:t xml:space="preserve">} </w:t>
            </w:r>
            <w:r>
              <w:rPr>
                <w:rFonts w:ascii="Times New Roman" w:eastAsia="Times New Roman" w:hAnsi="Times New Roman" w:cs="Times New Roman"/>
                <w:sz w:val="28"/>
              </w:rPr>
              <w:t xml:space="preserve"> </w:t>
            </w:r>
          </w:p>
        </w:tc>
      </w:tr>
    </w:tbl>
    <w:p w14:paraId="0302D6E3" w14:textId="77777777" w:rsidR="001A5AE6" w:rsidRDefault="00223422">
      <w:pPr>
        <w:spacing w:after="169" w:line="232" w:lineRule="auto"/>
        <w:ind w:left="9" w:right="202" w:hanging="10"/>
      </w:pPr>
      <w:r>
        <w:rPr>
          <w:rFonts w:ascii="Times New Roman" w:eastAsia="Times New Roman" w:hAnsi="Times New Roman" w:cs="Times New Roman"/>
          <w:sz w:val="24"/>
        </w:rPr>
        <w:lastRenderedPageBreak/>
        <w:t xml:space="preserve">KARTIK GULERIA                                                                                                 23DIT015 </w:t>
      </w:r>
      <w:r>
        <w:rPr>
          <w:rFonts w:ascii="Times New Roman" w:eastAsia="Times New Roman" w:hAnsi="Times New Roman" w:cs="Times New Roman"/>
          <w:sz w:val="28"/>
        </w:rPr>
        <w:t xml:space="preserve"> </w:t>
      </w:r>
    </w:p>
    <w:p w14:paraId="1EFA7DBC" w14:textId="77777777" w:rsidR="001A5AE6" w:rsidRDefault="00223422">
      <w:pPr>
        <w:spacing w:after="50"/>
        <w:ind w:left="14"/>
      </w:pPr>
      <w:r>
        <w:rPr>
          <w:rFonts w:ascii="Times New Roman" w:eastAsia="Times New Roman" w:hAnsi="Times New Roman" w:cs="Times New Roman"/>
          <w:sz w:val="28"/>
        </w:rPr>
        <w:t xml:space="preserve">  </w:t>
      </w:r>
    </w:p>
    <w:p w14:paraId="0AB662C7" w14:textId="77777777" w:rsidR="001A5AE6" w:rsidRDefault="00223422">
      <w:pPr>
        <w:spacing w:after="132" w:line="269" w:lineRule="auto"/>
        <w:ind w:left="-5" w:right="24" w:hanging="10"/>
      </w:pPr>
      <w:proofErr w:type="gramStart"/>
      <w:r>
        <w:rPr>
          <w:rFonts w:ascii="Times New Roman" w:eastAsia="Times New Roman" w:hAnsi="Times New Roman" w:cs="Times New Roman"/>
          <w:sz w:val="28"/>
        </w:rPr>
        <w:t>OUTPUT :</w:t>
      </w:r>
      <w:proofErr w:type="gramEnd"/>
      <w:r>
        <w:rPr>
          <w:rFonts w:ascii="Times New Roman" w:eastAsia="Times New Roman" w:hAnsi="Times New Roman" w:cs="Times New Roman"/>
          <w:sz w:val="28"/>
        </w:rPr>
        <w:t xml:space="preserve">   </w:t>
      </w:r>
    </w:p>
    <w:p w14:paraId="11F82FBB" w14:textId="77777777" w:rsidR="001A5AE6" w:rsidRDefault="00223422">
      <w:pPr>
        <w:spacing w:after="136"/>
        <w:ind w:right="158"/>
        <w:jc w:val="right"/>
      </w:pPr>
      <w:r>
        <w:rPr>
          <w:noProof/>
        </w:rPr>
        <w:drawing>
          <wp:inline distT="0" distB="0" distL="0" distR="0" wp14:anchorId="77A772F0" wp14:editId="6DF1691B">
            <wp:extent cx="5514975" cy="2447925"/>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4"/>
                    <a:stretch>
                      <a:fillRect/>
                    </a:stretch>
                  </pic:blipFill>
                  <pic:spPr>
                    <a:xfrm>
                      <a:off x="0" y="0"/>
                      <a:ext cx="5514975" cy="2447925"/>
                    </a:xfrm>
                    <a:prstGeom prst="rect">
                      <a:avLst/>
                    </a:prstGeom>
                  </pic:spPr>
                </pic:pic>
              </a:graphicData>
            </a:graphic>
          </wp:inline>
        </w:drawing>
      </w:r>
      <w:r>
        <w:rPr>
          <w:rFonts w:ascii="Times New Roman" w:eastAsia="Times New Roman" w:hAnsi="Times New Roman" w:cs="Times New Roman"/>
          <w:sz w:val="28"/>
        </w:rPr>
        <w:t xml:space="preserve">  </w:t>
      </w:r>
    </w:p>
    <w:p w14:paraId="794BDEB0" w14:textId="77777777" w:rsidR="001A5AE6" w:rsidRDefault="00223422">
      <w:pPr>
        <w:spacing w:after="132" w:line="269" w:lineRule="auto"/>
        <w:ind w:left="-5" w:right="24" w:hanging="10"/>
      </w:pPr>
      <w:proofErr w:type="gramStart"/>
      <w:r>
        <w:rPr>
          <w:rFonts w:ascii="Times New Roman" w:eastAsia="Times New Roman" w:hAnsi="Times New Roman" w:cs="Times New Roman"/>
          <w:sz w:val="28"/>
        </w:rPr>
        <w:t>Conclusion:-</w:t>
      </w:r>
      <w:proofErr w:type="gramEnd"/>
      <w:r>
        <w:rPr>
          <w:rFonts w:ascii="Times New Roman" w:eastAsia="Times New Roman" w:hAnsi="Times New Roman" w:cs="Times New Roman"/>
          <w:sz w:val="28"/>
        </w:rPr>
        <w:t xml:space="preserve">   </w:t>
      </w:r>
    </w:p>
    <w:p w14:paraId="6EAB0A42" w14:textId="77777777" w:rsidR="001A5AE6" w:rsidRDefault="00223422">
      <w:pPr>
        <w:spacing w:after="132" w:line="269" w:lineRule="auto"/>
        <w:ind w:left="-5" w:right="24" w:hanging="10"/>
      </w:pPr>
      <w:r>
        <w:rPr>
          <w:rFonts w:ascii="Times New Roman" w:eastAsia="Times New Roman" w:hAnsi="Times New Roman" w:cs="Times New Roman"/>
          <w:sz w:val="28"/>
        </w:rPr>
        <w:t xml:space="preserve">This Java program performs operations on complex numbers. It prompts the user to input the real and imaginary parts of two complex numbers, then calculates and displays their sum, difference, and product. The </w:t>
      </w:r>
      <w:proofErr w:type="spellStart"/>
      <w:r>
        <w:rPr>
          <w:rFonts w:ascii="Times New Roman" w:eastAsia="Times New Roman" w:hAnsi="Times New Roman" w:cs="Times New Roman"/>
          <w:sz w:val="28"/>
        </w:rPr>
        <w:t>complax</w:t>
      </w:r>
      <w:proofErr w:type="spellEnd"/>
      <w:r>
        <w:rPr>
          <w:rFonts w:ascii="Times New Roman" w:eastAsia="Times New Roman" w:hAnsi="Times New Roman" w:cs="Times New Roman"/>
          <w:sz w:val="28"/>
        </w:rPr>
        <w:t xml:space="preserve"> class handles these operations, using methods to compute and print the results.  </w:t>
      </w:r>
    </w:p>
    <w:p w14:paraId="32B57DCA" w14:textId="77777777" w:rsidR="001A5AE6" w:rsidRDefault="00223422">
      <w:pPr>
        <w:spacing w:after="0"/>
      </w:pPr>
      <w:r>
        <w:rPr>
          <w:rFonts w:ascii="Times New Roman" w:eastAsia="Times New Roman" w:hAnsi="Times New Roman" w:cs="Times New Roman"/>
          <w:sz w:val="28"/>
        </w:rPr>
        <w:t xml:space="preserve"> </w:t>
      </w:r>
    </w:p>
    <w:sectPr w:rsidR="001A5AE6">
      <w:pgSz w:w="11906" w:h="16838"/>
      <w:pgMar w:top="764" w:right="1389" w:bottom="157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AE6"/>
    <w:rsid w:val="001A5AE6"/>
    <w:rsid w:val="00223422"/>
    <w:rsid w:val="007F3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3B17"/>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2024-07-29T16:24:00Z</dcterms:created>
  <dcterms:modified xsi:type="dcterms:W3CDTF">2024-07-29T16:24:00Z</dcterms:modified>
</cp:coreProperties>
</file>