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Anime Merchandise Store – Modern React UI Implementation Plan</w:t>
      </w:r>
    </w:p>
    <w:p>
      <w:r>
        <w:t>Version: 1.0</w:t>
      </w:r>
    </w:p>
    <w:p>
      <w:r>
        <w:t>Date: 2026-02-14</w:t>
      </w:r>
    </w:p>
    <w:p>
      <w:r>
        <w:br w:type="page"/>
      </w:r>
    </w:p>
    <w:p>
      <w:pPr>
        <w:pStyle w:val="Heading1"/>
      </w:pPr>
      <w:r>
        <w:t>1. Design Vision &amp; Brand Positioning</w:t>
      </w:r>
    </w:p>
    <w:p>
      <w:r>
        <w:t>Objective: Build a premium, modern, animated React-based UI for an Anime Merchandise Store.</w:t>
      </w:r>
    </w:p>
    <w:p>
      <w:r>
        <w:t>Target Audience: College anime fans and premium collectors.</w:t>
      </w:r>
    </w:p>
    <w:p>
      <w:r>
        <w:t>Design Tone: Energetic but refined. Bold but not chaotic. Premium but accessible.</w:t>
      </w:r>
    </w:p>
    <w:p>
      <w:r>
        <w:t>UI should not feel AI generated and must include a variety of modern UI components with intentional visual hierarchy.</w:t>
      </w:r>
    </w:p>
    <w:p>
      <w:r>
        <w:t>Avoid generic SaaS styling. Introduce indigo/violet accent system.</w:t>
      </w:r>
    </w:p>
    <w:p>
      <w:r>
        <w:t>Typography Strategy: Body font – Inter. Headings – Space Grotesk or Clash Display.</w:t>
      </w:r>
    </w:p>
    <w:p>
      <w:r>
        <w:t>Motion Philosophy: Smooth, subtle, purposeful.</w:t>
      </w:r>
    </w:p>
    <w:p>
      <w:r>
        <w:br w:type="page"/>
      </w:r>
    </w:p>
    <w:p>
      <w:pPr>
        <w:pStyle w:val="Heading1"/>
      </w:pPr>
      <w:r>
        <w:t>2. Frontend Technical Stack</w:t>
      </w:r>
    </w:p>
    <w:p>
      <w:r>
        <w:t>Framework: React (Vite).</w:t>
      </w:r>
    </w:p>
    <w:p>
      <w:r>
        <w:t>Routing: React Router v6.</w:t>
      </w:r>
    </w:p>
    <w:p>
      <w:r>
        <w:t>State Management: Context API or Zustand.</w:t>
      </w:r>
    </w:p>
    <w:p>
      <w:r>
        <w:t>Animation: Framer Motion.</w:t>
      </w:r>
    </w:p>
    <w:p>
      <w:r>
        <w:t>HTTP: Axios.</w:t>
      </w:r>
    </w:p>
    <w:p>
      <w:r>
        <w:t>Image CDN: Cloudinary.</w:t>
      </w:r>
    </w:p>
    <w:p>
      <w:r>
        <w:br w:type="page"/>
      </w:r>
    </w:p>
    <w:p>
      <w:pPr>
        <w:pStyle w:val="Heading1"/>
      </w:pPr>
      <w:r>
        <w:t>3. Global Design System</w:t>
      </w:r>
    </w:p>
    <w:p>
      <w:r>
        <w:t>Define CSS variables for color, spacing, typography, radius, shadows.</w:t>
      </w:r>
    </w:p>
    <w:p>
      <w:r>
        <w:t>Primary: Deep Indigo (#4f46e5).</w:t>
      </w:r>
    </w:p>
    <w:p>
      <w:r>
        <w:t>Secondary: Violet (#7c3aed).</w:t>
      </w:r>
    </w:p>
    <w:p>
      <w:r>
        <w:t>Spacing: 8px grid.</w:t>
      </w:r>
    </w:p>
    <w:p>
      <w:r>
        <w:t>Radius: 8px, 14px, 20px, 999px.</w:t>
      </w:r>
    </w:p>
    <w:p>
      <w:r>
        <w:t>Shadow hierarchy defined globally.</w:t>
      </w:r>
    </w:p>
    <w:p>
      <w:r>
        <w:br w:type="page"/>
      </w:r>
    </w:p>
    <w:p>
      <w:pPr>
        <w:pStyle w:val="Heading1"/>
      </w:pPr>
      <w:r>
        <w:t>4. Phase 1 – Core Layout</w:t>
      </w:r>
    </w:p>
    <w:p>
      <w:r>
        <w:t>Create reusable Layout component.</w:t>
      </w:r>
    </w:p>
    <w:p>
      <w:r>
        <w:t>Implement Header with logo, nav links, search, cart badge.</w:t>
      </w:r>
    </w:p>
    <w:p>
      <w:r>
        <w:t>Add sticky scroll behavior.</w:t>
      </w:r>
    </w:p>
    <w:p>
      <w:r>
        <w:t>Build responsive Footer.</w:t>
      </w:r>
    </w:p>
    <w:p>
      <w:r>
        <w:t>Ensure full responsiveness.</w:t>
      </w:r>
    </w:p>
    <w:p>
      <w:r>
        <w:br w:type="page"/>
      </w:r>
    </w:p>
    <w:p>
      <w:pPr>
        <w:pStyle w:val="Heading1"/>
      </w:pPr>
      <w:r>
        <w:t>5. Phase 2 – Home Page</w:t>
      </w:r>
    </w:p>
    <w:p>
      <w:r>
        <w:t>Animated gradient hero.</w:t>
      </w:r>
    </w:p>
    <w:p>
      <w:r>
        <w:t>Scroll-triggered section animations.</w:t>
      </w:r>
    </w:p>
    <w:p>
      <w:r>
        <w:t>Horizontal snap scrolling category section.</w:t>
      </w:r>
    </w:p>
    <w:p>
      <w:r>
        <w:t>Trending grid with staggered animation.</w:t>
      </w:r>
    </w:p>
    <w:p>
      <w:r>
        <w:t>Newsletter animated section.</w:t>
      </w:r>
    </w:p>
    <w:p>
      <w:r>
        <w:br w:type="page"/>
      </w:r>
    </w:p>
    <w:p>
      <w:pPr>
        <w:pStyle w:val="Heading1"/>
      </w:pPr>
      <w:r>
        <w:t>6. Phase 3 – Product Listing</w:t>
      </w:r>
    </w:p>
    <w:p>
      <w:r>
        <w:t>Animated filter sidebar.</w:t>
      </w:r>
    </w:p>
    <w:p>
      <w:r>
        <w:t>Product card hover zoom effect.</w:t>
      </w:r>
    </w:p>
    <w:p>
      <w:r>
        <w:t>Animated Add to Cart interaction.</w:t>
      </w:r>
    </w:p>
    <w:p>
      <w:r>
        <w:t>Pagination or infinite scroll.</w:t>
      </w:r>
    </w:p>
    <w:p>
      <w:r>
        <w:br w:type="page"/>
      </w:r>
    </w:p>
    <w:p>
      <w:pPr>
        <w:pStyle w:val="Heading1"/>
      </w:pPr>
      <w:r>
        <w:t>7. Phase 4 – Product Details</w:t>
      </w:r>
    </w:p>
    <w:p>
      <w:r>
        <w:t>Two-column layout.</w:t>
      </w:r>
    </w:p>
    <w:p>
      <w:r>
        <w:t>Thumbnail fade switch.</w:t>
      </w:r>
    </w:p>
    <w:p>
      <w:r>
        <w:t>Zoom-on-hover image.</w:t>
      </w:r>
    </w:p>
    <w:p>
      <w:r>
        <w:t>Animated size selector.</w:t>
      </w:r>
    </w:p>
    <w:p>
      <w:r>
        <w:t>Staggered related products.</w:t>
      </w:r>
    </w:p>
    <w:p>
      <w:r>
        <w:br w:type="page"/>
      </w:r>
    </w:p>
    <w:p>
      <w:pPr>
        <w:pStyle w:val="Heading1"/>
      </w:pPr>
      <w:r>
        <w:t>8. Phase 5 – Cart Drawer</w:t>
      </w:r>
    </w:p>
    <w:p>
      <w:r>
        <w:t>Slide-in cart drawer.</w:t>
      </w:r>
    </w:p>
    <w:p>
      <w:r>
        <w:t>Animated badge update.</w:t>
      </w:r>
    </w:p>
    <w:p>
      <w:r>
        <w:t>Smooth quantity controls.</w:t>
      </w:r>
    </w:p>
    <w:p>
      <w:r>
        <w:t>Sticky summary panel.</w:t>
      </w:r>
    </w:p>
    <w:p>
      <w:r>
        <w:br w:type="page"/>
      </w:r>
    </w:p>
    <w:p>
      <w:pPr>
        <w:pStyle w:val="Heading1"/>
      </w:pPr>
      <w:r>
        <w:t>9. Phase 6 – Checkout</w:t>
      </w:r>
    </w:p>
    <w:p>
      <w:r>
        <w:t>Animated step indicator.</w:t>
      </w:r>
    </w:p>
    <w:p>
      <w:r>
        <w:t>Smooth step transitions.</w:t>
      </w:r>
    </w:p>
    <w:p>
      <w:r>
        <w:t>Credit card preview animation.</w:t>
      </w:r>
    </w:p>
    <w:p>
      <w:r>
        <w:br w:type="page"/>
      </w:r>
    </w:p>
    <w:p>
      <w:pPr>
        <w:pStyle w:val="Heading1"/>
      </w:pPr>
      <w:r>
        <w:t>10. Phase 7 – Account &amp; Tracking</w:t>
      </w:r>
    </w:p>
    <w:p>
      <w:r>
        <w:t>Dashboard layout.</w:t>
      </w:r>
    </w:p>
    <w:p>
      <w:r>
        <w:t>Animated progress tracking bar.</w:t>
      </w:r>
    </w:p>
    <w:p>
      <w:r>
        <w:t>Status badge system.</w:t>
      </w:r>
    </w:p>
    <w:p>
      <w:r>
        <w:br w:type="page"/>
      </w:r>
    </w:p>
    <w:p>
      <w:pPr>
        <w:pStyle w:val="Heading1"/>
      </w:pPr>
      <w:r>
        <w:t>11. Animation Guidelines</w:t>
      </w:r>
    </w:p>
    <w:p>
      <w:r>
        <w:t>Entrance: 300–600ms.</w:t>
      </w:r>
    </w:p>
    <w:p>
      <w:r>
        <w:t>Hover: 150–250ms.</w:t>
      </w:r>
    </w:p>
    <w:p>
      <w:r>
        <w:t>Consistent easing curve.</w:t>
      </w:r>
    </w:p>
    <w:p>
      <w:r>
        <w:t>No excessive flashy effects.</w:t>
      </w:r>
    </w:p>
    <w:p>
      <w:r>
        <w:br w:type="page"/>
      </w:r>
    </w:p>
    <w:p>
      <w:pPr>
        <w:pStyle w:val="Heading1"/>
      </w:pPr>
      <w:r>
        <w:t>12. Performance &amp; QA</w:t>
      </w:r>
    </w:p>
    <w:p>
      <w:r>
        <w:t>Route-based code splitting.</w:t>
      </w:r>
    </w:p>
    <w:p>
      <w:r>
        <w:t>Image optimization.</w:t>
      </w:r>
    </w:p>
    <w:p>
      <w:r>
        <w:t>Accessibility testing.</w:t>
      </w:r>
    </w:p>
    <w:p>
      <w:r>
        <w:t>Lighthouse score above 90.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