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FA" w:rsidRDefault="00C47FF8">
      <w:pPr>
        <w:rPr>
          <w:lang w:val="en-CA"/>
        </w:rPr>
      </w:pPr>
      <w:r>
        <w:rPr>
          <w:lang w:val="en-CA"/>
        </w:rPr>
        <w:t>Test Document</w:t>
      </w:r>
    </w:p>
    <w:p w:rsidR="002C58AA" w:rsidRPr="00C47FF8" w:rsidRDefault="002C58AA">
      <w:pPr>
        <w:rPr>
          <w:lang w:val="en-CA"/>
        </w:rPr>
      </w:pPr>
      <w:r>
        <w:rPr>
          <w:lang w:val="en-CA"/>
        </w:rPr>
        <w:t>Test document line 2</w:t>
      </w:r>
      <w:bookmarkStart w:id="0" w:name="_GoBack"/>
      <w:bookmarkEnd w:id="0"/>
    </w:p>
    <w:sectPr w:rsidR="002C58AA" w:rsidRPr="00C47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F8"/>
    <w:rsid w:val="0012079E"/>
    <w:rsid w:val="002C58AA"/>
    <w:rsid w:val="00360B4A"/>
    <w:rsid w:val="00C4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Health Canada - Santé Canada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2</cp:revision>
  <dcterms:created xsi:type="dcterms:W3CDTF">2018-02-22T15:59:00Z</dcterms:created>
  <dcterms:modified xsi:type="dcterms:W3CDTF">2018-02-22T16:45:00Z</dcterms:modified>
</cp:coreProperties>
</file>