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FFEAA" w14:textId="77777777" w:rsidR="007D21CD" w:rsidRPr="007D21CD" w:rsidRDefault="007D21CD" w:rsidP="00E1657F">
      <w:r w:rsidRPr="007D21CD">
        <w:t>P</w:t>
      </w:r>
      <w:r>
        <w:t>ump</w:t>
      </w:r>
    </w:p>
    <w:p w14:paraId="582270C6" w14:textId="2FDA3BC7" w:rsidR="007D21CD" w:rsidRPr="007D21CD" w:rsidRDefault="007D21CD" w:rsidP="007D21CD">
      <w:pPr>
        <w:shd w:val="clear" w:color="auto" w:fill="FFFFFF"/>
        <w:spacing w:before="120" w:after="120" w:line="240" w:lineRule="auto"/>
        <w:rPr>
          <w:rFonts w:ascii="Arial" w:eastAsia="Times New Roman" w:hAnsi="Arial" w:cs="Times New Roman"/>
          <w:sz w:val="32"/>
          <w:szCs w:val="32"/>
          <w:lang w:eastAsia="en-IN"/>
        </w:rPr>
      </w:pPr>
      <w:r w:rsidRPr="007D21CD">
        <w:rPr>
          <w:rFonts w:ascii="Arial" w:eastAsia="Times New Roman" w:hAnsi="Arial" w:cs="Times New Roman"/>
          <w:sz w:val="32"/>
          <w:szCs w:val="32"/>
          <w:lang w:eastAsia="en-IN"/>
        </w:rPr>
        <w:t>A </w:t>
      </w:r>
      <w:r w:rsidRPr="007D21CD">
        <w:rPr>
          <w:rFonts w:ascii="Arial" w:eastAsia="Times New Roman" w:hAnsi="Arial" w:cs="Times New Roman"/>
          <w:b/>
          <w:bCs/>
          <w:sz w:val="32"/>
          <w:szCs w:val="32"/>
          <w:lang w:eastAsia="en-IN"/>
        </w:rPr>
        <w:t>pump</w:t>
      </w:r>
      <w:r w:rsidRPr="007D21CD">
        <w:rPr>
          <w:rFonts w:ascii="Arial" w:eastAsia="Times New Roman" w:hAnsi="Arial" w:cs="Times New Roman"/>
          <w:sz w:val="32"/>
          <w:szCs w:val="32"/>
          <w:lang w:eastAsia="en-IN"/>
        </w:rPr>
        <w:t> is a device that moves fluids (</w:t>
      </w:r>
      <w:hyperlink r:id="rId7" w:tooltip="Liquid" w:history="1">
        <w:r w:rsidRPr="007D21CD">
          <w:rPr>
            <w:rFonts w:ascii="Arial" w:eastAsia="Times New Roman" w:hAnsi="Arial" w:cs="Times New Roman"/>
            <w:sz w:val="32"/>
            <w:szCs w:val="32"/>
            <w:u w:val="single"/>
            <w:lang w:eastAsia="en-IN"/>
          </w:rPr>
          <w:t>liquids</w:t>
        </w:r>
      </w:hyperlink>
      <w:r w:rsidRPr="007D21CD">
        <w:rPr>
          <w:rFonts w:ascii="Arial" w:eastAsia="Times New Roman" w:hAnsi="Arial" w:cs="Times New Roman"/>
          <w:sz w:val="32"/>
          <w:szCs w:val="32"/>
          <w:lang w:eastAsia="en-IN"/>
        </w:rPr>
        <w:t> or </w:t>
      </w:r>
      <w:hyperlink r:id="rId8" w:tooltip="Gas" w:history="1">
        <w:r w:rsidRPr="007D21CD">
          <w:rPr>
            <w:rFonts w:ascii="Arial" w:eastAsia="Times New Roman" w:hAnsi="Arial" w:cs="Times New Roman"/>
            <w:sz w:val="32"/>
            <w:szCs w:val="32"/>
            <w:u w:val="single"/>
            <w:lang w:eastAsia="en-IN"/>
          </w:rPr>
          <w:t>gases</w:t>
        </w:r>
      </w:hyperlink>
      <w:r w:rsidRPr="007D21CD">
        <w:rPr>
          <w:rFonts w:ascii="Arial" w:eastAsia="Times New Roman" w:hAnsi="Arial" w:cs="Times New Roman"/>
          <w:sz w:val="32"/>
          <w:szCs w:val="32"/>
          <w:lang w:eastAsia="en-IN"/>
        </w:rPr>
        <w:t>), or sometimes </w:t>
      </w:r>
      <w:hyperlink r:id="rId9" w:tooltip="Slurry" w:history="1">
        <w:r w:rsidRPr="007D21CD">
          <w:rPr>
            <w:rFonts w:ascii="Arial" w:eastAsia="Times New Roman" w:hAnsi="Arial" w:cs="Times New Roman"/>
            <w:sz w:val="32"/>
            <w:szCs w:val="32"/>
            <w:u w:val="single"/>
            <w:lang w:eastAsia="en-IN"/>
          </w:rPr>
          <w:t>slurries</w:t>
        </w:r>
      </w:hyperlink>
      <w:r w:rsidRPr="007D21CD">
        <w:rPr>
          <w:rFonts w:ascii="Arial" w:eastAsia="Times New Roman" w:hAnsi="Arial" w:cs="Times New Roman"/>
          <w:sz w:val="32"/>
          <w:szCs w:val="32"/>
          <w:lang w:eastAsia="en-IN"/>
        </w:rPr>
        <w:t>, by mechanical action.</w:t>
      </w:r>
    </w:p>
    <w:p w14:paraId="3C4D2F2D" w14:textId="77777777" w:rsidR="007D21CD" w:rsidRPr="007D21CD" w:rsidRDefault="007D21CD" w:rsidP="007D21CD">
      <w:pPr>
        <w:shd w:val="clear" w:color="auto" w:fill="FFFFFF"/>
        <w:spacing w:before="120" w:after="120" w:line="240" w:lineRule="auto"/>
        <w:rPr>
          <w:rFonts w:ascii="Arial" w:eastAsia="Times New Roman" w:hAnsi="Arial" w:cs="Times New Roman"/>
          <w:sz w:val="32"/>
          <w:szCs w:val="32"/>
          <w:lang w:eastAsia="en-IN"/>
        </w:rPr>
      </w:pPr>
      <w:r w:rsidRPr="007D21CD">
        <w:rPr>
          <w:rFonts w:ascii="Arial" w:hAnsi="Arial" w:cs="Arial"/>
          <w:b/>
          <w:bCs/>
          <w:sz w:val="32"/>
          <w:szCs w:val="32"/>
          <w:shd w:val="clear" w:color="auto" w:fill="FFFFFF"/>
        </w:rPr>
        <w:t>Pumps</w:t>
      </w:r>
      <w:r w:rsidRPr="007D21CD">
        <w:rPr>
          <w:rFonts w:ascii="Arial" w:hAnsi="Arial" w:cs="Arial"/>
          <w:sz w:val="32"/>
          <w:szCs w:val="32"/>
          <w:shd w:val="clear" w:color="auto" w:fill="FFFFFF"/>
        </w:rPr>
        <w:t> can be </w:t>
      </w:r>
      <w:r w:rsidRPr="007D21CD">
        <w:rPr>
          <w:rFonts w:ascii="Arial" w:hAnsi="Arial" w:cs="Arial"/>
          <w:b/>
          <w:bCs/>
          <w:sz w:val="32"/>
          <w:szCs w:val="32"/>
          <w:shd w:val="clear" w:color="auto" w:fill="FFFFFF"/>
        </w:rPr>
        <w:t>classified</w:t>
      </w:r>
      <w:r w:rsidRPr="007D21CD">
        <w:rPr>
          <w:rFonts w:ascii="Arial" w:hAnsi="Arial" w:cs="Arial"/>
          <w:sz w:val="32"/>
          <w:szCs w:val="32"/>
          <w:shd w:val="clear" w:color="auto" w:fill="FFFFFF"/>
        </w:rPr>
        <w:t> into three major groups according to the method they use to move the fluid: direct lift, displacement, and gravity </w:t>
      </w:r>
      <w:r w:rsidRPr="007D21CD">
        <w:rPr>
          <w:rFonts w:ascii="Arial" w:hAnsi="Arial" w:cs="Arial"/>
          <w:b/>
          <w:bCs/>
          <w:sz w:val="32"/>
          <w:szCs w:val="32"/>
          <w:shd w:val="clear" w:color="auto" w:fill="FFFFFF"/>
        </w:rPr>
        <w:t>pumps</w:t>
      </w:r>
      <w:r w:rsidRPr="007D21CD">
        <w:rPr>
          <w:rFonts w:ascii="Arial" w:hAnsi="Arial" w:cs="Arial"/>
          <w:sz w:val="32"/>
          <w:szCs w:val="32"/>
          <w:shd w:val="clear" w:color="auto" w:fill="FFFFFF"/>
        </w:rPr>
        <w:t>.</w:t>
      </w:r>
    </w:p>
    <w:p w14:paraId="7817A39E" w14:textId="77777777" w:rsidR="007D21CD" w:rsidRDefault="007D21CD" w:rsidP="007D21CD">
      <w:pPr>
        <w:rPr>
          <w:sz w:val="96"/>
          <w:szCs w:val="96"/>
        </w:rPr>
      </w:pPr>
      <w:r w:rsidRPr="007D21CD">
        <w:rPr>
          <w:noProof/>
          <w:sz w:val="56"/>
          <w:szCs w:val="56"/>
          <w:lang w:eastAsia="en-IN"/>
        </w:rPr>
        <w:drawing>
          <wp:inline distT="0" distB="0" distL="0" distR="0" wp14:anchorId="06D6BBFD" wp14:editId="76F69D04">
            <wp:extent cx="5731510" cy="5617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mp-classificatio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617845"/>
                    </a:xfrm>
                    <a:prstGeom prst="rect">
                      <a:avLst/>
                    </a:prstGeom>
                  </pic:spPr>
                </pic:pic>
              </a:graphicData>
            </a:graphic>
          </wp:inline>
        </w:drawing>
      </w:r>
    </w:p>
    <w:p w14:paraId="3DECCF2C" w14:textId="77777777" w:rsidR="007D21CD" w:rsidRDefault="007D21CD" w:rsidP="007D21CD">
      <w:pPr>
        <w:rPr>
          <w:sz w:val="96"/>
          <w:szCs w:val="96"/>
        </w:rPr>
      </w:pPr>
    </w:p>
    <w:p w14:paraId="40D49EAE" w14:textId="77777777" w:rsidR="007D21CD" w:rsidRDefault="007D21CD" w:rsidP="007D21CD">
      <w:pPr>
        <w:rPr>
          <w:sz w:val="96"/>
          <w:szCs w:val="96"/>
        </w:rPr>
      </w:pPr>
      <w:r>
        <w:rPr>
          <w:sz w:val="96"/>
          <w:szCs w:val="96"/>
        </w:rPr>
        <w:lastRenderedPageBreak/>
        <w:t>Screw pump:</w:t>
      </w:r>
    </w:p>
    <w:p w14:paraId="37D84EEE" w14:textId="77777777" w:rsidR="007D21CD" w:rsidRDefault="007D21CD" w:rsidP="007D21CD">
      <w:pPr>
        <w:jc w:val="both"/>
        <w:rPr>
          <w:rFonts w:ascii="Arial" w:hAnsi="Arial" w:cs="Arial"/>
          <w:sz w:val="32"/>
          <w:szCs w:val="32"/>
          <w:shd w:val="clear" w:color="auto" w:fill="FFFFFF"/>
        </w:rPr>
      </w:pPr>
      <w:r>
        <w:rPr>
          <w:rFonts w:ascii="Arial" w:hAnsi="Arial" w:cs="Arial"/>
          <w:b/>
          <w:bCs/>
          <w:sz w:val="32"/>
          <w:szCs w:val="32"/>
          <w:shd w:val="clear" w:color="auto" w:fill="FFFFFF"/>
        </w:rPr>
        <w:t xml:space="preserve">          </w:t>
      </w:r>
      <w:r w:rsidRPr="007D21CD">
        <w:rPr>
          <w:rFonts w:ascii="Arial" w:hAnsi="Arial" w:cs="Arial"/>
          <w:sz w:val="32"/>
          <w:szCs w:val="32"/>
          <w:shd w:val="clear" w:color="auto" w:fill="FFFFFF"/>
        </w:rPr>
        <w:t xml:space="preserve"> A </w:t>
      </w:r>
      <w:r w:rsidRPr="007D21CD">
        <w:rPr>
          <w:rFonts w:ascii="Arial" w:hAnsi="Arial" w:cs="Arial"/>
          <w:b/>
          <w:bCs/>
          <w:sz w:val="32"/>
          <w:szCs w:val="32"/>
          <w:shd w:val="clear" w:color="auto" w:fill="FFFFFF"/>
        </w:rPr>
        <w:t>screw pump</w:t>
      </w:r>
      <w:r w:rsidRPr="007D21CD">
        <w:rPr>
          <w:rFonts w:ascii="Arial" w:hAnsi="Arial" w:cs="Arial"/>
          <w:sz w:val="32"/>
          <w:szCs w:val="32"/>
          <w:shd w:val="clear" w:color="auto" w:fill="FFFFFF"/>
        </w:rPr>
        <w:t> is a </w:t>
      </w:r>
      <w:r w:rsidRPr="007D21CD">
        <w:rPr>
          <w:rFonts w:ascii="Arial" w:hAnsi="Arial" w:cs="Arial"/>
          <w:b/>
          <w:bCs/>
          <w:sz w:val="32"/>
          <w:szCs w:val="32"/>
          <w:shd w:val="clear" w:color="auto" w:fill="FFFFFF"/>
        </w:rPr>
        <w:t>type</w:t>
      </w:r>
      <w:r w:rsidRPr="007D21CD">
        <w:rPr>
          <w:rFonts w:ascii="Arial" w:hAnsi="Arial" w:cs="Arial"/>
          <w:sz w:val="32"/>
          <w:szCs w:val="32"/>
          <w:shd w:val="clear" w:color="auto" w:fill="FFFFFF"/>
        </w:rPr>
        <w:t> of rotary </w:t>
      </w:r>
      <w:r w:rsidRPr="007D21CD">
        <w:rPr>
          <w:rFonts w:ascii="Arial" w:hAnsi="Arial" w:cs="Arial"/>
          <w:b/>
          <w:bCs/>
          <w:sz w:val="32"/>
          <w:szCs w:val="32"/>
          <w:shd w:val="clear" w:color="auto" w:fill="FFFFFF"/>
        </w:rPr>
        <w:t>pump</w:t>
      </w:r>
      <w:r w:rsidRPr="007D21CD">
        <w:rPr>
          <w:rFonts w:ascii="Arial" w:hAnsi="Arial" w:cs="Arial"/>
          <w:sz w:val="32"/>
          <w:szCs w:val="32"/>
          <w:shd w:val="clear" w:color="auto" w:fill="FFFFFF"/>
        </w:rPr>
        <w:t> which is equipped with </w:t>
      </w:r>
      <w:r w:rsidRPr="007D21CD">
        <w:rPr>
          <w:rFonts w:ascii="Arial" w:hAnsi="Arial" w:cs="Arial"/>
          <w:b/>
          <w:bCs/>
          <w:sz w:val="32"/>
          <w:szCs w:val="32"/>
          <w:shd w:val="clear" w:color="auto" w:fill="FFFFFF"/>
        </w:rPr>
        <w:t>screws</w:t>
      </w:r>
      <w:r w:rsidRPr="007D21CD">
        <w:rPr>
          <w:rFonts w:ascii="Arial" w:hAnsi="Arial" w:cs="Arial"/>
          <w:sz w:val="32"/>
          <w:szCs w:val="32"/>
          <w:shd w:val="clear" w:color="auto" w:fill="FFFFFF"/>
        </w:rPr>
        <w:t> that mesh together and rotate within a cylindrical cavity or liner. The fluid enters from the suction side of the</w:t>
      </w:r>
      <w:r>
        <w:rPr>
          <w:rFonts w:ascii="Arial" w:hAnsi="Arial" w:cs="Arial"/>
          <w:sz w:val="32"/>
          <w:szCs w:val="32"/>
          <w:shd w:val="clear" w:color="auto" w:fill="FFFFFF"/>
        </w:rPr>
        <w:t xml:space="preserve"> </w:t>
      </w:r>
      <w:r w:rsidRPr="007D21CD">
        <w:rPr>
          <w:rFonts w:ascii="Arial" w:hAnsi="Arial" w:cs="Arial"/>
          <w:b/>
          <w:bCs/>
          <w:sz w:val="32"/>
          <w:szCs w:val="32"/>
          <w:shd w:val="clear" w:color="auto" w:fill="FFFFFF"/>
        </w:rPr>
        <w:t>pump</w:t>
      </w:r>
      <w:r w:rsidRPr="007D21CD">
        <w:rPr>
          <w:rFonts w:ascii="Arial" w:hAnsi="Arial" w:cs="Arial"/>
          <w:sz w:val="32"/>
          <w:szCs w:val="32"/>
          <w:shd w:val="clear" w:color="auto" w:fill="FFFFFF"/>
        </w:rPr>
        <w:t> and moves linearly along these intermeshing</w:t>
      </w:r>
      <w:r>
        <w:rPr>
          <w:rFonts w:ascii="Arial" w:hAnsi="Arial" w:cs="Arial"/>
          <w:sz w:val="32"/>
          <w:szCs w:val="32"/>
          <w:shd w:val="clear" w:color="auto" w:fill="FFFFFF"/>
        </w:rPr>
        <w:t xml:space="preserve"> </w:t>
      </w:r>
      <w:r w:rsidRPr="007D21CD">
        <w:rPr>
          <w:rFonts w:ascii="Arial" w:hAnsi="Arial" w:cs="Arial"/>
          <w:b/>
          <w:bCs/>
          <w:sz w:val="32"/>
          <w:szCs w:val="32"/>
          <w:shd w:val="clear" w:color="auto" w:fill="FFFFFF"/>
        </w:rPr>
        <w:t>screws</w:t>
      </w:r>
      <w:r w:rsidRPr="007D21CD">
        <w:rPr>
          <w:rFonts w:ascii="Arial" w:hAnsi="Arial" w:cs="Arial"/>
          <w:sz w:val="32"/>
          <w:szCs w:val="32"/>
          <w:shd w:val="clear" w:color="auto" w:fill="FFFFFF"/>
        </w:rPr>
        <w:t> to the discharge side of the </w:t>
      </w:r>
      <w:r w:rsidRPr="007D21CD">
        <w:rPr>
          <w:rFonts w:ascii="Arial" w:hAnsi="Arial" w:cs="Arial"/>
          <w:b/>
          <w:bCs/>
          <w:sz w:val="32"/>
          <w:szCs w:val="32"/>
          <w:shd w:val="clear" w:color="auto" w:fill="FFFFFF"/>
        </w:rPr>
        <w:t>pump</w:t>
      </w:r>
      <w:r w:rsidRPr="007D21CD">
        <w:rPr>
          <w:rFonts w:ascii="Arial" w:hAnsi="Arial" w:cs="Arial"/>
          <w:sz w:val="32"/>
          <w:szCs w:val="32"/>
          <w:shd w:val="clear" w:color="auto" w:fill="FFFFFF"/>
        </w:rPr>
        <w:t>.</w:t>
      </w:r>
    </w:p>
    <w:p w14:paraId="0058D283" w14:textId="77777777" w:rsidR="007D21CD" w:rsidRDefault="007D21CD" w:rsidP="007D21CD">
      <w:pPr>
        <w:jc w:val="both"/>
        <w:rPr>
          <w:rFonts w:ascii="Arial" w:hAnsi="Arial" w:cs="Arial"/>
          <w:sz w:val="32"/>
          <w:szCs w:val="32"/>
          <w:shd w:val="clear" w:color="auto" w:fill="FFFFFF"/>
        </w:rPr>
      </w:pPr>
    </w:p>
    <w:p w14:paraId="6A909B18" w14:textId="77777777" w:rsidR="007D21CD" w:rsidRDefault="007D21CD" w:rsidP="007D21CD">
      <w:pPr>
        <w:jc w:val="both"/>
        <w:rPr>
          <w:rFonts w:ascii="Arial" w:hAnsi="Arial" w:cs="Arial"/>
          <w:sz w:val="32"/>
          <w:szCs w:val="32"/>
          <w:shd w:val="clear" w:color="auto" w:fill="FFFFFF"/>
        </w:rPr>
      </w:pPr>
    </w:p>
    <w:p w14:paraId="489AC7B4" w14:textId="77777777" w:rsidR="007D21CD" w:rsidRDefault="007D21CD" w:rsidP="007D21CD">
      <w:pPr>
        <w:jc w:val="both"/>
        <w:rPr>
          <w:sz w:val="72"/>
          <w:szCs w:val="72"/>
        </w:rPr>
      </w:pPr>
      <w:r>
        <w:rPr>
          <w:sz w:val="72"/>
          <w:szCs w:val="72"/>
        </w:rPr>
        <w:t>Types of screw pump:</w:t>
      </w:r>
    </w:p>
    <w:p w14:paraId="74EC2066" w14:textId="77777777" w:rsidR="007D21CD" w:rsidRPr="00C67D22" w:rsidRDefault="007D21CD" w:rsidP="007D21CD">
      <w:pPr>
        <w:jc w:val="both"/>
        <w:rPr>
          <w:sz w:val="44"/>
          <w:szCs w:val="44"/>
        </w:rPr>
      </w:pPr>
      <w:r w:rsidRPr="00C67D22">
        <w:rPr>
          <w:sz w:val="44"/>
          <w:szCs w:val="44"/>
        </w:rPr>
        <w:t xml:space="preserve"> </w:t>
      </w:r>
      <w:r w:rsidR="00C67D22" w:rsidRPr="00C67D22">
        <w:rPr>
          <w:sz w:val="44"/>
          <w:szCs w:val="44"/>
        </w:rPr>
        <w:t>1)</w:t>
      </w:r>
      <w:r w:rsidRPr="00C67D22">
        <w:rPr>
          <w:sz w:val="44"/>
          <w:szCs w:val="44"/>
        </w:rPr>
        <w:t xml:space="preserve"> One screw pump</w:t>
      </w:r>
    </w:p>
    <w:p w14:paraId="21A3EB5B" w14:textId="77777777" w:rsidR="00C67D22" w:rsidRPr="00856B65" w:rsidRDefault="007D21CD" w:rsidP="00856B65">
      <w:pPr>
        <w:jc w:val="both"/>
        <w:rPr>
          <w:rFonts w:ascii="Arial" w:hAnsi="Arial" w:cs="Arial"/>
          <w:color w:val="000000" w:themeColor="text1"/>
          <w:sz w:val="32"/>
          <w:szCs w:val="32"/>
          <w:shd w:val="clear" w:color="auto" w:fill="FFFFFF"/>
        </w:rPr>
      </w:pPr>
      <w:r w:rsidRPr="00C67D22">
        <w:rPr>
          <w:rFonts w:ascii="Arial" w:hAnsi="Arial" w:cs="Arial"/>
          <w:color w:val="000000" w:themeColor="text1"/>
          <w:sz w:val="32"/>
          <w:szCs w:val="32"/>
          <w:shd w:val="clear" w:color="auto" w:fill="FFFFFF"/>
        </w:rPr>
        <w:t xml:space="preserve"> A screw pump is a positive-displacement (PD) pump that use one or several screws to move fluids or solids along the screw(s) axis. In its simplest form (the </w:t>
      </w:r>
      <w:r w:rsidRPr="00C67D22">
        <w:rPr>
          <w:rFonts w:ascii="Arial" w:hAnsi="Arial" w:cs="Arial"/>
          <w:b/>
          <w:bCs/>
          <w:color w:val="000000" w:themeColor="text1"/>
          <w:sz w:val="32"/>
          <w:szCs w:val="32"/>
          <w:shd w:val="clear" w:color="auto" w:fill="FFFFFF"/>
        </w:rPr>
        <w:t>Archimedes' screw pump</w:t>
      </w:r>
      <w:r w:rsidRPr="00C67D22">
        <w:rPr>
          <w:rFonts w:ascii="Arial" w:hAnsi="Arial" w:cs="Arial"/>
          <w:color w:val="000000" w:themeColor="text1"/>
          <w:sz w:val="32"/>
          <w:szCs w:val="32"/>
          <w:shd w:val="clear" w:color="auto" w:fill="FFFFFF"/>
        </w:rPr>
        <w:t xml:space="preserve">), </w:t>
      </w:r>
      <w:proofErr w:type="spellStart"/>
      <w:r w:rsidRPr="00C67D22">
        <w:rPr>
          <w:rFonts w:ascii="Arial" w:hAnsi="Arial" w:cs="Arial"/>
          <w:color w:val="000000" w:themeColor="text1"/>
          <w:sz w:val="32"/>
          <w:szCs w:val="32"/>
          <w:shd w:val="clear" w:color="auto" w:fill="FFFFFF"/>
        </w:rPr>
        <w:t>asingle</w:t>
      </w:r>
      <w:proofErr w:type="spellEnd"/>
      <w:r w:rsidRPr="00C67D22">
        <w:rPr>
          <w:rFonts w:ascii="Arial" w:hAnsi="Arial" w:cs="Arial"/>
          <w:color w:val="000000" w:themeColor="text1"/>
          <w:sz w:val="32"/>
          <w:szCs w:val="32"/>
          <w:shd w:val="clear" w:color="auto" w:fill="FFFFFF"/>
        </w:rPr>
        <w:t xml:space="preserve"> screw rotates in a </w:t>
      </w:r>
      <w:r w:rsidRPr="00C67D22">
        <w:rPr>
          <w:rFonts w:ascii="Arial" w:hAnsi="Arial" w:cs="Arial"/>
          <w:b/>
          <w:bCs/>
          <w:color w:val="000000" w:themeColor="text1"/>
          <w:sz w:val="32"/>
          <w:szCs w:val="32"/>
          <w:shd w:val="clear" w:color="auto" w:fill="FFFFFF"/>
        </w:rPr>
        <w:t>cylindrical</w:t>
      </w:r>
      <w:r w:rsidRPr="00C67D22">
        <w:rPr>
          <w:rFonts w:ascii="Arial" w:hAnsi="Arial" w:cs="Arial"/>
          <w:color w:val="000000" w:themeColor="text1"/>
          <w:sz w:val="32"/>
          <w:szCs w:val="32"/>
          <w:shd w:val="clear" w:color="auto" w:fill="FFFFFF"/>
        </w:rPr>
        <w:t> cavity, thereby moving</w:t>
      </w:r>
      <w:r w:rsidR="00C67D22">
        <w:rPr>
          <w:rFonts w:ascii="Arial" w:hAnsi="Arial" w:cs="Arial"/>
          <w:noProof/>
          <w:color w:val="000000" w:themeColor="text1"/>
          <w:sz w:val="32"/>
          <w:szCs w:val="32"/>
          <w:shd w:val="clear" w:color="auto" w:fill="FFFFFF"/>
          <w:lang w:eastAsia="en-IN"/>
        </w:rPr>
        <w:drawing>
          <wp:inline distT="0" distB="0" distL="0" distR="0" wp14:anchorId="6DF2A6ED" wp14:editId="10FAB156">
            <wp:extent cx="4952365" cy="2911513"/>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ceprocating-pump-18-638.jpg"/>
                    <pic:cNvPicPr/>
                  </pic:nvPicPr>
                  <pic:blipFill>
                    <a:blip r:embed="rId11">
                      <a:extLst>
                        <a:ext uri="{28A0092B-C50C-407E-A947-70E740481C1C}">
                          <a14:useLocalDpi xmlns:a14="http://schemas.microsoft.com/office/drawing/2010/main" val="0"/>
                        </a:ext>
                      </a:extLst>
                    </a:blip>
                    <a:stretch>
                      <a:fillRect/>
                    </a:stretch>
                  </pic:blipFill>
                  <pic:spPr>
                    <a:xfrm>
                      <a:off x="0" y="0"/>
                      <a:ext cx="5058193" cy="2973730"/>
                    </a:xfrm>
                    <a:prstGeom prst="rect">
                      <a:avLst/>
                    </a:prstGeom>
                  </pic:spPr>
                </pic:pic>
              </a:graphicData>
            </a:graphic>
          </wp:inline>
        </w:drawing>
      </w:r>
    </w:p>
    <w:p w14:paraId="2888D71B" w14:textId="77777777" w:rsidR="00856B65" w:rsidRDefault="00856B65" w:rsidP="00856B65">
      <w:pPr>
        <w:jc w:val="both"/>
        <w:rPr>
          <w:rFonts w:ascii="Arial" w:hAnsi="Arial" w:cs="Arial"/>
          <w:color w:val="262626"/>
          <w:spacing w:val="15"/>
          <w:sz w:val="21"/>
          <w:szCs w:val="21"/>
          <w:shd w:val="clear" w:color="auto" w:fill="EEEEEE"/>
        </w:rPr>
      </w:pPr>
      <w:r>
        <w:rPr>
          <w:rFonts w:ascii="Arial" w:hAnsi="Arial" w:cs="Arial"/>
          <w:color w:val="262626"/>
          <w:spacing w:val="15"/>
          <w:sz w:val="21"/>
          <w:szCs w:val="21"/>
          <w:shd w:val="clear" w:color="auto" w:fill="EEEEEE"/>
        </w:rPr>
        <w:t xml:space="preserve">       </w:t>
      </w:r>
    </w:p>
    <w:p w14:paraId="24B0E081" w14:textId="77777777" w:rsidR="00856B65" w:rsidRDefault="00856B65" w:rsidP="00856B65">
      <w:pPr>
        <w:jc w:val="both"/>
        <w:rPr>
          <w:rFonts w:ascii="Arial" w:hAnsi="Arial" w:cs="Arial"/>
          <w:color w:val="262626"/>
          <w:spacing w:val="15"/>
          <w:sz w:val="21"/>
          <w:szCs w:val="21"/>
          <w:shd w:val="clear" w:color="auto" w:fill="EEEEEE"/>
        </w:rPr>
      </w:pPr>
    </w:p>
    <w:p w14:paraId="30A18975" w14:textId="77777777" w:rsidR="00856B65" w:rsidRDefault="00856B65" w:rsidP="00856B65">
      <w:pPr>
        <w:jc w:val="both"/>
        <w:rPr>
          <w:rFonts w:ascii="Arial" w:hAnsi="Arial" w:cs="Arial"/>
          <w:color w:val="262626"/>
          <w:spacing w:val="15"/>
          <w:sz w:val="21"/>
          <w:szCs w:val="21"/>
          <w:shd w:val="clear" w:color="auto" w:fill="EEEEEE"/>
        </w:rPr>
      </w:pPr>
    </w:p>
    <w:p w14:paraId="40232A1E" w14:textId="77777777" w:rsidR="00856B65" w:rsidRDefault="00856B65" w:rsidP="00856B65">
      <w:pPr>
        <w:jc w:val="both"/>
        <w:rPr>
          <w:rFonts w:ascii="Arial" w:hAnsi="Arial" w:cs="Arial"/>
          <w:color w:val="262626"/>
          <w:spacing w:val="15"/>
          <w:sz w:val="21"/>
          <w:szCs w:val="21"/>
          <w:shd w:val="clear" w:color="auto" w:fill="EEEEEE"/>
        </w:rPr>
      </w:pPr>
      <w:r>
        <w:rPr>
          <w:rFonts w:ascii="Arial" w:hAnsi="Arial" w:cs="Arial"/>
          <w:color w:val="000000" w:themeColor="text1"/>
          <w:sz w:val="32"/>
          <w:szCs w:val="32"/>
          <w:shd w:val="clear" w:color="auto" w:fill="FFFFFF"/>
        </w:rPr>
        <w:t>2</w:t>
      </w:r>
      <w:r w:rsidRPr="00C67D22">
        <w:rPr>
          <w:rFonts w:ascii="Arial" w:hAnsi="Arial" w:cs="Arial"/>
          <w:color w:val="000000" w:themeColor="text1"/>
          <w:sz w:val="44"/>
          <w:szCs w:val="44"/>
          <w:shd w:val="clear" w:color="auto" w:fill="FFFFFF"/>
        </w:rPr>
        <w:t>)Two screw pump:</w:t>
      </w:r>
    </w:p>
    <w:p w14:paraId="201387DC" w14:textId="77777777" w:rsidR="00856B65" w:rsidRDefault="00856B65" w:rsidP="00856B65">
      <w:pPr>
        <w:jc w:val="both"/>
        <w:rPr>
          <w:rFonts w:ascii="Arial" w:hAnsi="Arial" w:cs="Arial"/>
          <w:spacing w:val="15"/>
          <w:sz w:val="32"/>
          <w:szCs w:val="32"/>
          <w:shd w:val="clear" w:color="auto" w:fill="EEEEEE"/>
        </w:rPr>
      </w:pPr>
      <w:r w:rsidRPr="00EA03D3">
        <w:rPr>
          <w:rFonts w:ascii="Arial" w:hAnsi="Arial" w:cs="Arial"/>
          <w:spacing w:val="15"/>
          <w:sz w:val="32"/>
          <w:szCs w:val="32"/>
          <w:shd w:val="clear" w:color="auto" w:fill="EEEEEE"/>
        </w:rPr>
        <w:t xml:space="preserve">The two screw pump also known as the twin screw pump is the most common type for high power </w:t>
      </w:r>
      <w:r w:rsidR="0030637C">
        <w:rPr>
          <w:rFonts w:ascii="Arial" w:hAnsi="Arial" w:cs="Arial"/>
          <w:spacing w:val="15"/>
          <w:sz w:val="32"/>
          <w:szCs w:val="32"/>
          <w:shd w:val="clear" w:color="auto" w:fill="EEEEEE"/>
        </w:rPr>
        <w:t>application such as heavy oil pi</w:t>
      </w:r>
      <w:r w:rsidRPr="00EA03D3">
        <w:rPr>
          <w:rFonts w:ascii="Arial" w:hAnsi="Arial" w:cs="Arial"/>
          <w:spacing w:val="15"/>
          <w:sz w:val="32"/>
          <w:szCs w:val="32"/>
          <w:shd w:val="clear" w:color="auto" w:fill="EEEEEE"/>
        </w:rPr>
        <w:t xml:space="preserve">peline transfer.one of the screw </w:t>
      </w:r>
      <w:proofErr w:type="spellStart"/>
      <w:r w:rsidRPr="00EA03D3">
        <w:rPr>
          <w:rFonts w:ascii="Arial" w:hAnsi="Arial" w:cs="Arial"/>
          <w:spacing w:val="15"/>
          <w:sz w:val="32"/>
          <w:szCs w:val="32"/>
          <w:shd w:val="clear" w:color="auto" w:fill="EEEEEE"/>
        </w:rPr>
        <w:t>os</w:t>
      </w:r>
      <w:proofErr w:type="spellEnd"/>
      <w:r w:rsidRPr="00EA03D3">
        <w:rPr>
          <w:rFonts w:ascii="Arial" w:hAnsi="Arial" w:cs="Arial"/>
          <w:spacing w:val="15"/>
          <w:sz w:val="32"/>
          <w:szCs w:val="32"/>
          <w:shd w:val="clear" w:color="auto" w:fill="EEEEEE"/>
        </w:rPr>
        <w:t xml:space="preserve"> driven from the power source (motor</w:t>
      </w:r>
      <w:r w:rsidR="0030637C">
        <w:rPr>
          <w:rFonts w:ascii="Arial" w:hAnsi="Arial" w:cs="Arial"/>
          <w:spacing w:val="15"/>
          <w:sz w:val="32"/>
          <w:szCs w:val="32"/>
          <w:shd w:val="clear" w:color="auto" w:fill="EEEEEE"/>
        </w:rPr>
        <w:t xml:space="preserve"> </w:t>
      </w:r>
      <w:r w:rsidRPr="00EA03D3">
        <w:rPr>
          <w:rFonts w:ascii="Arial" w:hAnsi="Arial" w:cs="Arial"/>
          <w:spacing w:val="15"/>
          <w:sz w:val="32"/>
          <w:szCs w:val="32"/>
          <w:shd w:val="clear" w:color="auto" w:fill="EEEEEE"/>
        </w:rPr>
        <w:t>engine)</w:t>
      </w:r>
      <w:r w:rsidR="00EA03D3" w:rsidRPr="00EA03D3">
        <w:rPr>
          <w:rFonts w:ascii="Arial" w:hAnsi="Arial" w:cs="Arial"/>
          <w:spacing w:val="15"/>
          <w:sz w:val="32"/>
          <w:szCs w:val="32"/>
          <w:shd w:val="clear" w:color="auto" w:fill="EEEEEE"/>
        </w:rPr>
        <w:t xml:space="preserve"> and timing gears usually incorporated to rotate the second screw.</w:t>
      </w:r>
    </w:p>
    <w:p w14:paraId="284FB6ED" w14:textId="77777777" w:rsidR="00D07A82" w:rsidRPr="00D07A82" w:rsidRDefault="00D07A82" w:rsidP="00856B65">
      <w:pPr>
        <w:jc w:val="both"/>
        <w:rPr>
          <w:rFonts w:ascii="Arial" w:hAnsi="Arial" w:cs="Arial"/>
          <w:spacing w:val="15"/>
          <w:sz w:val="32"/>
          <w:szCs w:val="32"/>
          <w:shd w:val="clear" w:color="auto" w:fill="EEEEEE"/>
        </w:rPr>
      </w:pPr>
      <w:r>
        <w:rPr>
          <w:rFonts w:ascii="Arial" w:hAnsi="Arial" w:cs="Arial"/>
          <w:noProof/>
          <w:spacing w:val="15"/>
          <w:sz w:val="32"/>
          <w:szCs w:val="32"/>
          <w:shd w:val="clear" w:color="auto" w:fill="EEEEEE"/>
          <w:lang w:eastAsia="en-IN"/>
        </w:rPr>
        <w:drawing>
          <wp:inline distT="0" distB="0" distL="0" distR="0" wp14:anchorId="7C71DE9F" wp14:editId="37766450">
            <wp:extent cx="3983603" cy="2480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al-screw-pumps-274.jpg"/>
                    <pic:cNvPicPr/>
                  </pic:nvPicPr>
                  <pic:blipFill>
                    <a:blip r:embed="rId12">
                      <a:extLst>
                        <a:ext uri="{28A0092B-C50C-407E-A947-70E740481C1C}">
                          <a14:useLocalDpi xmlns:a14="http://schemas.microsoft.com/office/drawing/2010/main" val="0"/>
                        </a:ext>
                      </a:extLst>
                    </a:blip>
                    <a:stretch>
                      <a:fillRect/>
                    </a:stretch>
                  </pic:blipFill>
                  <pic:spPr>
                    <a:xfrm>
                      <a:off x="0" y="0"/>
                      <a:ext cx="4024325" cy="2505664"/>
                    </a:xfrm>
                    <a:prstGeom prst="rect">
                      <a:avLst/>
                    </a:prstGeom>
                  </pic:spPr>
                </pic:pic>
              </a:graphicData>
            </a:graphic>
          </wp:inline>
        </w:drawing>
      </w:r>
      <w:bookmarkStart w:id="0" w:name="_GoBack"/>
      <w:bookmarkEnd w:id="0"/>
    </w:p>
    <w:p w14:paraId="152957D3" w14:textId="77777777" w:rsidR="00D07A82" w:rsidRPr="00D07A82" w:rsidRDefault="00D07A82" w:rsidP="00D07A82">
      <w:pPr>
        <w:jc w:val="both"/>
        <w:rPr>
          <w:rFonts w:ascii="Arial" w:hAnsi="Arial" w:cs="Arial"/>
          <w:color w:val="262626"/>
          <w:spacing w:val="15"/>
          <w:sz w:val="44"/>
          <w:szCs w:val="44"/>
          <w:shd w:val="clear" w:color="auto" w:fill="EEEEEE"/>
        </w:rPr>
      </w:pPr>
      <w:r w:rsidRPr="00D07A82">
        <w:rPr>
          <w:rFonts w:ascii="Arial" w:hAnsi="Arial" w:cs="Arial"/>
          <w:color w:val="262626"/>
          <w:spacing w:val="15"/>
          <w:sz w:val="44"/>
          <w:szCs w:val="44"/>
          <w:shd w:val="clear" w:color="auto" w:fill="EEEEEE"/>
        </w:rPr>
        <w:t>3)Three screw pump:</w:t>
      </w:r>
    </w:p>
    <w:p w14:paraId="6E1AF631" w14:textId="77777777" w:rsidR="00EA03D3" w:rsidRDefault="00EA03D3" w:rsidP="00856B65">
      <w:pPr>
        <w:jc w:val="both"/>
        <w:rPr>
          <w:rFonts w:ascii="Arial" w:hAnsi="Arial" w:cs="Arial"/>
          <w:color w:val="262626"/>
          <w:spacing w:val="15"/>
          <w:sz w:val="32"/>
          <w:szCs w:val="32"/>
          <w:shd w:val="clear" w:color="auto" w:fill="EEEEEE"/>
        </w:rPr>
      </w:pPr>
      <w:r w:rsidRPr="00D07A82">
        <w:rPr>
          <w:rFonts w:ascii="Arial" w:hAnsi="Arial" w:cs="Arial"/>
          <w:color w:val="262626"/>
          <w:spacing w:val="15"/>
          <w:sz w:val="32"/>
          <w:szCs w:val="32"/>
          <w:shd w:val="clear" w:color="auto" w:fill="EEEEEE"/>
        </w:rPr>
        <w:t>The three screw pump also known as the triple screw pump is typically used for small applications such as lubric</w:t>
      </w:r>
      <w:r w:rsidR="0030637C">
        <w:rPr>
          <w:rFonts w:ascii="Arial" w:hAnsi="Arial" w:cs="Arial"/>
          <w:color w:val="262626"/>
          <w:spacing w:val="15"/>
          <w:sz w:val="32"/>
          <w:szCs w:val="32"/>
          <w:shd w:val="clear" w:color="auto" w:fill="EEEEEE"/>
        </w:rPr>
        <w:t xml:space="preserve">ation systems.one of the screw </w:t>
      </w:r>
      <w:r w:rsidRPr="00D07A82">
        <w:rPr>
          <w:rFonts w:ascii="Arial" w:hAnsi="Arial" w:cs="Arial"/>
          <w:color w:val="262626"/>
          <w:spacing w:val="15"/>
          <w:sz w:val="32"/>
          <w:szCs w:val="32"/>
          <w:shd w:val="clear" w:color="auto" w:fill="EEEEEE"/>
        </w:rPr>
        <w:t>is driven from the power source which then rotates the  other two screw around it without the use of timing gears.</w:t>
      </w:r>
    </w:p>
    <w:p w14:paraId="1B63AD04" w14:textId="77777777" w:rsidR="00D07A82" w:rsidRDefault="00D07A82" w:rsidP="00856B65">
      <w:pPr>
        <w:jc w:val="both"/>
        <w:rPr>
          <w:rFonts w:ascii="Arial" w:hAnsi="Arial" w:cs="Arial"/>
          <w:color w:val="262626"/>
          <w:spacing w:val="15"/>
          <w:sz w:val="32"/>
          <w:szCs w:val="32"/>
          <w:shd w:val="clear" w:color="auto" w:fill="EEEEEE"/>
        </w:rPr>
      </w:pPr>
      <w:r>
        <w:rPr>
          <w:rFonts w:ascii="Arial" w:hAnsi="Arial" w:cs="Arial"/>
          <w:noProof/>
          <w:color w:val="262626"/>
          <w:spacing w:val="15"/>
          <w:sz w:val="32"/>
          <w:szCs w:val="32"/>
          <w:shd w:val="clear" w:color="auto" w:fill="EEEEEE"/>
          <w:lang w:eastAsia="en-IN"/>
        </w:rPr>
        <w:drawing>
          <wp:inline distT="0" distB="0" distL="0" distR="0" wp14:anchorId="53F30FED" wp14:editId="2EB6E026">
            <wp:extent cx="4595495" cy="195602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_imo_03.jpg"/>
                    <pic:cNvPicPr/>
                  </pic:nvPicPr>
                  <pic:blipFill>
                    <a:blip r:embed="rId13">
                      <a:extLst>
                        <a:ext uri="{28A0092B-C50C-407E-A947-70E740481C1C}">
                          <a14:useLocalDpi xmlns:a14="http://schemas.microsoft.com/office/drawing/2010/main" val="0"/>
                        </a:ext>
                      </a:extLst>
                    </a:blip>
                    <a:stretch>
                      <a:fillRect/>
                    </a:stretch>
                  </pic:blipFill>
                  <pic:spPr>
                    <a:xfrm>
                      <a:off x="0" y="0"/>
                      <a:ext cx="4632487" cy="1971766"/>
                    </a:xfrm>
                    <a:prstGeom prst="rect">
                      <a:avLst/>
                    </a:prstGeom>
                  </pic:spPr>
                </pic:pic>
              </a:graphicData>
            </a:graphic>
          </wp:inline>
        </w:drawing>
      </w:r>
    </w:p>
    <w:p w14:paraId="59F125A1" w14:textId="77777777" w:rsidR="00D07A82" w:rsidRDefault="00D07A82" w:rsidP="00856B65">
      <w:pPr>
        <w:jc w:val="both"/>
        <w:rPr>
          <w:rStyle w:val="Strong"/>
          <w:rFonts w:ascii="Arial" w:hAnsi="Arial" w:cs="Arial"/>
          <w:color w:val="262626"/>
          <w:spacing w:val="15"/>
          <w:sz w:val="44"/>
          <w:szCs w:val="44"/>
          <w:shd w:val="clear" w:color="auto" w:fill="EEEEEE"/>
        </w:rPr>
      </w:pPr>
      <w:r w:rsidRPr="00D07A82">
        <w:rPr>
          <w:rStyle w:val="Strong"/>
          <w:rFonts w:ascii="Arial" w:hAnsi="Arial" w:cs="Arial"/>
          <w:color w:val="262626"/>
          <w:spacing w:val="15"/>
          <w:sz w:val="44"/>
          <w:szCs w:val="44"/>
          <w:shd w:val="clear" w:color="auto" w:fill="EEEEEE"/>
        </w:rPr>
        <w:lastRenderedPageBreak/>
        <w:t>Applications for Screw Pumps</w:t>
      </w:r>
      <w:r>
        <w:rPr>
          <w:rStyle w:val="Strong"/>
          <w:rFonts w:ascii="Arial" w:hAnsi="Arial" w:cs="Arial"/>
          <w:color w:val="262626"/>
          <w:spacing w:val="15"/>
          <w:sz w:val="44"/>
          <w:szCs w:val="44"/>
          <w:shd w:val="clear" w:color="auto" w:fill="EEEEEE"/>
        </w:rPr>
        <w:t>:</w:t>
      </w:r>
    </w:p>
    <w:p w14:paraId="133D6DA7" w14:textId="77777777" w:rsidR="00D07A82" w:rsidRDefault="00D07A82" w:rsidP="00856B65">
      <w:pPr>
        <w:jc w:val="both"/>
        <w:rPr>
          <w:rFonts w:ascii="Verdana" w:hAnsi="Verdana"/>
          <w:color w:val="222222"/>
          <w:sz w:val="32"/>
          <w:szCs w:val="32"/>
          <w:shd w:val="clear" w:color="auto" w:fill="FFFFFF"/>
        </w:rPr>
      </w:pPr>
      <w:r w:rsidRPr="008B1A42">
        <w:rPr>
          <w:rFonts w:ascii="Verdana" w:hAnsi="Verdana"/>
          <w:color w:val="222222"/>
          <w:sz w:val="32"/>
          <w:szCs w:val="32"/>
          <w:shd w:val="clear" w:color="auto" w:fill="FFFFFF"/>
        </w:rPr>
        <w:t>Due to their ability to provide high flow rates even in viscous liquids, screw pumps are ideal for fuel transfer, elevators, and other similar industrial applications. Single screw pumps, or Archimedean screw pumps, are used for simple water movement such as for sewage inlet pumps, storm water pumping, drainage pumping, and to move industrial waste water.</w:t>
      </w:r>
    </w:p>
    <w:p w14:paraId="36A4632E" w14:textId="77777777" w:rsidR="008B1A42" w:rsidRDefault="008B1A42" w:rsidP="00856B65">
      <w:pPr>
        <w:jc w:val="both"/>
        <w:rPr>
          <w:rFonts w:ascii="Verdana" w:hAnsi="Verdana"/>
          <w:color w:val="222222"/>
          <w:sz w:val="32"/>
          <w:szCs w:val="32"/>
          <w:shd w:val="clear" w:color="auto" w:fill="FFFFFF"/>
        </w:rPr>
      </w:pPr>
    </w:p>
    <w:p w14:paraId="5B7DA870" w14:textId="77777777" w:rsidR="008B1A42" w:rsidRPr="008B1A42" w:rsidRDefault="008B1A42" w:rsidP="008B1A42">
      <w:pPr>
        <w:shd w:val="clear" w:color="auto" w:fill="FFFFFF"/>
        <w:spacing w:after="360" w:line="360" w:lineRule="atLeast"/>
        <w:rPr>
          <w:rFonts w:ascii="Verdana" w:eastAsia="Times New Roman" w:hAnsi="Verdana" w:cs="Times New Roman"/>
          <w:color w:val="222222"/>
          <w:sz w:val="44"/>
          <w:szCs w:val="44"/>
          <w:lang w:eastAsia="en-IN"/>
        </w:rPr>
      </w:pPr>
      <w:r w:rsidRPr="008B1A42">
        <w:rPr>
          <w:rFonts w:ascii="Verdana" w:eastAsia="Times New Roman" w:hAnsi="Verdana" w:cs="Times New Roman"/>
          <w:b/>
          <w:bCs/>
          <w:color w:val="222222"/>
          <w:sz w:val="44"/>
          <w:szCs w:val="44"/>
          <w:lang w:eastAsia="en-IN"/>
        </w:rPr>
        <w:t>Screw Pump Application Ranges</w:t>
      </w:r>
      <w:r>
        <w:rPr>
          <w:rFonts w:ascii="Verdana" w:eastAsia="Times New Roman" w:hAnsi="Verdana" w:cs="Times New Roman"/>
          <w:b/>
          <w:bCs/>
          <w:color w:val="222222"/>
          <w:sz w:val="44"/>
          <w:szCs w:val="44"/>
          <w:lang w:eastAsia="en-IN"/>
        </w:rPr>
        <w:t>:</w:t>
      </w:r>
    </w:p>
    <w:p w14:paraId="7EB3AA86" w14:textId="77777777" w:rsidR="008B1A42" w:rsidRPr="008B1A42" w:rsidRDefault="008B1A42" w:rsidP="008B1A42">
      <w:pPr>
        <w:numPr>
          <w:ilvl w:val="0"/>
          <w:numId w:val="2"/>
        </w:numPr>
        <w:shd w:val="clear" w:color="auto" w:fill="FFFFFF"/>
        <w:spacing w:after="0" w:line="360" w:lineRule="atLeast"/>
        <w:ind w:left="1035"/>
        <w:rPr>
          <w:rFonts w:ascii="Verdana" w:eastAsia="Times New Roman" w:hAnsi="Verdana" w:cs="Times New Roman"/>
          <w:color w:val="444444"/>
          <w:sz w:val="32"/>
          <w:szCs w:val="32"/>
          <w:lang w:eastAsia="en-IN"/>
        </w:rPr>
      </w:pPr>
      <w:r w:rsidRPr="008B1A42">
        <w:rPr>
          <w:rFonts w:ascii="Verdana" w:eastAsia="Times New Roman" w:hAnsi="Verdana" w:cs="Times New Roman"/>
          <w:color w:val="444444"/>
          <w:sz w:val="32"/>
          <w:szCs w:val="32"/>
          <w:lang w:eastAsia="en-IN"/>
        </w:rPr>
        <w:t xml:space="preserve">Flow Rate Ranges – 50 to 15,000 gallons per minute, 189 to 56,781 </w:t>
      </w:r>
      <w:r>
        <w:rPr>
          <w:rFonts w:ascii="Verdana" w:eastAsia="Times New Roman" w:hAnsi="Verdana" w:cs="Times New Roman"/>
          <w:color w:val="444444"/>
          <w:sz w:val="32"/>
          <w:szCs w:val="32"/>
          <w:lang w:eastAsia="en-IN"/>
        </w:rPr>
        <w:t xml:space="preserve"> </w:t>
      </w:r>
      <w:proofErr w:type="spellStart"/>
      <w:r>
        <w:rPr>
          <w:rFonts w:ascii="Verdana" w:eastAsia="Times New Roman" w:hAnsi="Verdana" w:cs="Times New Roman"/>
          <w:color w:val="444444"/>
          <w:sz w:val="32"/>
          <w:szCs w:val="32"/>
          <w:lang w:eastAsia="en-IN"/>
        </w:rPr>
        <w:t>liters</w:t>
      </w:r>
      <w:proofErr w:type="spellEnd"/>
      <w:r>
        <w:rPr>
          <w:rFonts w:ascii="Verdana" w:eastAsia="Times New Roman" w:hAnsi="Verdana" w:cs="Times New Roman"/>
          <w:color w:val="444444"/>
          <w:sz w:val="32"/>
          <w:szCs w:val="32"/>
          <w:lang w:eastAsia="en-IN"/>
        </w:rPr>
        <w:t xml:space="preserve"> </w:t>
      </w:r>
      <w:r w:rsidRPr="008B1A42">
        <w:rPr>
          <w:rFonts w:ascii="Verdana" w:eastAsia="Times New Roman" w:hAnsi="Verdana" w:cs="Times New Roman"/>
          <w:color w:val="444444"/>
          <w:sz w:val="32"/>
          <w:szCs w:val="32"/>
          <w:lang w:eastAsia="en-IN"/>
        </w:rPr>
        <w:t xml:space="preserve"> per minute</w:t>
      </w:r>
    </w:p>
    <w:p w14:paraId="4DA1CEB7" w14:textId="77777777" w:rsidR="008B1A42" w:rsidRPr="008B1A42" w:rsidRDefault="008B1A42" w:rsidP="008B1A42">
      <w:pPr>
        <w:numPr>
          <w:ilvl w:val="0"/>
          <w:numId w:val="2"/>
        </w:numPr>
        <w:shd w:val="clear" w:color="auto" w:fill="FFFFFF"/>
        <w:spacing w:after="0" w:line="360" w:lineRule="atLeast"/>
        <w:ind w:left="1035"/>
        <w:rPr>
          <w:rFonts w:ascii="Verdana" w:eastAsia="Times New Roman" w:hAnsi="Verdana" w:cs="Times New Roman"/>
          <w:color w:val="444444"/>
          <w:sz w:val="32"/>
          <w:szCs w:val="32"/>
          <w:lang w:eastAsia="en-IN"/>
        </w:rPr>
      </w:pPr>
      <w:r w:rsidRPr="008B1A42">
        <w:rPr>
          <w:rFonts w:ascii="Verdana" w:eastAsia="Times New Roman" w:hAnsi="Verdana" w:cs="Times New Roman"/>
          <w:color w:val="444444"/>
          <w:sz w:val="32"/>
          <w:szCs w:val="32"/>
          <w:lang w:eastAsia="en-IN"/>
        </w:rPr>
        <w:t>Total Head (Pressure) Ranges – 50 to 4,500 psi, 3 to 310 bar</w:t>
      </w:r>
    </w:p>
    <w:p w14:paraId="53841C05" w14:textId="77777777" w:rsidR="008B1A42" w:rsidRDefault="008B1A42" w:rsidP="008B1A42">
      <w:pPr>
        <w:numPr>
          <w:ilvl w:val="0"/>
          <w:numId w:val="2"/>
        </w:numPr>
        <w:shd w:val="clear" w:color="auto" w:fill="FFFFFF"/>
        <w:spacing w:after="0" w:line="360" w:lineRule="atLeast"/>
        <w:ind w:left="1035"/>
        <w:rPr>
          <w:rFonts w:ascii="Verdana" w:eastAsia="Times New Roman" w:hAnsi="Verdana" w:cs="Times New Roman"/>
          <w:color w:val="444444"/>
          <w:sz w:val="32"/>
          <w:szCs w:val="32"/>
          <w:lang w:eastAsia="en-IN"/>
        </w:rPr>
      </w:pPr>
      <w:r w:rsidRPr="008B1A42">
        <w:rPr>
          <w:rFonts w:ascii="Verdana" w:eastAsia="Times New Roman" w:hAnsi="Verdana" w:cs="Times New Roman"/>
          <w:color w:val="444444"/>
          <w:sz w:val="32"/>
          <w:szCs w:val="32"/>
          <w:lang w:eastAsia="en-IN"/>
        </w:rPr>
        <w:t>Horse Power Ranges – 5 to 5,000</w:t>
      </w:r>
    </w:p>
    <w:p w14:paraId="0E33C7FB" w14:textId="77777777" w:rsidR="008B1A42" w:rsidRDefault="008B1A42" w:rsidP="008B1A42">
      <w:pPr>
        <w:shd w:val="clear" w:color="auto" w:fill="FFFFFF"/>
        <w:spacing w:after="0" w:line="360" w:lineRule="atLeast"/>
        <w:ind w:left="1035"/>
        <w:rPr>
          <w:rFonts w:ascii="Verdana" w:eastAsia="Times New Roman" w:hAnsi="Verdana" w:cs="Times New Roman"/>
          <w:color w:val="444444"/>
          <w:sz w:val="32"/>
          <w:szCs w:val="32"/>
          <w:lang w:eastAsia="en-IN"/>
        </w:rPr>
      </w:pPr>
    </w:p>
    <w:p w14:paraId="738BABB1" w14:textId="77777777" w:rsidR="008B1A42" w:rsidRDefault="008B1A42" w:rsidP="008B1A42">
      <w:pPr>
        <w:shd w:val="clear" w:color="auto" w:fill="FFFFFF"/>
        <w:spacing w:after="0" w:line="360" w:lineRule="atLeast"/>
        <w:ind w:left="1035"/>
        <w:rPr>
          <w:rFonts w:ascii="Verdana" w:eastAsia="Times New Roman" w:hAnsi="Verdana" w:cs="Times New Roman"/>
          <w:color w:val="444444"/>
          <w:sz w:val="32"/>
          <w:szCs w:val="32"/>
          <w:lang w:eastAsia="en-IN"/>
        </w:rPr>
      </w:pPr>
    </w:p>
    <w:p w14:paraId="50469864" w14:textId="77777777" w:rsidR="008B1A42" w:rsidRDefault="008B1A42" w:rsidP="008B1A42">
      <w:pPr>
        <w:shd w:val="clear" w:color="auto" w:fill="FFFFFF"/>
        <w:spacing w:after="0" w:line="360" w:lineRule="atLeast"/>
        <w:ind w:left="1035"/>
        <w:rPr>
          <w:rFonts w:ascii="Verdana" w:eastAsia="Times New Roman" w:hAnsi="Verdana" w:cs="Times New Roman"/>
          <w:color w:val="444444"/>
          <w:sz w:val="32"/>
          <w:szCs w:val="32"/>
          <w:lang w:eastAsia="en-IN"/>
        </w:rPr>
      </w:pPr>
    </w:p>
    <w:p w14:paraId="3F510E2B" w14:textId="77777777" w:rsidR="008B1A42" w:rsidRDefault="008B1A42" w:rsidP="008B1A42">
      <w:pPr>
        <w:shd w:val="clear" w:color="auto" w:fill="FFFFFF"/>
        <w:spacing w:after="0" w:line="360" w:lineRule="atLeast"/>
        <w:rPr>
          <w:rFonts w:ascii="Verdana" w:eastAsia="Times New Roman" w:hAnsi="Verdana" w:cs="Times New Roman"/>
          <w:color w:val="444444"/>
          <w:sz w:val="32"/>
          <w:szCs w:val="32"/>
          <w:lang w:eastAsia="en-IN"/>
        </w:rPr>
      </w:pPr>
      <w:r w:rsidRPr="008B1A42">
        <w:rPr>
          <w:rFonts w:ascii="Verdana" w:eastAsia="Times New Roman" w:hAnsi="Verdana" w:cs="Times New Roman"/>
          <w:sz w:val="44"/>
          <w:szCs w:val="44"/>
          <w:lang w:eastAsia="en-IN"/>
        </w:rPr>
        <w:t>Screw pump working</w:t>
      </w:r>
      <w:r>
        <w:rPr>
          <w:rFonts w:ascii="Verdana" w:eastAsia="Times New Roman" w:hAnsi="Verdana" w:cs="Times New Roman"/>
          <w:color w:val="444444"/>
          <w:sz w:val="32"/>
          <w:szCs w:val="32"/>
          <w:lang w:eastAsia="en-IN"/>
        </w:rPr>
        <w:t>:</w:t>
      </w:r>
    </w:p>
    <w:p w14:paraId="2399594C" w14:textId="77777777" w:rsidR="008B1A42" w:rsidRDefault="008B1A42" w:rsidP="008B1A42">
      <w:pPr>
        <w:shd w:val="clear" w:color="auto" w:fill="FFFFFF"/>
        <w:spacing w:after="0" w:line="360" w:lineRule="atLeast"/>
        <w:ind w:left="1035"/>
        <w:rPr>
          <w:rFonts w:ascii="Verdana" w:eastAsia="Times New Roman" w:hAnsi="Verdana" w:cs="Times New Roman"/>
          <w:color w:val="444444"/>
          <w:sz w:val="32"/>
          <w:szCs w:val="32"/>
          <w:lang w:eastAsia="en-IN"/>
        </w:rPr>
      </w:pPr>
    </w:p>
    <w:p w14:paraId="4D036BA3" w14:textId="77777777" w:rsidR="008B1A42" w:rsidRPr="008B1A42" w:rsidRDefault="008B1A42" w:rsidP="008B1A42">
      <w:pPr>
        <w:shd w:val="clear" w:color="auto" w:fill="EEEEEE"/>
        <w:spacing w:after="225" w:line="330" w:lineRule="atLeast"/>
        <w:jc w:val="both"/>
        <w:rPr>
          <w:rFonts w:ascii="Arial" w:eastAsia="Times New Roman" w:hAnsi="Arial" w:cs="Arial"/>
          <w:spacing w:val="15"/>
          <w:sz w:val="32"/>
          <w:szCs w:val="32"/>
          <w:lang w:eastAsia="en-IN"/>
        </w:rPr>
      </w:pPr>
      <w:r w:rsidRPr="008B1A42">
        <w:rPr>
          <w:rFonts w:ascii="Arial" w:eastAsia="Times New Roman" w:hAnsi="Arial" w:cs="Arial"/>
          <w:spacing w:val="15"/>
          <w:sz w:val="32"/>
          <w:szCs w:val="32"/>
          <w:lang w:eastAsia="en-IN"/>
        </w:rPr>
        <w:t>A Screw Pump is a type of Positive Displacement Pump. This means that it moves fluid by continually displacing the area that the fluid occupies. The screws are encased inside of a liner, usually made of some sort of metal. The fluid fits into the screw cavities within this liner and is forced through the pump and out of the discharge as the screws rotate and inter-mesh.</w:t>
      </w:r>
    </w:p>
    <w:p w14:paraId="17451A71" w14:textId="77777777" w:rsidR="008B1A42" w:rsidRDefault="008B1A42" w:rsidP="008B1A42">
      <w:pPr>
        <w:shd w:val="clear" w:color="auto" w:fill="EEEEEE"/>
        <w:spacing w:after="225" w:line="330" w:lineRule="atLeast"/>
        <w:jc w:val="both"/>
        <w:rPr>
          <w:rFonts w:ascii="Arial" w:eastAsia="Times New Roman" w:hAnsi="Arial" w:cs="Arial"/>
          <w:spacing w:val="15"/>
          <w:sz w:val="32"/>
          <w:szCs w:val="32"/>
          <w:lang w:eastAsia="en-IN"/>
        </w:rPr>
      </w:pPr>
      <w:r w:rsidRPr="008B1A42">
        <w:rPr>
          <w:rFonts w:ascii="Arial" w:eastAsia="Times New Roman" w:hAnsi="Arial" w:cs="Arial"/>
          <w:spacing w:val="15"/>
          <w:sz w:val="32"/>
          <w:szCs w:val="32"/>
          <w:lang w:eastAsia="en-IN"/>
        </w:rPr>
        <w:t>Since there needs to be some clearance between the liner and the screws, it is</w:t>
      </w:r>
      <w:r>
        <w:rPr>
          <w:rFonts w:ascii="Arial" w:eastAsia="Times New Roman" w:hAnsi="Arial" w:cs="Arial"/>
          <w:spacing w:val="15"/>
          <w:sz w:val="32"/>
          <w:szCs w:val="32"/>
          <w:lang w:eastAsia="en-IN"/>
        </w:rPr>
        <w:t xml:space="preserve"> possible for any fluid that is </w:t>
      </w:r>
      <w:r w:rsidRPr="008B1A42">
        <w:rPr>
          <w:rFonts w:ascii="Arial" w:eastAsia="Times New Roman" w:hAnsi="Arial" w:cs="Arial"/>
          <w:spacing w:val="15"/>
          <w:sz w:val="32"/>
          <w:szCs w:val="32"/>
          <w:lang w:eastAsia="en-IN"/>
        </w:rPr>
        <w:t>pumped to slip backwards in</w:t>
      </w:r>
      <w:r>
        <w:rPr>
          <w:rFonts w:ascii="Arial" w:eastAsia="Times New Roman" w:hAnsi="Arial" w:cs="Arial"/>
          <w:spacing w:val="15"/>
          <w:sz w:val="32"/>
          <w:szCs w:val="32"/>
          <w:lang w:eastAsia="en-IN"/>
        </w:rPr>
        <w:t xml:space="preserve">to the pump to lower </w:t>
      </w:r>
      <w:r w:rsidRPr="008B1A42">
        <w:rPr>
          <w:rFonts w:ascii="Arial" w:eastAsia="Times New Roman" w:hAnsi="Arial" w:cs="Arial"/>
          <w:spacing w:val="15"/>
          <w:sz w:val="32"/>
          <w:szCs w:val="32"/>
          <w:lang w:eastAsia="en-IN"/>
        </w:rPr>
        <w:t>pressure zones. For high viscosity fluids like this volumetric slippage is usually a non-issue.</w:t>
      </w:r>
    </w:p>
    <w:p w14:paraId="51142CCD" w14:textId="77777777" w:rsidR="008B1A42" w:rsidRPr="008B1A42" w:rsidRDefault="008B1A42" w:rsidP="008B1A42">
      <w:pPr>
        <w:shd w:val="clear" w:color="auto" w:fill="EEEEEE"/>
        <w:spacing w:after="225" w:line="330" w:lineRule="atLeast"/>
        <w:jc w:val="both"/>
        <w:rPr>
          <w:rFonts w:ascii="Arial" w:eastAsia="Times New Roman" w:hAnsi="Arial" w:cs="Arial"/>
          <w:spacing w:val="15"/>
          <w:sz w:val="32"/>
          <w:szCs w:val="32"/>
          <w:lang w:eastAsia="en-IN"/>
        </w:rPr>
      </w:pPr>
      <w:r w:rsidRPr="008B1A42">
        <w:rPr>
          <w:rFonts w:ascii="Arial" w:eastAsia="Times New Roman" w:hAnsi="Arial" w:cs="Arial"/>
          <w:spacing w:val="15"/>
          <w:sz w:val="32"/>
          <w:szCs w:val="32"/>
          <w:lang w:eastAsia="en-IN"/>
        </w:rPr>
        <w:lastRenderedPageBreak/>
        <w:t>As the viscosity decreases, however, this slippage becomes substantial thus; reducing the efficiency of the pump. This has to be taken into consideration when pumping water or similar fluid, and particularly in multi-phase applications where vapo</w:t>
      </w:r>
      <w:r w:rsidR="0030637C">
        <w:rPr>
          <w:rFonts w:ascii="Arial" w:eastAsia="Times New Roman" w:hAnsi="Arial" w:cs="Arial"/>
          <w:spacing w:val="15"/>
          <w:sz w:val="32"/>
          <w:szCs w:val="32"/>
          <w:lang w:eastAsia="en-IN"/>
        </w:rPr>
        <w:t>u</w:t>
      </w:r>
      <w:r w:rsidRPr="008B1A42">
        <w:rPr>
          <w:rFonts w:ascii="Arial" w:eastAsia="Times New Roman" w:hAnsi="Arial" w:cs="Arial"/>
          <w:spacing w:val="15"/>
          <w:sz w:val="32"/>
          <w:szCs w:val="32"/>
          <w:lang w:eastAsia="en-IN"/>
        </w:rPr>
        <w:t>r slugs are mixed into the fluid stream. In these cases, all the clearances within the pump must be minimized to reduce slip.</w:t>
      </w:r>
    </w:p>
    <w:p w14:paraId="0E07A6D1" w14:textId="77777777" w:rsidR="008B1A42" w:rsidRPr="008B1A42" w:rsidRDefault="008B1A42" w:rsidP="008B1A42">
      <w:pPr>
        <w:shd w:val="clear" w:color="auto" w:fill="EEEEEE"/>
        <w:spacing w:after="225" w:line="330" w:lineRule="atLeast"/>
        <w:jc w:val="both"/>
        <w:rPr>
          <w:rFonts w:ascii="Arial" w:eastAsia="Times New Roman" w:hAnsi="Arial" w:cs="Arial"/>
          <w:spacing w:val="15"/>
          <w:sz w:val="32"/>
          <w:szCs w:val="32"/>
          <w:lang w:eastAsia="en-IN"/>
        </w:rPr>
      </w:pPr>
    </w:p>
    <w:p w14:paraId="56975A72" w14:textId="77777777" w:rsidR="008B1A42" w:rsidRPr="008B1A42" w:rsidRDefault="008B1A42" w:rsidP="008B1A42">
      <w:pPr>
        <w:shd w:val="clear" w:color="auto" w:fill="EEEEEE"/>
        <w:spacing w:after="225" w:line="330" w:lineRule="atLeast"/>
        <w:jc w:val="both"/>
        <w:rPr>
          <w:rFonts w:ascii="Arial" w:eastAsia="Times New Roman" w:hAnsi="Arial" w:cs="Arial"/>
          <w:spacing w:val="15"/>
          <w:sz w:val="32"/>
          <w:szCs w:val="32"/>
          <w:lang w:eastAsia="en-IN"/>
        </w:rPr>
      </w:pPr>
      <w:r w:rsidRPr="008B1A42">
        <w:rPr>
          <w:rFonts w:ascii="Arial" w:eastAsia="Times New Roman" w:hAnsi="Arial" w:cs="Arial"/>
          <w:spacing w:val="15"/>
          <w:sz w:val="32"/>
          <w:szCs w:val="32"/>
          <w:lang w:eastAsia="en-IN"/>
        </w:rPr>
        <w:t xml:space="preserve">When a screw pump is pumping oil or some other type of viscous fluid, the screws can intermesh closely with very little or no clearance, since the surfaces are being lubricated as the fluid is pumped. When pumping water, water/gas mixture, or some other type of light fluid, these parts </w:t>
      </w:r>
      <w:proofErr w:type="spellStart"/>
      <w:r w:rsidRPr="008B1A42">
        <w:rPr>
          <w:rFonts w:ascii="Arial" w:eastAsia="Times New Roman" w:hAnsi="Arial" w:cs="Arial"/>
          <w:spacing w:val="15"/>
          <w:sz w:val="32"/>
          <w:szCs w:val="32"/>
          <w:lang w:eastAsia="en-IN"/>
        </w:rPr>
        <w:t>can not</w:t>
      </w:r>
      <w:proofErr w:type="spellEnd"/>
      <w:r w:rsidRPr="008B1A42">
        <w:rPr>
          <w:rFonts w:ascii="Arial" w:eastAsia="Times New Roman" w:hAnsi="Arial" w:cs="Arial"/>
          <w:spacing w:val="15"/>
          <w:sz w:val="32"/>
          <w:szCs w:val="32"/>
          <w:lang w:eastAsia="en-IN"/>
        </w:rPr>
        <w:t xml:space="preserve"> contact each other, else rapid wear on the parts will occur. For this reason, a three screw pump, (where one screw drives the other two screws without the use of timing gears) should never be used for water service or multi-phase service.</w:t>
      </w:r>
    </w:p>
    <w:p w14:paraId="07759BF0" w14:textId="77777777" w:rsidR="008B1A42" w:rsidRPr="008B1A42" w:rsidRDefault="008B1A42" w:rsidP="008B1A42">
      <w:pPr>
        <w:shd w:val="clear" w:color="auto" w:fill="EEEEEE"/>
        <w:spacing w:after="225" w:line="330" w:lineRule="atLeast"/>
        <w:jc w:val="both"/>
        <w:rPr>
          <w:rFonts w:ascii="Arial" w:eastAsia="Times New Roman" w:hAnsi="Arial" w:cs="Arial"/>
          <w:spacing w:val="15"/>
          <w:sz w:val="32"/>
          <w:szCs w:val="32"/>
          <w:lang w:eastAsia="en-IN"/>
        </w:rPr>
      </w:pPr>
    </w:p>
    <w:p w14:paraId="45EBF578" w14:textId="77777777" w:rsidR="008B1A42" w:rsidRPr="008B1A42" w:rsidRDefault="008B1A42" w:rsidP="008B1A42">
      <w:pPr>
        <w:shd w:val="clear" w:color="auto" w:fill="EEEEEE"/>
        <w:spacing w:after="225" w:line="330" w:lineRule="atLeast"/>
        <w:jc w:val="both"/>
        <w:rPr>
          <w:rFonts w:ascii="Arial" w:eastAsia="Times New Roman" w:hAnsi="Arial" w:cs="Arial"/>
          <w:spacing w:val="15"/>
          <w:sz w:val="32"/>
          <w:szCs w:val="32"/>
          <w:lang w:eastAsia="en-IN"/>
        </w:rPr>
      </w:pPr>
      <w:r w:rsidRPr="008B1A42">
        <w:rPr>
          <w:rFonts w:ascii="Arial" w:eastAsia="Times New Roman" w:hAnsi="Arial" w:cs="Arial"/>
          <w:spacing w:val="15"/>
          <w:sz w:val="32"/>
          <w:szCs w:val="32"/>
          <w:lang w:eastAsia="en-IN"/>
        </w:rPr>
        <w:t>In the case of a triple screw pump, shaft seals are only needed on the driving rotor. The other rotors, including their bearings, are encased inside the pumping chamber and do not protrude out. In the case of a two screw pump or a four screw pump, both rotors generally protrude through the pump case, into a gear</w:t>
      </w:r>
      <w:r w:rsidR="0030637C">
        <w:rPr>
          <w:rFonts w:ascii="Arial" w:eastAsia="Times New Roman" w:hAnsi="Arial" w:cs="Arial"/>
          <w:spacing w:val="15"/>
          <w:sz w:val="32"/>
          <w:szCs w:val="32"/>
          <w:lang w:eastAsia="en-IN"/>
        </w:rPr>
        <w:t xml:space="preserve"> </w:t>
      </w:r>
      <w:r w:rsidRPr="008B1A42">
        <w:rPr>
          <w:rFonts w:ascii="Arial" w:eastAsia="Times New Roman" w:hAnsi="Arial" w:cs="Arial"/>
          <w:spacing w:val="15"/>
          <w:sz w:val="32"/>
          <w:szCs w:val="32"/>
          <w:lang w:eastAsia="en-IN"/>
        </w:rPr>
        <w:t>case where the timing gears are housed. For this reason, four shaft seals are needed in a screw pump with two rotors.</w:t>
      </w:r>
    </w:p>
    <w:p w14:paraId="0834C7AD" w14:textId="77777777" w:rsidR="008B1A42" w:rsidRPr="008B1A42" w:rsidRDefault="008B1A42" w:rsidP="008B1A42">
      <w:pPr>
        <w:shd w:val="clear" w:color="auto" w:fill="EEEEEE"/>
        <w:spacing w:after="225" w:line="330" w:lineRule="atLeast"/>
        <w:rPr>
          <w:rFonts w:ascii="Arial" w:eastAsia="Times New Roman" w:hAnsi="Arial" w:cs="Arial"/>
          <w:spacing w:val="15"/>
          <w:sz w:val="32"/>
          <w:szCs w:val="32"/>
          <w:lang w:eastAsia="en-IN"/>
        </w:rPr>
      </w:pPr>
      <w:r w:rsidRPr="008B1A42">
        <w:rPr>
          <w:rFonts w:ascii="Arial" w:eastAsia="Times New Roman" w:hAnsi="Arial" w:cs="Arial"/>
          <w:spacing w:val="15"/>
          <w:sz w:val="32"/>
          <w:szCs w:val="32"/>
          <w:lang w:eastAsia="en-IN"/>
        </w:rPr>
        <w:t> </w:t>
      </w:r>
    </w:p>
    <w:p w14:paraId="6BDCEB79" w14:textId="77777777" w:rsidR="00266A51" w:rsidRDefault="00266A51" w:rsidP="00266A51">
      <w:pPr>
        <w:shd w:val="clear" w:color="auto" w:fill="FFFFFF"/>
        <w:spacing w:before="300" w:after="150" w:line="240" w:lineRule="auto"/>
        <w:outlineLvl w:val="0"/>
        <w:rPr>
          <w:rFonts w:ascii="Helvetica" w:eastAsia="Times New Roman" w:hAnsi="Helvetica" w:cs="Helvetica"/>
          <w:color w:val="333333"/>
          <w:kern w:val="36"/>
          <w:sz w:val="54"/>
          <w:szCs w:val="54"/>
          <w:u w:val="single"/>
          <w:lang w:eastAsia="en-IN"/>
        </w:rPr>
      </w:pPr>
    </w:p>
    <w:p w14:paraId="15426092" w14:textId="77777777" w:rsidR="00266A51" w:rsidRDefault="00266A51" w:rsidP="00266A51">
      <w:pPr>
        <w:shd w:val="clear" w:color="auto" w:fill="FFFFFF"/>
        <w:spacing w:before="300" w:after="150" w:line="240" w:lineRule="auto"/>
        <w:outlineLvl w:val="0"/>
        <w:rPr>
          <w:rFonts w:ascii="Helvetica" w:eastAsia="Times New Roman" w:hAnsi="Helvetica" w:cs="Helvetica"/>
          <w:color w:val="333333"/>
          <w:kern w:val="36"/>
          <w:sz w:val="54"/>
          <w:szCs w:val="54"/>
          <w:u w:val="single"/>
          <w:lang w:eastAsia="en-IN"/>
        </w:rPr>
      </w:pPr>
    </w:p>
    <w:p w14:paraId="2E7F6BD3" w14:textId="77777777" w:rsidR="00266A51" w:rsidRDefault="00266A51" w:rsidP="00266A51">
      <w:pPr>
        <w:shd w:val="clear" w:color="auto" w:fill="FFFFFF"/>
        <w:spacing w:before="300" w:after="150" w:line="240" w:lineRule="auto"/>
        <w:outlineLvl w:val="0"/>
        <w:rPr>
          <w:rFonts w:ascii="Helvetica" w:eastAsia="Times New Roman" w:hAnsi="Helvetica" w:cs="Helvetica"/>
          <w:color w:val="333333"/>
          <w:kern w:val="36"/>
          <w:sz w:val="54"/>
          <w:szCs w:val="54"/>
          <w:u w:val="single"/>
          <w:lang w:eastAsia="en-IN"/>
        </w:rPr>
      </w:pPr>
    </w:p>
    <w:p w14:paraId="69584CA0" w14:textId="77777777" w:rsidR="00266A51" w:rsidRPr="00266A51" w:rsidRDefault="00266A51" w:rsidP="00266A51">
      <w:p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r w:rsidRPr="00266A51">
        <w:rPr>
          <w:rFonts w:ascii="Helvetica" w:hAnsi="Helvetica" w:cs="Helvetica"/>
          <w:color w:val="333333"/>
          <w:sz w:val="54"/>
          <w:szCs w:val="54"/>
          <w:u w:val="single"/>
        </w:rPr>
        <w:t>Products:</w:t>
      </w:r>
    </w:p>
    <w:p w14:paraId="7B808132" w14:textId="77777777" w:rsidR="00266A51" w:rsidRPr="00266A51" w:rsidRDefault="00266A51" w:rsidP="00266A51">
      <w:pPr>
        <w:shd w:val="clear" w:color="auto" w:fill="FFFFFF"/>
        <w:spacing w:after="330" w:line="240" w:lineRule="auto"/>
        <w:outlineLvl w:val="1"/>
        <w:rPr>
          <w:rFonts w:ascii="HelveticaNeue-Light" w:eastAsia="Times New Roman" w:hAnsi="HelveticaNeue-Light" w:cs="Times New Roman"/>
          <w:caps/>
          <w:color w:val="000000"/>
          <w:sz w:val="30"/>
          <w:szCs w:val="30"/>
          <w:lang w:eastAsia="en-IN"/>
        </w:rPr>
      </w:pPr>
      <w:r w:rsidRPr="00266A51">
        <w:rPr>
          <w:rFonts w:ascii="HelveticaNeue-Light" w:eastAsia="Times New Roman" w:hAnsi="HelveticaNeue-Light" w:cs="Times New Roman"/>
          <w:caps/>
          <w:color w:val="000000"/>
          <w:sz w:val="30"/>
          <w:szCs w:val="30"/>
          <w:lang w:eastAsia="en-IN"/>
        </w:rPr>
        <w:t>ROTARY POSITIVE DISPLACEMENT PUMPS AND ACCESSORIES</w:t>
      </w:r>
    </w:p>
    <w:p w14:paraId="0BE94AA9" w14:textId="77777777" w:rsidR="00266A51" w:rsidRPr="00266A51" w:rsidRDefault="00266A51" w:rsidP="00266A51">
      <w:pPr>
        <w:shd w:val="clear" w:color="auto" w:fill="FFFFFF"/>
        <w:spacing w:after="100" w:afterAutospacing="1" w:line="255" w:lineRule="atLeast"/>
        <w:rPr>
          <w:rFonts w:ascii="HelveticaNeue-Light" w:eastAsia="Times New Roman" w:hAnsi="HelveticaNeue-Light" w:cs="Times New Roman"/>
          <w:color w:val="545455"/>
          <w:sz w:val="21"/>
          <w:szCs w:val="21"/>
          <w:lang w:eastAsia="en-IN"/>
        </w:rPr>
      </w:pPr>
      <w:r w:rsidRPr="00266A51">
        <w:rPr>
          <w:rFonts w:ascii="HelveticaNeue-Light" w:eastAsia="Times New Roman" w:hAnsi="HelveticaNeue-Light" w:cs="Times New Roman"/>
          <w:color w:val="545455"/>
          <w:sz w:val="21"/>
          <w:szCs w:val="21"/>
          <w:lang w:eastAsia="en-IN"/>
        </w:rPr>
        <w:t>We manufacture the following:</w:t>
      </w:r>
    </w:p>
    <w:p w14:paraId="0FE1F3AA" w14:textId="77777777" w:rsidR="00266A51" w:rsidRPr="00266A51" w:rsidRDefault="00266A51" w:rsidP="00266A5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Progressive Cavity Pumps</w:t>
      </w:r>
    </w:p>
    <w:p w14:paraId="6A4D720F" w14:textId="77777777" w:rsidR="00266A51" w:rsidRPr="00266A51" w:rsidRDefault="00266A51" w:rsidP="00266A5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Twin Screw Pumps</w:t>
      </w:r>
    </w:p>
    <w:p w14:paraId="381D9738" w14:textId="77777777" w:rsidR="00266A51" w:rsidRPr="00266A51" w:rsidRDefault="00266A51" w:rsidP="00266A5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Triple Screw Pumps</w:t>
      </w:r>
    </w:p>
    <w:p w14:paraId="623F1D27" w14:textId="77777777" w:rsidR="00266A51" w:rsidRPr="00266A51" w:rsidRDefault="00266A51" w:rsidP="00266A5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Internal Gear Pumps</w:t>
      </w:r>
    </w:p>
    <w:p w14:paraId="2A4E4AE5" w14:textId="77777777" w:rsidR="00266A51" w:rsidRPr="00266A51" w:rsidRDefault="00266A51" w:rsidP="00266A5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External Gear Pumps</w:t>
      </w:r>
    </w:p>
    <w:p w14:paraId="189BF1FC" w14:textId="77777777" w:rsidR="00266A51" w:rsidRPr="00266A51" w:rsidRDefault="00266A51" w:rsidP="00266A5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Internal Lobe Pumps</w:t>
      </w:r>
    </w:p>
    <w:p w14:paraId="319F0C44" w14:textId="77777777" w:rsidR="00266A51" w:rsidRPr="00266A51" w:rsidRDefault="00266A51" w:rsidP="00266A51">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External Lobe Pumps</w:t>
      </w:r>
    </w:p>
    <w:p w14:paraId="3DA65DA0" w14:textId="77777777" w:rsidR="00904F1E" w:rsidRPr="00904F1E" w:rsidRDefault="00266A51" w:rsidP="00EA1E13">
      <w:pPr>
        <w:numPr>
          <w:ilvl w:val="0"/>
          <w:numId w:val="4"/>
        </w:numPr>
        <w:shd w:val="clear" w:color="auto" w:fill="FFFFFF"/>
        <w:spacing w:before="100" w:beforeAutospacing="1" w:after="100" w:afterAutospacing="1" w:line="255" w:lineRule="atLeast"/>
        <w:rPr>
          <w:rStyle w:val="Strong"/>
          <w:rFonts w:ascii="HelveticaNeue-Light" w:eastAsia="Times New Roman" w:hAnsi="HelveticaNeue-Light" w:cs="Times New Roman"/>
          <w:b w:val="0"/>
          <w:bCs w:val="0"/>
          <w:color w:val="545455"/>
          <w:sz w:val="40"/>
          <w:szCs w:val="40"/>
          <w:lang w:eastAsia="en-IN"/>
        </w:rPr>
      </w:pPr>
      <w:r w:rsidRPr="00904F1E">
        <w:rPr>
          <w:rFonts w:ascii="Helvetica" w:eastAsia="Times New Roman" w:hAnsi="Helvetica" w:cs="Helvetica"/>
          <w:color w:val="333333"/>
          <w:sz w:val="21"/>
          <w:szCs w:val="21"/>
          <w:lang w:eastAsia="en-IN"/>
        </w:rPr>
        <w:t>Shuttle Block Pumps</w:t>
      </w:r>
    </w:p>
    <w:p w14:paraId="3262A38F" w14:textId="77777777" w:rsidR="00904F1E" w:rsidRPr="00266A51" w:rsidRDefault="00904F1E" w:rsidP="00904F1E">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Filters &amp; Strainers</w:t>
      </w:r>
    </w:p>
    <w:p w14:paraId="0D297606" w14:textId="77777777" w:rsidR="00904F1E" w:rsidRPr="00266A51" w:rsidRDefault="00904F1E" w:rsidP="00904F1E">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Relief Valve (For Pump Overload Protection)</w:t>
      </w:r>
    </w:p>
    <w:p w14:paraId="0AA18C30" w14:textId="77777777" w:rsidR="00904F1E" w:rsidRDefault="00904F1E" w:rsidP="00904F1E">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66A51">
        <w:rPr>
          <w:rFonts w:ascii="Helvetica" w:eastAsia="Times New Roman" w:hAnsi="Helvetica" w:cs="Helvetica"/>
          <w:color w:val="333333"/>
          <w:sz w:val="21"/>
          <w:szCs w:val="21"/>
          <w:lang w:eastAsia="en-IN"/>
        </w:rPr>
        <w:t>Flowmeters – Vane Type &amp; Screw Type</w:t>
      </w:r>
    </w:p>
    <w:p w14:paraId="728BD644" w14:textId="77777777" w:rsidR="00904F1E" w:rsidRDefault="00904F1E" w:rsidP="00904F1E">
      <w:pPr>
        <w:shd w:val="clear" w:color="auto" w:fill="FFFFFF"/>
        <w:spacing w:before="100" w:beforeAutospacing="1" w:after="100" w:afterAutospacing="1" w:line="255" w:lineRule="atLeast"/>
        <w:ind w:left="720"/>
        <w:rPr>
          <w:rFonts w:ascii="HelveticaNeue-Light" w:eastAsia="Times New Roman" w:hAnsi="HelveticaNeue-Light" w:cs="Times New Roman"/>
          <w:color w:val="545455"/>
          <w:sz w:val="40"/>
          <w:szCs w:val="40"/>
          <w:lang w:eastAsia="en-IN"/>
        </w:rPr>
      </w:pPr>
    </w:p>
    <w:p w14:paraId="79A7DDD2" w14:textId="77777777" w:rsidR="00904F1E" w:rsidRDefault="00266A51" w:rsidP="00904F1E">
      <w:pPr>
        <w:shd w:val="clear" w:color="auto" w:fill="FFFFFF"/>
        <w:spacing w:before="100" w:beforeAutospacing="1" w:after="100" w:afterAutospacing="1" w:line="255" w:lineRule="atLeast"/>
        <w:ind w:left="720"/>
        <w:rPr>
          <w:rFonts w:ascii="HelveticaNeue-Light" w:eastAsia="Times New Roman" w:hAnsi="HelveticaNeue-Light" w:cs="Times New Roman"/>
          <w:color w:val="545455"/>
          <w:sz w:val="40"/>
          <w:szCs w:val="40"/>
          <w:lang w:eastAsia="en-IN"/>
        </w:rPr>
      </w:pPr>
      <w:r w:rsidRPr="00904F1E">
        <w:rPr>
          <w:rFonts w:ascii="HelveticaNeue-Light" w:eastAsia="Times New Roman" w:hAnsi="HelveticaNeue-Light" w:cs="Times New Roman"/>
          <w:color w:val="545455"/>
          <w:sz w:val="40"/>
          <w:szCs w:val="40"/>
          <w:lang w:eastAsia="en-IN"/>
        </w:rPr>
        <w:t>Company p</w:t>
      </w:r>
      <w:r w:rsidR="00904F1E">
        <w:rPr>
          <w:rFonts w:ascii="HelveticaNeue-Light" w:eastAsia="Times New Roman" w:hAnsi="HelveticaNeue-Light" w:cs="Times New Roman"/>
          <w:color w:val="545455"/>
          <w:sz w:val="40"/>
          <w:szCs w:val="40"/>
          <w:lang w:eastAsia="en-IN"/>
        </w:rPr>
        <w:t>rofile (</w:t>
      </w:r>
      <w:proofErr w:type="spellStart"/>
      <w:r w:rsidR="00904F1E">
        <w:rPr>
          <w:rFonts w:ascii="HelveticaNeue-Light" w:eastAsia="Times New Roman" w:hAnsi="HelveticaNeue-Light" w:cs="Times New Roman"/>
          <w:color w:val="545455"/>
          <w:sz w:val="40"/>
          <w:szCs w:val="40"/>
          <w:lang w:eastAsia="en-IN"/>
        </w:rPr>
        <w:t>Pumpsquare</w:t>
      </w:r>
      <w:proofErr w:type="spellEnd"/>
      <w:r w:rsidR="00904F1E">
        <w:rPr>
          <w:rFonts w:ascii="HelveticaNeue-Light" w:eastAsia="Times New Roman" w:hAnsi="HelveticaNeue-Light" w:cs="Times New Roman"/>
          <w:color w:val="545455"/>
          <w:sz w:val="40"/>
          <w:szCs w:val="40"/>
          <w:lang w:eastAsia="en-IN"/>
        </w:rPr>
        <w:t xml:space="preserve"> system </w:t>
      </w:r>
      <w:proofErr w:type="spellStart"/>
      <w:r w:rsidR="00904F1E">
        <w:rPr>
          <w:rFonts w:ascii="HelveticaNeue-Light" w:eastAsia="Times New Roman" w:hAnsi="HelveticaNeue-Light" w:cs="Times New Roman"/>
          <w:color w:val="545455"/>
          <w:sz w:val="40"/>
          <w:szCs w:val="40"/>
          <w:lang w:eastAsia="en-IN"/>
        </w:rPr>
        <w:t>llp</w:t>
      </w:r>
      <w:proofErr w:type="spellEnd"/>
      <w:r w:rsidR="00904F1E">
        <w:rPr>
          <w:rFonts w:ascii="HelveticaNeue-Light" w:eastAsia="Times New Roman" w:hAnsi="HelveticaNeue-Light" w:cs="Times New Roman"/>
          <w:color w:val="545455"/>
          <w:sz w:val="40"/>
          <w:szCs w:val="40"/>
          <w:lang w:eastAsia="en-IN"/>
        </w:rPr>
        <w:t>):</w:t>
      </w:r>
    </w:p>
    <w:p w14:paraId="37F5A984" w14:textId="77777777" w:rsidR="00266A51" w:rsidRPr="00904F1E" w:rsidRDefault="00266A51" w:rsidP="00904F1E">
      <w:pPr>
        <w:shd w:val="clear" w:color="auto" w:fill="FFFFFF"/>
        <w:spacing w:before="100" w:beforeAutospacing="1" w:after="100" w:afterAutospacing="1" w:line="255" w:lineRule="atLeast"/>
        <w:ind w:left="720"/>
        <w:rPr>
          <w:rFonts w:ascii="HelveticaNeue-Light" w:eastAsia="Times New Roman" w:hAnsi="HelveticaNeue-Light" w:cs="Times New Roman"/>
          <w:color w:val="545455"/>
          <w:sz w:val="40"/>
          <w:szCs w:val="40"/>
          <w:lang w:eastAsia="en-IN"/>
        </w:rPr>
      </w:pPr>
      <w:proofErr w:type="spellStart"/>
      <w:r w:rsidRPr="00266A51">
        <w:rPr>
          <w:rFonts w:ascii="HelveticaNeue_0" w:eastAsia="Times New Roman" w:hAnsi="HelveticaNeue_0" w:cs="Times New Roman"/>
          <w:color w:val="545455"/>
          <w:sz w:val="21"/>
          <w:szCs w:val="21"/>
          <w:lang w:eastAsia="en-IN"/>
        </w:rPr>
        <w:t>Pumpsquare</w:t>
      </w:r>
      <w:proofErr w:type="spellEnd"/>
      <w:r w:rsidRPr="00266A51">
        <w:rPr>
          <w:rFonts w:ascii="HelveticaNeue_0" w:eastAsia="Times New Roman" w:hAnsi="HelveticaNeue_0" w:cs="Times New Roman"/>
          <w:color w:val="545455"/>
          <w:sz w:val="21"/>
          <w:szCs w:val="21"/>
          <w:lang w:eastAsia="en-IN"/>
        </w:rPr>
        <w:t xml:space="preserve"> Systems LLP is a company manufacturing &amp; marketing pumps, process </w:t>
      </w:r>
      <w:proofErr w:type="spellStart"/>
      <w:r w:rsidRPr="00266A51">
        <w:rPr>
          <w:rFonts w:ascii="HelveticaNeue_0" w:eastAsia="Times New Roman" w:hAnsi="HelveticaNeue_0" w:cs="Times New Roman"/>
          <w:color w:val="545455"/>
          <w:sz w:val="21"/>
          <w:szCs w:val="21"/>
          <w:lang w:eastAsia="en-IN"/>
        </w:rPr>
        <w:t>equipments</w:t>
      </w:r>
      <w:proofErr w:type="spellEnd"/>
      <w:r w:rsidRPr="00266A51">
        <w:rPr>
          <w:rFonts w:ascii="HelveticaNeue_0" w:eastAsia="Times New Roman" w:hAnsi="HelveticaNeue_0" w:cs="Times New Roman"/>
          <w:color w:val="545455"/>
          <w:sz w:val="21"/>
          <w:szCs w:val="21"/>
          <w:lang w:eastAsia="en-IN"/>
        </w:rPr>
        <w:t xml:space="preserve"> </w:t>
      </w:r>
      <w:r w:rsidR="00904F1E">
        <w:rPr>
          <w:rFonts w:ascii="HelveticaNeue_0" w:eastAsia="Times New Roman" w:hAnsi="HelveticaNeue_0" w:cs="Times New Roman"/>
          <w:color w:val="545455"/>
          <w:sz w:val="21"/>
          <w:szCs w:val="21"/>
          <w:lang w:eastAsia="en-IN"/>
        </w:rPr>
        <w:t xml:space="preserve">          </w:t>
      </w:r>
      <w:r w:rsidRPr="00266A51">
        <w:rPr>
          <w:rFonts w:ascii="HelveticaNeue_0" w:eastAsia="Times New Roman" w:hAnsi="HelveticaNeue_0" w:cs="Times New Roman"/>
          <w:color w:val="545455"/>
          <w:sz w:val="21"/>
          <w:szCs w:val="21"/>
          <w:lang w:eastAsia="en-IN"/>
        </w:rPr>
        <w:t xml:space="preserve">and installations. Production facility is located in </w:t>
      </w:r>
      <w:proofErr w:type="spellStart"/>
      <w:r w:rsidRPr="00266A51">
        <w:rPr>
          <w:rFonts w:ascii="HelveticaNeue_0" w:eastAsia="Times New Roman" w:hAnsi="HelveticaNeue_0" w:cs="Times New Roman"/>
          <w:color w:val="545455"/>
          <w:sz w:val="21"/>
          <w:szCs w:val="21"/>
          <w:lang w:eastAsia="en-IN"/>
        </w:rPr>
        <w:t>VithalUdyog</w:t>
      </w:r>
      <w:proofErr w:type="spellEnd"/>
      <w:r w:rsidRPr="00266A51">
        <w:rPr>
          <w:rFonts w:ascii="HelveticaNeue_0" w:eastAsia="Times New Roman" w:hAnsi="HelveticaNeue_0" w:cs="Times New Roman"/>
          <w:color w:val="545455"/>
          <w:sz w:val="21"/>
          <w:szCs w:val="21"/>
          <w:lang w:eastAsia="en-IN"/>
        </w:rPr>
        <w:t xml:space="preserve"> Nagar (near Anand), Gujarat – India.</w:t>
      </w:r>
    </w:p>
    <w:p w14:paraId="6674F9E7" w14:textId="77777777" w:rsidR="00266A51" w:rsidRPr="00266A51" w:rsidRDefault="00266A51" w:rsidP="00904F1E">
      <w:pPr>
        <w:pStyle w:val="ListParagraph"/>
        <w:shd w:val="clear" w:color="auto" w:fill="FFFFFF"/>
        <w:spacing w:after="495" w:line="255" w:lineRule="atLeast"/>
        <w:rPr>
          <w:rFonts w:ascii="HelveticaNeue_0" w:eastAsia="Times New Roman" w:hAnsi="HelveticaNeue_0" w:cs="Times New Roman"/>
          <w:color w:val="545455"/>
          <w:sz w:val="21"/>
          <w:szCs w:val="21"/>
          <w:lang w:eastAsia="en-IN"/>
        </w:rPr>
      </w:pPr>
      <w:r w:rsidRPr="00266A51">
        <w:rPr>
          <w:rFonts w:ascii="HelveticaNeue_0" w:eastAsia="Times New Roman" w:hAnsi="HelveticaNeue_0" w:cs="Times New Roman"/>
          <w:color w:val="545455"/>
          <w:sz w:val="21"/>
          <w:szCs w:val="21"/>
          <w:lang w:eastAsia="en-IN"/>
        </w:rPr>
        <w:t>The pumps manufactured by us include Progressive Cavity Pumps, Twin Screw Pumps, Triple Screw Pumps, Gear Pumps, Lobe Pumps, Vane Pumps, Shuttle Block Pumps as well as Thermic Fluid Pumps.</w:t>
      </w:r>
    </w:p>
    <w:p w14:paraId="30A401AA" w14:textId="77777777" w:rsidR="00904F1E" w:rsidRDefault="00904F1E" w:rsidP="00904F1E">
      <w:pPr>
        <w:pStyle w:val="ListParagraph"/>
        <w:shd w:val="clear" w:color="auto" w:fill="FFFFFF"/>
        <w:spacing w:after="495" w:line="255" w:lineRule="atLeast"/>
        <w:rPr>
          <w:rFonts w:ascii="HelveticaNeue_0" w:eastAsia="Times New Roman" w:hAnsi="HelveticaNeue_0" w:cs="Times New Roman"/>
          <w:color w:val="545455"/>
          <w:sz w:val="21"/>
          <w:szCs w:val="21"/>
          <w:lang w:eastAsia="en-IN"/>
        </w:rPr>
      </w:pPr>
    </w:p>
    <w:p w14:paraId="1EE09C12" w14:textId="77777777" w:rsidR="00266A51" w:rsidRPr="00266A51" w:rsidRDefault="00266A51" w:rsidP="00904F1E">
      <w:pPr>
        <w:pStyle w:val="ListParagraph"/>
        <w:shd w:val="clear" w:color="auto" w:fill="FFFFFF"/>
        <w:spacing w:after="495" w:line="255" w:lineRule="atLeast"/>
        <w:rPr>
          <w:rFonts w:ascii="HelveticaNeue_0" w:eastAsia="Times New Roman" w:hAnsi="HelveticaNeue_0" w:cs="Times New Roman"/>
          <w:color w:val="545455"/>
          <w:sz w:val="21"/>
          <w:szCs w:val="21"/>
          <w:lang w:eastAsia="en-IN"/>
        </w:rPr>
      </w:pPr>
      <w:r w:rsidRPr="00266A51">
        <w:rPr>
          <w:rFonts w:ascii="HelveticaNeue_0" w:eastAsia="Times New Roman" w:hAnsi="HelveticaNeue_0" w:cs="Times New Roman"/>
          <w:color w:val="545455"/>
          <w:sz w:val="21"/>
          <w:szCs w:val="21"/>
          <w:lang w:eastAsia="en-IN"/>
        </w:rPr>
        <w:t xml:space="preserve">With this complete range of pumps, </w:t>
      </w:r>
      <w:proofErr w:type="spellStart"/>
      <w:r w:rsidRPr="00266A51">
        <w:rPr>
          <w:rFonts w:ascii="HelveticaNeue_0" w:eastAsia="Times New Roman" w:hAnsi="HelveticaNeue_0" w:cs="Times New Roman"/>
          <w:color w:val="545455"/>
          <w:sz w:val="21"/>
          <w:szCs w:val="21"/>
          <w:lang w:eastAsia="en-IN"/>
        </w:rPr>
        <w:t>Pumpsquare</w:t>
      </w:r>
      <w:proofErr w:type="spellEnd"/>
      <w:r w:rsidRPr="00266A51">
        <w:rPr>
          <w:rFonts w:ascii="HelveticaNeue_0" w:eastAsia="Times New Roman" w:hAnsi="HelveticaNeue_0" w:cs="Times New Roman"/>
          <w:color w:val="545455"/>
          <w:sz w:val="21"/>
          <w:szCs w:val="21"/>
          <w:lang w:eastAsia="en-IN"/>
        </w:rPr>
        <w:t xml:space="preserve"> offers to the engineers, suppliers, OEM’s and users a single source of supply for their pump requirements. The appropriate pump for each specific application and the advantage of buying their complete pump requirements from one source can lead to optimum economic solutions.</w:t>
      </w:r>
    </w:p>
    <w:p w14:paraId="29D012B1" w14:textId="77777777" w:rsidR="00904F1E" w:rsidRDefault="00904F1E" w:rsidP="00904F1E">
      <w:pPr>
        <w:pStyle w:val="ListParagraph"/>
        <w:shd w:val="clear" w:color="auto" w:fill="FFFFFF"/>
        <w:spacing w:after="495" w:line="255" w:lineRule="atLeast"/>
        <w:rPr>
          <w:rFonts w:ascii="HelveticaNeue_0" w:eastAsia="Times New Roman" w:hAnsi="HelveticaNeue_0" w:cs="Times New Roman"/>
          <w:color w:val="545455"/>
          <w:sz w:val="21"/>
          <w:szCs w:val="21"/>
          <w:lang w:eastAsia="en-IN"/>
        </w:rPr>
      </w:pPr>
    </w:p>
    <w:p w14:paraId="2E69D3F6" w14:textId="77777777" w:rsidR="00266A51" w:rsidRPr="00266A51" w:rsidRDefault="00266A51" w:rsidP="00904F1E">
      <w:pPr>
        <w:pStyle w:val="ListParagraph"/>
        <w:shd w:val="clear" w:color="auto" w:fill="FFFFFF"/>
        <w:spacing w:after="495" w:line="255" w:lineRule="atLeast"/>
        <w:rPr>
          <w:rFonts w:ascii="HelveticaNeue_0" w:eastAsia="Times New Roman" w:hAnsi="HelveticaNeue_0" w:cs="Times New Roman"/>
          <w:color w:val="545455"/>
          <w:sz w:val="21"/>
          <w:szCs w:val="21"/>
          <w:lang w:eastAsia="en-IN"/>
        </w:rPr>
      </w:pPr>
      <w:r w:rsidRPr="00266A51">
        <w:rPr>
          <w:rFonts w:ascii="HelveticaNeue_0" w:eastAsia="Times New Roman" w:hAnsi="HelveticaNeue_0" w:cs="Times New Roman"/>
          <w:color w:val="545455"/>
          <w:sz w:val="21"/>
          <w:szCs w:val="21"/>
          <w:lang w:eastAsia="en-IN"/>
        </w:rPr>
        <w:t>Our products are utilized throughout the world in a variety of applications such as Chemicals and Petrochemicals Industry, Naval and Offshore Applications, Hydraulic Power Applications, Water and Waste Water Sewage Disposal Applications, Lube Oil and Fuel Firing Systems, Heating and Air – Conditioning, Surface Treatments, Heavy Engineering Industry Paper and Pulp Industry, Food Industry, General Industrial Engineering and other special areas of the producing and processing industry.</w:t>
      </w:r>
    </w:p>
    <w:p w14:paraId="2CF55F08" w14:textId="77777777" w:rsidR="00904F1E" w:rsidRDefault="00904F1E" w:rsidP="00904F1E">
      <w:pPr>
        <w:pStyle w:val="ListParagraph"/>
        <w:shd w:val="clear" w:color="auto" w:fill="FFFFFF"/>
        <w:spacing w:after="495" w:line="255" w:lineRule="atLeast"/>
        <w:rPr>
          <w:rFonts w:ascii="HelveticaNeue_0" w:eastAsia="Times New Roman" w:hAnsi="HelveticaNeue_0" w:cs="Times New Roman"/>
          <w:color w:val="545455"/>
          <w:sz w:val="21"/>
          <w:szCs w:val="21"/>
          <w:lang w:eastAsia="en-IN"/>
        </w:rPr>
      </w:pPr>
    </w:p>
    <w:p w14:paraId="5C4B8780" w14:textId="77777777" w:rsidR="00266A51" w:rsidRDefault="00266A51" w:rsidP="00904F1E">
      <w:pPr>
        <w:pStyle w:val="ListParagraph"/>
        <w:shd w:val="clear" w:color="auto" w:fill="FFFFFF"/>
        <w:spacing w:after="495" w:line="255" w:lineRule="atLeast"/>
        <w:rPr>
          <w:rFonts w:ascii="HelveticaNeue_0" w:eastAsia="Times New Roman" w:hAnsi="HelveticaNeue_0" w:cs="Times New Roman"/>
          <w:color w:val="545455"/>
          <w:sz w:val="21"/>
          <w:szCs w:val="21"/>
          <w:lang w:eastAsia="en-IN"/>
        </w:rPr>
      </w:pPr>
      <w:r w:rsidRPr="00266A51">
        <w:rPr>
          <w:rFonts w:ascii="HelveticaNeue_0" w:eastAsia="Times New Roman" w:hAnsi="HelveticaNeue_0" w:cs="Times New Roman"/>
          <w:color w:val="545455"/>
          <w:sz w:val="21"/>
          <w:szCs w:val="21"/>
          <w:lang w:eastAsia="en-IN"/>
        </w:rPr>
        <w:t xml:space="preserve">This production facility, which belongs to </w:t>
      </w:r>
      <w:proofErr w:type="spellStart"/>
      <w:r w:rsidRPr="00266A51">
        <w:rPr>
          <w:rFonts w:ascii="HelveticaNeue_0" w:eastAsia="Times New Roman" w:hAnsi="HelveticaNeue_0" w:cs="Times New Roman"/>
          <w:color w:val="545455"/>
          <w:sz w:val="21"/>
          <w:szCs w:val="21"/>
          <w:lang w:eastAsia="en-IN"/>
        </w:rPr>
        <w:t>Pumpsquare</w:t>
      </w:r>
      <w:proofErr w:type="spellEnd"/>
      <w:r w:rsidRPr="00266A51">
        <w:rPr>
          <w:rFonts w:ascii="HelveticaNeue_0" w:eastAsia="Times New Roman" w:hAnsi="HelveticaNeue_0" w:cs="Times New Roman"/>
          <w:color w:val="545455"/>
          <w:sz w:val="21"/>
          <w:szCs w:val="21"/>
          <w:lang w:eastAsia="en-IN"/>
        </w:rPr>
        <w:t xml:space="preserve"> Systems LLP since 2011, employs approximately 30 people. The high quality standard which has been established by “</w:t>
      </w:r>
      <w:proofErr w:type="spellStart"/>
      <w:r w:rsidRPr="00266A51">
        <w:rPr>
          <w:rFonts w:ascii="HelveticaNeue_0" w:eastAsia="Times New Roman" w:hAnsi="HelveticaNeue_0" w:cs="Times New Roman"/>
          <w:color w:val="545455"/>
          <w:sz w:val="21"/>
          <w:szCs w:val="21"/>
          <w:lang w:eastAsia="en-IN"/>
        </w:rPr>
        <w:t>Turakhia</w:t>
      </w:r>
      <w:proofErr w:type="spellEnd"/>
      <w:r w:rsidRPr="00266A51">
        <w:rPr>
          <w:rFonts w:ascii="HelveticaNeue_0" w:eastAsia="Times New Roman" w:hAnsi="HelveticaNeue_0" w:cs="Times New Roman"/>
          <w:color w:val="545455"/>
          <w:sz w:val="21"/>
          <w:szCs w:val="21"/>
          <w:lang w:eastAsia="en-IN"/>
        </w:rPr>
        <w:t xml:space="preserve">”, has carried on the tradition of producing quality pumps. The prerequisite of producing quality </w:t>
      </w:r>
      <w:r w:rsidRPr="00266A51">
        <w:rPr>
          <w:rFonts w:ascii="HelveticaNeue_0" w:eastAsia="Times New Roman" w:hAnsi="HelveticaNeue_0" w:cs="Times New Roman"/>
          <w:color w:val="545455"/>
          <w:sz w:val="21"/>
          <w:szCs w:val="21"/>
          <w:lang w:eastAsia="en-IN"/>
        </w:rPr>
        <w:lastRenderedPageBreak/>
        <w:t>pumps is to maintain a professional staff, maintain basic and advance training for all of its personnel and a constant effort to produce uncompromising products.</w:t>
      </w:r>
    </w:p>
    <w:p w14:paraId="589A3249" w14:textId="77777777" w:rsidR="009013FC" w:rsidRPr="009013FC" w:rsidRDefault="009013FC" w:rsidP="009013FC">
      <w:pPr>
        <w:shd w:val="clear" w:color="auto" w:fill="FFFFFF"/>
        <w:spacing w:after="495" w:line="255" w:lineRule="atLeast"/>
        <w:rPr>
          <w:rFonts w:ascii="HelveticaNeue_0" w:eastAsia="Times New Roman" w:hAnsi="HelveticaNeue_0" w:cs="Times New Roman"/>
          <w:color w:val="545455"/>
          <w:sz w:val="21"/>
          <w:szCs w:val="21"/>
          <w:lang w:eastAsia="en-IN"/>
        </w:rPr>
      </w:pPr>
      <w:r w:rsidRPr="009013FC">
        <w:rPr>
          <w:rFonts w:ascii="HelveticaNeue_0" w:eastAsia="Times New Roman" w:hAnsi="HelveticaNeue_0" w:cs="Times New Roman"/>
          <w:color w:val="545455"/>
          <w:sz w:val="21"/>
          <w:szCs w:val="21"/>
          <w:lang w:eastAsia="en-IN"/>
        </w:rPr>
        <w:t>Besides the positive displacement pumps, we also trade basket type strainers, flowmeters, thermic fluid pumps and Oil Lubrication &amp; Transfer Skids or Systems.</w:t>
      </w:r>
    </w:p>
    <w:p w14:paraId="2E87ECDE" w14:textId="77777777" w:rsidR="009013FC" w:rsidRDefault="009013FC" w:rsidP="009013FC">
      <w:pPr>
        <w:shd w:val="clear" w:color="auto" w:fill="FFFFFF"/>
        <w:spacing w:after="495" w:line="255" w:lineRule="atLeast"/>
        <w:rPr>
          <w:rFonts w:ascii="HelveticaNeue_0" w:eastAsia="Times New Roman" w:hAnsi="HelveticaNeue_0" w:cs="Times New Roman"/>
          <w:color w:val="545455"/>
          <w:sz w:val="21"/>
          <w:szCs w:val="21"/>
          <w:lang w:eastAsia="en-IN"/>
        </w:rPr>
      </w:pPr>
      <w:proofErr w:type="spellStart"/>
      <w:r w:rsidRPr="009013FC">
        <w:rPr>
          <w:rFonts w:ascii="HelveticaNeue_0" w:eastAsia="Times New Roman" w:hAnsi="HelveticaNeue_0" w:cs="Times New Roman"/>
          <w:color w:val="545455"/>
          <w:sz w:val="21"/>
          <w:szCs w:val="21"/>
          <w:lang w:eastAsia="en-IN"/>
        </w:rPr>
        <w:t>Pumpsquare</w:t>
      </w:r>
      <w:proofErr w:type="spellEnd"/>
      <w:r w:rsidRPr="009013FC">
        <w:rPr>
          <w:rFonts w:ascii="HelveticaNeue_0" w:eastAsia="Times New Roman" w:hAnsi="HelveticaNeue_0" w:cs="Times New Roman"/>
          <w:color w:val="545455"/>
          <w:sz w:val="21"/>
          <w:szCs w:val="21"/>
          <w:lang w:eastAsia="en-IN"/>
        </w:rPr>
        <w:t xml:space="preserve"> Systems LLP works covers approximately 1800 </w:t>
      </w:r>
      <w:proofErr w:type="spellStart"/>
      <w:r w:rsidRPr="009013FC">
        <w:rPr>
          <w:rFonts w:ascii="HelveticaNeue_0" w:eastAsia="Times New Roman" w:hAnsi="HelveticaNeue_0" w:cs="Times New Roman"/>
          <w:color w:val="545455"/>
          <w:sz w:val="21"/>
          <w:szCs w:val="21"/>
          <w:lang w:eastAsia="en-IN"/>
        </w:rPr>
        <w:t>sq</w:t>
      </w:r>
      <w:proofErr w:type="spellEnd"/>
      <w:r w:rsidRPr="009013FC">
        <w:rPr>
          <w:rFonts w:ascii="HelveticaNeue_0" w:eastAsia="Times New Roman" w:hAnsi="HelveticaNeue_0" w:cs="Times New Roman"/>
          <w:color w:val="545455"/>
          <w:sz w:val="21"/>
          <w:szCs w:val="21"/>
          <w:lang w:eastAsia="en-IN"/>
        </w:rPr>
        <w:t xml:space="preserve"> meters, produces and markets its complete range of pump products. The special knowledge, products as well as applications are at disposal of the entire team. Round the clock after sales services is available for all of our </w:t>
      </w:r>
      <w:proofErr w:type="spellStart"/>
      <w:r w:rsidRPr="009013FC">
        <w:rPr>
          <w:rFonts w:ascii="HelveticaNeue_0" w:eastAsia="Times New Roman" w:hAnsi="HelveticaNeue_0" w:cs="Times New Roman"/>
          <w:color w:val="545455"/>
          <w:sz w:val="21"/>
          <w:szCs w:val="21"/>
          <w:lang w:eastAsia="en-IN"/>
        </w:rPr>
        <w:t>customer</w:t>
      </w:r>
      <w:r w:rsidR="00224BE2">
        <w:rPr>
          <w:rFonts w:ascii="HelveticaNeue_0" w:eastAsia="Times New Roman" w:hAnsi="HelveticaNeue_0" w:cs="Times New Roman"/>
          <w:color w:val="545455"/>
          <w:sz w:val="21"/>
          <w:szCs w:val="21"/>
          <w:lang w:eastAsia="en-IN"/>
        </w:rPr>
        <w:t>S</w:t>
      </w:r>
      <w:proofErr w:type="spellEnd"/>
    </w:p>
    <w:p w14:paraId="2F96CC07" w14:textId="77777777" w:rsidR="003C624A" w:rsidRDefault="003C624A" w:rsidP="003C624A">
      <w:pPr>
        <w:pStyle w:val="Heading2"/>
        <w:shd w:val="clear" w:color="auto" w:fill="FFFFFF"/>
        <w:spacing w:before="105" w:beforeAutospacing="0" w:after="285" w:afterAutospacing="0"/>
        <w:rPr>
          <w:rFonts w:ascii="HelveticaNeue-Light" w:hAnsi="HelveticaNeue-Light"/>
          <w:b w:val="0"/>
          <w:bCs w:val="0"/>
          <w:caps/>
          <w:color w:val="000000"/>
          <w:sz w:val="30"/>
          <w:szCs w:val="30"/>
        </w:rPr>
      </w:pPr>
      <w:r>
        <w:rPr>
          <w:rFonts w:ascii="HelveticaNeue-Light" w:hAnsi="HelveticaNeue-Light"/>
          <w:b w:val="0"/>
          <w:bCs w:val="0"/>
          <w:caps/>
          <w:color w:val="000000"/>
          <w:sz w:val="30"/>
          <w:szCs w:val="30"/>
        </w:rPr>
        <w:t>RESEARCH &amp; DEVELOPMENT</w:t>
      </w:r>
    </w:p>
    <w:p w14:paraId="471DF80B" w14:textId="77777777" w:rsidR="003C624A" w:rsidRDefault="003C624A" w:rsidP="003C624A">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t>We maintain a research and development department to stay current with the ever changing requirements of new fields of applications. The job of our research team is to incorporate all the customer needs (CN) in our products.</w:t>
      </w:r>
    </w:p>
    <w:p w14:paraId="63C18D1E" w14:textId="77777777" w:rsidR="003C624A" w:rsidRDefault="003C624A" w:rsidP="003C624A">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t>The research enables us to improve the product design, incorporate wide variety materials of construction as well as enable us to have special pump construction &amp; configuration.</w:t>
      </w:r>
    </w:p>
    <w:p w14:paraId="134FB0E9" w14:textId="77777777" w:rsidR="003C624A" w:rsidRDefault="003C624A" w:rsidP="003C624A">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t>One of the important benefits of the development is to constantly improve the quality of product being manufactured.</w:t>
      </w:r>
    </w:p>
    <w:p w14:paraId="73429B88" w14:textId="77777777" w:rsidR="003C624A" w:rsidRDefault="003C624A" w:rsidP="003C624A">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t>One of the examples is that by developing special internal lobes for pumps, it gave us a niche in the market over our competitors wherein we could supply the pumps with very high volumetric efficiency, high NPSH values, higher hydraulic efficiency, and reduction in capital cost for customer and most important is the reduction in the working cost of the pumps. Also, by improving the machining techniques, the operating level of the noise has reduced sustainably.</w:t>
      </w:r>
    </w:p>
    <w:p w14:paraId="5D5595C8" w14:textId="77777777" w:rsidR="003C624A" w:rsidRDefault="003C624A" w:rsidP="003C624A">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t>These improvements also contribute to keeping the cost of pump manufacturing at the minimum. The end results of the improved efficiencies is marked reducing in energy expenses and operating costs.</w:t>
      </w:r>
    </w:p>
    <w:p w14:paraId="376010B8" w14:textId="77777777" w:rsidR="009B6F31" w:rsidRDefault="009B6F31" w:rsidP="009B6F31">
      <w:pPr>
        <w:pStyle w:val="Heading2"/>
        <w:shd w:val="clear" w:color="auto" w:fill="FFFFFF"/>
        <w:spacing w:before="105" w:beforeAutospacing="0" w:after="285" w:afterAutospacing="0"/>
        <w:rPr>
          <w:rFonts w:ascii="HelveticaNeue-Light" w:hAnsi="HelveticaNeue-Light"/>
          <w:b w:val="0"/>
          <w:bCs w:val="0"/>
          <w:caps/>
          <w:color w:val="000000"/>
          <w:sz w:val="30"/>
          <w:szCs w:val="30"/>
        </w:rPr>
      </w:pPr>
      <w:r>
        <w:rPr>
          <w:rFonts w:ascii="HelveticaNeue-Light" w:hAnsi="HelveticaNeue-Light"/>
          <w:b w:val="0"/>
          <w:bCs w:val="0"/>
          <w:caps/>
          <w:color w:val="000000"/>
          <w:sz w:val="30"/>
          <w:szCs w:val="30"/>
        </w:rPr>
        <w:t>PRODUCT QUALITY &amp; ASSURANCE</w:t>
      </w:r>
    </w:p>
    <w:p w14:paraId="7B6E2E5E" w14:textId="77777777" w:rsidR="009B6F31" w:rsidRDefault="009B6F31" w:rsidP="009B6F31">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t xml:space="preserve">The great importance which we attach to modern production at our company is particularly illustrated by the use of low cost automation devices as well as the use of CNC Machining </w:t>
      </w:r>
      <w:proofErr w:type="spellStart"/>
      <w:r>
        <w:rPr>
          <w:rFonts w:ascii="HelveticaNeue_0" w:hAnsi="HelveticaNeue_0"/>
          <w:color w:val="545455"/>
          <w:sz w:val="21"/>
          <w:szCs w:val="21"/>
        </w:rPr>
        <w:t>Centers</w:t>
      </w:r>
      <w:proofErr w:type="spellEnd"/>
      <w:r>
        <w:rPr>
          <w:rFonts w:ascii="HelveticaNeue_0" w:hAnsi="HelveticaNeue_0"/>
          <w:color w:val="545455"/>
          <w:sz w:val="21"/>
          <w:szCs w:val="21"/>
        </w:rPr>
        <w:t>.</w:t>
      </w:r>
    </w:p>
    <w:p w14:paraId="4CF5CFF2" w14:textId="77777777" w:rsidR="009B6F31" w:rsidRDefault="009B6F31" w:rsidP="009B6F31">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t>With a view to assuring constant quality in our products, we develop our own special tools and fixtures for production. Our research team has developed special tools for the screw profiles.</w:t>
      </w:r>
    </w:p>
    <w:p w14:paraId="0D37643D" w14:textId="77777777" w:rsidR="009B6F31" w:rsidRDefault="009B6F31" w:rsidP="009B6F31">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t>Constant monitoring of the chemical and physical properties of our casting materials and welded constructions as well as controls performed at all stages of production to ensure an uncompromising quality of products. All the pumps are exposed to running tests and must meet a minimum level of performance before final approval by our test departments. Special Tests, as required by our customers can also be performed.</w:t>
      </w:r>
    </w:p>
    <w:p w14:paraId="210D2C2A" w14:textId="77777777" w:rsidR="009B6F31" w:rsidRDefault="009B6F31" w:rsidP="009B6F31">
      <w:pPr>
        <w:pStyle w:val="NormalWeb"/>
        <w:shd w:val="clear" w:color="auto" w:fill="FFFFFF"/>
        <w:spacing w:before="0" w:beforeAutospacing="0" w:after="495" w:afterAutospacing="0" w:line="255" w:lineRule="atLeast"/>
        <w:rPr>
          <w:rFonts w:ascii="HelveticaNeue_0" w:hAnsi="HelveticaNeue_0"/>
          <w:color w:val="545455"/>
          <w:sz w:val="21"/>
          <w:szCs w:val="21"/>
        </w:rPr>
      </w:pPr>
      <w:r>
        <w:rPr>
          <w:rFonts w:ascii="HelveticaNeue_0" w:hAnsi="HelveticaNeue_0"/>
          <w:color w:val="545455"/>
          <w:sz w:val="21"/>
          <w:szCs w:val="21"/>
        </w:rPr>
        <w:lastRenderedPageBreak/>
        <w:t>We have successfully implemented ERP to track and maintain the record of the items used in our products including the sources of raw material.</w:t>
      </w:r>
    </w:p>
    <w:p w14:paraId="1163FCFC" w14:textId="77777777" w:rsidR="00224BE2" w:rsidRDefault="00224BE2" w:rsidP="009013FC">
      <w:pPr>
        <w:shd w:val="clear" w:color="auto" w:fill="FFFFFF"/>
        <w:spacing w:after="495" w:line="255" w:lineRule="atLeast"/>
        <w:rPr>
          <w:rFonts w:ascii="HelveticaNeue_0" w:eastAsia="Times New Roman" w:hAnsi="HelveticaNeue_0" w:cs="Times New Roman"/>
          <w:color w:val="545455"/>
          <w:sz w:val="21"/>
          <w:szCs w:val="21"/>
          <w:lang w:eastAsia="en-IN"/>
        </w:rPr>
      </w:pPr>
    </w:p>
    <w:p w14:paraId="43ED0C17" w14:textId="77777777" w:rsidR="00224BE2" w:rsidRPr="009013FC" w:rsidRDefault="00224BE2" w:rsidP="009013FC">
      <w:pPr>
        <w:shd w:val="clear" w:color="auto" w:fill="FFFFFF"/>
        <w:spacing w:after="495" w:line="255" w:lineRule="atLeast"/>
        <w:rPr>
          <w:rFonts w:ascii="HelveticaNeue_0" w:eastAsia="Times New Roman" w:hAnsi="HelveticaNeue_0" w:cs="Times New Roman"/>
          <w:color w:val="545455"/>
          <w:sz w:val="21"/>
          <w:szCs w:val="21"/>
          <w:lang w:eastAsia="en-IN"/>
        </w:rPr>
      </w:pPr>
    </w:p>
    <w:p w14:paraId="77F59F33" w14:textId="77777777" w:rsidR="009013FC" w:rsidRPr="00266A51" w:rsidRDefault="009013FC" w:rsidP="00904F1E">
      <w:pPr>
        <w:pStyle w:val="ListParagraph"/>
        <w:shd w:val="clear" w:color="auto" w:fill="FFFFFF"/>
        <w:spacing w:after="495" w:line="255" w:lineRule="atLeast"/>
        <w:rPr>
          <w:rFonts w:ascii="HelveticaNeue_0" w:eastAsia="Times New Roman" w:hAnsi="HelveticaNeue_0" w:cs="Times New Roman"/>
          <w:color w:val="545455"/>
          <w:sz w:val="21"/>
          <w:szCs w:val="21"/>
          <w:lang w:eastAsia="en-IN"/>
        </w:rPr>
      </w:pPr>
    </w:p>
    <w:p w14:paraId="24E9675B" w14:textId="77777777" w:rsidR="00266A51" w:rsidRPr="00266A51" w:rsidRDefault="00266A51" w:rsidP="00266A51">
      <w:pPr>
        <w:shd w:val="clear" w:color="auto" w:fill="FFFFFF"/>
        <w:spacing w:before="100" w:beforeAutospacing="1" w:after="100" w:afterAutospacing="1" w:line="240" w:lineRule="auto"/>
        <w:ind w:left="720"/>
        <w:rPr>
          <w:rFonts w:ascii="Helvetica" w:eastAsia="Times New Roman" w:hAnsi="Helvetica" w:cs="Helvetica"/>
          <w:color w:val="333333"/>
          <w:sz w:val="21"/>
          <w:szCs w:val="21"/>
          <w:lang w:eastAsia="en-IN"/>
        </w:rPr>
      </w:pPr>
    </w:p>
    <w:p w14:paraId="292EE367" w14:textId="77777777" w:rsidR="00D07A82" w:rsidRPr="008B1A42" w:rsidRDefault="00D07A82" w:rsidP="00856B65">
      <w:pPr>
        <w:jc w:val="both"/>
        <w:rPr>
          <w:rFonts w:ascii="Arial" w:hAnsi="Arial" w:cs="Arial"/>
          <w:color w:val="262626"/>
          <w:spacing w:val="15"/>
          <w:sz w:val="32"/>
          <w:szCs w:val="32"/>
          <w:shd w:val="clear" w:color="auto" w:fill="EEEEEE"/>
        </w:rPr>
      </w:pPr>
    </w:p>
    <w:sectPr w:rsidR="00D07A82" w:rsidRPr="008B1A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25F37" w14:textId="77777777" w:rsidR="00D3122E" w:rsidRDefault="00D3122E" w:rsidP="00856B65">
      <w:pPr>
        <w:spacing w:after="0" w:line="240" w:lineRule="auto"/>
      </w:pPr>
      <w:r>
        <w:separator/>
      </w:r>
    </w:p>
  </w:endnote>
  <w:endnote w:type="continuationSeparator" w:id="0">
    <w:p w14:paraId="56153C2B" w14:textId="77777777" w:rsidR="00D3122E" w:rsidRDefault="00D3122E" w:rsidP="0085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HelveticaNeue-Light">
    <w:altName w:val="Times New Roman"/>
    <w:panose1 w:val="02000403000000020004"/>
    <w:charset w:val="00"/>
    <w:family w:val="auto"/>
    <w:pitch w:val="variable"/>
    <w:sig w:usb0="A00002FF" w:usb1="5000205B" w:usb2="00000002" w:usb3="00000000" w:csb0="00000007" w:csb1="00000000"/>
  </w:font>
  <w:font w:name="HelveticaNeue_0">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1B9C6" w14:textId="77777777" w:rsidR="00D3122E" w:rsidRDefault="00D3122E" w:rsidP="00856B65">
      <w:pPr>
        <w:spacing w:after="0" w:line="240" w:lineRule="auto"/>
      </w:pPr>
      <w:r>
        <w:separator/>
      </w:r>
    </w:p>
  </w:footnote>
  <w:footnote w:type="continuationSeparator" w:id="0">
    <w:p w14:paraId="17CAC2CB" w14:textId="77777777" w:rsidR="00D3122E" w:rsidRDefault="00D3122E" w:rsidP="00856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847"/>
    <w:multiLevelType w:val="multilevel"/>
    <w:tmpl w:val="3484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73083"/>
    <w:multiLevelType w:val="multilevel"/>
    <w:tmpl w:val="B590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04094"/>
    <w:multiLevelType w:val="multilevel"/>
    <w:tmpl w:val="4168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02732"/>
    <w:multiLevelType w:val="multilevel"/>
    <w:tmpl w:val="E07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55407"/>
    <w:multiLevelType w:val="multilevel"/>
    <w:tmpl w:val="A3D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0086F"/>
    <w:multiLevelType w:val="multilevel"/>
    <w:tmpl w:val="8E4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activeWritingStyle w:appName="MSWord" w:lang="en-IN" w:vendorID="64" w:dllVersion="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1CD"/>
    <w:rsid w:val="00224BE2"/>
    <w:rsid w:val="00266A51"/>
    <w:rsid w:val="0030637C"/>
    <w:rsid w:val="003C624A"/>
    <w:rsid w:val="007D21CD"/>
    <w:rsid w:val="00856B65"/>
    <w:rsid w:val="008B1A42"/>
    <w:rsid w:val="009013FC"/>
    <w:rsid w:val="00904F1E"/>
    <w:rsid w:val="009B6F31"/>
    <w:rsid w:val="00A97611"/>
    <w:rsid w:val="00BB3A82"/>
    <w:rsid w:val="00C67D22"/>
    <w:rsid w:val="00D07A82"/>
    <w:rsid w:val="00D3122E"/>
    <w:rsid w:val="00DA2063"/>
    <w:rsid w:val="00DA28F4"/>
    <w:rsid w:val="00E1657F"/>
    <w:rsid w:val="00E804DD"/>
    <w:rsid w:val="00EA03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4B8E"/>
  <w15:chartTrackingRefBased/>
  <w15:docId w15:val="{E6083DE6-C616-4F4F-A178-F1F5E87B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6A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66A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1657F"/>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21CD"/>
    <w:rPr>
      <w:color w:val="0000FF"/>
      <w:u w:val="single"/>
    </w:rPr>
  </w:style>
  <w:style w:type="paragraph" w:styleId="NormalWeb">
    <w:name w:val="Normal (Web)"/>
    <w:basedOn w:val="Normal"/>
    <w:uiPriority w:val="99"/>
    <w:semiHidden/>
    <w:unhideWhenUsed/>
    <w:rsid w:val="007D21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1CD"/>
    <w:rPr>
      <w:b/>
      <w:bCs/>
    </w:rPr>
  </w:style>
  <w:style w:type="paragraph" w:styleId="Header">
    <w:name w:val="header"/>
    <w:basedOn w:val="Normal"/>
    <w:link w:val="HeaderChar"/>
    <w:uiPriority w:val="99"/>
    <w:unhideWhenUsed/>
    <w:rsid w:val="00856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B65"/>
  </w:style>
  <w:style w:type="paragraph" w:styleId="Footer">
    <w:name w:val="footer"/>
    <w:basedOn w:val="Normal"/>
    <w:link w:val="FooterChar"/>
    <w:uiPriority w:val="99"/>
    <w:unhideWhenUsed/>
    <w:rsid w:val="00856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B65"/>
  </w:style>
  <w:style w:type="character" w:customStyle="1" w:styleId="Heading1Char">
    <w:name w:val="Heading 1 Char"/>
    <w:basedOn w:val="DefaultParagraphFont"/>
    <w:link w:val="Heading1"/>
    <w:uiPriority w:val="9"/>
    <w:rsid w:val="00266A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66A5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266A51"/>
    <w:pPr>
      <w:ind w:left="720"/>
      <w:contextualSpacing/>
    </w:pPr>
  </w:style>
  <w:style w:type="paragraph" w:styleId="NoSpacing">
    <w:name w:val="No Spacing"/>
    <w:uiPriority w:val="1"/>
    <w:qFormat/>
    <w:rsid w:val="00E1657F"/>
    <w:pPr>
      <w:spacing w:after="0" w:line="240" w:lineRule="auto"/>
    </w:pPr>
  </w:style>
  <w:style w:type="character" w:customStyle="1" w:styleId="Heading3Char">
    <w:name w:val="Heading 3 Char"/>
    <w:basedOn w:val="DefaultParagraphFont"/>
    <w:link w:val="Heading3"/>
    <w:uiPriority w:val="9"/>
    <w:rsid w:val="00E1657F"/>
    <w:rPr>
      <w:rFonts w:asciiTheme="majorHAnsi" w:eastAsiaTheme="majorEastAsia" w:hAnsiTheme="majorHAnsi" w:cstheme="majorBidi"/>
      <w:color w:val="1F4D78" w:themeColor="accent1" w:themeShade="7F"/>
      <w:sz w:val="24"/>
      <w:szCs w:val="21"/>
    </w:rPr>
  </w:style>
  <w:style w:type="paragraph" w:styleId="Title">
    <w:name w:val="Title"/>
    <w:basedOn w:val="Normal"/>
    <w:next w:val="Normal"/>
    <w:link w:val="TitleChar"/>
    <w:uiPriority w:val="10"/>
    <w:qFormat/>
    <w:rsid w:val="00E1657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657F"/>
    <w:rPr>
      <w:rFonts w:asciiTheme="majorHAnsi" w:eastAsiaTheme="majorEastAsia" w:hAnsiTheme="majorHAnsi" w:cstheme="majorBidi"/>
      <w:spacing w:val="-10"/>
      <w:kern w:val="28"/>
      <w:sz w:val="56"/>
      <w:szCs w:val="50"/>
    </w:rPr>
  </w:style>
  <w:style w:type="character" w:styleId="SubtleEmphasis">
    <w:name w:val="Subtle Emphasis"/>
    <w:basedOn w:val="DefaultParagraphFont"/>
    <w:uiPriority w:val="19"/>
    <w:qFormat/>
    <w:rsid w:val="00E1657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260833">
      <w:bodyDiv w:val="1"/>
      <w:marLeft w:val="0"/>
      <w:marRight w:val="0"/>
      <w:marTop w:val="0"/>
      <w:marBottom w:val="0"/>
      <w:divBdr>
        <w:top w:val="none" w:sz="0" w:space="0" w:color="auto"/>
        <w:left w:val="none" w:sz="0" w:space="0" w:color="auto"/>
        <w:bottom w:val="none" w:sz="0" w:space="0" w:color="auto"/>
        <w:right w:val="none" w:sz="0" w:space="0" w:color="auto"/>
      </w:divBdr>
    </w:div>
    <w:div w:id="330185822">
      <w:bodyDiv w:val="1"/>
      <w:marLeft w:val="0"/>
      <w:marRight w:val="0"/>
      <w:marTop w:val="0"/>
      <w:marBottom w:val="0"/>
      <w:divBdr>
        <w:top w:val="none" w:sz="0" w:space="0" w:color="auto"/>
        <w:left w:val="none" w:sz="0" w:space="0" w:color="auto"/>
        <w:bottom w:val="none" w:sz="0" w:space="0" w:color="auto"/>
        <w:right w:val="none" w:sz="0" w:space="0" w:color="auto"/>
      </w:divBdr>
    </w:div>
    <w:div w:id="604311044">
      <w:bodyDiv w:val="1"/>
      <w:marLeft w:val="0"/>
      <w:marRight w:val="0"/>
      <w:marTop w:val="0"/>
      <w:marBottom w:val="0"/>
      <w:divBdr>
        <w:top w:val="none" w:sz="0" w:space="0" w:color="auto"/>
        <w:left w:val="none" w:sz="0" w:space="0" w:color="auto"/>
        <w:bottom w:val="none" w:sz="0" w:space="0" w:color="auto"/>
        <w:right w:val="none" w:sz="0" w:space="0" w:color="auto"/>
      </w:divBdr>
    </w:div>
    <w:div w:id="618727951">
      <w:bodyDiv w:val="1"/>
      <w:marLeft w:val="0"/>
      <w:marRight w:val="0"/>
      <w:marTop w:val="0"/>
      <w:marBottom w:val="0"/>
      <w:divBdr>
        <w:top w:val="none" w:sz="0" w:space="0" w:color="auto"/>
        <w:left w:val="none" w:sz="0" w:space="0" w:color="auto"/>
        <w:bottom w:val="none" w:sz="0" w:space="0" w:color="auto"/>
        <w:right w:val="none" w:sz="0" w:space="0" w:color="auto"/>
      </w:divBdr>
    </w:div>
    <w:div w:id="842864159">
      <w:bodyDiv w:val="1"/>
      <w:marLeft w:val="0"/>
      <w:marRight w:val="0"/>
      <w:marTop w:val="0"/>
      <w:marBottom w:val="0"/>
      <w:divBdr>
        <w:top w:val="none" w:sz="0" w:space="0" w:color="auto"/>
        <w:left w:val="none" w:sz="0" w:space="0" w:color="auto"/>
        <w:bottom w:val="none" w:sz="0" w:space="0" w:color="auto"/>
        <w:right w:val="none" w:sz="0" w:space="0" w:color="auto"/>
      </w:divBdr>
      <w:divsChild>
        <w:div w:id="128717297">
          <w:marLeft w:val="336"/>
          <w:marRight w:val="0"/>
          <w:marTop w:val="120"/>
          <w:marBottom w:val="312"/>
          <w:divBdr>
            <w:top w:val="none" w:sz="0" w:space="0" w:color="auto"/>
            <w:left w:val="none" w:sz="0" w:space="0" w:color="auto"/>
            <w:bottom w:val="none" w:sz="0" w:space="0" w:color="auto"/>
            <w:right w:val="none" w:sz="0" w:space="0" w:color="auto"/>
          </w:divBdr>
          <w:divsChild>
            <w:div w:id="13561574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9726413">
          <w:marLeft w:val="336"/>
          <w:marRight w:val="0"/>
          <w:marTop w:val="120"/>
          <w:marBottom w:val="312"/>
          <w:divBdr>
            <w:top w:val="none" w:sz="0" w:space="0" w:color="auto"/>
            <w:left w:val="none" w:sz="0" w:space="0" w:color="auto"/>
            <w:bottom w:val="none" w:sz="0" w:space="0" w:color="auto"/>
            <w:right w:val="none" w:sz="0" w:space="0" w:color="auto"/>
          </w:divBdr>
          <w:divsChild>
            <w:div w:id="16658893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8292739">
          <w:marLeft w:val="336"/>
          <w:marRight w:val="0"/>
          <w:marTop w:val="120"/>
          <w:marBottom w:val="312"/>
          <w:divBdr>
            <w:top w:val="none" w:sz="0" w:space="0" w:color="auto"/>
            <w:left w:val="none" w:sz="0" w:space="0" w:color="auto"/>
            <w:bottom w:val="none" w:sz="0" w:space="0" w:color="auto"/>
            <w:right w:val="none" w:sz="0" w:space="0" w:color="auto"/>
          </w:divBdr>
          <w:divsChild>
            <w:div w:id="1887625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9220032">
      <w:bodyDiv w:val="1"/>
      <w:marLeft w:val="0"/>
      <w:marRight w:val="0"/>
      <w:marTop w:val="0"/>
      <w:marBottom w:val="0"/>
      <w:divBdr>
        <w:top w:val="none" w:sz="0" w:space="0" w:color="auto"/>
        <w:left w:val="none" w:sz="0" w:space="0" w:color="auto"/>
        <w:bottom w:val="none" w:sz="0" w:space="0" w:color="auto"/>
        <w:right w:val="none" w:sz="0" w:space="0" w:color="auto"/>
      </w:divBdr>
    </w:div>
    <w:div w:id="947081105">
      <w:bodyDiv w:val="1"/>
      <w:marLeft w:val="0"/>
      <w:marRight w:val="0"/>
      <w:marTop w:val="0"/>
      <w:marBottom w:val="0"/>
      <w:divBdr>
        <w:top w:val="none" w:sz="0" w:space="0" w:color="auto"/>
        <w:left w:val="none" w:sz="0" w:space="0" w:color="auto"/>
        <w:bottom w:val="none" w:sz="0" w:space="0" w:color="auto"/>
        <w:right w:val="none" w:sz="0" w:space="0" w:color="auto"/>
      </w:divBdr>
    </w:div>
    <w:div w:id="1009404035">
      <w:bodyDiv w:val="1"/>
      <w:marLeft w:val="0"/>
      <w:marRight w:val="0"/>
      <w:marTop w:val="0"/>
      <w:marBottom w:val="0"/>
      <w:divBdr>
        <w:top w:val="none" w:sz="0" w:space="0" w:color="auto"/>
        <w:left w:val="none" w:sz="0" w:space="0" w:color="auto"/>
        <w:bottom w:val="none" w:sz="0" w:space="0" w:color="auto"/>
        <w:right w:val="none" w:sz="0" w:space="0" w:color="auto"/>
      </w:divBdr>
    </w:div>
    <w:div w:id="1193307336">
      <w:bodyDiv w:val="1"/>
      <w:marLeft w:val="0"/>
      <w:marRight w:val="0"/>
      <w:marTop w:val="0"/>
      <w:marBottom w:val="0"/>
      <w:divBdr>
        <w:top w:val="none" w:sz="0" w:space="0" w:color="auto"/>
        <w:left w:val="none" w:sz="0" w:space="0" w:color="auto"/>
        <w:bottom w:val="none" w:sz="0" w:space="0" w:color="auto"/>
        <w:right w:val="none" w:sz="0" w:space="0" w:color="auto"/>
      </w:divBdr>
    </w:div>
    <w:div w:id="1347250709">
      <w:bodyDiv w:val="1"/>
      <w:marLeft w:val="0"/>
      <w:marRight w:val="0"/>
      <w:marTop w:val="0"/>
      <w:marBottom w:val="0"/>
      <w:divBdr>
        <w:top w:val="none" w:sz="0" w:space="0" w:color="auto"/>
        <w:left w:val="none" w:sz="0" w:space="0" w:color="auto"/>
        <w:bottom w:val="none" w:sz="0" w:space="0" w:color="auto"/>
        <w:right w:val="none" w:sz="0" w:space="0" w:color="auto"/>
      </w:divBdr>
    </w:div>
    <w:div w:id="1423532207">
      <w:bodyDiv w:val="1"/>
      <w:marLeft w:val="0"/>
      <w:marRight w:val="0"/>
      <w:marTop w:val="0"/>
      <w:marBottom w:val="0"/>
      <w:divBdr>
        <w:top w:val="none" w:sz="0" w:space="0" w:color="auto"/>
        <w:left w:val="none" w:sz="0" w:space="0" w:color="auto"/>
        <w:bottom w:val="none" w:sz="0" w:space="0" w:color="auto"/>
        <w:right w:val="none" w:sz="0" w:space="0" w:color="auto"/>
      </w:divBdr>
    </w:div>
    <w:div w:id="1514299541">
      <w:bodyDiv w:val="1"/>
      <w:marLeft w:val="0"/>
      <w:marRight w:val="0"/>
      <w:marTop w:val="0"/>
      <w:marBottom w:val="0"/>
      <w:divBdr>
        <w:top w:val="none" w:sz="0" w:space="0" w:color="auto"/>
        <w:left w:val="none" w:sz="0" w:space="0" w:color="auto"/>
        <w:bottom w:val="none" w:sz="0" w:space="0" w:color="auto"/>
        <w:right w:val="none" w:sz="0" w:space="0" w:color="auto"/>
      </w:divBdr>
    </w:div>
    <w:div w:id="209546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s"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en.wikipedia.org/wiki/Liquid"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en.wikipedia.org/wiki/Slur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Charpot</dc:creator>
  <cp:keywords/>
  <dc:description/>
  <cp:lastModifiedBy>Microsoft Office User</cp:lastModifiedBy>
  <cp:revision>8</cp:revision>
  <dcterms:created xsi:type="dcterms:W3CDTF">2018-09-15T04:18:00Z</dcterms:created>
  <dcterms:modified xsi:type="dcterms:W3CDTF">2018-09-30T10:46:00Z</dcterms:modified>
</cp:coreProperties>
</file>