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20" w:before="0"/>
        <w:jc w:val="center"/>
      </w:pPr>
      <w:r>
        <w:rPr>
          <w:rFonts w:ascii="Arial" w:cs="Arial" w:eastAsia="Arial" w:hAnsi="Arial"/>
          <w:b/>
          <w:bCs/>
          <w:color w:val="1F3864"/>
          <w:sz w:val="56"/>
          <w:szCs w:val="56"/>
        </w:rPr>
        <w:t xml:space="preserve">AGENTIC AI</w:t>
      </w:r>
    </w:p>
    <w:p>
      <w:pPr>
        <w:spacing w:after="80" w:before="0"/>
        <w:jc w:val="center"/>
      </w:pPr>
      <w:r>
        <w:rPr>
          <w:rFonts w:ascii="Arial" w:cs="Arial" w:eastAsia="Arial" w:hAnsi="Arial"/>
          <w:i/>
          <w:iCs/>
          <w:color w:val="2E75B6"/>
          <w:sz w:val="30"/>
          <w:szCs w:val="30"/>
        </w:rPr>
        <w:t xml:space="preserve">Brain. Memory. Actions.</w:t>
      </w:r>
    </w:p>
    <w:p>
      <w:pPr>
        <w:spacing w:after="60" w:before="0"/>
        <w:jc w:val="center"/>
      </w:pPr>
      <w:r>
        <w:rPr>
          <w:rFonts w:ascii="Arial" w:cs="Arial" w:eastAsia="Arial" w:hAnsi="Arial"/>
          <w:color w:val="888888"/>
          <w:sz w:val="22"/>
          <w:szCs w:val="22"/>
        </w:rPr>
        <w:t xml:space="preserve">A Complete Talk Draft — Version 3</w:t>
      </w:r>
    </w:p>
    <w:p>
      <w:pPr>
        <w:spacing w:after="480" w:before="0"/>
        <w:jc w:val="center"/>
      </w:pPr>
      <w:r>
        <w:rPr>
          <w:rFonts w:ascii="Arial" w:cs="Arial" w:eastAsia="Arial" w:hAnsi="Arial"/>
          <w:color w:val="888888"/>
          <w:sz w:val="22"/>
          <w:szCs w:val="22"/>
        </w:rPr>
        <w:t xml:space="preserve">Speaker: Kartik  |  BVB College, Hubli  |  Duration: 2 Hours</w:t>
      </w:r>
    </w:p>
    <w:p>
      <w:pPr>
        <w:pBdr>
          <w:bottom w:val="single" w:color="DDDDDD" w:sz="4" w:space="2"/>
        </w:pBdr>
        <w:spacing w:after="200" w:before="200"/>
      </w:pPr>
      <w:r>
        <w:t xml:space="preserve"/>
      </w:r>
    </w:p>
    <w:p>
      <w:pPr>
        <w:spacing w:after="120" w:before="120"/>
      </w:pPr>
      <w:r>
        <w:t xml:space="preserve"/>
      </w:r>
    </w:p>
    <w:p>
      <w:pPr>
        <w:spacing w:after="160" w:before="0"/>
      </w:pPr>
      <w:r>
        <w:rPr>
          <w:rFonts w:ascii="Arial" w:cs="Arial" w:eastAsia="Arial" w:hAnsi="Arial"/>
          <w:b/>
          <w:bCs/>
          <w:color w:val="1F3864"/>
          <w:sz w:val="26"/>
          <w:szCs w:val="26"/>
        </w:rPr>
        <w:t xml:space="preserve">Talk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Section</w:t>
            </w:r>
          </w:p>
        </w:tc>
        <w:tc>
          <w:tcPr>
            <w:tcW w:type="dxa" w:w="4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Topic</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Hook + What is AI + What is Agentic AI + Brain-Memory-Actions triangle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 min</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Part 1</w:t>
            </w:r>
          </w:p>
        </w:tc>
        <w:tc>
          <w:tcPr>
            <w:tcW w:type="dxa" w:w="4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Rapid Evolution — 6 milestones from 1957 to 2026</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8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BRAIN — Frontier models, Research tools, PPT tools, ArtificialAnalysis, Open source models, Image / Video / Audio tools, HeyGen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22 min</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Part 3</w:t>
            </w:r>
          </w:p>
        </w:tc>
        <w:tc>
          <w:tcPr>
            <w:tcW w:type="dxa" w:w="4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The ACTIONS — Automation timeline, Coding agents, Use cases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15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MEMORY — Vector DB, Graph DB, LightRAG, Supabase, Pinecone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 min</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Part 5</w:t>
            </w:r>
          </w:p>
        </w:tc>
        <w:tc>
          <w:tcPr>
            <w:tcW w:type="dxa" w:w="4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LIVE DEMO 1 — Personalised Caption Generator with Vector DB</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 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LIVE DEMO 2 — n8n RAG Chatbot with Pinecone + AI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15 min</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Part 7</w:t>
            </w:r>
          </w:p>
        </w:tc>
        <w:tc>
          <w:tcPr>
            <w:tcW w:type="dxa" w:w="4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Mindset Shift + Learning Roadmap + Closing</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12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Q&amp;A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 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 min</w:t>
            </w:r>
          </w:p>
        </w:tc>
      </w:tr>
    </w:tbl>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OPENING — What is AI and Agentic AI?</w:t>
      </w:r>
    </w:p>
    <w:p>
      <w:pPr>
        <w:shd w:fill="2E75B6" w:val="clear"/>
        <w:spacing w:after="80" w:before="120"/>
        <w:ind w:left="120"/>
      </w:pPr>
      <w:r>
        <w:rPr>
          <w:rFonts w:ascii="Arial" w:cs="Arial" w:eastAsia="Arial" w:hAnsi="Arial"/>
          <w:b/>
          <w:bCs/>
          <w:color w:val="FFFFFF"/>
          <w:sz w:val="20"/>
          <w:szCs w:val="20"/>
        </w:rPr>
        <w:t xml:space="preserve">Duration: 8 minutes</w:t>
      </w:r>
    </w:p>
    <w:p>
      <w:pPr>
        <w:spacing w:after="60" w:before="60"/>
      </w:pPr>
      <w:r>
        <w:t xml:space="preserve"/>
      </w:r>
    </w:p>
    <w:p>
      <w:pPr>
        <w:shd w:fill="F7F7F7" w:val="clear"/>
        <w:spacing w:after="60" w:before="60"/>
        <w:ind w:left="200"/>
      </w:pPr>
      <w:r>
        <w:rPr>
          <w:rFonts w:ascii="Arial" w:cs="Arial" w:eastAsia="Arial" w:hAnsi="Arial"/>
          <w:i/>
          <w:iCs/>
          <w:color w:val="888888"/>
          <w:sz w:val="19"/>
          <w:szCs w:val="19"/>
        </w:rPr>
        <w:t xml:space="preserve">★ SPEAKER NOTE: Do NOT open with slides. Stand at the front. Make eye contact. Ask the questions one by one. Wait for hands each time. This creates energy before a single slide appears.</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O.1  The Hook</w:t>
      </w:r>
    </w:p>
    <w:p>
      <w:pPr>
        <w:spacing w:after="80" w:before="80"/>
        <w:jc w:val="both"/>
      </w:pPr>
      <w:r>
        <w:rPr>
          <w:rFonts w:ascii="Arial" w:cs="Arial" w:eastAsia="Arial" w:hAnsi="Arial"/>
          <w:sz w:val="22"/>
          <w:szCs w:val="22"/>
        </w:rPr>
        <w:t xml:space="preserve">Begin with three questions to the audience. Raise your own hand to encourage them:</w:t>
      </w:r>
    </w:p>
    <w:p>
      <w:pPr>
        <w:pBdr>
          <w:left w:val="thick" w:color="2E75B6" w:sz="10" w:space="14"/>
        </w:pBdr>
        <w:spacing w:after="160" w:before="160"/>
        <w:ind w:left="720" w:right="360"/>
      </w:pPr>
      <w:r>
        <w:rPr>
          <w:rFonts w:ascii="Arial" w:cs="Arial" w:eastAsia="Arial" w:hAnsi="Arial"/>
          <w:b/>
          <w:bCs/>
          <w:i/>
          <w:iCs/>
          <w:color w:val="2E75B6"/>
          <w:sz w:val="22"/>
          <w:szCs w:val="22"/>
        </w:rPr>
        <w:t xml:space="preserve">"How many of you used Google today to search for something?"</w:t>
      </w:r>
    </w:p>
    <w:p>
      <w:pPr>
        <w:spacing w:after="40" w:before="40"/>
      </w:pPr>
      <w:r>
        <w:rPr>
          <w:rFonts w:ascii="Arial" w:cs="Arial" w:eastAsia="Arial" w:hAnsi="Arial"/>
          <w:i/>
          <w:iCs/>
          <w:color w:val="555555"/>
          <w:sz w:val="21"/>
          <w:szCs w:val="21"/>
        </w:rPr>
        <w:t xml:space="preserve">(Pause — almost all hands go up.)</w:t>
      </w:r>
    </w:p>
    <w:p>
      <w:pPr>
        <w:pBdr>
          <w:left w:val="thick" w:color="2E75B6" w:sz="10" w:space="14"/>
        </w:pBdr>
        <w:spacing w:after="160" w:before="160"/>
        <w:ind w:left="720" w:right="360"/>
      </w:pPr>
      <w:r>
        <w:rPr>
          <w:rFonts w:ascii="Arial" w:cs="Arial" w:eastAsia="Arial" w:hAnsi="Arial"/>
          <w:b/>
          <w:bCs/>
          <w:i/>
          <w:iCs/>
          <w:color w:val="2E75B6"/>
          <w:sz w:val="22"/>
          <w:szCs w:val="22"/>
        </w:rPr>
        <w:t xml:space="preserve">"How many of you have used ChatGPT, Gemini, or Claude — any AI tool — this week?"</w:t>
      </w:r>
    </w:p>
    <w:p>
      <w:pPr>
        <w:spacing w:after="40" w:before="40"/>
      </w:pPr>
      <w:r>
        <w:rPr>
          <w:rFonts w:ascii="Arial" w:cs="Arial" w:eastAsia="Arial" w:hAnsi="Arial"/>
          <w:i/>
          <w:iCs/>
          <w:color w:val="555555"/>
          <w:sz w:val="21"/>
          <w:szCs w:val="21"/>
        </w:rPr>
        <w:t xml:space="preserve">(Pause — most hands go up.)</w:t>
      </w:r>
    </w:p>
    <w:p>
      <w:pPr>
        <w:pBdr>
          <w:left w:val="thick" w:color="2E75B6" w:sz="10" w:space="14"/>
        </w:pBdr>
        <w:spacing w:after="160" w:before="160"/>
        <w:ind w:left="720" w:right="360"/>
      </w:pPr>
      <w:r>
        <w:rPr>
          <w:rFonts w:ascii="Arial" w:cs="Arial" w:eastAsia="Arial" w:hAnsi="Arial"/>
          <w:b/>
          <w:bCs/>
          <w:i/>
          <w:iCs/>
          <w:color w:val="2E75B6"/>
          <w:sz w:val="22"/>
          <w:szCs w:val="22"/>
        </w:rPr>
        <w:t xml:space="preserve">"Now — how many of you actually know how it works underneath, and where it is heading in the next two to three years?"</w:t>
      </w:r>
    </w:p>
    <w:p>
      <w:pPr>
        <w:spacing w:after="80" w:before="40"/>
      </w:pPr>
      <w:r>
        <w:rPr>
          <w:rFonts w:ascii="Arial" w:cs="Arial" w:eastAsia="Arial" w:hAnsi="Arial"/>
          <w:i/>
          <w:iCs/>
          <w:color w:val="555555"/>
          <w:sz w:val="21"/>
          <w:szCs w:val="21"/>
        </w:rPr>
        <w:t xml:space="preserve">(Pause — very few hands go up.)</w:t>
      </w:r>
    </w:p>
    <w:p>
      <w:pPr>
        <w:pBdr>
          <w:left w:val="thick" w:color="2E75B6" w:sz="10" w:space="14"/>
        </w:pBdr>
        <w:spacing w:after="160" w:before="160"/>
        <w:ind w:left="720" w:right="360"/>
      </w:pPr>
      <w:r>
        <w:rPr>
          <w:rFonts w:ascii="Arial" w:cs="Arial" w:eastAsia="Arial" w:hAnsi="Arial"/>
          <w:b/>
          <w:bCs/>
          <w:i/>
          <w:iCs/>
          <w:color w:val="2E75B6"/>
          <w:sz w:val="22"/>
          <w:szCs w:val="22"/>
        </w:rPr>
        <w:t xml:space="preserve">"That gap — between using AI and understanding AI — is exactly why we are here today. By the end of this session, you will understand not just what AI is, but where it came from, what exists right now, and what you must do to stay relevant in this new world."</w:t>
      </w:r>
    </w:p>
    <w:p>
      <w:pPr>
        <w:pStyle w:val="Heading2"/>
        <w:spacing w:after="140" w:before="300"/>
      </w:pPr>
      <w:r>
        <w:rPr>
          <w:rFonts w:ascii="Arial" w:cs="Arial" w:eastAsia="Arial" w:hAnsi="Arial"/>
          <w:b/>
          <w:bCs/>
          <w:color w:val="2E75B6"/>
          <w:sz w:val="26"/>
          <w:szCs w:val="26"/>
        </w:rPr>
        <w:t xml:space="preserve">O.2  What is Intelligence?</w:t>
      </w:r>
    </w:p>
    <w:p>
      <w:pPr>
        <w:spacing w:after="80" w:before="80"/>
        <w:jc w:val="both"/>
      </w:pPr>
      <w:r>
        <w:rPr>
          <w:rFonts w:ascii="Arial" w:cs="Arial" w:eastAsia="Arial" w:hAnsi="Arial"/>
          <w:sz w:val="22"/>
          <w:szCs w:val="22"/>
        </w:rPr>
        <w:t xml:space="preserve">Ask the audience simply:</w:t>
      </w:r>
    </w:p>
    <w:p>
      <w:pPr>
        <w:pBdr>
          <w:left w:val="thick" w:color="2E75B6" w:sz="10" w:space="14"/>
        </w:pBdr>
        <w:spacing w:after="160" w:before="160"/>
        <w:ind w:left="720" w:right="360"/>
      </w:pPr>
      <w:r>
        <w:rPr>
          <w:rFonts w:ascii="Arial" w:cs="Arial" w:eastAsia="Arial" w:hAnsi="Arial"/>
          <w:b/>
          <w:bCs/>
          <w:i/>
          <w:iCs/>
          <w:color w:val="2E75B6"/>
          <w:sz w:val="22"/>
          <w:szCs w:val="22"/>
        </w:rPr>
        <w:t xml:space="preserve">"What makes a human being intelligent? Think about it for one second."</w:t>
      </w:r>
    </w:p>
    <w:p>
      <w:pPr>
        <w:spacing w:after="80" w:before="80"/>
        <w:jc w:val="both"/>
      </w:pPr>
      <w:r>
        <w:rPr>
          <w:rFonts w:ascii="Arial" w:cs="Arial" w:eastAsia="Arial" w:hAnsi="Arial"/>
          <w:sz w:val="22"/>
          <w:szCs w:val="22"/>
        </w:rPr>
        <w:t xml:space="preserve">Let them think. Then explain — at its core, intelligence is the ability to do four things:</w:t>
      </w:r>
    </w:p>
    <w:p>
      <w:pPr>
        <w:pStyle w:val="ListParagraph"/>
        <w:numPr>
          <w:ilvl w:val="0"/>
          <w:numId w:val="2"/>
        </w:numPr>
        <w:spacing w:after="55" w:before="55"/>
      </w:pPr>
      <w:r>
        <w:rPr>
          <w:rFonts w:ascii="Arial" w:cs="Arial" w:eastAsia="Arial" w:hAnsi="Arial"/>
          <w:b/>
          <w:bCs/>
          <w:sz w:val="22"/>
          <w:szCs w:val="22"/>
        </w:rPr>
        <w:t xml:space="preserve">Learn from experience</w:t>
      </w:r>
    </w:p>
    <w:p>
      <w:pPr>
        <w:pStyle w:val="ListParagraph"/>
        <w:numPr>
          <w:ilvl w:val="0"/>
          <w:numId w:val="2"/>
        </w:numPr>
        <w:spacing w:after="55" w:before="55"/>
      </w:pPr>
      <w:r>
        <w:rPr>
          <w:rFonts w:ascii="Arial" w:cs="Arial" w:eastAsia="Arial" w:hAnsi="Arial"/>
          <w:b/>
          <w:bCs/>
          <w:sz w:val="22"/>
          <w:szCs w:val="22"/>
        </w:rPr>
        <w:t xml:space="preserve">Adapt to new and unknown situations</w:t>
      </w:r>
    </w:p>
    <w:p>
      <w:pPr>
        <w:pStyle w:val="ListParagraph"/>
        <w:numPr>
          <w:ilvl w:val="0"/>
          <w:numId w:val="2"/>
        </w:numPr>
        <w:spacing w:after="55" w:before="55"/>
      </w:pPr>
      <w:r>
        <w:rPr>
          <w:rFonts w:ascii="Arial" w:cs="Arial" w:eastAsia="Arial" w:hAnsi="Arial"/>
          <w:b/>
          <w:bCs/>
          <w:sz w:val="22"/>
          <w:szCs w:val="22"/>
        </w:rPr>
        <w:t xml:space="preserve">Solve problems using reasoning</w:t>
      </w:r>
    </w:p>
    <w:p>
      <w:pPr>
        <w:pStyle w:val="ListParagraph"/>
        <w:numPr>
          <w:ilvl w:val="0"/>
          <w:numId w:val="2"/>
        </w:numPr>
        <w:spacing w:after="55" w:before="55"/>
      </w:pPr>
      <w:r>
        <w:rPr>
          <w:rFonts w:ascii="Arial" w:cs="Arial" w:eastAsia="Arial" w:hAnsi="Arial"/>
          <w:b/>
          <w:bCs/>
          <w:sz w:val="22"/>
          <w:szCs w:val="22"/>
        </w:rPr>
        <w:t xml:space="preserve">Make decisions even with incomplete information</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"Can a machine do all of this? That is the question Alan Turing asked in 1950. And that one question started the entire field of Artificial Intelligence."</w:t>
      </w:r>
    </w:p>
    <w:p>
      <w:pPr>
        <w:pStyle w:val="Heading2"/>
        <w:spacing w:after="140" w:before="300"/>
      </w:pPr>
      <w:r>
        <w:rPr>
          <w:rFonts w:ascii="Arial" w:cs="Arial" w:eastAsia="Arial" w:hAnsi="Arial"/>
          <w:b/>
          <w:bCs/>
          <w:color w:val="2E75B6"/>
          <w:sz w:val="26"/>
          <w:szCs w:val="26"/>
        </w:rPr>
        <w:t xml:space="preserve">O.3  Three Levels of AI</w:t>
      </w:r>
    </w:p>
    <w:p>
      <w:pPr>
        <w:shd w:fill="F7F7F7" w:val="clear"/>
        <w:spacing w:after="60" w:before="60"/>
        <w:ind w:left="200"/>
      </w:pPr>
      <w:r>
        <w:rPr>
          <w:rFonts w:ascii="Arial" w:cs="Arial" w:eastAsia="Arial" w:hAnsi="Arial"/>
          <w:i/>
          <w:iCs/>
          <w:color w:val="888888"/>
          <w:sz w:val="19"/>
          <w:szCs w:val="19"/>
        </w:rPr>
        <w:t xml:space="preserve">★ SPEAKER NOTE: Walk through each row slowly. Point to real examples the audience uses daily. This table is your first slide.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Means</w:t>
            </w:r>
          </w:p>
        </w:tc>
        <w:tc>
          <w:tcPr>
            <w:tcW w:type="dxa" w:w="3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Example Today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Level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Narrow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one specific task very well. Cannot do anything else.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Face unlock, spam filter, chess engine, YouTube recommendations</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Level 2</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General AI</w:t>
            </w:r>
          </w:p>
        </w:tc>
        <w:tc>
          <w:tcPr>
            <w:tcW w:type="dxa" w:w="3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Thinks and reasons like a human across all tasks.</w:t>
            </w:r>
          </w:p>
        </w:tc>
        <w:tc>
          <w:tcPr>
            <w:tcW w:type="dxa" w:w="3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Not yet achieved. Still a research goal.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Level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Agentic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Acts autonomously. Given a goal, it plans, decides, and executes.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OpenClaw, AutoGPT, Claude Code, Devin AI</w:t>
            </w:r>
          </w:p>
        </w:tc>
      </w:tr>
    </w:tbl>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"Everything you have used so far — Google, ChatGPT, Siri, face recognition — is Narrow AI. Very powerful, but limited to one job. What is happening right now, in 2025 and 2026, is the rise of Agentic AI. That is a fundamentally different thing."</w:t>
      </w:r>
    </w:p>
    <w:p>
      <w:pPr>
        <w:pStyle w:val="Heading2"/>
        <w:spacing w:after="140" w:before="300"/>
      </w:pPr>
      <w:r>
        <w:rPr>
          <w:rFonts w:ascii="Arial" w:cs="Arial" w:eastAsia="Arial" w:hAnsi="Arial"/>
          <w:b/>
          <w:bCs/>
          <w:color w:val="2E75B6"/>
          <w:sz w:val="26"/>
          <w:szCs w:val="26"/>
        </w:rPr>
        <w:t xml:space="preserve">O.4  What is an AI Agent? — Perceive, Think, Act, Learn</w:t>
      </w:r>
    </w:p>
    <w:p>
      <w:pPr>
        <w:shd w:fill="F7F7F7" w:val="clear"/>
        <w:spacing w:after="60" w:before="60"/>
        <w:ind w:left="200"/>
      </w:pPr>
      <w:r>
        <w:rPr>
          <w:rFonts w:ascii="Arial" w:cs="Arial" w:eastAsia="Arial" w:hAnsi="Arial"/>
          <w:i/>
          <w:iCs/>
          <w:color w:val="888888"/>
          <w:sz w:val="19"/>
          <w:szCs w:val="19"/>
        </w:rPr>
        <w:t xml:space="preserve">★ SPEAKER NOTE: Draw this cycle on the board while you explain it. The visual stays in their memory long after the talk ends.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the Agent Does</w:t>
            </w:r>
          </w:p>
        </w:tc>
        <w:tc>
          <w:tcPr>
            <w:tcW w:type="dxa" w:w="3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Human Equivalent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 PERCEIVE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Reads emails, searches the web, checks files, understands the environment around 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Looking and listening</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 THINK</w:t>
            </w:r>
          </w:p>
        </w:tc>
        <w:tc>
          <w:tcPr>
            <w:tcW w:type="dxa" w:w="45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Uses a large language model to reason, plan, and decide what to do next</w:t>
            </w:r>
          </w:p>
        </w:tc>
        <w:tc>
          <w:tcPr>
            <w:tcW w:type="dxa" w:w="3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Thinking and planning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 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Writes code, sends a message, fills a form, books appointments, calls an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Doing the task</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4. LEARN</w:t>
            </w:r>
          </w:p>
        </w:tc>
        <w:tc>
          <w:tcPr>
            <w:tcW w:type="dxa" w:w="45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Checks if the result was correct. If not, tries a better approach automatically.</w:t>
            </w:r>
          </w:p>
        </w:tc>
        <w:tc>
          <w:tcPr>
            <w:tcW w:type="dxa" w:w="3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Reviewing and improving</w:t>
            </w:r>
          </w:p>
        </w:tc>
      </w:tr>
    </w:tbl>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"ChatGPT waits for your next message. An Agent does not wait. You give it a goal, and it goes to work. It keeps going until the task is complete — or until it needs to ask you something important."</w:t>
      </w:r>
    </w:p>
    <w:p>
      <w:pPr>
        <w:pStyle w:val="Heading2"/>
        <w:spacing w:after="140" w:before="300"/>
      </w:pPr>
      <w:r>
        <w:rPr>
          <w:rFonts w:ascii="Arial" w:cs="Arial" w:eastAsia="Arial" w:hAnsi="Arial"/>
          <w:b/>
          <w:bCs/>
          <w:color w:val="2E75B6"/>
          <w:sz w:val="26"/>
          <w:szCs w:val="26"/>
        </w:rPr>
        <w:t xml:space="preserve">O.5  The Waiter vs Butler Analogy</w:t>
      </w:r>
    </w:p>
    <w:p>
      <w:pPr>
        <w:shd w:fill="F7F7F7" w:val="clear"/>
        <w:spacing w:after="60" w:before="60"/>
        <w:ind w:left="200"/>
      </w:pPr>
      <w:r>
        <w:rPr>
          <w:rFonts w:ascii="Arial" w:cs="Arial" w:eastAsia="Arial" w:hAnsi="Arial"/>
          <w:i/>
          <w:iCs/>
          <w:color w:val="888888"/>
          <w:sz w:val="19"/>
          <w:szCs w:val="19"/>
        </w:rPr>
        <w:t xml:space="preserve">★ SPEAKER NOTE: Deliver this slowly. Let them picture it clearly. This is your most memorable moment in the opening.</w:t>
      </w:r>
    </w:p>
    <w:p>
      <w:pPr>
        <w:pBdr>
          <w:left w:val="thick" w:color="2E75B6" w:sz="10" w:space="14"/>
        </w:pBdr>
        <w:spacing w:after="160" w:before="160"/>
        <w:ind w:left="720" w:right="360"/>
      </w:pPr>
      <w:r>
        <w:rPr>
          <w:rFonts w:ascii="Arial" w:cs="Arial" w:eastAsia="Arial" w:hAnsi="Arial"/>
          <w:b/>
          <w:bCs/>
          <w:i/>
          <w:iCs/>
          <w:color w:val="2E75B6"/>
          <w:sz w:val="22"/>
          <w:szCs w:val="22"/>
        </w:rPr>
        <w:t xml:space="preserve">"Think of ChatGPT as a very intelligent waiter. You ask for something, the waiter brings it. You ask again, the waiter brings that. Every time, you have to ask. The waiter never acts on his own."</w:t>
      </w:r>
    </w:p>
    <w:p>
      <w:pPr>
        <w:pBdr>
          <w:left w:val="thick" w:color="2E75B6" w:sz="10" w:space="14"/>
        </w:pBdr>
        <w:spacing w:after="160" w:before="160"/>
        <w:ind w:left="720" w:right="360"/>
      </w:pPr>
      <w:r>
        <w:rPr>
          <w:rFonts w:ascii="Arial" w:cs="Arial" w:eastAsia="Arial" w:hAnsi="Arial"/>
          <w:b/>
          <w:bCs/>
          <w:i/>
          <w:iCs/>
          <w:color w:val="2E75B6"/>
          <w:sz w:val="22"/>
          <w:szCs w:val="22"/>
        </w:rPr>
        <w:t xml:space="preserve">"Now think of an AI Agent as a personal butler. You say — I have an important meeting tomorrow morning. The butler books your cab, prints your documents, checks the weather, sets your alarm, reminds you what to wear, and prepares a summary of who you are meeting. You gave one goal. The butler handled everything."</w:t>
      </w:r>
    </w:p>
    <w:p>
      <w:pPr>
        <w:pBdr>
          <w:left w:val="thick" w:color="2E75B6" w:sz="10" w:space="14"/>
        </w:pBdr>
        <w:spacing w:after="160" w:before="160"/>
        <w:ind w:left="720" w:right="360"/>
      </w:pPr>
      <w:r>
        <w:rPr>
          <w:rFonts w:ascii="Arial" w:cs="Arial" w:eastAsia="Arial" w:hAnsi="Arial"/>
          <w:b/>
          <w:bCs/>
          <w:i/>
          <w:iCs/>
          <w:color w:val="2E75B6"/>
          <w:sz w:val="22"/>
          <w:szCs w:val="22"/>
        </w:rPr>
        <w:t xml:space="preserve">"That shift — from waiter to butler — is what agentic AI represents. And it is happening right now."</w:t>
      </w:r>
    </w:p>
    <w:p>
      <w:pPr>
        <w:pStyle w:val="Heading2"/>
        <w:spacing w:after="140" w:before="300"/>
      </w:pPr>
      <w:r>
        <w:rPr>
          <w:rFonts w:ascii="Arial" w:cs="Arial" w:eastAsia="Arial" w:hAnsi="Arial"/>
          <w:b/>
          <w:bCs/>
          <w:color w:val="2E75B6"/>
          <w:sz w:val="26"/>
          <w:szCs w:val="26"/>
        </w:rPr>
        <w:t xml:space="preserve">O.6  The Framework for This Talk — Brain, Memory, Actions</w:t>
      </w:r>
    </w:p>
    <w:p>
      <w:pPr>
        <w:shd w:fill="F7F7F7" w:val="clear"/>
        <w:spacing w:after="60" w:before="60"/>
        <w:ind w:left="200"/>
      </w:pPr>
      <w:r>
        <w:rPr>
          <w:rFonts w:ascii="Arial" w:cs="Arial" w:eastAsia="Arial" w:hAnsi="Arial"/>
          <w:i/>
          <w:iCs/>
          <w:color w:val="888888"/>
          <w:sz w:val="19"/>
          <w:szCs w:val="19"/>
        </w:rPr>
        <w:t xml:space="preserve">★ SPEAKER NOTE: Introduce this triangle now. Write it on the board. Refer back to it every time you introduce a new tool. This becomes the spine of the entire talk.</w:t>
      </w:r>
    </w:p>
    <w:p>
      <w:pPr>
        <w:spacing w:after="80" w:before="80"/>
        <w:jc w:val="both"/>
      </w:pPr>
      <w:r>
        <w:rPr>
          <w:rFonts w:ascii="Arial" w:cs="Arial" w:eastAsia="Arial" w:hAnsi="Arial"/>
          <w:sz w:val="22"/>
          <w:szCs w:val="22"/>
        </w:rPr>
        <w:t xml:space="preserve">Before we go further, I want to give you one framework that will organise everything you hear today. Every AI agent — no matter how simple or complex — is built from three things: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Is</w:t>
            </w:r>
          </w:p>
        </w:tc>
        <w:tc>
          <w:tcPr>
            <w:tcW w:type="dxa" w:w="3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Examples You Will See Today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BRAIN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large language model that reasons, understands, and generates output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GPT-4o, Claude, Gemini, Llama, DeepSeek, Mistral</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MEMORY</w:t>
            </w:r>
          </w:p>
        </w:tc>
        <w:tc>
          <w:tcPr>
            <w:tcW w:type="dxa" w:w="3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The database where the agent stores and retrieves knowledge and context</w:t>
            </w:r>
          </w:p>
        </w:tc>
        <w:tc>
          <w:tcPr>
            <w:tcW w:type="dxa" w:w="3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ChromaDB, Pinecone, Neo4j, Supabase, LightRAG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tools, workflows, and agents that execute tasks in the real world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LangChain, LangGraph, n8n, CrewAI, Claude Code, Cursor</w:t>
            </w:r>
          </w:p>
        </w:tc>
      </w:tr>
    </w:tbl>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"Every tool I show you today fits into one of these three. By the end of this talk, you will be able to look at any AI system in the world and say — I know what the brain is, I know what the memory is, and I know what the actions are. That is systems thinking. And that is the most valuable skill in this era."</w:t>
      </w:r>
    </w:p>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PART 1 — Rapid Evolution: From Perceptron to Agents</w:t>
      </w:r>
    </w:p>
    <w:p>
      <w:pPr>
        <w:shd w:fill="2E75B6" w:val="clear"/>
        <w:spacing w:after="80" w:before="120"/>
        <w:ind w:left="120"/>
      </w:pPr>
      <w:r>
        <w:rPr>
          <w:rFonts w:ascii="Arial" w:cs="Arial" w:eastAsia="Arial" w:hAnsi="Arial"/>
          <w:b/>
          <w:bCs/>
          <w:color w:val="FFFFFF"/>
          <w:sz w:val="20"/>
          <w:szCs w:val="20"/>
        </w:rPr>
        <w:t xml:space="preserve">Duration: 8 minutes</w:t>
      </w:r>
    </w:p>
    <w:p>
      <w:pPr>
        <w:spacing w:after="60" w:before="60"/>
      </w:pPr>
      <w:r>
        <w:t xml:space="preserve"/>
      </w:r>
    </w:p>
    <w:p>
      <w:pPr>
        <w:shd w:fill="F7F7F7" w:val="clear"/>
        <w:spacing w:after="60" w:before="60"/>
        <w:ind w:left="200"/>
      </w:pPr>
      <w:r>
        <w:rPr>
          <w:rFonts w:ascii="Arial" w:cs="Arial" w:eastAsia="Arial" w:hAnsi="Arial"/>
          <w:i/>
          <w:iCs/>
          <w:color w:val="888888"/>
          <w:sz w:val="19"/>
          <w:szCs w:val="19"/>
        </w:rPr>
        <w:t xml:space="preserve">★ SPEAKER NOTE: This is compressed to 6 milestones only — one sentence each. Move fast. Your audience already knows Gen AI from their course. Your job here is to give them context, not a full history lecture. End by bridging into the tools landscape.</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1.1  The 6 Milestones — One Slide, One Story</w:t>
      </w:r>
    </w:p>
    <w:p>
      <w:pPr>
        <w:spacing w:after="80" w:before="80"/>
        <w:jc w:val="both"/>
      </w:pPr>
      <w:r>
        <w:rPr>
          <w:rFonts w:ascii="Arial" w:cs="Arial" w:eastAsia="Arial" w:hAnsi="Arial"/>
          <w:sz w:val="22"/>
          <w:szCs w:val="22"/>
        </w:rPr>
        <w:t xml:space="preserve">Show this as a single timeline slide. Walk through it quickly but with energy — make each milestone feel like a chapter title: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w:t>
            </w:r>
          </w:p>
        </w:tc>
        <w:tc>
          <w:tcPr>
            <w:tcW w:type="dxa" w:w="2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Milestone</w:t>
            </w:r>
          </w:p>
        </w:tc>
        <w:tc>
          <w:tcPr>
            <w:tcW w:type="dxa" w:w="5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It Mattered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1957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Rosenblatt's Perceptron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first artificial neuron. The seed of everything we have today.</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2012</w:t>
            </w:r>
          </w:p>
        </w:tc>
        <w:tc>
          <w:tcPr>
            <w:tcW w:type="dxa" w:w="2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AlexNet wins ImageNet</w:t>
            </w:r>
          </w:p>
        </w:tc>
        <w:tc>
          <w:tcPr>
            <w:tcW w:type="dxa" w:w="5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Deep learning explodes. GPUs become AI engines. Computer vision is transformed.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Attention Is All You Need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Transformer is born. Language models become possible. Everything changes.</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Nov 2022</w:t>
            </w:r>
          </w:p>
        </w:tc>
        <w:tc>
          <w:tcPr>
            <w:tcW w:type="dxa" w:w="2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ChatGPT launches</w:t>
            </w:r>
          </w:p>
        </w:tc>
        <w:tc>
          <w:tcPr>
            <w:tcW w:type="dxa" w:w="5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100 million users in 2 months. The world wakes up to AI overnight.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Mar 2024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Devin AI announced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first AI software engineer. Given a GitHub issue, it codes, tests, and submits a PR on its own.</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Jan 2026</w:t>
            </w:r>
          </w:p>
        </w:tc>
        <w:tc>
          <w:tcPr>
            <w:tcW w:type="dxa" w:w="2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OpenClaw goes viral</w:t>
            </w:r>
          </w:p>
        </w:tc>
        <w:tc>
          <w:tcPr>
            <w:tcW w:type="dxa" w:w="5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247,000 GitHub stars. Personal AI agents running on your own device, free and open source.</w:t>
            </w:r>
          </w:p>
        </w:tc>
      </w:tr>
    </w:tbl>
    <w:p>
      <w:pPr>
        <w:spacing w:after="60" w:before="60"/>
      </w:pPr>
      <w:r>
        <w:t xml:space="preserve"/>
      </w:r>
    </w:p>
    <w:p>
      <w:pPr>
        <w:spacing w:after="80" w:before="80"/>
        <w:jc w:val="both"/>
      </w:pPr>
      <w:r>
        <w:rPr>
          <w:rFonts w:ascii="Arial" w:cs="Arial" w:eastAsia="Arial" w:hAnsi="Arial"/>
          <w:sz w:val="22"/>
          <w:szCs w:val="22"/>
        </w:rPr>
        <w:t xml:space="preserve">After the last row, say:</w:t>
      </w:r>
    </w:p>
    <w:p>
      <w:pPr>
        <w:pBdr>
          <w:left w:val="thick" w:color="2E75B6" w:sz="10" w:space="14"/>
        </w:pBdr>
        <w:spacing w:after="160" w:before="160"/>
        <w:ind w:left="720" w:right="360"/>
      </w:pPr>
      <w:r>
        <w:rPr>
          <w:rFonts w:ascii="Arial" w:cs="Arial" w:eastAsia="Arial" w:hAnsi="Arial"/>
          <w:b/>
          <w:bCs/>
          <w:i/>
          <w:iCs/>
          <w:color w:val="2E75B6"/>
          <w:sz w:val="22"/>
          <w:szCs w:val="22"/>
        </w:rPr>
        <w:t xml:space="preserve">"You already know generative AI. You have worked with it in your course — Hugging Face, text generation, image generation. What I want to show you today is where it went next. From AI that creates things, to AI that does things on its own. That is the jump from Gen AI to Agentic AI. And everything I show you from this point forward is about that jump."</w:t>
      </w:r>
    </w:p>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PART 2 — The BRAIN: LLMs, Tools, and the AI Ecosystem</w:t>
      </w:r>
    </w:p>
    <w:p>
      <w:pPr>
        <w:shd w:fill="2E75B6" w:val="clear"/>
        <w:spacing w:after="80" w:before="120"/>
        <w:ind w:left="120"/>
      </w:pPr>
      <w:r>
        <w:rPr>
          <w:rFonts w:ascii="Arial" w:cs="Arial" w:eastAsia="Arial" w:hAnsi="Arial"/>
          <w:b/>
          <w:bCs/>
          <w:color w:val="FFFFFF"/>
          <w:sz w:val="20"/>
          <w:szCs w:val="20"/>
        </w:rPr>
        <w:t xml:space="preserve">Duration: 22 minutes</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"The brain of any agent is the large language model. Let me show you the full landscape — what models exist, what they are best at, and how to pick the right one for your work."</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2.1  The Big 4 Frontier Models</w:t>
      </w:r>
    </w:p>
    <w:p>
      <w:pPr>
        <w:shd w:fill="F7F7F7" w:val="clear"/>
        <w:spacing w:after="60" w:before="60"/>
        <w:ind w:left="200"/>
      </w:pPr>
      <w:r>
        <w:rPr>
          <w:rFonts w:ascii="Arial" w:cs="Arial" w:eastAsia="Arial" w:hAnsi="Arial"/>
          <w:i/>
          <w:iCs/>
          <w:color w:val="888888"/>
          <w:sz w:val="19"/>
          <w:szCs w:val="19"/>
        </w:rPr>
        <w:t xml:space="preserve">★ SPEAKER NOTE: Show this as a side-by-side comparison slide. Spend about 5 minutes here. Mention that all four have free tiers students can use immediately.</w:t>
      </w:r>
    </w:p>
    <w:p>
      <w:pPr>
        <w:spacing w:after="6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000"/>
        <w:gridCol w:w="900"/>
      </w:tblGrid>
      <w:t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Made By</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Special Feature</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ChatGPT (GPT-4o / GPT-4.1)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General tasks, coding, vision, plugins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 Store — thousands of custom GPTs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Claude (Sonnet 4.5 / Opus)</w:t>
            </w:r>
          </w:p>
        </w:tc>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Anthropic</w:t>
            </w:r>
          </w:p>
        </w:tc>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Long documents, nuanced writing, coding, analysis</w:t>
            </w:r>
          </w:p>
        </w:tc>
        <w:tc>
          <w:tcPr>
            <w:tcW w:type="dxa" w:w="2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200K context window, Projects feature</w:t>
            </w:r>
          </w:p>
        </w:tc>
        <w:tc>
          <w:tcPr>
            <w:tcW w:type="dxa" w:w="9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Gemini 2.5 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Google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Multimodal, huge context, research, free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 million token context window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best free API</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Grok 3</w:t>
            </w:r>
          </w:p>
        </w:tc>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xAI (Elon Musk)</w:t>
            </w:r>
          </w:p>
        </w:tc>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Real-time web access, X/Twitter data, reasoning</w:t>
            </w:r>
          </w:p>
        </w:tc>
        <w:tc>
          <w:tcPr>
            <w:tcW w:type="dxa" w:w="2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Live internet built in, no cutoff date</w:t>
            </w:r>
          </w:p>
        </w:tc>
        <w:tc>
          <w:tcPr>
            <w:tcW w:type="dxa" w:w="9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Limited free</w:t>
            </w:r>
          </w:p>
        </w:tc>
      </w:tr>
    </w:tbl>
    <w:p>
      <w:pPr>
        <w:spacing w:after="60" w:before="60"/>
      </w:pPr>
      <w:r>
        <w:t xml:space="preserve"/>
      </w:r>
    </w:p>
    <w:p>
      <w:pPr>
        <w:spacing w:after="80" w:before="80"/>
        <w:jc w:val="both"/>
      </w:pPr>
      <w:r>
        <w:rPr>
          <w:rFonts w:ascii="Arial" w:cs="Arial" w:eastAsia="Arial" w:hAnsi="Arial"/>
          <w:sz w:val="22"/>
          <w:szCs w:val="22"/>
        </w:rPr>
        <w:t xml:space="preserve">Tell them:</w:t>
      </w:r>
    </w:p>
    <w:p>
      <w:pPr>
        <w:pBdr>
          <w:left w:val="thick" w:color="2E75B6" w:sz="10" w:space="14"/>
        </w:pBdr>
        <w:spacing w:after="160" w:before="160"/>
        <w:ind w:left="720" w:right="360"/>
      </w:pPr>
      <w:r>
        <w:rPr>
          <w:rFonts w:ascii="Arial" w:cs="Arial" w:eastAsia="Arial" w:hAnsi="Arial"/>
          <w:b/>
          <w:bCs/>
          <w:i/>
          <w:iCs/>
          <w:color w:val="2E75B6"/>
          <w:sz w:val="22"/>
          <w:szCs w:val="22"/>
        </w:rPr>
        <w:t xml:space="preserve">"For students, my recommendation is to start with Gemini — it has the best free API tier and the largest context window of any model available today for free. Use Claude for complex analysis and long documents. Use ChatGPT for its ecosystem of tools and plugins."</w:t>
      </w:r>
    </w:p>
    <w:p>
      <w:pPr>
        <w:pStyle w:val="Heading2"/>
        <w:spacing w:after="140" w:before="300"/>
      </w:pPr>
      <w:r>
        <w:rPr>
          <w:rFonts w:ascii="Arial" w:cs="Arial" w:eastAsia="Arial" w:hAnsi="Arial"/>
          <w:b/>
          <w:bCs/>
          <w:color w:val="2E75B6"/>
          <w:sz w:val="26"/>
          <w:szCs w:val="26"/>
        </w:rPr>
        <w:t xml:space="preserve">2.2  Research and Writing Tools Built on AI</w:t>
      </w:r>
    </w:p>
    <w:p>
      <w:pPr>
        <w:shd w:fill="F7F7F7" w:val="clear"/>
        <w:spacing w:after="60" w:before="60"/>
        <w:ind w:left="200"/>
      </w:pPr>
      <w:r>
        <w:rPr>
          <w:rFonts w:ascii="Arial" w:cs="Arial" w:eastAsia="Arial" w:hAnsi="Arial"/>
          <w:i/>
          <w:iCs/>
          <w:color w:val="888888"/>
          <w:sz w:val="19"/>
          <w:szCs w:val="19"/>
        </w:rPr>
        <w:t xml:space="preserve">★ SPEAKER NOTE: These tools directly connect to their course — Module 1 covers Gen AI basics. These are what professionals use on top of those basics. Keep this to 4 minutes.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Does</w:t>
            </w:r>
          </w:p>
        </w:tc>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NotebookLM (Google)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Upload any document — get summaries, Q&amp;A, and AI-generated podcast from your notes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 exam prep, converting notes to audio</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Jenni AI</w:t>
            </w:r>
          </w:p>
        </w:tc>
        <w:tc>
          <w:tcPr>
            <w:tcW w:type="dxa" w:w="4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AI writing assistant specifically for academic papers — citations, structure, anti-plagiarism</w:t>
            </w:r>
          </w:p>
        </w:tc>
        <w:tc>
          <w:tcPr>
            <w:tcW w:type="dxa" w:w="3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Research paper writing, literature reviews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Overleaf + Claude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LaTeX editor for academic papers — Claude can write, fix, and format LaTeX directly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Technical papers, IEEE/Springer format documents</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Perplexity AI</w:t>
            </w:r>
          </w:p>
        </w:tc>
        <w:tc>
          <w:tcPr>
            <w:tcW w:type="dxa" w:w="4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AI-powered search engine that gives answers with citations — not just links</w:t>
            </w:r>
          </w:p>
        </w:tc>
        <w:tc>
          <w:tcPr>
            <w:tcW w:type="dxa" w:w="3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Research queries, fact-checking, sourcing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Elicit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Finds and summarises academic papers automatically — reads abstracts for you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Literature review, systematic reviews</w:t>
            </w:r>
          </w:p>
        </w:tc>
      </w:tr>
    </w:tbl>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"NotebookLM is something every one of you should try this week. Upload your subject notes. Ask it to explain any concept. Ask it to generate a podcast version. It is like having a personal tutor available 24 hours a day."</w:t>
      </w:r>
    </w:p>
    <w:p>
      <w:pPr>
        <w:pStyle w:val="Heading2"/>
        <w:spacing w:after="140" w:before="300"/>
      </w:pPr>
      <w:r>
        <w:rPr>
          <w:rFonts w:ascii="Arial" w:cs="Arial" w:eastAsia="Arial" w:hAnsi="Arial"/>
          <w:b/>
          <w:bCs/>
          <w:color w:val="2E75B6"/>
          <w:sz w:val="26"/>
          <w:szCs w:val="26"/>
        </w:rPr>
        <w:t xml:space="preserve">2.3  Presentation and Slide Tools</w:t>
      </w:r>
    </w:p>
    <w:p>
      <w:pPr>
        <w:shd w:fill="F7F7F7" w:val="clear"/>
        <w:spacing w:after="60" w:before="60"/>
        <w:ind w:left="200"/>
      </w:pPr>
      <w:r>
        <w:rPr>
          <w:rFonts w:ascii="Arial" w:cs="Arial" w:eastAsia="Arial" w:hAnsi="Arial"/>
          <w:i/>
          <w:iCs/>
          <w:color w:val="888888"/>
          <w:sz w:val="19"/>
          <w:szCs w:val="19"/>
        </w:rPr>
        <w:t xml:space="preserve">★ SPEAKER NOTE: Keep this to 2 minutes. Quick mention with one example each.</w:t>
      </w:r>
    </w:p>
    <w:p>
      <w:pPr>
        <w:spacing w:after="80" w:before="80"/>
        <w:jc w:val="both"/>
      </w:pPr>
      <w:r>
        <w:rPr>
          <w:rFonts w:ascii="Arial" w:cs="Arial" w:eastAsia="Arial" w:hAnsi="Arial"/>
          <w:sz w:val="22"/>
          <w:szCs w:val="22"/>
        </w:rPr>
        <w:t xml:space="preserve">AI has also transformed how we create presentations. Here are the tools worth knowing:</w:t>
      </w:r>
    </w:p>
    <w:p>
      <w:pPr>
        <w:pStyle w:val="ListParagraph"/>
        <w:numPr>
          <w:ilvl w:val="0"/>
          <w:numId w:val="2"/>
        </w:numPr>
        <w:spacing w:after="55" w:before="55"/>
      </w:pPr>
      <w:r>
        <w:rPr>
          <w:rFonts w:ascii="Arial" w:cs="Arial" w:eastAsia="Arial" w:hAnsi="Arial"/>
          <w:b/>
          <w:bCs/>
          <w:sz w:val="22"/>
          <w:szCs w:val="22"/>
        </w:rPr>
        <w:t xml:space="preserve">Gamma.app —</w:t>
      </w:r>
      <w:r>
        <w:rPr>
          <w:rFonts w:ascii="Arial" w:cs="Arial" w:eastAsia="Arial" w:hAnsi="Arial"/>
          <w:sz w:val="22"/>
          <w:szCs w:val="22"/>
        </w:rPr>
        <w:t xml:space="preserve"> describe your topic, get a full slide deck in 30 seconds. Free tier available.</w:t>
      </w:r>
    </w:p>
    <w:p>
      <w:pPr>
        <w:pStyle w:val="ListParagraph"/>
        <w:numPr>
          <w:ilvl w:val="0"/>
          <w:numId w:val="2"/>
        </w:numPr>
        <w:spacing w:after="55" w:before="55"/>
      </w:pPr>
      <w:r>
        <w:rPr>
          <w:rFonts w:ascii="Arial" w:cs="Arial" w:eastAsia="Arial" w:hAnsi="Arial"/>
          <w:b/>
          <w:bCs/>
          <w:sz w:val="22"/>
          <w:szCs w:val="22"/>
        </w:rPr>
        <w:t xml:space="preserve">Beautiful.ai —</w:t>
      </w:r>
      <w:r>
        <w:rPr>
          <w:rFonts w:ascii="Arial" w:cs="Arial" w:eastAsia="Arial" w:hAnsi="Arial"/>
          <w:sz w:val="22"/>
          <w:szCs w:val="22"/>
        </w:rPr>
        <w:t xml:space="preserve"> AI suggests layout and design as you type. Professional output, no design skills needed.</w:t>
      </w:r>
    </w:p>
    <w:p>
      <w:pPr>
        <w:pStyle w:val="ListParagraph"/>
        <w:numPr>
          <w:ilvl w:val="0"/>
          <w:numId w:val="2"/>
        </w:numPr>
        <w:spacing w:after="55" w:before="55"/>
      </w:pPr>
      <w:r>
        <w:rPr>
          <w:rFonts w:ascii="Arial" w:cs="Arial" w:eastAsia="Arial" w:hAnsi="Arial"/>
          <w:b/>
          <w:bCs/>
          <w:sz w:val="22"/>
          <w:szCs w:val="22"/>
        </w:rPr>
        <w:t xml:space="preserve">Tome —</w:t>
      </w:r>
      <w:r>
        <w:rPr>
          <w:rFonts w:ascii="Arial" w:cs="Arial" w:eastAsia="Arial" w:hAnsi="Arial"/>
          <w:sz w:val="22"/>
          <w:szCs w:val="22"/>
        </w:rPr>
        <w:t xml:space="preserve"> AI-native presentation builder, great for storytelling and narrative presentations.</w:t>
      </w:r>
    </w:p>
    <w:p>
      <w:pPr>
        <w:pStyle w:val="ListParagraph"/>
        <w:numPr>
          <w:ilvl w:val="0"/>
          <w:numId w:val="2"/>
        </w:numPr>
        <w:spacing w:after="55" w:before="55"/>
      </w:pPr>
      <w:r>
        <w:rPr>
          <w:rFonts w:ascii="Arial" w:cs="Arial" w:eastAsia="Arial" w:hAnsi="Arial"/>
          <w:b/>
          <w:bCs/>
          <w:sz w:val="22"/>
          <w:szCs w:val="22"/>
        </w:rPr>
        <w:t xml:space="preserve">Claude with Frontend Slides Skill —</w:t>
      </w:r>
      <w:r>
        <w:rPr>
          <w:rFonts w:ascii="Arial" w:cs="Arial" w:eastAsia="Arial" w:hAnsi="Arial"/>
          <w:sz w:val="22"/>
          <w:szCs w:val="22"/>
        </w:rPr>
        <w:t xml:space="preserve"> generates beautiful custom HTML slide decks that run in any browser. Fully customisable.</w:t>
      </w:r>
    </w:p>
    <w:p>
      <w:pPr>
        <w:pStyle w:val="ListParagraph"/>
        <w:numPr>
          <w:ilvl w:val="0"/>
          <w:numId w:val="2"/>
        </w:numPr>
        <w:spacing w:after="55" w:before="55"/>
      </w:pPr>
      <w:r>
        <w:rPr>
          <w:rFonts w:ascii="Arial" w:cs="Arial" w:eastAsia="Arial" w:hAnsi="Arial"/>
          <w:b/>
          <w:bCs/>
          <w:sz w:val="22"/>
          <w:szCs w:val="22"/>
        </w:rPr>
        <w:t xml:space="preserve">NotebookLM Podcast Mode —</w:t>
      </w:r>
      <w:r>
        <w:rPr>
          <w:rFonts w:ascii="Arial" w:cs="Arial" w:eastAsia="Arial" w:hAnsi="Arial"/>
          <w:sz w:val="22"/>
          <w:szCs w:val="22"/>
        </w:rPr>
        <w:t xml:space="preserve"> converts your documents into a two-person audio discussion — useful for explaining complex topics.</w:t>
      </w:r>
    </w:p>
    <w:p>
      <w:pPr>
        <w:pStyle w:val="Heading2"/>
        <w:spacing w:after="140" w:before="300"/>
      </w:pPr>
      <w:r>
        <w:rPr>
          <w:rFonts w:ascii="Arial" w:cs="Arial" w:eastAsia="Arial" w:hAnsi="Arial"/>
          <w:b/>
          <w:bCs/>
          <w:color w:val="2E75B6"/>
          <w:sz w:val="26"/>
          <w:szCs w:val="26"/>
        </w:rPr>
        <w:t xml:space="preserve">2.4  How to Pick the Right Model — Artificial Analysis</w:t>
      </w:r>
    </w:p>
    <w:p>
      <w:pPr>
        <w:shd w:fill="F7F7F7" w:val="clear"/>
        <w:spacing w:after="60" w:before="60"/>
        <w:ind w:left="200"/>
      </w:pPr>
      <w:r>
        <w:rPr>
          <w:rFonts w:ascii="Arial" w:cs="Arial" w:eastAsia="Arial" w:hAnsi="Arial"/>
          <w:i/>
          <w:iCs/>
          <w:color w:val="888888"/>
          <w:sz w:val="19"/>
          <w:szCs w:val="19"/>
        </w:rPr>
        <w:t xml:space="preserve">★ SPEAKER NOTE: Open artificialanalysis.ai live on the projector. Spend 3 minutes here. This is a site they will use for the rest of their careers. Show them the Quality Index, Speed, and Price tabs specifically.</w:t>
      </w:r>
    </w:p>
    <w:p>
      <w:pPr>
        <w:spacing w:after="80" w:before="80"/>
        <w:jc w:val="both"/>
      </w:pPr>
      <w:r>
        <w:rPr>
          <w:rFonts w:ascii="Arial" w:cs="Arial" w:eastAsia="Arial" w:hAnsi="Arial"/>
          <w:sz w:val="22"/>
          <w:szCs w:val="22"/>
        </w:rPr>
        <w:t xml:space="preserve">Before picking any LLM for your project, check this website first:</w:t>
      </w:r>
    </w:p>
    <w:p>
      <w:pPr>
        <w:spacing w:after="60" w:before="60"/>
      </w:pPr>
      <w:r>
        <w:t xml:space="preserve"/>
      </w:r>
    </w:p>
    <w:p>
      <w:pPr>
        <w:spacing w:after="100" w:before="100"/>
        <w:jc w:val="center"/>
      </w:pPr>
      <w:r>
        <w:rPr>
          <w:rFonts w:ascii="Arial" w:cs="Arial" w:eastAsia="Arial" w:hAnsi="Arial"/>
          <w:b/>
          <w:bCs/>
          <w:color w:val="2E75B6"/>
          <w:sz w:val="26"/>
          <w:szCs w:val="26"/>
        </w:rPr>
        <w:t xml:space="preserve">artificialanalysis.ai</w:t>
      </w:r>
    </w:p>
    <w:p>
      <w:pPr>
        <w:spacing w:after="80" w:before="80"/>
        <w:jc w:val="both"/>
      </w:pPr>
      <w:r>
        <w:rPr>
          <w:rFonts w:ascii="Arial" w:cs="Arial" w:eastAsia="Arial" w:hAnsi="Arial"/>
          <w:sz w:val="22"/>
          <w:szCs w:val="22"/>
        </w:rPr>
        <w:t xml:space="preserve">Show them live what the site displays:</w:t>
      </w:r>
    </w:p>
    <w:p>
      <w:pPr>
        <w:pStyle w:val="ListParagraph"/>
        <w:numPr>
          <w:ilvl w:val="0"/>
          <w:numId w:val="2"/>
        </w:numPr>
        <w:spacing w:after="55" w:before="55"/>
      </w:pPr>
      <w:r>
        <w:rPr>
          <w:rFonts w:ascii="Arial" w:cs="Arial" w:eastAsia="Arial" w:hAnsi="Arial"/>
          <w:b/>
          <w:bCs/>
          <w:sz w:val="22"/>
          <w:szCs w:val="22"/>
        </w:rPr>
        <w:t xml:space="preserve">Quality Index —</w:t>
      </w:r>
      <w:r>
        <w:rPr>
          <w:rFonts w:ascii="Arial" w:cs="Arial" w:eastAsia="Arial" w:hAnsi="Arial"/>
          <w:sz w:val="22"/>
          <w:szCs w:val="22"/>
        </w:rPr>
        <w:t xml:space="preserve"> which models score highest on reasoning, coding, math, and language benchmarks</w:t>
      </w:r>
    </w:p>
    <w:p>
      <w:pPr>
        <w:pStyle w:val="ListParagraph"/>
        <w:numPr>
          <w:ilvl w:val="0"/>
          <w:numId w:val="2"/>
        </w:numPr>
        <w:spacing w:after="55" w:before="55"/>
      </w:pPr>
      <w:r>
        <w:rPr>
          <w:rFonts w:ascii="Arial" w:cs="Arial" w:eastAsia="Arial" w:hAnsi="Arial"/>
          <w:b/>
          <w:bCs/>
          <w:sz w:val="22"/>
          <w:szCs w:val="22"/>
        </w:rPr>
        <w:t xml:space="preserve">Speed —</w:t>
      </w:r>
      <w:r>
        <w:rPr>
          <w:rFonts w:ascii="Arial" w:cs="Arial" w:eastAsia="Arial" w:hAnsi="Arial"/>
          <w:sz w:val="22"/>
          <w:szCs w:val="22"/>
        </w:rPr>
        <w:t xml:space="preserve"> tokens per second — matters when you are building real-time applications</w:t>
      </w:r>
    </w:p>
    <w:p>
      <w:pPr>
        <w:pStyle w:val="ListParagraph"/>
        <w:numPr>
          <w:ilvl w:val="0"/>
          <w:numId w:val="2"/>
        </w:numPr>
        <w:spacing w:after="55" w:before="55"/>
      </w:pPr>
      <w:r>
        <w:rPr>
          <w:rFonts w:ascii="Arial" w:cs="Arial" w:eastAsia="Arial" w:hAnsi="Arial"/>
          <w:b/>
          <w:bCs/>
          <w:sz w:val="22"/>
          <w:szCs w:val="22"/>
        </w:rPr>
        <w:t xml:space="preserve">Price —</w:t>
      </w:r>
      <w:r>
        <w:rPr>
          <w:rFonts w:ascii="Arial" w:cs="Arial" w:eastAsia="Arial" w:hAnsi="Arial"/>
          <w:sz w:val="22"/>
          <w:szCs w:val="22"/>
        </w:rPr>
        <w:t xml:space="preserve"> cost per million input and output tokens — critical for production budgeting</w:t>
      </w:r>
    </w:p>
    <w:p>
      <w:pPr>
        <w:pStyle w:val="ListParagraph"/>
        <w:numPr>
          <w:ilvl w:val="0"/>
          <w:numId w:val="2"/>
        </w:numPr>
        <w:spacing w:after="55" w:before="55"/>
      </w:pPr>
      <w:r>
        <w:rPr>
          <w:rFonts w:ascii="Arial" w:cs="Arial" w:eastAsia="Arial" w:hAnsi="Arial"/>
          <w:b/>
          <w:bCs/>
          <w:sz w:val="22"/>
          <w:szCs w:val="22"/>
        </w:rPr>
        <w:t xml:space="preserve">Context Window —</w:t>
      </w:r>
      <w:r>
        <w:rPr>
          <w:rFonts w:ascii="Arial" w:cs="Arial" w:eastAsia="Arial" w:hAnsi="Arial"/>
          <w:sz w:val="22"/>
          <w:szCs w:val="22"/>
        </w:rPr>
        <w:t xml:space="preserve"> how much text the model can process in one request</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"This leaderboard changes every week as new models are released. Before you build anything serious, spend five minutes here. It will save you hours of picking the wrong model."</w:t>
      </w:r>
    </w:p>
    <w:p>
      <w:pPr>
        <w:spacing w:after="60" w:before="60"/>
      </w:pPr>
      <w:r>
        <w:t xml:space="preserve"/>
      </w:r>
    </w:p>
    <w:p>
      <w:pPr>
        <w:spacing w:after="80" w:before="80"/>
        <w:jc w:val="both"/>
      </w:pPr>
      <w:r>
        <w:rPr>
          <w:rFonts w:ascii="Arial" w:cs="Arial" w:eastAsia="Arial" w:hAnsi="Arial"/>
          <w:sz w:val="22"/>
          <w:szCs w:val="22"/>
        </w:rPr>
        <w:t xml:space="preserve">Then introduce OpenRouter:</w:t>
      </w:r>
    </w:p>
    <w:p>
      <w:pPr>
        <w:pStyle w:val="ListParagraph"/>
        <w:numPr>
          <w:ilvl w:val="0"/>
          <w:numId w:val="2"/>
        </w:numPr>
        <w:spacing w:after="55" w:before="55"/>
      </w:pPr>
      <w:r>
        <w:rPr>
          <w:rFonts w:ascii="Arial" w:cs="Arial" w:eastAsia="Arial" w:hAnsi="Arial"/>
          <w:b/>
          <w:bCs/>
          <w:sz w:val="22"/>
          <w:szCs w:val="22"/>
        </w:rPr>
        <w:t xml:space="preserve">OpenRouter (openrouter.ai) —</w:t>
      </w:r>
      <w:r>
        <w:rPr>
          <w:rFonts w:ascii="Arial" w:cs="Arial" w:eastAsia="Arial" w:hAnsi="Arial"/>
          <w:sz w:val="22"/>
          <w:szCs w:val="22"/>
        </w:rPr>
        <w:t xml:space="preserve"> one single API key that gives you access to over 200 models — GPT, Claude, Gemini, Llama, Mistral, DeepSeek, and more. You pay per use, only for what you consume. Perfect for comparing models on your own data.</w:t>
      </w:r>
    </w:p>
    <w:p>
      <w:pPr>
        <w:pBdr>
          <w:left w:val="thick" w:color="2E75B6" w:sz="10" w:space="14"/>
        </w:pBdr>
        <w:spacing w:after="160" w:before="160"/>
        <w:ind w:left="720" w:right="360"/>
      </w:pPr>
      <w:r>
        <w:rPr>
          <w:rFonts w:ascii="Arial" w:cs="Arial" w:eastAsia="Arial" w:hAnsi="Arial"/>
          <w:b/>
          <w:bCs/>
          <w:i/>
          <w:iCs/>
          <w:color w:val="2E75B6"/>
          <w:sz w:val="22"/>
          <w:szCs w:val="22"/>
        </w:rPr>
        <w:t xml:space="preserve">"Think of OpenRouter as the universal remote control for all AI models. One key, all models. You can switch your agent's brain in one line of code."</w:t>
      </w:r>
    </w:p>
    <w:p>
      <w:pPr>
        <w:pStyle w:val="Heading2"/>
        <w:spacing w:after="140" w:before="300"/>
      </w:pPr>
      <w:r>
        <w:rPr>
          <w:rFonts w:ascii="Arial" w:cs="Arial" w:eastAsia="Arial" w:hAnsi="Arial"/>
          <w:b/>
          <w:bCs/>
          <w:color w:val="2E75B6"/>
          <w:sz w:val="26"/>
          <w:szCs w:val="26"/>
        </w:rPr>
        <w:t xml:space="preserve">2.5  The Open Source Models Universe</w:t>
      </w:r>
    </w:p>
    <w:p>
      <w:pPr>
        <w:shd w:fill="F7F7F7" w:val="clear"/>
        <w:spacing w:after="60" w:before="60"/>
        <w:ind w:left="200"/>
      </w:pPr>
      <w:r>
        <w:rPr>
          <w:rFonts w:ascii="Arial" w:cs="Arial" w:eastAsia="Arial" w:hAnsi="Arial"/>
          <w:i/>
          <w:iCs/>
          <w:color w:val="888888"/>
          <w:sz w:val="19"/>
          <w:szCs w:val="19"/>
        </w:rPr>
        <w:t xml:space="preserve">★ SPEAKER NOTE: 4 minutes. Show the table, then emphasise that these can be run locally on a laptop — this is a big deal for privacy and cost. Tell them about Ollama specifically as the easiest way to get started.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160"/>
        <w:gridCol w:w="2000"/>
      </w:tblGrid>
      <w:t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By</w:t>
            </w:r>
          </w:p>
        </w:tc>
        <w:tc>
          <w:tcPr>
            <w:tcW w:type="dxa" w:w="3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Can Run Locally?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Llama 4 Scout / Maverick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General purpose, multilingual, strong 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via Ollama</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Mistral Large / Mixtral</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Mistral AI</w:t>
            </w:r>
          </w:p>
        </w:tc>
        <w:tc>
          <w:tcPr>
            <w:tcW w:type="dxa" w:w="3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Fast, efficient, great for European data privacy</w:t>
            </w:r>
          </w:p>
        </w:tc>
        <w:tc>
          <w:tcPr>
            <w:tcW w:type="dxa" w:w="2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Yes — via Ollama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Qwen 3 (235B)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Alibaba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Multilingual, coding, mathematics, 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Smaller versions yes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DeepSeek R1 / V3</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DeepSeek</w:t>
            </w:r>
          </w:p>
        </w:tc>
        <w:tc>
          <w:tcPr>
            <w:tcW w:type="dxa" w:w="3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Reasoning, coding — GPT-4 quality at fraction of cost</w:t>
            </w:r>
          </w:p>
        </w:tc>
        <w:tc>
          <w:tcPr>
            <w:tcW w:type="dxa" w:w="2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Yes — via Ollama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Kimi k1.5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Moonshot AI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Long context reasoning, research-heavy tasks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API only</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Phi-4</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Microsoft</w:t>
            </w:r>
          </w:p>
        </w:tc>
        <w:tc>
          <w:tcPr>
            <w:tcW w:type="dxa" w:w="3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Small and powerful — runs on a standard laptop</w:t>
            </w:r>
          </w:p>
        </w:tc>
        <w:tc>
          <w:tcPr>
            <w:tcW w:type="dxa" w:w="2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Yes — very lightweight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Gemma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Google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On-device, lightweight, privacy-first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runs on phone</w:t>
            </w:r>
          </w:p>
        </w:tc>
      </w:tr>
    </w:tbl>
    <w:p>
      <w:pPr>
        <w:spacing w:after="60" w:before="60"/>
      </w:pPr>
      <w:r>
        <w:t xml:space="preserve"/>
      </w:r>
    </w:p>
    <w:p>
      <w:pPr>
        <w:spacing w:after="80" w:before="80"/>
        <w:jc w:val="both"/>
      </w:pPr>
      <w:r>
        <w:rPr>
          <w:rFonts w:ascii="Arial" w:cs="Arial" w:eastAsia="Arial" w:hAnsi="Arial"/>
          <w:sz w:val="22"/>
          <w:szCs w:val="22"/>
        </w:rPr>
        <w:t xml:space="preserve">Where to run them locally:</w:t>
      </w:r>
    </w:p>
    <w:p>
      <w:pPr>
        <w:pStyle w:val="ListParagraph"/>
        <w:numPr>
          <w:ilvl w:val="0"/>
          <w:numId w:val="2"/>
        </w:numPr>
        <w:spacing w:after="55" w:before="55"/>
      </w:pPr>
      <w:r>
        <w:rPr>
          <w:rFonts w:ascii="Arial" w:cs="Arial" w:eastAsia="Arial" w:hAnsi="Arial"/>
          <w:b/>
          <w:bCs/>
          <w:sz w:val="22"/>
          <w:szCs w:val="22"/>
        </w:rPr>
        <w:t xml:space="preserve">Ollama —</w:t>
      </w:r>
      <w:r>
        <w:rPr>
          <w:rFonts w:ascii="Arial" w:cs="Arial" w:eastAsia="Arial" w:hAnsi="Arial"/>
          <w:sz w:val="22"/>
          <w:szCs w:val="22"/>
        </w:rPr>
        <w:t xml:space="preserve"> one command installs and runs any open source model on your laptop. ollama.ai</w:t>
      </w:r>
    </w:p>
    <w:p>
      <w:pPr>
        <w:pStyle w:val="ListParagraph"/>
        <w:numPr>
          <w:ilvl w:val="0"/>
          <w:numId w:val="2"/>
        </w:numPr>
        <w:spacing w:after="55" w:before="55"/>
      </w:pPr>
      <w:r>
        <w:rPr>
          <w:rFonts w:ascii="Arial" w:cs="Arial" w:eastAsia="Arial" w:hAnsi="Arial"/>
          <w:b/>
          <w:bCs/>
          <w:sz w:val="22"/>
          <w:szCs w:val="22"/>
        </w:rPr>
        <w:t xml:space="preserve">LM Studio —</w:t>
      </w:r>
      <w:r>
        <w:rPr>
          <w:rFonts w:ascii="Arial" w:cs="Arial" w:eastAsia="Arial" w:hAnsi="Arial"/>
          <w:sz w:val="22"/>
          <w:szCs w:val="22"/>
        </w:rPr>
        <w:t xml:space="preserve"> desktop app with a beautiful UI for running local models. No terminal needed.</w:t>
      </w:r>
    </w:p>
    <w:p>
      <w:pPr>
        <w:pStyle w:val="ListParagraph"/>
        <w:numPr>
          <w:ilvl w:val="0"/>
          <w:numId w:val="2"/>
        </w:numPr>
        <w:spacing w:after="55" w:before="55"/>
      </w:pPr>
      <w:r>
        <w:rPr>
          <w:rFonts w:ascii="Arial" w:cs="Arial" w:eastAsia="Arial" w:hAnsi="Arial"/>
          <w:b/>
          <w:bCs/>
          <w:sz w:val="22"/>
          <w:szCs w:val="22"/>
        </w:rPr>
        <w:t xml:space="preserve">Jan.ai —</w:t>
      </w:r>
      <w:r>
        <w:rPr>
          <w:rFonts w:ascii="Arial" w:cs="Arial" w:eastAsia="Arial" w:hAnsi="Arial"/>
          <w:sz w:val="22"/>
          <w:szCs w:val="22"/>
        </w:rPr>
        <w:t xml:space="preserve"> another easy local model runner with a chat interface built in.</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"The fact that you can run a GPT-4 quality model on your own laptop, with no API key, no internet required, and no cost — that is one of the most important developments of the last two years. Your data never leaves your machine. That is huge for enterprise and healthcare applications."</w:t>
      </w:r>
    </w:p>
    <w:p>
      <w:pPr>
        <w:pStyle w:val="Heading2"/>
        <w:spacing w:after="140" w:before="300"/>
      </w:pPr>
      <w:r>
        <w:rPr>
          <w:rFonts w:ascii="Arial" w:cs="Arial" w:eastAsia="Arial" w:hAnsi="Arial"/>
          <w:b/>
          <w:bCs/>
          <w:color w:val="2E75B6"/>
          <w:sz w:val="26"/>
          <w:szCs w:val="26"/>
        </w:rPr>
        <w:t xml:space="preserve">2.6  Image, Video, and Audio Generation</w:t>
      </w:r>
    </w:p>
    <w:p>
      <w:pPr>
        <w:shd w:fill="F7F7F7" w:val="clear"/>
        <w:spacing w:after="60" w:before="60"/>
        <w:ind w:left="200"/>
      </w:pPr>
      <w:r>
        <w:rPr>
          <w:rFonts w:ascii="Arial" w:cs="Arial" w:eastAsia="Arial" w:hAnsi="Arial"/>
          <w:i/>
          <w:iCs/>
          <w:color w:val="888888"/>
          <w:sz w:val="19"/>
          <w:szCs w:val="19"/>
        </w:rPr>
        <w:t xml:space="preserve">★ SPEAKER NOTE: 5 minutes total for this section. Go through image quickly (2 min), video (1.5 min), then spend the most time on HeyGen — it is the most impressive for this audience.</w:t>
      </w:r>
    </w:p>
    <w:p>
      <w:pPr>
        <w:spacing w:after="100" w:before="200"/>
      </w:pPr>
      <w:r>
        <w:rPr>
          <w:rFonts w:ascii="Arial" w:cs="Arial" w:eastAsia="Arial" w:hAnsi="Arial"/>
          <w:b/>
          <w:bCs/>
          <w:color w:val="1A6B6B"/>
          <w:sz w:val="23"/>
          <w:szCs w:val="23"/>
        </w:rPr>
        <w:t xml:space="preserve">Image Generation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DALL-E 3 (OpenAI)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Accurate prompt following, text inside images, creative concepts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Via ChatGPT Plus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Midjourney v7</w:t>
            </w:r>
          </w:p>
        </w:tc>
        <w:tc>
          <w:tcPr>
            <w:tcW w:type="dxa" w:w="4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Highest artistic quality, photorealism, aesthetic output</w:t>
            </w:r>
          </w:p>
        </w:tc>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Paid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Stable Diffusion (local)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 control, unlimited generations, custom fine-tuning, runs offline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Free — open source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Adobe Firefly</w:t>
            </w:r>
          </w:p>
        </w:tc>
        <w:tc>
          <w:tcPr>
            <w:tcW w:type="dxa" w:w="4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Commercial-safe generation, integrated with Adobe Creative Suite</w:t>
            </w:r>
          </w:p>
        </w:tc>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Limited 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Ideogram 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Text inside images, posters, logos, typographic designs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Free tier available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Flux Pro 1.1</w:t>
            </w:r>
          </w:p>
        </w:tc>
        <w:tc>
          <w:tcPr>
            <w:tcW w:type="dxa" w:w="4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Photorealistic images, product shots, consistent style</w:t>
            </w:r>
          </w:p>
        </w:tc>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Via API — pay per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Canva 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Non-technical users, social media graphics, quick design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Free tier available</w:t>
            </w:r>
          </w:p>
        </w:tc>
      </w:tr>
    </w:tbl>
    <w:p>
      <w:pPr>
        <w:spacing w:after="60" w:before="60"/>
      </w:pPr>
      <w:r>
        <w:t xml:space="preserve"/>
      </w:r>
    </w:p>
    <w:p>
      <w:pPr>
        <w:spacing w:after="100" w:before="200"/>
      </w:pPr>
      <w:r>
        <w:rPr>
          <w:rFonts w:ascii="Arial" w:cs="Arial" w:eastAsia="Arial" w:hAnsi="Arial"/>
          <w:b/>
          <w:bCs/>
          <w:color w:val="1A6B6B"/>
          <w:sz w:val="23"/>
          <w:szCs w:val="23"/>
        </w:rPr>
        <w:t xml:space="preserve">Video Generation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Runway ML Gen-4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Film-quality short clips, VFX, cinematic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Limited free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Kling AI 2.0</w:t>
            </w:r>
          </w:p>
        </w:tc>
        <w:tc>
          <w:tcPr>
            <w:tcW w:type="dxa" w:w="4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Long video clips, realistic motion, good for storytelling</w:t>
            </w:r>
          </w:p>
        </w:tc>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Good 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Sora (OpenAI)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Complex scenes, research-grade video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ChatGPT Plus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Pika Labs 2.2</w:t>
            </w:r>
          </w:p>
        </w:tc>
        <w:tc>
          <w:tcPr>
            <w:tcW w:type="dxa" w:w="41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Quick social media clips, image-to-video, fun effects</w:t>
            </w:r>
          </w:p>
        </w:tc>
        <w:tc>
          <w:tcPr>
            <w:tcW w:type="dxa" w:w="2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Free tier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Luma Dream Machine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3D-consistent video, product demos, realistic physics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Free tier available</w:t>
            </w:r>
          </w:p>
        </w:tc>
      </w:tr>
    </w:tbl>
    <w:p>
      <w:pPr>
        <w:spacing w:after="60" w:before="60"/>
      </w:pPr>
      <w:r>
        <w:t xml:space="preserve"/>
      </w:r>
    </w:p>
    <w:p>
      <w:pPr>
        <w:spacing w:after="100" w:before="200"/>
      </w:pPr>
      <w:r>
        <w:rPr>
          <w:rFonts w:ascii="Arial" w:cs="Arial" w:eastAsia="Arial" w:hAnsi="Arial"/>
          <w:b/>
          <w:bCs/>
          <w:color w:val="1A6B6B"/>
          <w:sz w:val="23"/>
          <w:szCs w:val="23"/>
        </w:rPr>
        <w:t xml:space="preserve">Audio Generation — ElevenLabs</w:t>
      </w:r>
    </w:p>
    <w:p>
      <w:pPr>
        <w:spacing w:after="80" w:before="80"/>
        <w:jc w:val="both"/>
      </w:pPr>
      <w:r>
        <w:rPr>
          <w:rFonts w:ascii="Arial" w:cs="Arial" w:eastAsia="Arial" w:hAnsi="Arial"/>
          <w:sz w:val="22"/>
          <w:szCs w:val="22"/>
        </w:rPr>
        <w:t xml:space="preserve">For audio, one tool stands above all others:</w:t>
      </w:r>
    </w:p>
    <w:p>
      <w:pPr>
        <w:pStyle w:val="ListParagraph"/>
        <w:numPr>
          <w:ilvl w:val="0"/>
          <w:numId w:val="2"/>
        </w:numPr>
        <w:spacing w:after="55" w:before="55"/>
      </w:pPr>
      <w:r>
        <w:rPr>
          <w:rFonts w:ascii="Arial" w:cs="Arial" w:eastAsia="Arial" w:hAnsi="Arial"/>
          <w:b/>
          <w:bCs/>
          <w:sz w:val="22"/>
          <w:szCs w:val="22"/>
        </w:rPr>
        <w:t xml:space="preserve">ElevenLabs —</w:t>
      </w:r>
      <w:r>
        <w:rPr>
          <w:rFonts w:ascii="Arial" w:cs="Arial" w:eastAsia="Arial" w:hAnsi="Arial"/>
          <w:sz w:val="22"/>
          <w:szCs w:val="22"/>
        </w:rPr>
        <w:t xml:space="preserve"> voice cloning, text-to-speech in 32 languages, emotional voice control. Clone your own voice in 3 minutes. Generate podcasts, audiobooks, and narration at scale. Free tier available.</w:t>
      </w:r>
    </w:p>
    <w:p>
      <w:pPr>
        <w:spacing w:after="60" w:before="60"/>
      </w:pPr>
      <w:r>
        <w:t xml:space="preserve"/>
      </w:r>
    </w:p>
    <w:p>
      <w:pPr>
        <w:spacing w:after="100" w:before="200"/>
      </w:pPr>
      <w:r>
        <w:rPr>
          <w:rFonts w:ascii="Arial" w:cs="Arial" w:eastAsia="Arial" w:hAnsi="Arial"/>
          <w:b/>
          <w:bCs/>
          <w:color w:val="C05000"/>
          <w:sz w:val="23"/>
          <w:szCs w:val="23"/>
        </w:rPr>
        <w:t xml:space="preserve">HeyGen — The Content Creation Game Changer</w:t>
      </w:r>
    </w:p>
    <w:p>
      <w:pPr>
        <w:shd w:fill="F7F7F7" w:val="clear"/>
        <w:spacing w:after="60" w:before="60"/>
        <w:ind w:left="200"/>
      </w:pPr>
      <w:r>
        <w:rPr>
          <w:rFonts w:ascii="Arial" w:cs="Arial" w:eastAsia="Arial" w:hAnsi="Arial"/>
          <w:i/>
          <w:iCs/>
          <w:color w:val="888888"/>
          <w:sz w:val="19"/>
          <w:szCs w:val="19"/>
        </w:rPr>
        <w:t xml:space="preserve">★ SPEAKER NOTE: Spend 3 minutes on HeyGen specifically. This is the tool that gets the most reaction from any audience. Show screenshots or a 60-second clip if you have one prepared.</w:t>
      </w:r>
    </w:p>
    <w:p>
      <w:pPr>
        <w:spacing w:after="80" w:before="80"/>
        <w:jc w:val="both"/>
      </w:pPr>
      <w:r>
        <w:rPr>
          <w:rFonts w:ascii="Arial" w:cs="Arial" w:eastAsia="Arial" w:hAnsi="Arial"/>
          <w:sz w:val="22"/>
          <w:szCs w:val="22"/>
        </w:rPr>
        <w:t xml:space="preserve">HeyGen combines video, voice, and avatar generation into one powerful platform for content creators, educators, and marketers:</w:t>
      </w:r>
    </w:p>
    <w:p>
      <w:pPr>
        <w:pStyle w:val="ListParagraph"/>
        <w:numPr>
          <w:ilvl w:val="0"/>
          <w:numId w:val="2"/>
        </w:numPr>
        <w:spacing w:after="55" w:before="55"/>
      </w:pPr>
      <w:r>
        <w:rPr>
          <w:rFonts w:ascii="Arial" w:cs="Arial" w:eastAsia="Arial" w:hAnsi="Arial"/>
          <w:b/>
          <w:bCs/>
          <w:sz w:val="22"/>
          <w:szCs w:val="22"/>
        </w:rPr>
        <w:t xml:space="preserve">AI Avatar —</w:t>
      </w:r>
      <w:r>
        <w:rPr>
          <w:rFonts w:ascii="Arial" w:cs="Arial" w:eastAsia="Arial" w:hAnsi="Arial"/>
          <w:sz w:val="22"/>
          <w:szCs w:val="22"/>
        </w:rPr>
        <w:t xml:space="preserve"> create a digital version of yourself. Your face, your voice, your gestures — captured once and reusable forever.</w:t>
      </w:r>
    </w:p>
    <w:p>
      <w:pPr>
        <w:pStyle w:val="ListParagraph"/>
        <w:numPr>
          <w:ilvl w:val="0"/>
          <w:numId w:val="2"/>
        </w:numPr>
        <w:spacing w:after="55" w:before="55"/>
      </w:pPr>
      <w:r>
        <w:rPr>
          <w:rFonts w:ascii="Arial" w:cs="Arial" w:eastAsia="Arial" w:hAnsi="Arial"/>
          <w:b/>
          <w:bCs/>
          <w:sz w:val="22"/>
          <w:szCs w:val="22"/>
        </w:rPr>
        <w:t xml:space="preserve">Video Translation —</w:t>
      </w:r>
      <w:r>
        <w:rPr>
          <w:rFonts w:ascii="Arial" w:cs="Arial" w:eastAsia="Arial" w:hAnsi="Arial"/>
          <w:sz w:val="22"/>
          <w:szCs w:val="22"/>
        </w:rPr>
        <w:t xml:space="preserve"> record a video in English. HeyGen translates it to 30+ languages and lip-syncs your avatar to match. Your mouth moves correctly in Hindi, Tamil, Kannada, Spanish.</w:t>
      </w:r>
    </w:p>
    <w:p>
      <w:pPr>
        <w:pStyle w:val="ListParagraph"/>
        <w:numPr>
          <w:ilvl w:val="0"/>
          <w:numId w:val="2"/>
        </w:numPr>
        <w:spacing w:after="55" w:before="55"/>
      </w:pPr>
      <w:r>
        <w:rPr>
          <w:rFonts w:ascii="Arial" w:cs="Arial" w:eastAsia="Arial" w:hAnsi="Arial"/>
          <w:b/>
          <w:bCs/>
          <w:sz w:val="22"/>
          <w:szCs w:val="22"/>
        </w:rPr>
        <w:t xml:space="preserve">Instant Dubbing —</w:t>
      </w:r>
      <w:r>
        <w:rPr>
          <w:rFonts w:ascii="Arial" w:cs="Arial" w:eastAsia="Arial" w:hAnsi="Arial"/>
          <w:sz w:val="22"/>
          <w:szCs w:val="22"/>
        </w:rPr>
        <w:t xml:space="preserve"> upload any existing video and get it dubbed in any language in minutes.</w:t>
      </w:r>
    </w:p>
    <w:p>
      <w:pPr>
        <w:pStyle w:val="ListParagraph"/>
        <w:numPr>
          <w:ilvl w:val="0"/>
          <w:numId w:val="2"/>
        </w:numPr>
        <w:spacing w:after="55" w:before="55"/>
      </w:pPr>
      <w:r>
        <w:rPr>
          <w:rFonts w:ascii="Arial" w:cs="Arial" w:eastAsia="Arial" w:hAnsi="Arial"/>
          <w:b/>
          <w:bCs/>
          <w:sz w:val="22"/>
          <w:szCs w:val="22"/>
        </w:rPr>
        <w:t xml:space="preserve">Text to Video —</w:t>
      </w:r>
      <w:r>
        <w:rPr>
          <w:rFonts w:ascii="Arial" w:cs="Arial" w:eastAsia="Arial" w:hAnsi="Arial"/>
          <w:sz w:val="22"/>
          <w:szCs w:val="22"/>
        </w:rPr>
        <w:t xml:space="preserve"> type a script, choose an avatar, select a background — get a professional video without a camera or studio.</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"For educators at BVB College — imagine recording your lecture once in English, and then having it automatically available in Kannada, Hindi, and Tamil for students who need it. That is HeyGen. For YouTubers — one video, 30 languages, 30 times the audience. This is the most powerful content creation tool available right now."</w:t>
      </w:r>
    </w:p>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PART 3 — The ACTIONS: Automation Tools and Coding Agents</w:t>
      </w:r>
    </w:p>
    <w:p>
      <w:pPr>
        <w:shd w:fill="2E75B6" w:val="clear"/>
        <w:spacing w:after="80" w:before="120"/>
        <w:ind w:left="120"/>
      </w:pPr>
      <w:r>
        <w:rPr>
          <w:rFonts w:ascii="Arial" w:cs="Arial" w:eastAsia="Arial" w:hAnsi="Arial"/>
          <w:b/>
          <w:bCs/>
          <w:color w:val="FFFFFF"/>
          <w:sz w:val="20"/>
          <w:szCs w:val="20"/>
        </w:rPr>
        <w:t xml:space="preserve">Duration: 15 minutes</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"We have covered the Brain — the LLMs. Now let us look at the Actions layer — the frameworks, tools, and agents that make the brain do things in the real world."</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3.1  The Automation Tools Evolution — A Timeline</w:t>
      </w:r>
    </w:p>
    <w:p>
      <w:pPr>
        <w:shd w:fill="F7F7F7" w:val="clear"/>
        <w:spacing w:after="60" w:before="60"/>
        <w:ind w:left="200"/>
      </w:pPr>
      <w:r>
        <w:rPr>
          <w:rFonts w:ascii="Arial" w:cs="Arial" w:eastAsia="Arial" w:hAnsi="Arial"/>
          <w:i/>
          <w:iCs/>
          <w:color w:val="888888"/>
          <w:sz w:val="19"/>
          <w:szCs w:val="19"/>
        </w:rPr>
        <w:t xml:space="preserve">★ SPEAKER NOTE: Show this as a horizontal timeline graphic on a single slide. Read it left to right. It tells the whole story of how we went from simple triggers to autonomous agents in 13 years.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4860"/>
      </w:tblGrid>
      <w:tr>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Category</w:t>
            </w:r>
          </w:p>
        </w:tc>
        <w:tc>
          <w:tcPr>
            <w:tcW w:type="dxa" w:w="48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Enabled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Zapier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No-code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If this happens, do that. Simple trigger-action automation between web apps.</w:t>
            </w:r>
          </w:p>
        </w:tc>
      </w:tr>
      <w:tr>
        <w:tc>
          <w:tcPr>
            <w:tcW w:type="dxa" w:w="9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2016</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Make.com (Integromat)</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No-code / Visual</w:t>
            </w:r>
          </w:p>
        </w:tc>
        <w:tc>
          <w:tcPr>
            <w:tcW w:type="dxa" w:w="48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Visual flowcharts for automation. More power than Zapier, still no 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n8n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 source / Visual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Self-hosted visual automation. Free, privacy-first, extensible with code when needed.</w:t>
            </w:r>
          </w:p>
        </w:tc>
      </w:tr>
      <w:tr>
        <w:tc>
          <w:tcPr>
            <w:tcW w:type="dxa" w:w="9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2022</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LangChain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LLM Framework</w:t>
            </w:r>
          </w:p>
        </w:tc>
        <w:tc>
          <w:tcPr>
            <w:tcW w:type="dxa" w:w="48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Chain LLM calls with tools, memory, APIs. First serious framework for building on top of GPT.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AutoGPT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Autonomous Agent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First public autonomous agent — given a goal, breaks it into steps, executes them without asking.</w:t>
            </w:r>
          </w:p>
        </w:tc>
      </w:tr>
      <w:tr>
        <w:tc>
          <w:tcPr>
            <w:tcW w:type="dxa" w:w="9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2023</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CrewAI</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Multi-Agent</w:t>
            </w:r>
          </w:p>
        </w:tc>
        <w:tc>
          <w:tcPr>
            <w:tcW w:type="dxa" w:w="48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Multiple agents with roles collaborating as a team. Researcher + Writer + Reviewer working together.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LangGraph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Stateful Agent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Graph-based workflows. Agents with memory, branching logic, complex decision trees.</w:t>
            </w:r>
          </w:p>
        </w:tc>
      </w:tr>
      <w:tr>
        <w:tc>
          <w:tcPr>
            <w:tcW w:type="dxa" w:w="9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2024</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Flowise / Dify / Langflow</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Visual LLM Builders</w:t>
            </w:r>
          </w:p>
        </w:tc>
        <w:tc>
          <w:tcPr>
            <w:tcW w:type="dxa" w:w="48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Drag-and-drop interfaces for building LangChain agents without writing 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OpenClaw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Personal Agent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Personal agent on your own device. Accessible via WhatsApp, Telegram, Discord. 247K GitHub stars.</w:t>
            </w:r>
          </w:p>
        </w:tc>
      </w:tr>
    </w:tbl>
    <w:p>
      <w:pPr>
        <w:spacing w:after="60" w:before="60"/>
      </w:pPr>
      <w:r>
        <w:t xml:space="preserve"/>
      </w:r>
    </w:p>
    <w:p>
      <w:pPr>
        <w:spacing w:after="80" w:before="80"/>
        <w:jc w:val="both"/>
      </w:pPr>
      <w:r>
        <w:rPr>
          <w:rFonts w:ascii="Arial" w:cs="Arial" w:eastAsia="Arial" w:hAnsi="Arial"/>
          <w:sz w:val="22"/>
          <w:szCs w:val="22"/>
        </w:rPr>
        <w:t xml:space="preserve">Summarise the categories:</w:t>
      </w:r>
    </w:p>
    <w:p>
      <w:pPr>
        <w:pStyle w:val="ListParagraph"/>
        <w:numPr>
          <w:ilvl w:val="0"/>
          <w:numId w:val="2"/>
        </w:numPr>
        <w:spacing w:after="55" w:before="55"/>
      </w:pPr>
      <w:r>
        <w:rPr>
          <w:rFonts w:ascii="Arial" w:cs="Arial" w:eastAsia="Arial" w:hAnsi="Arial"/>
          <w:b/>
          <w:bCs/>
          <w:sz w:val="22"/>
          <w:szCs w:val="22"/>
        </w:rPr>
        <w:t xml:space="preserve">No-code automation:</w:t>
      </w:r>
      <w:r>
        <w:rPr>
          <w:rFonts w:ascii="Arial" w:cs="Arial" w:eastAsia="Arial" w:hAnsi="Arial"/>
          <w:sz w:val="22"/>
          <w:szCs w:val="22"/>
        </w:rPr>
        <w:t xml:space="preserve"> Zapier, Make.com, n8n — connect apps, automate workflows, no programming needed</w:t>
      </w:r>
    </w:p>
    <w:p>
      <w:pPr>
        <w:pStyle w:val="ListParagraph"/>
        <w:numPr>
          <w:ilvl w:val="0"/>
          <w:numId w:val="2"/>
        </w:numPr>
        <w:spacing w:after="55" w:before="55"/>
      </w:pPr>
      <w:r>
        <w:rPr>
          <w:rFonts w:ascii="Arial" w:cs="Arial" w:eastAsia="Arial" w:hAnsi="Arial"/>
          <w:b/>
          <w:bCs/>
          <w:sz w:val="22"/>
          <w:szCs w:val="22"/>
        </w:rPr>
        <w:t xml:space="preserve">LLM frameworks:</w:t>
      </w:r>
      <w:r>
        <w:rPr>
          <w:rFonts w:ascii="Arial" w:cs="Arial" w:eastAsia="Arial" w:hAnsi="Arial"/>
          <w:sz w:val="22"/>
          <w:szCs w:val="22"/>
        </w:rPr>
        <w:t xml:space="preserve"> LangChain, LangGraph — build intelligent agents that reason and remember</w:t>
      </w:r>
    </w:p>
    <w:p>
      <w:pPr>
        <w:pStyle w:val="ListParagraph"/>
        <w:numPr>
          <w:ilvl w:val="0"/>
          <w:numId w:val="2"/>
        </w:numPr>
        <w:spacing w:after="55" w:before="55"/>
      </w:pPr>
      <w:r>
        <w:rPr>
          <w:rFonts w:ascii="Arial" w:cs="Arial" w:eastAsia="Arial" w:hAnsi="Arial"/>
          <w:b/>
          <w:bCs/>
          <w:sz w:val="22"/>
          <w:szCs w:val="22"/>
        </w:rPr>
        <w:t xml:space="preserve">Multi-agent systems:</w:t>
      </w:r>
      <w:r>
        <w:rPr>
          <w:rFonts w:ascii="Arial" w:cs="Arial" w:eastAsia="Arial" w:hAnsi="Arial"/>
          <w:sz w:val="22"/>
          <w:szCs w:val="22"/>
        </w:rPr>
        <w:t xml:space="preserve"> CrewAI, AutoGPT, OpenClaw — multiple agents collaborating on complex goals</w:t>
      </w:r>
    </w:p>
    <w:p>
      <w:pPr>
        <w:pStyle w:val="ListParagraph"/>
        <w:numPr>
          <w:ilvl w:val="0"/>
          <w:numId w:val="2"/>
        </w:numPr>
        <w:spacing w:after="55" w:before="55"/>
      </w:pPr>
      <w:r>
        <w:rPr>
          <w:rFonts w:ascii="Arial" w:cs="Arial" w:eastAsia="Arial" w:hAnsi="Arial"/>
          <w:b/>
          <w:bCs/>
          <w:sz w:val="22"/>
          <w:szCs w:val="22"/>
        </w:rPr>
        <w:t xml:space="preserve">Visual LLM builders:</w:t>
      </w:r>
      <w:r>
        <w:rPr>
          <w:rFonts w:ascii="Arial" w:cs="Arial" w:eastAsia="Arial" w:hAnsi="Arial"/>
          <w:sz w:val="22"/>
          <w:szCs w:val="22"/>
        </w:rPr>
        <w:t xml:space="preserve"> Flowise, Dify, Langflow — build LangChain agents with a drag-and-drop interface</w:t>
      </w:r>
    </w:p>
    <w:p>
      <w:pPr>
        <w:pStyle w:val="Heading2"/>
        <w:spacing w:after="140" w:before="300"/>
      </w:pPr>
      <w:r>
        <w:rPr>
          <w:rFonts w:ascii="Arial" w:cs="Arial" w:eastAsia="Arial" w:hAnsi="Arial"/>
          <w:b/>
          <w:bCs/>
          <w:color w:val="2E75B6"/>
          <w:sz w:val="26"/>
          <w:szCs w:val="26"/>
        </w:rPr>
        <w:t xml:space="preserve">3.2  Coding Agents — The New Software Engineer</w:t>
      </w:r>
    </w:p>
    <w:p>
      <w:pPr>
        <w:shd w:fill="F7F7F7" w:val="clear"/>
        <w:spacing w:after="60" w:before="60"/>
        <w:ind w:left="200"/>
      </w:pPr>
      <w:r>
        <w:rPr>
          <w:rFonts w:ascii="Arial" w:cs="Arial" w:eastAsia="Arial" w:hAnsi="Arial"/>
          <w:i/>
          <w:iCs/>
          <w:color w:val="888888"/>
          <w:sz w:val="19"/>
          <w:szCs w:val="19"/>
        </w:rPr>
        <w:t xml:space="preserve">★ SPEAKER NOTE: 5 minutes. Show the table. Mention Antigravity and Cursor with screenshots. No live demo needed here — that comes in Part 5.</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760"/>
        <w:gridCol w:w="1800"/>
      </w:tblGrid>
      <w:t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Autonomy Level</w:t>
            </w:r>
          </w:p>
        </w:tc>
        <w:tc>
          <w:tcPr>
            <w:tcW w:type="dxa" w:w="3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 Copilot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Low — suggestions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Inline code completion as you type in VS Code or JetBrains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$10/month</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Cursor</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Medium — multi-file</w:t>
            </w:r>
          </w:p>
        </w:tc>
        <w:tc>
          <w:tcPr>
            <w:tcW w:type="dxa" w:w="3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AI-native IDE, daily development, fast feature building</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Free tier + $20/month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Windsurf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Medium — multi-file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Cost-effective Cursor alternative, good codebase indexing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$15/month</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Claude Code</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High — autonomous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Complex multi-file tasks, large refactors, long-horizon coding</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OpenHands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High — autonomous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Self-hosted, open source autonomous software engineer,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Devin AI 2.0</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Very High — end to end</w:t>
            </w:r>
          </w:p>
        </w:tc>
        <w:tc>
          <w:tcPr>
            <w:tcW w:type="dxa" w:w="3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Full feature development — plan, code, test, submit PR autonomously</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Antigravity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Very High — autonomous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SWE-bench leader, 76%+ on real GitHub issues, strong reasoning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Free beta</w:t>
            </w:r>
          </w:p>
        </w:tc>
      </w:tr>
    </w:tbl>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"The most important thing to understand is this — these tools do not replace engineers. They replace the time engineers spend on repetitive, mechanical work. The engineers who are thriving are the ones using Cursor or Claude Code to do in 2 hours what used to take 2 days — and then spending the saved time thinking about harder problems."</w:t>
      </w:r>
    </w:p>
    <w:p>
      <w:pPr>
        <w:pStyle w:val="Heading2"/>
        <w:spacing w:after="140" w:before="300"/>
      </w:pPr>
      <w:r>
        <w:rPr>
          <w:rFonts w:ascii="Arial" w:cs="Arial" w:eastAsia="Arial" w:hAnsi="Arial"/>
          <w:b/>
          <w:bCs/>
          <w:color w:val="2E75B6"/>
          <w:sz w:val="26"/>
          <w:szCs w:val="26"/>
        </w:rPr>
        <w:t xml:space="preserve">3.3  Real-World Agentic AI Use Cases</w:t>
      </w:r>
    </w:p>
    <w:p>
      <w:pPr>
        <w:shd w:fill="F7F7F7" w:val="clear"/>
        <w:spacing w:after="60" w:before="60"/>
        <w:ind w:left="200"/>
      </w:pPr>
      <w:r>
        <w:rPr>
          <w:rFonts w:ascii="Arial" w:cs="Arial" w:eastAsia="Arial" w:hAnsi="Arial"/>
          <w:i/>
          <w:iCs/>
          <w:color w:val="888888"/>
          <w:sz w:val="19"/>
          <w:szCs w:val="19"/>
        </w:rPr>
        <w:t xml:space="preserve">★ SPEAKER NOTE: Give 3 to 4 specific examples. These should be vivid and concrete. The more specific, the more memorable.</w:t>
      </w:r>
    </w:p>
    <w:p>
      <w:pPr>
        <w:spacing w:after="100" w:before="200"/>
      </w:pPr>
      <w:r>
        <w:rPr>
          <w:rFonts w:ascii="Arial" w:cs="Arial" w:eastAsia="Arial" w:hAnsi="Arial"/>
          <w:b/>
          <w:bCs/>
          <w:color w:val="1A6B2A"/>
          <w:sz w:val="23"/>
          <w:szCs w:val="23"/>
        </w:rPr>
        <w:t xml:space="preserve">Software Development</w:t>
      </w:r>
    </w:p>
    <w:p>
      <w:pPr>
        <w:pStyle w:val="ListParagraph"/>
        <w:numPr>
          <w:ilvl w:val="0"/>
          <w:numId w:val="2"/>
        </w:numPr>
        <w:spacing w:after="55" w:before="55"/>
      </w:pPr>
      <w:r>
        <w:rPr>
          <w:rFonts w:ascii="Arial" w:cs="Arial" w:eastAsia="Arial" w:hAnsi="Arial"/>
          <w:b/>
          <w:bCs/>
          <w:sz w:val="22"/>
          <w:szCs w:val="22"/>
        </w:rPr>
        <w:t xml:space="preserve">A developer opens a GitHub issue at 9 AM.</w:t>
      </w:r>
      <w:r>
        <w:rPr>
          <w:rFonts w:ascii="Arial" w:cs="Arial" w:eastAsia="Arial" w:hAnsi="Arial"/>
          <w:sz w:val="22"/>
          <w:szCs w:val="22"/>
        </w:rPr>
        <w:t xml:space="preserve"> By 10 AM, Devin AI has read the issue, planned the fix, written the code, written the tests, fixed the failing tests, and submitted a pull request for human review.</w:t>
      </w:r>
    </w:p>
    <w:p>
      <w:pPr>
        <w:pStyle w:val="ListParagraph"/>
        <w:numPr>
          <w:ilvl w:val="0"/>
          <w:numId w:val="2"/>
        </w:numPr>
        <w:spacing w:after="55" w:before="55"/>
      </w:pPr>
      <w:r>
        <w:rPr>
          <w:rFonts w:ascii="Arial" w:cs="Arial" w:eastAsia="Arial" w:hAnsi="Arial"/>
          <w:b/>
          <w:bCs/>
          <w:sz w:val="22"/>
          <w:szCs w:val="22"/>
        </w:rPr>
        <w:t xml:space="preserve">Claude Code migrates 10,000 tests</w:t>
      </w:r>
      <w:r>
        <w:rPr>
          <w:rFonts w:ascii="Arial" w:cs="Arial" w:eastAsia="Arial" w:hAnsi="Arial"/>
          <w:sz w:val="22"/>
          <w:szCs w:val="22"/>
        </w:rPr>
        <w:t xml:space="preserve"> from an old library to a new one. In one week — 2,000 files changed, 50,000 lines modified, 85% complete on first pass. One developer, multiple agents running in parallel.</w:t>
      </w:r>
    </w:p>
    <w:p>
      <w:pPr>
        <w:spacing w:after="100" w:before="200"/>
      </w:pPr>
      <w:r>
        <w:rPr>
          <w:rFonts w:ascii="Arial" w:cs="Arial" w:eastAsia="Arial" w:hAnsi="Arial"/>
          <w:b/>
          <w:bCs/>
          <w:color w:val="1A6B2A"/>
          <w:sz w:val="23"/>
          <w:szCs w:val="23"/>
        </w:rPr>
        <w:t xml:space="preserve">Business and Marketing</w:t>
      </w:r>
    </w:p>
    <w:p>
      <w:pPr>
        <w:pStyle w:val="ListParagraph"/>
        <w:numPr>
          <w:ilvl w:val="0"/>
          <w:numId w:val="2"/>
        </w:numPr>
        <w:spacing w:after="55" w:before="55"/>
      </w:pPr>
      <w:r>
        <w:rPr>
          <w:rFonts w:ascii="Arial" w:cs="Arial" w:eastAsia="Arial" w:hAnsi="Arial"/>
          <w:b/>
          <w:bCs/>
          <w:sz w:val="22"/>
          <w:szCs w:val="22"/>
        </w:rPr>
        <w:t xml:space="preserve">An OpenClaw agent on WhatsApp</w:t>
      </w:r>
      <w:r>
        <w:rPr>
          <w:rFonts w:ascii="Arial" w:cs="Arial" w:eastAsia="Arial" w:hAnsi="Arial"/>
          <w:sz w:val="22"/>
          <w:szCs w:val="22"/>
        </w:rPr>
        <w:t xml:space="preserve"> checks a business owner's email every morning, summarises what needs urgent attention, and drafts replies — ready to send with one tap.</w:t>
      </w:r>
    </w:p>
    <w:p>
      <w:pPr>
        <w:pStyle w:val="ListParagraph"/>
        <w:numPr>
          <w:ilvl w:val="0"/>
          <w:numId w:val="2"/>
        </w:numPr>
        <w:spacing w:after="55" w:before="55"/>
      </w:pPr>
      <w:r>
        <w:rPr>
          <w:rFonts w:ascii="Arial" w:cs="Arial" w:eastAsia="Arial" w:hAnsi="Arial"/>
          <w:b/>
          <w:bCs/>
          <w:sz w:val="22"/>
          <w:szCs w:val="22"/>
        </w:rPr>
        <w:t xml:space="preserve">A CrewAI team of agents</w:t>
      </w:r>
      <w:r>
        <w:rPr>
          <w:rFonts w:ascii="Arial" w:cs="Arial" w:eastAsia="Arial" w:hAnsi="Arial"/>
          <w:sz w:val="22"/>
          <w:szCs w:val="22"/>
        </w:rPr>
        <w:t xml:space="preserve"> researches a topic, writes a full report, fact-checks it, and formats it for publication — in the time it takes to have a coffee.</w:t>
      </w:r>
    </w:p>
    <w:p>
      <w:pPr>
        <w:pStyle w:val="ListParagraph"/>
        <w:numPr>
          <w:ilvl w:val="0"/>
          <w:numId w:val="2"/>
        </w:numPr>
        <w:spacing w:after="55" w:before="55"/>
      </w:pPr>
      <w:r>
        <w:rPr>
          <w:rFonts w:ascii="Arial" w:cs="Arial" w:eastAsia="Arial" w:hAnsi="Arial"/>
          <w:b/>
          <w:bCs/>
          <w:sz w:val="22"/>
          <w:szCs w:val="22"/>
        </w:rPr>
        <w:t xml:space="preserve">A lead generation agent</w:t>
      </w:r>
      <w:r>
        <w:rPr>
          <w:rFonts w:ascii="Arial" w:cs="Arial" w:eastAsia="Arial" w:hAnsi="Arial"/>
          <w:sz w:val="22"/>
          <w:szCs w:val="22"/>
        </w:rPr>
        <w:t xml:space="preserve"> researches potential clients, scores them by relevance, writes personalised outreach emails, and updates the CRM — fully automated, zero manual work.</w:t>
      </w:r>
    </w:p>
    <w:p>
      <w:pPr>
        <w:spacing w:after="100" w:before="200"/>
      </w:pPr>
      <w:r>
        <w:rPr>
          <w:rFonts w:ascii="Arial" w:cs="Arial" w:eastAsia="Arial" w:hAnsi="Arial"/>
          <w:b/>
          <w:bCs/>
          <w:color w:val="1A6B2A"/>
          <w:sz w:val="23"/>
          <w:szCs w:val="23"/>
        </w:rPr>
        <w:t xml:space="preserve">Research and Education</w:t>
      </w:r>
    </w:p>
    <w:p>
      <w:pPr>
        <w:pStyle w:val="ListParagraph"/>
        <w:numPr>
          <w:ilvl w:val="0"/>
          <w:numId w:val="2"/>
        </w:numPr>
        <w:spacing w:after="55" w:before="55"/>
      </w:pPr>
      <w:r>
        <w:rPr>
          <w:rFonts w:ascii="Arial" w:cs="Arial" w:eastAsia="Arial" w:hAnsi="Arial"/>
          <w:b/>
          <w:bCs/>
          <w:sz w:val="22"/>
          <w:szCs w:val="22"/>
        </w:rPr>
        <w:t xml:space="preserve">An agent given a 300-page PDF</w:t>
      </w:r>
      <w:r>
        <w:rPr>
          <w:rFonts w:ascii="Arial" w:cs="Arial" w:eastAsia="Arial" w:hAnsi="Arial"/>
          <w:sz w:val="22"/>
          <w:szCs w:val="22"/>
        </w:rPr>
        <w:t xml:space="preserve"> reads it, extracts key insights, cross-references with recent papers, and produces a structured summary with citations — in under 5 minutes.</w:t>
      </w:r>
    </w:p>
    <w:p>
      <w:pPr>
        <w:pStyle w:val="ListParagraph"/>
        <w:numPr>
          <w:ilvl w:val="0"/>
          <w:numId w:val="2"/>
        </w:numPr>
        <w:spacing w:after="55" w:before="55"/>
      </w:pPr>
      <w:r>
        <w:rPr>
          <w:rFonts w:ascii="Arial" w:cs="Arial" w:eastAsia="Arial" w:hAnsi="Arial"/>
          <w:b/>
          <w:bCs/>
          <w:sz w:val="22"/>
          <w:szCs w:val="22"/>
        </w:rPr>
        <w:t xml:space="preserve">A student uploads their semester notes.</w:t>
      </w:r>
      <w:r>
        <w:rPr>
          <w:rFonts w:ascii="Arial" w:cs="Arial" w:eastAsia="Arial" w:hAnsi="Arial"/>
          <w:sz w:val="22"/>
          <w:szCs w:val="22"/>
        </w:rPr>
        <w:t xml:space="preserve"> NotebookLM reads everything, generates 50 practice questions, explains weak areas, and creates an audio podcast version for revision on the commute.</w:t>
      </w:r>
    </w:p>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PART 4 — The MEMORY: Databases, Vector DB, and Graph DB</w:t>
      </w:r>
    </w:p>
    <w:p>
      <w:pPr>
        <w:shd w:fill="2E75B6" w:val="clear"/>
        <w:spacing w:after="80" w:before="120"/>
        <w:ind w:left="120"/>
      </w:pPr>
      <w:r>
        <w:rPr>
          <w:rFonts w:ascii="Arial" w:cs="Arial" w:eastAsia="Arial" w:hAnsi="Arial"/>
          <w:b/>
          <w:bCs/>
          <w:color w:val="FFFFFF"/>
          <w:sz w:val="20"/>
          <w:szCs w:val="20"/>
        </w:rPr>
        <w:t xml:space="preserve">Duration: 10 minutes</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"We have covered the Brain — the LLMs. We have covered the Actions — the tools and agents. Now the third piece of the triangle: Memory. Without memory, an agent forgets everything the moment a conversation ends. Memory is what turns a chatbot into a knowledge system."</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4.1  Database Platforms — Cloud and Local</w:t>
      </w:r>
    </w:p>
    <w:p>
      <w:pPr>
        <w:shd w:fill="F7F7F7" w:val="clear"/>
        <w:spacing w:after="60" w:before="60"/>
        <w:ind w:left="200"/>
      </w:pPr>
      <w:r>
        <w:rPr>
          <w:rFonts w:ascii="Arial" w:cs="Arial" w:eastAsia="Arial" w:hAnsi="Arial"/>
          <w:i/>
          <w:iCs/>
          <w:color w:val="888888"/>
          <w:sz w:val="19"/>
          <w:szCs w:val="19"/>
        </w:rPr>
        <w:t xml:space="preserve">★ SPEAKER NOTE: 3 minutes. Show cloud options first, then local. Emphasise Supabase as the best all-in-one starter platform for students — it is free, has a UI, and includes vector search built in.</w:t>
      </w:r>
    </w:p>
    <w:p>
      <w:pPr>
        <w:spacing w:after="100" w:before="200"/>
      </w:pPr>
      <w:r>
        <w:rPr>
          <w:rFonts w:ascii="Arial" w:cs="Arial" w:eastAsia="Arial" w:hAnsi="Arial"/>
          <w:b/>
          <w:bCs/>
          <w:color w:val="2E75B6"/>
          <w:sz w:val="23"/>
          <w:szCs w:val="23"/>
        </w:rPr>
        <w:t xml:space="preserve">Cloud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760"/>
        <w:gridCol w:w="1600"/>
      </w:tblGrid>
      <w:tr>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w:t>
            </w:r>
          </w:p>
        </w:tc>
        <w:tc>
          <w:tcPr>
            <w:tcW w:type="dxa" w:w="3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Is</w:t>
            </w:r>
          </w:p>
        </w:tc>
        <w:tc>
          <w:tcPr>
            <w:tcW w:type="dxa" w:w="2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Free 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Supabase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 source Firebase alternative — PostgreSQL + pgvector built in. Has a web UI.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Best starting point for students — database + vector search in one place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generous</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Pinecone</w:t>
            </w:r>
          </w:p>
        </w:tc>
        <w:tc>
          <w:tcPr>
            <w:tcW w:type="dxa" w:w="3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Managed vector database. Simplest setup of any vector DB. Just an API call.</w:t>
            </w:r>
          </w:p>
        </w:tc>
        <w:tc>
          <w:tcPr>
            <w:tcW w:type="dxa" w:w="2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Production RAG systems, semantic search, quick prototyping</w:t>
            </w:r>
          </w:p>
        </w:tc>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Yes — starter plan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Weaviate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Multi-modal vector search — text, image, video all in one DB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Multi-modal agents, semantic product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Free tier</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Astra DB</w:t>
            </w:r>
          </w:p>
        </w:tc>
        <w:tc>
          <w:tcPr>
            <w:tcW w:type="dxa" w:w="3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Managed Cassandra with vector support from DataStax</w:t>
            </w:r>
          </w:p>
        </w:tc>
        <w:tc>
          <w:tcPr>
            <w:tcW w:type="dxa" w:w="2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Large scale, high availability vector storage</w:t>
            </w:r>
          </w:p>
        </w:tc>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Free tier</w:t>
            </w:r>
          </w:p>
        </w:tc>
      </w:tr>
    </w:tbl>
    <w:p>
      <w:pPr>
        <w:spacing w:after="60" w:before="60"/>
      </w:pPr>
      <w:r>
        <w:t xml:space="preserve"/>
      </w:r>
    </w:p>
    <w:p>
      <w:pPr>
        <w:spacing w:after="100" w:before="200"/>
      </w:pPr>
      <w:r>
        <w:rPr>
          <w:rFonts w:ascii="Arial" w:cs="Arial" w:eastAsia="Arial" w:hAnsi="Arial"/>
          <w:b/>
          <w:bCs/>
          <w:color w:val="2E75B6"/>
          <w:sz w:val="23"/>
          <w:szCs w:val="23"/>
        </w:rPr>
        <w:t xml:space="preserve">Local Options (Run on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w:t>
            </w:r>
          </w:p>
        </w:tc>
        <w:tc>
          <w:tcPr>
            <w:tcW w:type="dxa" w:w="3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Is</w:t>
            </w:r>
          </w:p>
        </w:tc>
        <w:tc>
          <w:tcPr>
            <w:tcW w:type="dxa" w:w="3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ChromaDB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Simplest local vector DB. Install with one pip command. Pure Python.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Learning RAG, quick prototypes, no internet needed</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FAISS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Meta's lightning-fast similarity search library. No server needed.</w:t>
            </w:r>
          </w:p>
        </w:tc>
        <w:tc>
          <w:tcPr>
            <w:tcW w:type="dxa" w:w="3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Ultra-fast search over millions of vectors on CPU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Qdrant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Production-quality vector DB that also runs locally via Docker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When you need local now but may move to cloud later</w:t>
            </w:r>
          </w:p>
        </w:tc>
      </w:tr>
    </w:tbl>
    <w:p>
      <w:pPr>
        <w:pStyle w:val="Heading2"/>
        <w:spacing w:after="140" w:before="300"/>
      </w:pPr>
      <w:r>
        <w:rPr>
          <w:rFonts w:ascii="Arial" w:cs="Arial" w:eastAsia="Arial" w:hAnsi="Arial"/>
          <w:b/>
          <w:bCs/>
          <w:color w:val="2E75B6"/>
          <w:sz w:val="26"/>
          <w:szCs w:val="26"/>
        </w:rPr>
        <w:t xml:space="preserve">4.2  Vector DB vs Graph DB vs LightRAG</w:t>
      </w:r>
    </w:p>
    <w:p>
      <w:pPr>
        <w:shd w:fill="F7F7F7" w:val="clear"/>
        <w:spacing w:after="60" w:before="60"/>
        <w:ind w:left="200"/>
      </w:pPr>
      <w:r>
        <w:rPr>
          <w:rFonts w:ascii="Arial" w:cs="Arial" w:eastAsia="Arial" w:hAnsi="Arial"/>
          <w:i/>
          <w:iCs/>
          <w:color w:val="888888"/>
          <w:sz w:val="19"/>
          <w:szCs w:val="19"/>
        </w:rPr>
        <w:t xml:space="preserve">★ SPEAKER NOTE: 5 minutes. Draw the three architectures on the board while you explain. This is conceptually the deepest part of the talk — go slowly and use the analogies.</w:t>
      </w:r>
    </w:p>
    <w:p>
      <w:pPr>
        <w:spacing w:after="60" w:before="60"/>
      </w:pPr>
      <w:r>
        <w:t xml:space="preserve"/>
      </w:r>
    </w:p>
    <w:p>
      <w:pPr>
        <w:spacing w:after="80" w:before="80"/>
        <w:jc w:val="both"/>
      </w:pPr>
      <w:r>
        <w:rPr>
          <w:rFonts w:ascii="Arial" w:cs="Arial" w:eastAsia="Arial" w:hAnsi="Arial"/>
          <w:sz w:val="22"/>
          <w:szCs w:val="22"/>
        </w:rPr>
        <w:t xml:space="preserve">Explain the three approaches with concrete analogies:</w:t>
      </w:r>
    </w:p>
    <w:p>
      <w:pPr>
        <w:spacing w:after="60" w:before="60"/>
      </w:pPr>
      <w:r>
        <w:t xml:space="preserve"/>
      </w:r>
    </w:p>
    <w:p>
      <w:pPr>
        <w:spacing w:after="100" w:before="200"/>
      </w:pPr>
      <w:r>
        <w:rPr>
          <w:rFonts w:ascii="Arial" w:cs="Arial" w:eastAsia="Arial" w:hAnsi="Arial"/>
          <w:b/>
          <w:bCs/>
          <w:color w:val="1A6B6B"/>
          <w:sz w:val="23"/>
          <w:szCs w:val="23"/>
        </w:rPr>
        <w:t xml:space="preserve">Vector Database — The Similarity Engine</w:t>
      </w:r>
    </w:p>
    <w:p>
      <w:pPr>
        <w:spacing w:after="80" w:before="80"/>
        <w:jc w:val="both"/>
      </w:pPr>
      <w:r>
        <w:rPr>
          <w:rFonts w:ascii="Arial" w:cs="Arial" w:eastAsia="Arial" w:hAnsi="Arial"/>
          <w:sz w:val="22"/>
          <w:szCs w:val="22"/>
        </w:rPr>
        <w:t xml:space="preserve">A vector database converts text into numbers (called embeddings) and stores them. When you ask a question, it converts your question into the same kind of numbers and finds the most similar ones stored in the database.</w:t>
      </w:r>
    </w:p>
    <w:p>
      <w:pPr>
        <w:pBdr>
          <w:left w:val="thick" w:color="2E75B6" w:sz="10" w:space="14"/>
        </w:pBdr>
        <w:spacing w:after="160" w:before="160"/>
        <w:ind w:left="720" w:right="360"/>
      </w:pPr>
      <w:r>
        <w:rPr>
          <w:rFonts w:ascii="Arial" w:cs="Arial" w:eastAsia="Arial" w:hAnsi="Arial"/>
          <w:b/>
          <w:bCs/>
          <w:i/>
          <w:iCs/>
          <w:color w:val="2E75B6"/>
          <w:sz w:val="22"/>
          <w:szCs w:val="22"/>
        </w:rPr>
        <w:t xml:space="preserve">"Think of it like this — a vector DB is a very intelligent librarian who has read every book in the library. You ask a question, and she says — based on the meaning of your question, here are the three most relevant passages I remember. She does not search by keyword. She searches by meaning."</w:t>
      </w:r>
    </w:p>
    <w:p>
      <w:pPr>
        <w:pStyle w:val="ListParagraph"/>
        <w:numPr>
          <w:ilvl w:val="0"/>
          <w:numId w:val="2"/>
        </w:numPr>
        <w:spacing w:after="55" w:before="55"/>
      </w:pPr>
      <w:r>
        <w:rPr>
          <w:rFonts w:ascii="Arial" w:cs="Arial" w:eastAsia="Arial" w:hAnsi="Arial"/>
          <w:b/>
          <w:bCs/>
          <w:sz w:val="22"/>
          <w:szCs w:val="22"/>
        </w:rPr>
        <w:t xml:space="preserve">Best for:</w:t>
      </w:r>
      <w:r>
        <w:rPr>
          <w:rFonts w:ascii="Arial" w:cs="Arial" w:eastAsia="Arial" w:hAnsi="Arial"/>
          <w:sz w:val="22"/>
          <w:szCs w:val="22"/>
        </w:rPr>
        <w:t xml:space="preserve"> Semantic search, document Q&amp;A, finding similar content, RAG chatbots</w:t>
      </w:r>
    </w:p>
    <w:p>
      <w:pPr>
        <w:pStyle w:val="ListParagraph"/>
        <w:numPr>
          <w:ilvl w:val="0"/>
          <w:numId w:val="2"/>
        </w:numPr>
        <w:spacing w:after="55" w:before="55"/>
      </w:pPr>
      <w:r>
        <w:rPr>
          <w:rFonts w:ascii="Arial" w:cs="Arial" w:eastAsia="Arial" w:hAnsi="Arial"/>
          <w:b/>
          <w:bCs/>
          <w:sz w:val="22"/>
          <w:szCs w:val="22"/>
        </w:rPr>
        <w:t xml:space="preserve">Examples:</w:t>
      </w:r>
      <w:r>
        <w:rPr>
          <w:rFonts w:ascii="Arial" w:cs="Arial" w:eastAsia="Arial" w:hAnsi="Arial"/>
          <w:sz w:val="22"/>
          <w:szCs w:val="22"/>
        </w:rPr>
        <w:t xml:space="preserve"> ChromaDB, Pinecone, Weaviate, FAISS</w:t>
      </w:r>
    </w:p>
    <w:p>
      <w:pPr>
        <w:spacing w:after="60" w:before="60"/>
      </w:pPr>
      <w:r>
        <w:t xml:space="preserve"/>
      </w:r>
    </w:p>
    <w:p>
      <w:pPr>
        <w:spacing w:after="100" w:before="200"/>
      </w:pPr>
      <w:r>
        <w:rPr>
          <w:rFonts w:ascii="Arial" w:cs="Arial" w:eastAsia="Arial" w:hAnsi="Arial"/>
          <w:b/>
          <w:bCs/>
          <w:color w:val="1A6B6B"/>
          <w:sz w:val="23"/>
          <w:szCs w:val="23"/>
        </w:rPr>
        <w:t xml:space="preserve">Graph Database — The Knowledge Map</w:t>
      </w:r>
    </w:p>
    <w:p>
      <w:pPr>
        <w:spacing w:after="80" w:before="80"/>
        <w:jc w:val="both"/>
      </w:pPr>
      <w:r>
        <w:rPr>
          <w:rFonts w:ascii="Arial" w:cs="Arial" w:eastAsia="Arial" w:hAnsi="Arial"/>
          <w:sz w:val="22"/>
          <w:szCs w:val="22"/>
        </w:rPr>
        <w:t xml:space="preserve">A graph database stores not just facts, but relationships between facts. It knows that Hubli is a city in Karnataka, Karnataka is a state in India, India is a country in Asia — and all of these are connected nodes in a map.</w:t>
      </w:r>
    </w:p>
    <w:p>
      <w:pPr>
        <w:pBdr>
          <w:left w:val="thick" w:color="2E75B6" w:sz="10" w:space="14"/>
        </w:pBdr>
        <w:spacing w:after="160" w:before="160"/>
        <w:ind w:left="720" w:right="360"/>
      </w:pPr>
      <w:r>
        <w:rPr>
          <w:rFonts w:ascii="Arial" w:cs="Arial" w:eastAsia="Arial" w:hAnsi="Arial"/>
          <w:b/>
          <w:bCs/>
          <w:i/>
          <w:iCs/>
          <w:color w:val="2E75B6"/>
          <w:sz w:val="22"/>
          <w:szCs w:val="22"/>
        </w:rPr>
        <w:t xml:space="preserve">"Think of it like a knowledge map where every concept is a dot and every relationship is a line connecting the dots. Neo4j is the most popular graph database. It uses a query language called Cypher. Agents that use graph databases can answer not just what is similar, but how things are connected."</w:t>
      </w:r>
    </w:p>
    <w:p>
      <w:pPr>
        <w:pStyle w:val="ListParagraph"/>
        <w:numPr>
          <w:ilvl w:val="0"/>
          <w:numId w:val="2"/>
        </w:numPr>
        <w:spacing w:after="55" w:before="55"/>
      </w:pPr>
      <w:r>
        <w:rPr>
          <w:rFonts w:ascii="Arial" w:cs="Arial" w:eastAsia="Arial" w:hAnsi="Arial"/>
          <w:b/>
          <w:bCs/>
          <w:sz w:val="22"/>
          <w:szCs w:val="22"/>
        </w:rPr>
        <w:t xml:space="preserve">Best for:</w:t>
      </w:r>
      <w:r>
        <w:rPr>
          <w:rFonts w:ascii="Arial" w:cs="Arial" w:eastAsia="Arial" w:hAnsi="Arial"/>
          <w:sz w:val="22"/>
          <w:szCs w:val="22"/>
        </w:rPr>
        <w:t xml:space="preserve"> Knowledge graphs, relationship-heavy data, complex reasoning chains</w:t>
      </w:r>
    </w:p>
    <w:p>
      <w:pPr>
        <w:pStyle w:val="ListParagraph"/>
        <w:numPr>
          <w:ilvl w:val="0"/>
          <w:numId w:val="2"/>
        </w:numPr>
        <w:spacing w:after="55" w:before="55"/>
      </w:pPr>
      <w:r>
        <w:rPr>
          <w:rFonts w:ascii="Arial" w:cs="Arial" w:eastAsia="Arial" w:hAnsi="Arial"/>
          <w:b/>
          <w:bCs/>
          <w:sz w:val="22"/>
          <w:szCs w:val="22"/>
        </w:rPr>
        <w:t xml:space="preserve">Primary tool:</w:t>
      </w:r>
      <w:r>
        <w:rPr>
          <w:rFonts w:ascii="Arial" w:cs="Arial" w:eastAsia="Arial" w:hAnsi="Arial"/>
          <w:sz w:val="22"/>
          <w:szCs w:val="22"/>
        </w:rPr>
        <w:t xml:space="preserve"> Neo4j — the industry standard for graph databases</w:t>
      </w:r>
    </w:p>
    <w:p>
      <w:pPr>
        <w:spacing w:after="60" w:before="60"/>
      </w:pPr>
      <w:r>
        <w:t xml:space="preserve"/>
      </w:r>
    </w:p>
    <w:p>
      <w:pPr>
        <w:spacing w:after="100" w:before="200"/>
      </w:pPr>
      <w:r>
        <w:rPr>
          <w:rFonts w:ascii="Arial" w:cs="Arial" w:eastAsia="Arial" w:hAnsi="Arial"/>
          <w:b/>
          <w:bCs/>
          <w:color w:val="1A6B6B"/>
          <w:sz w:val="23"/>
          <w:szCs w:val="23"/>
        </w:rPr>
        <w:t xml:space="preserve">LightRAG — The Best of Both Worlds</w:t>
      </w:r>
    </w:p>
    <w:p>
      <w:pPr>
        <w:spacing w:after="80" w:before="80"/>
        <w:jc w:val="both"/>
      </w:pPr>
      <w:r>
        <w:rPr>
          <w:rFonts w:ascii="Arial" w:cs="Arial" w:eastAsia="Arial" w:hAnsi="Arial"/>
          <w:sz w:val="22"/>
          <w:szCs w:val="22"/>
        </w:rPr>
        <w:t xml:space="preserve">LightRAG is a very recent development (2024) that combines vector search with graph-based knowledge retrieval. It extracts entities and relationships from documents, builds a knowledge graph, and combines it with vector embeddings for richer, more contextual answers.</w:t>
      </w:r>
    </w:p>
    <w:p>
      <w:pPr>
        <w:pBdr>
          <w:left w:val="thick" w:color="2E75B6" w:sz="10" w:space="14"/>
        </w:pBdr>
        <w:spacing w:after="160" w:before="160"/>
        <w:ind w:left="720" w:right="360"/>
      </w:pPr>
      <w:r>
        <w:rPr>
          <w:rFonts w:ascii="Arial" w:cs="Arial" w:eastAsia="Arial" w:hAnsi="Arial"/>
          <w:b/>
          <w:bCs/>
          <w:i/>
          <w:iCs/>
          <w:color w:val="2E75B6"/>
          <w:sz w:val="22"/>
          <w:szCs w:val="22"/>
        </w:rPr>
        <w:t xml:space="preserve">"Regular RAG answers: here is what is similar to your question. LightRAG answers: here is what is similar, AND here is how the concepts in your question connect to each other in the broader knowledge graph. The answers are significantly richer and more accurate."</w:t>
      </w:r>
    </w:p>
    <w:p>
      <w:pPr>
        <w:pStyle w:val="ListParagraph"/>
        <w:numPr>
          <w:ilvl w:val="0"/>
          <w:numId w:val="2"/>
        </w:numPr>
        <w:spacing w:after="55" w:before="55"/>
      </w:pPr>
      <w:r>
        <w:rPr>
          <w:rFonts w:ascii="Arial" w:cs="Arial" w:eastAsia="Arial" w:hAnsi="Arial"/>
          <w:b/>
          <w:bCs/>
          <w:sz w:val="22"/>
          <w:szCs w:val="22"/>
        </w:rPr>
        <w:t xml:space="preserve">Plain RAG:</w:t>
      </w:r>
      <w:r>
        <w:rPr>
          <w:rFonts w:ascii="Arial" w:cs="Arial" w:eastAsia="Arial" w:hAnsi="Arial"/>
          <w:sz w:val="22"/>
          <w:szCs w:val="22"/>
        </w:rPr>
        <w:t xml:space="preserve"> Document → Chunks → Embeddings → Vector DB → Find similar → Answer</w:t>
      </w:r>
    </w:p>
    <w:p>
      <w:pPr>
        <w:pStyle w:val="ListParagraph"/>
        <w:numPr>
          <w:ilvl w:val="0"/>
          <w:numId w:val="2"/>
        </w:numPr>
        <w:spacing w:after="55" w:before="55"/>
      </w:pPr>
      <w:r>
        <w:rPr>
          <w:rFonts w:ascii="Arial" w:cs="Arial" w:eastAsia="Arial" w:hAnsi="Arial"/>
          <w:b/>
          <w:bCs/>
          <w:sz w:val="22"/>
          <w:szCs w:val="22"/>
        </w:rPr>
        <w:t xml:space="preserve">LightRAG:</w:t>
      </w:r>
      <w:r>
        <w:rPr>
          <w:rFonts w:ascii="Arial" w:cs="Arial" w:eastAsia="Arial" w:hAnsi="Arial"/>
          <w:sz w:val="22"/>
          <w:szCs w:val="22"/>
        </w:rPr>
        <w:t xml:space="preserve"> Document → Entities extracted → Knowledge Graph → Vector embeddings → Combined retrieval → Richer answer</w:t>
      </w:r>
    </w:p>
    <w:p>
      <w:pPr>
        <w:spacing w:after="60" w:before="60"/>
      </w:pPr>
      <w:r>
        <w:t xml:space="preserve"/>
      </w:r>
    </w:p>
    <w:p>
      <w:pPr>
        <w:spacing w:after="80" w:before="80"/>
        <w:jc w:val="both"/>
      </w:pPr>
      <w:r>
        <w:rPr>
          <w:rFonts w:ascii="Arial" w:cs="Arial" w:eastAsia="Arial" w:hAnsi="Arial"/>
          <w:sz w:val="22"/>
          <w:szCs w:val="22"/>
        </w:rPr>
        <w:t xml:space="preserve">Final summary for the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Question It Answers</w:t>
            </w:r>
          </w:p>
        </w:tc>
        <w:tc>
          <w:tcPr>
            <w:tcW w:type="dxa" w:w="4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Vector DB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What is SIMILAR to this question?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Document Q&amp;A, semantic search, RAG chatbots</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Graph DB (Neo4j)</w:t>
            </w:r>
          </w:p>
        </w:tc>
        <w:tc>
          <w:tcPr>
            <w:tcW w:type="dxa" w:w="35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How do these CONCEPTS RELATE?</w:t>
            </w:r>
          </w:p>
        </w:tc>
        <w:tc>
          <w:tcPr>
            <w:tcW w:type="dxa" w:w="4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Knowledge graphs, relationship queries, complex reasoning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LightRAG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What is similar AND how do they connect?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 assistants, enterprise knowledge systems</w:t>
            </w:r>
          </w:p>
        </w:tc>
      </w:tr>
    </w:tbl>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PART 5 — LIVE DEMO 1: Personalised Caption Generator with Vector DB</w:t>
      </w:r>
    </w:p>
    <w:p>
      <w:pPr>
        <w:shd w:fill="2E75B6" w:val="clear"/>
        <w:spacing w:after="80" w:before="120"/>
        <w:ind w:left="120"/>
      </w:pPr>
      <w:r>
        <w:rPr>
          <w:rFonts w:ascii="Arial" w:cs="Arial" w:eastAsia="Arial" w:hAnsi="Arial"/>
          <w:b/>
          <w:bCs/>
          <w:color w:val="FFFFFF"/>
          <w:sz w:val="20"/>
          <w:szCs w:val="20"/>
        </w:rPr>
        <w:t xml:space="preserve">Duration: 20 minutes</w:t>
      </w:r>
    </w:p>
    <w:p>
      <w:pPr>
        <w:spacing w:after="60" w:before="60"/>
      </w:pPr>
      <w:r>
        <w:t xml:space="preserve"/>
      </w:r>
    </w:p>
    <w:p>
      <w:pPr>
        <w:shd w:fill="F7F7F7" w:val="clear"/>
        <w:spacing w:after="60" w:before="60"/>
        <w:ind w:left="200"/>
      </w:pPr>
      <w:r>
        <w:rPr>
          <w:rFonts w:ascii="Arial" w:cs="Arial" w:eastAsia="Arial" w:hAnsi="Arial"/>
          <w:i/>
          <w:iCs/>
          <w:color w:val="888888"/>
          <w:sz w:val="19"/>
          <w:szCs w:val="19"/>
        </w:rPr>
        <w:t xml:space="preserve">★ SPEAKER NOTE: This is your first major demo. Prepare everything in advance. Have the script loaded, ChromaDB populated with BVB College profile, and Streamlit UI running before the session. Test it twice the night before. If internet drops, ChromaDB is local so it still works.</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5.1  What This Demo Shows</w:t>
      </w:r>
    </w:p>
    <w:p>
      <w:pPr>
        <w:spacing w:after="80" w:before="80"/>
        <w:jc w:val="both"/>
      </w:pPr>
      <w:r>
        <w:rPr>
          <w:rFonts w:ascii="Arial" w:cs="Arial" w:eastAsia="Arial" w:hAnsi="Arial"/>
          <w:sz w:val="22"/>
          <w:szCs w:val="22"/>
        </w:rPr>
        <w:t xml:space="preserve">Introduce the demo to the audience:</w:t>
      </w:r>
    </w:p>
    <w:p>
      <w:pPr>
        <w:pBdr>
          <w:left w:val="thick" w:color="2E75B6" w:sz="10" w:space="14"/>
        </w:pBdr>
        <w:spacing w:after="160" w:before="160"/>
        <w:ind w:left="720" w:right="360"/>
      </w:pPr>
      <w:r>
        <w:rPr>
          <w:rFonts w:ascii="Arial" w:cs="Arial" w:eastAsia="Arial" w:hAnsi="Arial"/>
          <w:b/>
          <w:bCs/>
          <w:i/>
          <w:iCs/>
          <w:color w:val="2E75B6"/>
          <w:sz w:val="22"/>
          <w:szCs w:val="22"/>
        </w:rPr>
        <w:t xml:space="preserve">"I am going to show you a real, working AI agent that solves a real business problem. Every company, every college, every creator needs social media content. Writing personalised captions that actually match the brand voice takes hours. We are going to automate that — in a system that uses a Vector Database to understand the context of an organisation and generate content that is specific to them, not generic."</w:t>
      </w:r>
    </w:p>
    <w:p>
      <w:pPr>
        <w:spacing w:after="60" w:before="60"/>
      </w:pPr>
      <w:r>
        <w:t xml:space="preserve"/>
      </w:r>
    </w:p>
    <w:p>
      <w:pPr>
        <w:spacing w:after="80" w:before="80"/>
        <w:jc w:val="both"/>
      </w:pPr>
      <w:r>
        <w:rPr>
          <w:rFonts w:ascii="Arial" w:cs="Arial" w:eastAsia="Arial" w:hAnsi="Arial"/>
          <w:sz w:val="22"/>
          <w:szCs w:val="22"/>
        </w:rPr>
        <w:t xml:space="preserve">The problem being solved:</w:t>
      </w:r>
    </w:p>
    <w:p>
      <w:pPr>
        <w:pStyle w:val="ListParagraph"/>
        <w:numPr>
          <w:ilvl w:val="0"/>
          <w:numId w:val="2"/>
        </w:numPr>
        <w:spacing w:after="55" w:before="55"/>
      </w:pPr>
      <w:r>
        <w:rPr>
          <w:rFonts w:ascii="Arial" w:cs="Arial" w:eastAsia="Arial" w:hAnsi="Arial"/>
          <w:b/>
          <w:bCs/>
          <w:sz w:val="22"/>
          <w:szCs w:val="22"/>
        </w:rPr>
        <w:t xml:space="preserve">Problem:</w:t>
      </w:r>
      <w:r>
        <w:rPr>
          <w:rFonts w:ascii="Arial" w:cs="Arial" w:eastAsia="Arial" w:hAnsi="Arial"/>
          <w:sz w:val="22"/>
          <w:szCs w:val="22"/>
        </w:rPr>
        <w:t xml:space="preserve"> A marketing team needs YouTube titles, descriptions, Instagram captions, and Facebook posts for every new video they produce. Writing these manually takes 2 to 3 hours per video.</w:t>
      </w:r>
    </w:p>
    <w:p>
      <w:pPr>
        <w:pStyle w:val="ListParagraph"/>
        <w:numPr>
          <w:ilvl w:val="0"/>
          <w:numId w:val="2"/>
        </w:numPr>
        <w:spacing w:after="55" w:before="55"/>
      </w:pPr>
      <w:r>
        <w:rPr>
          <w:rFonts w:ascii="Arial" w:cs="Arial" w:eastAsia="Arial" w:hAnsi="Arial"/>
          <w:b/>
          <w:bCs/>
          <w:sz w:val="22"/>
          <w:szCs w:val="22"/>
        </w:rPr>
        <w:t xml:space="preserve">Solution:</w:t>
      </w:r>
      <w:r>
        <w:rPr>
          <w:rFonts w:ascii="Arial" w:cs="Arial" w:eastAsia="Arial" w:hAnsi="Arial"/>
          <w:sz w:val="22"/>
          <w:szCs w:val="22"/>
        </w:rPr>
        <w:t xml:space="preserve"> An AI agent that has the company profile stored in a local vector database. When you give it a video idea, it retrieves the relevant context from the database and generates personalised content for all platforms simultaneously.</w:t>
      </w:r>
    </w:p>
    <w:p>
      <w:pPr>
        <w:pStyle w:val="Heading2"/>
        <w:spacing w:after="140" w:before="300"/>
      </w:pPr>
      <w:r>
        <w:rPr>
          <w:rFonts w:ascii="Arial" w:cs="Arial" w:eastAsia="Arial" w:hAnsi="Arial"/>
          <w:b/>
          <w:bCs/>
          <w:color w:val="2E75B6"/>
          <w:sz w:val="26"/>
          <w:szCs w:val="26"/>
        </w:rPr>
        <w:t xml:space="preserve">5.2  The System Architecture</w:t>
      </w:r>
    </w:p>
    <w:p>
      <w:pPr>
        <w:shd w:fill="F7F7F7" w:val="clear"/>
        <w:spacing w:after="60" w:before="60"/>
        <w:ind w:left="200"/>
      </w:pPr>
      <w:r>
        <w:rPr>
          <w:rFonts w:ascii="Arial" w:cs="Arial" w:eastAsia="Arial" w:hAnsi="Arial"/>
          <w:i/>
          <w:iCs/>
          <w:color w:val="888888"/>
          <w:sz w:val="19"/>
          <w:szCs w:val="19"/>
        </w:rPr>
        <w:t xml:space="preserve">★ SPEAKER NOTE: Draw this on the board before clicking anything. Let the audience understand the pipeline before they see it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Company Profile Text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text file containing BVB College's profile — departments, achievements, vision, values, programs offered</w:t>
            </w:r>
          </w:p>
        </w:tc>
      </w:tr>
      <w:tr>
        <w:tc>
          <w:tcPr>
            <w:tcW w:type="dxa" w:w="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ChromaDB (Local Vector DB)</w:t>
            </w:r>
          </w:p>
        </w:tc>
        <w:tc>
          <w:tcPr>
            <w:tcW w:type="dxa" w:w="6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The profile is split into chunks, converted to embeddings, and stored locally. This is the agent's memory.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User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You type a video idea — example: 'How BVB students are using AI in their final year projects'</w:t>
            </w:r>
          </w:p>
        </w:tc>
      </w:tr>
      <w:tr>
        <w:tc>
          <w:tcPr>
            <w:tcW w:type="dxa" w:w="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LangChain Retrieval</w:t>
            </w:r>
          </w:p>
        </w:tc>
        <w:tc>
          <w:tcPr>
            <w:tcW w:type="dxa" w:w="6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LangChain searches ChromaDB for the most relevant chunks from the college profile matching the video idea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Gemini API (Free)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retrieved context + the video idea are sent to Gemini. It is prompted to generate all four content types simultaneously.</w:t>
            </w:r>
          </w:p>
        </w:tc>
      </w:tr>
      <w:tr>
        <w:tc>
          <w:tcPr>
            <w:tcW w:type="dxa" w:w="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Output Display</w:t>
            </w:r>
          </w:p>
        </w:tc>
        <w:tc>
          <w:tcPr>
            <w:tcW w:type="dxa" w:w="6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Streamlit UI shows: 3 YouTube titles, YouTube description (SEO optimised), Instagram caption + hashtags, Facebook caption</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5.3  The Demo Script — What to Say While Running</w:t>
      </w:r>
    </w:p>
    <w:p>
      <w:pPr>
        <w:spacing w:after="80" w:before="80"/>
        <w:jc w:val="both"/>
      </w:pPr>
      <w:r>
        <w:rPr>
          <w:rFonts w:ascii="Arial" w:cs="Arial" w:eastAsia="Arial" w:hAnsi="Arial"/>
          <w:sz w:val="22"/>
          <w:szCs w:val="22"/>
        </w:rPr>
        <w:t xml:space="preserve">Follow this script step by step during the demo:</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"I have already loaded BVB College's profile into a local vector database on this laptop. The database knows — the departments here, the programs, the achievements, the vision of this institution. It is stored as embeddings — numerical representations of meaning."</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"Now I give the agent a video idea. Let us say we are making a video about how BVB College students are using AI tools in their final year projects. Watch what happens."</w:t>
      </w:r>
    </w:p>
    <w:p>
      <w:pPr>
        <w:spacing w:after="60" w:before="60"/>
      </w:pPr>
      <w:r>
        <w:t xml:space="preserve"/>
      </w:r>
    </w:p>
    <w:p>
      <w:pPr>
        <w:spacing w:after="80" w:before="80"/>
        <w:jc w:val="both"/>
      </w:pPr>
      <w:r>
        <w:rPr>
          <w:rFonts w:ascii="Arial" w:cs="Arial" w:eastAsia="Arial" w:hAnsi="Arial"/>
          <w:sz w:val="22"/>
          <w:szCs w:val="22"/>
        </w:rPr>
        <w:t xml:space="preserve">Type the video idea into the UI. Let it run. While it generates:</w:t>
      </w:r>
    </w:p>
    <w:p>
      <w:pPr>
        <w:pBdr>
          <w:left w:val="thick" w:color="2E75B6" w:sz="10" w:space="14"/>
        </w:pBdr>
        <w:spacing w:after="160" w:before="160"/>
        <w:ind w:left="720" w:right="360"/>
      </w:pPr>
      <w:r>
        <w:rPr>
          <w:rFonts w:ascii="Arial" w:cs="Arial" w:eastAsia="Arial" w:hAnsi="Arial"/>
          <w:b/>
          <w:bCs/>
          <w:i/>
          <w:iCs/>
          <w:color w:val="2E75B6"/>
          <w:sz w:val="22"/>
          <w:szCs w:val="22"/>
        </w:rPr>
        <w:t xml:space="preserve">"The agent is now searching the vector database for the most relevant context about BVB College that matches this video topic. It is retrieving chunks about the college's engineering programs, student projects, and technical achievements. That retrieved context is being sent to Gemini along with the video idea."</w:t>
      </w:r>
    </w:p>
    <w:p>
      <w:pPr>
        <w:spacing w:after="60" w:before="60"/>
      </w:pPr>
      <w:r>
        <w:t xml:space="preserve"/>
      </w:r>
    </w:p>
    <w:p>
      <w:pPr>
        <w:spacing w:after="80" w:before="80"/>
        <w:jc w:val="both"/>
      </w:pPr>
      <w:r>
        <w:rPr>
          <w:rFonts w:ascii="Arial" w:cs="Arial" w:eastAsia="Arial" w:hAnsi="Arial"/>
          <w:sz w:val="22"/>
          <w:szCs w:val="22"/>
        </w:rPr>
        <w:t xml:space="preserve">When output appears, walk through each section:</w:t>
      </w:r>
    </w:p>
    <w:p>
      <w:pPr>
        <w:pBdr>
          <w:left w:val="thick" w:color="2E75B6" w:sz="10" w:space="14"/>
        </w:pBdr>
        <w:spacing w:after="160" w:before="160"/>
        <w:ind w:left="720" w:right="360"/>
      </w:pPr>
      <w:r>
        <w:rPr>
          <w:rFonts w:ascii="Arial" w:cs="Arial" w:eastAsia="Arial" w:hAnsi="Arial"/>
          <w:b/>
          <w:bCs/>
          <w:i/>
          <w:iCs/>
          <w:color w:val="2E75B6"/>
          <w:sz w:val="22"/>
          <w:szCs w:val="22"/>
        </w:rPr>
        <w:t xml:space="preserve">"Look at the YouTube titles — they mention BVB College specifically, they are SEO-friendly, and they reflect the college's identity. This is not generic content. The agent pulled the institution's own profile to personalise this. The Instagram caption has relevant hashtags — not random ones, but ones relevant to this college and this topic. The Facebook caption is written in a slightly different tone — more conversational, as Facebook audiences prefer."</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"This is a real product. Companies pay agencies tens of thousands of rupees per month for exactly this kind of personalised content generation. You can build this today, for free, using ChromaDB, LangChain, and the Gemini free API. The entire code is under 80 lines of Python."</w:t>
      </w:r>
    </w:p>
    <w:p>
      <w:pPr>
        <w:pStyle w:val="Heading2"/>
        <w:spacing w:after="140" w:before="300"/>
      </w:pPr>
      <w:r>
        <w:rPr>
          <w:rFonts w:ascii="Arial" w:cs="Arial" w:eastAsia="Arial" w:hAnsi="Arial"/>
          <w:b/>
          <w:bCs/>
          <w:color w:val="2E75B6"/>
          <w:sz w:val="26"/>
          <w:szCs w:val="26"/>
        </w:rPr>
        <w:t xml:space="preserve">5.4  Key Concepts to Emphasise After the Demo</w:t>
      </w:r>
    </w:p>
    <w:p>
      <w:pPr>
        <w:pStyle w:val="ListParagraph"/>
        <w:numPr>
          <w:ilvl w:val="0"/>
          <w:numId w:val="2"/>
        </w:numPr>
        <w:spacing w:after="55" w:before="55"/>
      </w:pPr>
      <w:r>
        <w:rPr>
          <w:rFonts w:ascii="Arial" w:cs="Arial" w:eastAsia="Arial" w:hAnsi="Arial"/>
          <w:b/>
          <w:bCs/>
          <w:sz w:val="22"/>
          <w:szCs w:val="22"/>
        </w:rPr>
        <w:t xml:space="preserve">Vector DB in action:</w:t>
      </w:r>
      <w:r>
        <w:rPr>
          <w:rFonts w:ascii="Arial" w:cs="Arial" w:eastAsia="Arial" w:hAnsi="Arial"/>
          <w:sz w:val="22"/>
          <w:szCs w:val="22"/>
        </w:rPr>
        <w:t xml:space="preserve"> the agent did not just use a generic prompt. It retrieved specific, relevant information from the database before generating. That is what RAG — Retrieval Augmented Generation — means.</w:t>
      </w:r>
    </w:p>
    <w:p>
      <w:pPr>
        <w:pStyle w:val="ListParagraph"/>
        <w:numPr>
          <w:ilvl w:val="0"/>
          <w:numId w:val="2"/>
        </w:numPr>
        <w:spacing w:after="55" w:before="55"/>
      </w:pPr>
      <w:r>
        <w:rPr>
          <w:rFonts w:ascii="Arial" w:cs="Arial" w:eastAsia="Arial" w:hAnsi="Arial"/>
          <w:b/>
          <w:bCs/>
          <w:sz w:val="22"/>
          <w:szCs w:val="22"/>
        </w:rPr>
        <w:t xml:space="preserve">Personalisation vs Generic:</w:t>
      </w:r>
      <w:r>
        <w:rPr>
          <w:rFonts w:ascii="Arial" w:cs="Arial" w:eastAsia="Arial" w:hAnsi="Arial"/>
          <w:sz w:val="22"/>
          <w:szCs w:val="22"/>
        </w:rPr>
        <w:t xml:space="preserve"> without the vector DB, you get generic captions. With it, you get content that knows the brand, the audience, and the context.</w:t>
      </w:r>
    </w:p>
    <w:p>
      <w:pPr>
        <w:pStyle w:val="ListParagraph"/>
        <w:numPr>
          <w:ilvl w:val="0"/>
          <w:numId w:val="2"/>
        </w:numPr>
        <w:spacing w:after="55" w:before="55"/>
      </w:pPr>
      <w:r>
        <w:rPr>
          <w:rFonts w:ascii="Arial" w:cs="Arial" w:eastAsia="Arial" w:hAnsi="Arial"/>
          <w:b/>
          <w:bCs/>
          <w:sz w:val="22"/>
          <w:szCs w:val="22"/>
        </w:rPr>
        <w:t xml:space="preserve">The Brain-Memory-Actions triangle:</w:t>
      </w:r>
      <w:r>
        <w:rPr>
          <w:rFonts w:ascii="Arial" w:cs="Arial" w:eastAsia="Arial" w:hAnsi="Arial"/>
          <w:sz w:val="22"/>
          <w:szCs w:val="22"/>
        </w:rPr>
        <w:t xml:space="preserve"> Brain = Gemini. Memory = ChromaDB with the college profile. Actions = LangChain retrieval + output generation. All three working together.</w:t>
      </w:r>
    </w:p>
    <w:p>
      <w:pPr>
        <w:pStyle w:val="ListParagraph"/>
        <w:numPr>
          <w:ilvl w:val="0"/>
          <w:numId w:val="2"/>
        </w:numPr>
        <w:spacing w:after="55" w:before="55"/>
      </w:pPr>
      <w:r>
        <w:rPr>
          <w:rFonts w:ascii="Arial" w:cs="Arial" w:eastAsia="Arial" w:hAnsi="Arial"/>
          <w:b/>
          <w:bCs/>
          <w:sz w:val="22"/>
          <w:szCs w:val="22"/>
        </w:rPr>
        <w:t xml:space="preserve">Replicability:</w:t>
      </w:r>
      <w:r>
        <w:rPr>
          <w:rFonts w:ascii="Arial" w:cs="Arial" w:eastAsia="Arial" w:hAnsi="Arial"/>
          <w:sz w:val="22"/>
          <w:szCs w:val="22"/>
        </w:rPr>
        <w:t xml:space="preserve"> every student in this room can build this tonight. ChromaDB runs on a laptop. Gemini API is free. LangChain is open source.</w:t>
      </w:r>
    </w:p>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PART 6 — LIVE DEMO 2: n8n RAG Chatbot with Pinecone + AI Agent</w:t>
      </w:r>
    </w:p>
    <w:p>
      <w:pPr>
        <w:shd w:fill="2E75B6" w:val="clear"/>
        <w:spacing w:after="80" w:before="120"/>
        <w:ind w:left="120"/>
      </w:pPr>
      <w:r>
        <w:rPr>
          <w:rFonts w:ascii="Arial" w:cs="Arial" w:eastAsia="Arial" w:hAnsi="Arial"/>
          <w:b/>
          <w:bCs/>
          <w:color w:val="FFFFFF"/>
          <w:sz w:val="20"/>
          <w:szCs w:val="20"/>
        </w:rPr>
        <w:t xml:space="preserve">Duration: 15 minutes</w:t>
      </w:r>
    </w:p>
    <w:p>
      <w:pPr>
        <w:spacing w:after="60" w:before="60"/>
      </w:pPr>
      <w:r>
        <w:t xml:space="preserve"/>
      </w:r>
    </w:p>
    <w:p>
      <w:pPr>
        <w:shd w:fill="F7F7F7" w:val="clear"/>
        <w:spacing w:after="60" w:before="60"/>
        <w:ind w:left="200"/>
      </w:pPr>
      <w:r>
        <w:rPr>
          <w:rFonts w:ascii="Arial" w:cs="Arial" w:eastAsia="Arial" w:hAnsi="Arial"/>
          <w:i/>
          <w:iCs/>
          <w:color w:val="888888"/>
          <w:sz w:val="19"/>
          <w:szCs w:val="19"/>
        </w:rPr>
        <w:t xml:space="preserve">★ SPEAKER NOTE: This demo uses n8n — the visual no-code workflow platform. Build and test this workflow the day before. Have it open and ready on screen before the session. The power of this demo is that the audience can see the agent visually — nodes lighting up in real time.</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6.1  What This Demo Shows</w:t>
      </w:r>
    </w:p>
    <w:p>
      <w:pPr>
        <w:pBdr>
          <w:left w:val="thick" w:color="2E75B6" w:sz="10" w:space="14"/>
        </w:pBdr>
        <w:spacing w:after="160" w:before="160"/>
        <w:ind w:left="720" w:right="360"/>
      </w:pPr>
      <w:r>
        <w:rPr>
          <w:rFonts w:ascii="Arial" w:cs="Arial" w:eastAsia="Arial" w:hAnsi="Arial"/>
          <w:b/>
          <w:bCs/>
          <w:i/>
          <w:iCs/>
          <w:color w:val="2E75B6"/>
          <w:sz w:val="22"/>
          <w:szCs w:val="22"/>
        </w:rPr>
        <w:t xml:space="preserve">"In Demo 1, we saw an agent that retrieves context from a local vector database and generates content. Now I want to show you something more powerful — a complete RAG chatbot with a conversational interface, backed by Pinecone cloud vector storage, built entirely without writing code. This is what a production-ready AI chatbot pipeline looks like — and we are going to build it visually, node by node, in n8n."</w:t>
      </w:r>
    </w:p>
    <w:p>
      <w:pPr>
        <w:spacing w:after="60" w:before="60"/>
      </w:pPr>
      <w:r>
        <w:t xml:space="preserve"/>
      </w:r>
    </w:p>
    <w:p>
      <w:pPr>
        <w:spacing w:after="80" w:before="80"/>
        <w:jc w:val="both"/>
      </w:pPr>
      <w:r>
        <w:rPr>
          <w:rFonts w:ascii="Arial" w:cs="Arial" w:eastAsia="Arial" w:hAnsi="Arial"/>
          <w:sz w:val="22"/>
          <w:szCs w:val="22"/>
        </w:rPr>
        <w:t xml:space="preserve">Why this demo is powerful for this audience:</w:t>
      </w:r>
    </w:p>
    <w:p>
      <w:pPr>
        <w:pStyle w:val="ListParagraph"/>
        <w:numPr>
          <w:ilvl w:val="0"/>
          <w:numId w:val="2"/>
        </w:numPr>
        <w:spacing w:after="55" w:before="55"/>
      </w:pPr>
      <w:r>
        <w:rPr>
          <w:rFonts w:ascii="Arial" w:cs="Arial" w:eastAsia="Arial" w:hAnsi="Arial"/>
          <w:b/>
          <w:bCs/>
          <w:sz w:val="22"/>
          <w:szCs w:val="22"/>
        </w:rPr>
        <w:t xml:space="preserve">No code required —</w:t>
      </w:r>
      <w:r>
        <w:rPr>
          <w:rFonts w:ascii="Arial" w:cs="Arial" w:eastAsia="Arial" w:hAnsi="Arial"/>
          <w:sz w:val="22"/>
          <w:szCs w:val="22"/>
        </w:rPr>
        <w:t xml:space="preserve"> the entire pipeline is visual. Anyone in the room can build this.</w:t>
      </w:r>
    </w:p>
    <w:p>
      <w:pPr>
        <w:pStyle w:val="ListParagraph"/>
        <w:numPr>
          <w:ilvl w:val="0"/>
          <w:numId w:val="2"/>
        </w:numPr>
        <w:spacing w:after="55" w:before="55"/>
      </w:pPr>
      <w:r>
        <w:rPr>
          <w:rFonts w:ascii="Arial" w:cs="Arial" w:eastAsia="Arial" w:hAnsi="Arial"/>
          <w:b/>
          <w:bCs/>
          <w:sz w:val="22"/>
          <w:szCs w:val="22"/>
        </w:rPr>
        <w:t xml:space="preserve">Production-ready architecture —</w:t>
      </w:r>
      <w:r>
        <w:rPr>
          <w:rFonts w:ascii="Arial" w:cs="Arial" w:eastAsia="Arial" w:hAnsi="Arial"/>
          <w:sz w:val="22"/>
          <w:szCs w:val="22"/>
        </w:rPr>
        <w:t xml:space="preserve"> Pinecone is a cloud vector DB used by real companies in production.</w:t>
      </w:r>
    </w:p>
    <w:p>
      <w:pPr>
        <w:pStyle w:val="ListParagraph"/>
        <w:numPr>
          <w:ilvl w:val="0"/>
          <w:numId w:val="2"/>
        </w:numPr>
        <w:spacing w:after="55" w:before="55"/>
      </w:pPr>
      <w:r>
        <w:rPr>
          <w:rFonts w:ascii="Arial" w:cs="Arial" w:eastAsia="Arial" w:hAnsi="Arial"/>
          <w:b/>
          <w:bCs/>
          <w:sz w:val="22"/>
          <w:szCs w:val="22"/>
        </w:rPr>
        <w:t xml:space="preserve">Conversational —</w:t>
      </w:r>
      <w:r>
        <w:rPr>
          <w:rFonts w:ascii="Arial" w:cs="Arial" w:eastAsia="Arial" w:hAnsi="Arial"/>
          <w:sz w:val="22"/>
          <w:szCs w:val="22"/>
        </w:rPr>
        <w:t xml:space="preserve"> this is a real chatbot with memory, not just a one-shot query.</w:t>
      </w:r>
    </w:p>
    <w:p>
      <w:pPr>
        <w:pStyle w:val="ListParagraph"/>
        <w:numPr>
          <w:ilvl w:val="0"/>
          <w:numId w:val="2"/>
        </w:numPr>
        <w:spacing w:after="55" w:before="55"/>
      </w:pPr>
      <w:r>
        <w:rPr>
          <w:rFonts w:ascii="Arial" w:cs="Arial" w:eastAsia="Arial" w:hAnsi="Arial"/>
          <w:b/>
          <w:bCs/>
          <w:sz w:val="22"/>
          <w:szCs w:val="22"/>
        </w:rPr>
        <w:t xml:space="preserve">The audience sees the agent cycle live —</w:t>
      </w:r>
      <w:r>
        <w:rPr>
          <w:rFonts w:ascii="Arial" w:cs="Arial" w:eastAsia="Arial" w:hAnsi="Arial"/>
          <w:sz w:val="22"/>
          <w:szCs w:val="22"/>
        </w:rPr>
        <w:t xml:space="preserve"> Perceive → Think → Act visible as nodes lighting up on screen.</w:t>
      </w:r>
    </w:p>
    <w:p>
      <w:pPr>
        <w:pStyle w:val="Heading2"/>
        <w:spacing w:after="140" w:before="300"/>
      </w:pPr>
      <w:r>
        <w:rPr>
          <w:rFonts w:ascii="Arial" w:cs="Arial" w:eastAsia="Arial" w:hAnsi="Arial"/>
          <w:b/>
          <w:bCs/>
          <w:color w:val="2E75B6"/>
          <w:sz w:val="26"/>
          <w:szCs w:val="26"/>
        </w:rPr>
        <w:t xml:space="preserve">6.2  The n8n Workflow Architecture</w:t>
      </w:r>
    </w:p>
    <w:p>
      <w:pPr>
        <w:shd w:fill="F7F7F7" w:val="clear"/>
        <w:spacing w:after="60" w:before="60"/>
        <w:ind w:left="200"/>
      </w:pPr>
      <w:r>
        <w:rPr>
          <w:rFonts w:ascii="Arial" w:cs="Arial" w:eastAsia="Arial" w:hAnsi="Arial"/>
          <w:i/>
          <w:iCs/>
          <w:color w:val="888888"/>
          <w:sz w:val="19"/>
          <w:szCs w:val="19"/>
        </w:rPr>
        <w:t xml:space="preserve">★ SPEAKER NOTE: Explain each node before clicking Execute. Draw attention to how each node corresponds to the Perceive-Think-Act-Learn cycle introduced in the Opening.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360"/>
        <w:gridCol w:w="2200"/>
      </w:tblGrid>
      <w:tr>
        <w:tc>
          <w:tcPr>
            <w:tcW w:type="dxa" w:w="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Node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Does</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Agent Cycle Step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Node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Chat Trigger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Receives the user's question via the n8n chat interface. This is the entry point of the workflow.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PERCEIVE — user input arrives</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Node 2</w:t>
            </w:r>
          </w:p>
        </w:tc>
        <w:tc>
          <w:tcPr>
            <w:tcW w:type="dxa" w:w="2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Pinecone Vector Store</w:t>
            </w:r>
          </w:p>
        </w:tc>
        <w:tc>
          <w:tcPr>
            <w:tcW w:type="dxa" w:w="4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Searches the Pinecone cloud database for the most relevant document chunks matching the user's question using semantic similarity.</w:t>
            </w:r>
          </w:p>
        </w:tc>
        <w:tc>
          <w:tcPr>
            <w:tcW w:type="dxa" w:w="22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PERCEIVE — retrieve relevant memory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Node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AI Agent (LLM)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Receives the user question + retrieved Pinecone context. Reasons over both and generates a grounded, accurate answer. Uses Gemini or GPT.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THINK — reason over context</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Node 4</w:t>
            </w:r>
          </w:p>
        </w:tc>
        <w:tc>
          <w:tcPr>
            <w:tcW w:type="dxa" w:w="20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Chat Response</w:t>
            </w:r>
          </w:p>
        </w:tc>
        <w:tc>
          <w:tcPr>
            <w:tcW w:type="dxa" w:w="4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Sends the generated answer back to the user in the chat interface. The conversation continues — the agent remembers previous messages.</w:t>
            </w:r>
          </w:p>
        </w:tc>
        <w:tc>
          <w:tcPr>
            <w:tcW w:type="dxa" w:w="22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ACT — deliver the response</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6.3  The Demo Script — What to Say While Running</w:t>
      </w:r>
    </w:p>
    <w:p>
      <w:pPr>
        <w:pBdr>
          <w:left w:val="thick" w:color="2E75B6" w:sz="10" w:space="14"/>
        </w:pBdr>
        <w:spacing w:after="160" w:before="160"/>
        <w:ind w:left="720" w:right="360"/>
      </w:pPr>
      <w:r>
        <w:rPr>
          <w:rFonts w:ascii="Arial" w:cs="Arial" w:eastAsia="Arial" w:hAnsi="Arial"/>
          <w:b/>
          <w:bCs/>
          <w:i/>
          <w:iCs/>
          <w:color w:val="2E75B6"/>
          <w:sz w:val="22"/>
          <w:szCs w:val="22"/>
        </w:rPr>
        <w:t xml:space="preserve">"I have already uploaded a document into Pinecone before this session. For today's demo, I have loaded a document about Agentic AI concepts — the same topics we have been discussing. Pinecone has indexed it and stored it as vector embeddings in the cloud."</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"Now watch what happens when I open the chat interface and ask a question. I am not typing code. I am not running a terminal. I am just asking a question in a chat box — and the entire pipeline runs automatically behind the scenes."</w:t>
      </w:r>
    </w:p>
    <w:p>
      <w:pPr>
        <w:spacing w:after="60" w:before="60"/>
      </w:pPr>
      <w:r>
        <w:t xml:space="preserve"/>
      </w:r>
    </w:p>
    <w:p>
      <w:pPr>
        <w:spacing w:after="80" w:before="80"/>
        <w:jc w:val="both"/>
      </w:pPr>
      <w:r>
        <w:rPr>
          <w:rFonts w:ascii="Arial" w:cs="Arial" w:eastAsia="Arial" w:hAnsi="Arial"/>
          <w:sz w:val="22"/>
          <w:szCs w:val="22"/>
        </w:rPr>
        <w:t xml:space="preserve">Type a question in the n8n chat interface — for example: 'What is the difference between a Vector DB and a Graph DB?'</w:t>
      </w:r>
    </w:p>
    <w:p>
      <w:pPr>
        <w:spacing w:after="60" w:before="60"/>
      </w:pPr>
      <w:r>
        <w:t xml:space="preserve"/>
      </w:r>
    </w:p>
    <w:p>
      <w:pPr>
        <w:spacing w:after="80" w:before="80"/>
        <w:jc w:val="both"/>
      </w:pPr>
      <w:r>
        <w:rPr>
          <w:rFonts w:ascii="Arial" w:cs="Arial" w:eastAsia="Arial" w:hAnsi="Arial"/>
          <w:sz w:val="22"/>
          <w:szCs w:val="22"/>
        </w:rPr>
        <w:t xml:space="preserve">Point to each node as it lights up green:</w:t>
      </w:r>
    </w:p>
    <w:p>
      <w:pPr>
        <w:pBdr>
          <w:left w:val="thick" w:color="2E75B6" w:sz="10" w:space="14"/>
        </w:pBdr>
        <w:spacing w:after="160" w:before="160"/>
        <w:ind w:left="720" w:right="360"/>
      </w:pPr>
      <w:r>
        <w:rPr>
          <w:rFonts w:ascii="Arial" w:cs="Arial" w:eastAsia="Arial" w:hAnsi="Arial"/>
          <w:b/>
          <w:bCs/>
          <w:i/>
          <w:iCs/>
          <w:color w:val="2E75B6"/>
          <w:sz w:val="22"/>
          <w:szCs w:val="22"/>
        </w:rPr>
        <w:t xml:space="preserve">"See Node 1 — the Chat Trigger has received my question. Now Node 2 — Pinecone is searching through the indexed document for the most relevant sections about Vector DB and Graph DB. It found three relevant chunks. Now those chunks plus my question are being sent to Node 3 — the AI Agent. It is reading the retrieved context and generating an accurate, grounded answer. And there — Node 4 — the response is delivered back to the chat."</w:t>
      </w:r>
    </w:p>
    <w:p>
      <w:pPr>
        <w:spacing w:after="60" w:before="60"/>
      </w:pPr>
      <w:r>
        <w:t xml:space="preserve"/>
      </w:r>
    </w:p>
    <w:p>
      <w:pPr>
        <w:spacing w:after="80" w:before="80"/>
        <w:jc w:val="both"/>
      </w:pPr>
      <w:r>
        <w:rPr>
          <w:rFonts w:ascii="Arial" w:cs="Arial" w:eastAsia="Arial" w:hAnsi="Arial"/>
          <w:sz w:val="22"/>
          <w:szCs w:val="22"/>
        </w:rPr>
        <w:t xml:space="preserve">Ask a follow-up question to show conversational memory:</w:t>
      </w:r>
    </w:p>
    <w:p>
      <w:pPr>
        <w:pBdr>
          <w:left w:val="thick" w:color="2E75B6" w:sz="10" w:space="14"/>
        </w:pBdr>
        <w:spacing w:after="160" w:before="160"/>
        <w:ind w:left="720" w:right="360"/>
      </w:pPr>
      <w:r>
        <w:rPr>
          <w:rFonts w:ascii="Arial" w:cs="Arial" w:eastAsia="Arial" w:hAnsi="Arial"/>
          <w:b/>
          <w:bCs/>
          <w:i/>
          <w:iCs/>
          <w:color w:val="2E75B6"/>
          <w:sz w:val="22"/>
          <w:szCs w:val="22"/>
        </w:rPr>
        <w:t xml:space="preserve">"Now I ask a follow-up: 'And what about LightRAG?' — notice the agent remembers our previous question about Vector DB and Graph DB. It answers in context. This is because the AI Agent node has conversation memory enabled. This is what makes it a chatbot, not just a one-shot query tool."</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6.4  Connecting Back to the Framework</w:t>
      </w:r>
    </w:p>
    <w:p>
      <w:pPr>
        <w:pBdr>
          <w:left w:val="thick" w:color="2E75B6" w:sz="10" w:space="14"/>
        </w:pBdr>
        <w:spacing w:after="160" w:before="160"/>
        <w:ind w:left="720" w:right="360"/>
      </w:pPr>
      <w:r>
        <w:rPr>
          <w:rFonts w:ascii="Arial" w:cs="Arial" w:eastAsia="Arial" w:hAnsi="Arial"/>
          <w:b/>
          <w:bCs/>
          <w:i/>
          <w:iCs/>
          <w:color w:val="2E75B6"/>
          <w:sz w:val="22"/>
          <w:szCs w:val="22"/>
        </w:rPr>
        <w:t xml:space="preserve">"Look at what we just built visually. Node 1 — the agent Perceived the user's question. Node 2 — it accessed its Memory in Pinecone. Node 3 — it Thought and generated a response using the LLM. Node 4 — it Acted and delivered the answer. Perceive. Think. Act. The same four steps I drew on the board at the beginning of this talk — now visible as a working system on your screen."</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"And the most important thing — I did not write a single line of code. This entire pipeline was built by connecting four nodes in a visual interface. n8n is available for free at n8n.io. Pinecone has a free tier. Gemini API is free. The cost to build what you just saw is zero rupees."</w:t>
      </w:r>
    </w:p>
    <w:p>
      <w:pPr>
        <w:pStyle w:val="Heading2"/>
        <w:spacing w:after="140" w:before="300"/>
      </w:pPr>
      <w:r>
        <w:rPr>
          <w:rFonts w:ascii="Arial" w:cs="Arial" w:eastAsia="Arial" w:hAnsi="Arial"/>
          <w:b/>
          <w:bCs/>
          <w:color w:val="2E75B6"/>
          <w:sz w:val="26"/>
          <w:szCs w:val="26"/>
        </w:rPr>
        <w:t xml:space="preserve">6.5  What Students Can Build Next</w:t>
      </w:r>
    </w:p>
    <w:p>
      <w:pPr>
        <w:spacing w:after="80" w:before="80"/>
        <w:jc w:val="both"/>
      </w:pPr>
      <w:r>
        <w:rPr>
          <w:rFonts w:ascii="Arial" w:cs="Arial" w:eastAsia="Arial" w:hAnsi="Arial"/>
          <w:sz w:val="22"/>
          <w:szCs w:val="22"/>
        </w:rPr>
        <w:t xml:space="preserve">Give them three ideas to extend this demo on their own:</w:t>
      </w:r>
    </w:p>
    <w:p>
      <w:pPr>
        <w:pStyle w:val="ListParagraph"/>
        <w:numPr>
          <w:ilvl w:val="0"/>
          <w:numId w:val="2"/>
        </w:numPr>
        <w:spacing w:after="55" w:before="55"/>
      </w:pPr>
      <w:r>
        <w:rPr>
          <w:rFonts w:ascii="Arial" w:cs="Arial" w:eastAsia="Arial" w:hAnsi="Arial"/>
          <w:b/>
          <w:bCs/>
          <w:sz w:val="22"/>
          <w:szCs w:val="22"/>
        </w:rPr>
        <w:t xml:space="preserve">Upload their entire semester notes</w:t>
      </w:r>
      <w:r>
        <w:rPr>
          <w:rFonts w:ascii="Arial" w:cs="Arial" w:eastAsia="Arial" w:hAnsi="Arial"/>
          <w:sz w:val="22"/>
          <w:szCs w:val="22"/>
        </w:rPr>
        <w:t xml:space="preserve"> into Pinecone and build a personal exam preparation chatbot that answers questions from their own study material.</w:t>
      </w:r>
    </w:p>
    <w:p>
      <w:pPr>
        <w:pStyle w:val="ListParagraph"/>
        <w:numPr>
          <w:ilvl w:val="0"/>
          <w:numId w:val="2"/>
        </w:numPr>
        <w:spacing w:after="55" w:before="55"/>
      </w:pPr>
      <w:r>
        <w:rPr>
          <w:rFonts w:ascii="Arial" w:cs="Arial" w:eastAsia="Arial" w:hAnsi="Arial"/>
          <w:b/>
          <w:bCs/>
          <w:sz w:val="22"/>
          <w:szCs w:val="22"/>
        </w:rPr>
        <w:t xml:space="preserve">Load a company's product manual</w:t>
      </w:r>
      <w:r>
        <w:rPr>
          <w:rFonts w:ascii="Arial" w:cs="Arial" w:eastAsia="Arial" w:hAnsi="Arial"/>
          <w:sz w:val="22"/>
          <w:szCs w:val="22"/>
        </w:rPr>
        <w:t xml:space="preserve"> or FAQ document and build a customer support chatbot that answers accurately — no hallucination because it only answers from the document.</w:t>
      </w:r>
    </w:p>
    <w:p>
      <w:pPr>
        <w:pStyle w:val="ListParagraph"/>
        <w:numPr>
          <w:ilvl w:val="0"/>
          <w:numId w:val="2"/>
        </w:numPr>
        <w:spacing w:after="55" w:before="55"/>
      </w:pPr>
      <w:r>
        <w:rPr>
          <w:rFonts w:ascii="Arial" w:cs="Arial" w:eastAsia="Arial" w:hAnsi="Arial"/>
          <w:b/>
          <w:bCs/>
          <w:sz w:val="22"/>
          <w:szCs w:val="22"/>
        </w:rPr>
        <w:t xml:space="preserve">Load research papers</w:t>
      </w:r>
      <w:r>
        <w:rPr>
          <w:rFonts w:ascii="Arial" w:cs="Arial" w:eastAsia="Arial" w:hAnsi="Arial"/>
          <w:sz w:val="22"/>
          <w:szCs w:val="22"/>
        </w:rPr>
        <w:t xml:space="preserve"> on a topic and build a research assistant that can discuss the papers, compare findings, and suggest related concepts — all grounded in the actual documents.</w:t>
      </w:r>
    </w:p>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PART 7 — Mindset Shift, Learning Roadmap, and Closing</w:t>
      </w:r>
    </w:p>
    <w:p>
      <w:pPr>
        <w:shd w:fill="2E75B6" w:val="clear"/>
        <w:spacing w:after="80" w:before="120"/>
        <w:ind w:left="120"/>
      </w:pPr>
      <w:r>
        <w:rPr>
          <w:rFonts w:ascii="Arial" w:cs="Arial" w:eastAsia="Arial" w:hAnsi="Arial"/>
          <w:b/>
          <w:bCs/>
          <w:color w:val="FFFFFF"/>
          <w:sz w:val="20"/>
          <w:szCs w:val="20"/>
        </w:rPr>
        <w:t xml:space="preserve">Duration: 12 minutes</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7.1  The Mindset Shift — Old Engineer vs New Engineer</w:t>
      </w:r>
    </w:p>
    <w:p>
      <w:pPr>
        <w:shd w:fill="F7F7F7" w:val="clear"/>
        <w:spacing w:after="60" w:before="60"/>
        <w:ind w:left="200"/>
      </w:pPr>
      <w:r>
        <w:rPr>
          <w:rFonts w:ascii="Arial" w:cs="Arial" w:eastAsia="Arial" w:hAnsi="Arial"/>
          <w:i/>
          <w:iCs/>
          <w:color w:val="888888"/>
          <w:sz w:val="19"/>
          <w:szCs w:val="19"/>
        </w:rPr>
        <w:t xml:space="preserve">★ SPEAKER NOTE: Speak slowly and with conviction here. This is the section they will remember and share with friends. It is your personal message to them — not generic advice.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The Old Engineer (Before 2022)</w:t>
            </w:r>
          </w:p>
        </w:tc>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The New Engineer (2025 and Beyond)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Writes every line of code by hand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Designs the system and orchestrates agents to write code</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Measured by how fast they type</w:t>
            </w:r>
          </w:p>
        </w:tc>
        <w:tc>
          <w:tcPr>
            <w:tcW w:type="dxa" w:w="468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Measured by how well they think and architect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Memorises library functions and syntax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Knows the fundamentals and guides AI on specifics</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Works on one file, one task at a time</w:t>
            </w:r>
          </w:p>
        </w:tc>
        <w:tc>
          <w:tcPr>
            <w:tcW w:type="dxa" w:w="468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Runs multiple agents in parallel on different parts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Spends days on repetitive boilerplate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Focuses entirely on hard problems and architecture</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Code is the skill</w:t>
            </w:r>
          </w:p>
        </w:tc>
        <w:tc>
          <w:tcPr>
            <w:tcW w:type="dxa" w:w="468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Thinking is the skill</w:t>
            </w:r>
          </w:p>
        </w:tc>
      </w:tr>
    </w:tbl>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"This shift does not mean engineers are no longer needed. It means the nature of engineering has changed. The best engineers today are not the fastest coders. They are the deepest thinkers."</w:t>
      </w:r>
    </w:p>
    <w:p>
      <w:pPr>
        <w:pStyle w:val="Heading2"/>
        <w:spacing w:after="140" w:before="300"/>
      </w:pPr>
      <w:r>
        <w:rPr>
          <w:rFonts w:ascii="Arial" w:cs="Arial" w:eastAsia="Arial" w:hAnsi="Arial"/>
          <w:b/>
          <w:bCs/>
          <w:color w:val="2E75B6"/>
          <w:sz w:val="26"/>
          <w:szCs w:val="26"/>
        </w:rPr>
        <w:t xml:space="preserve">7.2  The 50% Rule</w:t>
      </w:r>
    </w:p>
    <w:p>
      <w:pPr>
        <w:pBdr>
          <w:left w:val="thick" w:color="2E75B6" w:sz="10" w:space="14"/>
        </w:pBdr>
        <w:spacing w:after="160" w:before="160"/>
        <w:ind w:left="720" w:right="360"/>
      </w:pPr>
      <w:r>
        <w:rPr>
          <w:rFonts w:ascii="Arial" w:cs="Arial" w:eastAsia="Arial" w:hAnsi="Arial"/>
          <w:b/>
          <w:bCs/>
          <w:i/>
          <w:iCs/>
          <w:color w:val="2E75B6"/>
          <w:sz w:val="22"/>
          <w:szCs w:val="22"/>
        </w:rPr>
        <w:t xml:space="preserve">"Here is what I want every one of you to write down. The engineer of the agentic AI era should be able to write and understand at least 50 percent of what AI produces. Not to write everything from scratch. But enough to read it, understand it, catch the bugs, and fix what breaks."</w:t>
      </w:r>
    </w:p>
    <w:p>
      <w:pPr>
        <w:spacing w:after="60" w:before="60"/>
      </w:pPr>
      <w:r>
        <w:t xml:space="preserve"/>
      </w:r>
    </w:p>
    <w:p>
      <w:pPr>
        <w:pStyle w:val="ListParagraph"/>
        <w:numPr>
          <w:ilvl w:val="0"/>
          <w:numId w:val="2"/>
        </w:numPr>
        <w:spacing w:after="55" w:before="55"/>
      </w:pPr>
      <w:r>
        <w:rPr>
          <w:rFonts w:ascii="Arial" w:cs="Arial" w:eastAsia="Arial" w:hAnsi="Arial"/>
          <w:b/>
          <w:bCs/>
          <w:sz w:val="22"/>
          <w:szCs w:val="22"/>
        </w:rPr>
        <w:t xml:space="preserve">AI makes mistakes.</w:t>
      </w:r>
      <w:r>
        <w:rPr>
          <w:rFonts w:ascii="Arial" w:cs="Arial" w:eastAsia="Arial" w:hAnsi="Arial"/>
          <w:sz w:val="22"/>
          <w:szCs w:val="22"/>
        </w:rPr>
        <w:t xml:space="preserve"> It writes code that compiles but is logically wrong. Only someone who understands the code can catch this.</w:t>
      </w:r>
    </w:p>
    <w:p>
      <w:pPr>
        <w:pStyle w:val="ListParagraph"/>
        <w:numPr>
          <w:ilvl w:val="0"/>
          <w:numId w:val="2"/>
        </w:numPr>
        <w:spacing w:after="55" w:before="55"/>
      </w:pPr>
      <w:r>
        <w:rPr>
          <w:rFonts w:ascii="Arial" w:cs="Arial" w:eastAsia="Arial" w:hAnsi="Arial"/>
          <w:b/>
          <w:bCs/>
          <w:sz w:val="22"/>
          <w:szCs w:val="22"/>
        </w:rPr>
        <w:t xml:space="preserve">Bugs happen in production at 2 AM.</w:t>
      </w:r>
      <w:r>
        <w:rPr>
          <w:rFonts w:ascii="Arial" w:cs="Arial" w:eastAsia="Arial" w:hAnsi="Arial"/>
          <w:sz w:val="22"/>
          <w:szCs w:val="22"/>
        </w:rPr>
        <w:t xml:space="preserve"> If you do not understand the code your agent wrote, you cannot fix it under pressure.</w:t>
      </w:r>
    </w:p>
    <w:p>
      <w:pPr>
        <w:pStyle w:val="ListParagraph"/>
        <w:numPr>
          <w:ilvl w:val="0"/>
          <w:numId w:val="2"/>
        </w:numPr>
        <w:spacing w:after="55" w:before="55"/>
      </w:pPr>
      <w:r>
        <w:rPr>
          <w:rFonts w:ascii="Arial" w:cs="Arial" w:eastAsia="Arial" w:hAnsi="Arial"/>
          <w:b/>
          <w:bCs/>
          <w:sz w:val="22"/>
          <w:szCs w:val="22"/>
        </w:rPr>
        <w:t xml:space="preserve">Security vulnerabilities</w:t>
      </w:r>
      <w:r>
        <w:rPr>
          <w:rFonts w:ascii="Arial" w:cs="Arial" w:eastAsia="Arial" w:hAnsi="Arial"/>
          <w:sz w:val="22"/>
          <w:szCs w:val="22"/>
        </w:rPr>
        <w:t xml:space="preserve"> can be introduced by AI-generated code. Only a developer with strong fundamentals will spot them.</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"AI tools make a good developer ten times more powerful. They make a bad developer ten times more dangerous. Your foundations are your protection."</w:t>
      </w:r>
    </w:p>
    <w:p>
      <w:pPr>
        <w:pStyle w:val="Heading2"/>
        <w:spacing w:after="140" w:before="300"/>
      </w:pPr>
      <w:r>
        <w:rPr>
          <w:rFonts w:ascii="Arial" w:cs="Arial" w:eastAsia="Arial" w:hAnsi="Arial"/>
          <w:b/>
          <w:bCs/>
          <w:color w:val="2E75B6"/>
          <w:sz w:val="26"/>
          <w:szCs w:val="26"/>
        </w:rPr>
        <w:t xml:space="preserve">7.3  The Vibe Coding Warning</w:t>
      </w:r>
    </w:p>
    <w:p>
      <w:pPr>
        <w:spacing w:after="80" w:before="80"/>
        <w:jc w:val="both"/>
      </w:pPr>
      <w:r>
        <w:rPr>
          <w:rFonts w:ascii="Arial" w:cs="Arial" w:eastAsia="Arial" w:hAnsi="Arial"/>
          <w:sz w:val="22"/>
          <w:szCs w:val="22"/>
        </w:rPr>
        <w:t xml:space="preserve">Vibe coding means: copy-paste AI-generated code into production without reading it, without understanding it, without testing it — just because it looked right and seemed to work.</w:t>
      </w:r>
    </w:p>
    <w:p>
      <w:pPr>
        <w:spacing w:after="60" w:before="60"/>
      </w:pPr>
      <w:r>
        <w:t xml:space="preserve"/>
      </w:r>
    </w:p>
    <w:p>
      <w:pPr>
        <w:pStyle w:val="ListParagraph"/>
        <w:numPr>
          <w:ilvl w:val="0"/>
          <w:numId w:val="2"/>
        </w:numPr>
        <w:spacing w:after="55" w:before="55"/>
      </w:pPr>
      <w:r>
        <w:rPr>
          <w:rFonts w:ascii="Arial" w:cs="Arial" w:eastAsia="Arial" w:hAnsi="Arial"/>
          <w:b/>
          <w:bCs/>
          <w:sz w:val="22"/>
          <w:szCs w:val="22"/>
        </w:rPr>
        <w:t xml:space="preserve">Technical debt accumulates silently.</w:t>
      </w:r>
      <w:r>
        <w:rPr>
          <w:rFonts w:ascii="Arial" w:cs="Arial" w:eastAsia="Arial" w:hAnsi="Arial"/>
          <w:sz w:val="22"/>
          <w:szCs w:val="22"/>
        </w:rPr>
        <w:t xml:space="preserve"> The code works today, fails mysteriously six months later, and nobody knows why.</w:t>
      </w:r>
    </w:p>
    <w:p>
      <w:pPr>
        <w:pStyle w:val="ListParagraph"/>
        <w:numPr>
          <w:ilvl w:val="0"/>
          <w:numId w:val="2"/>
        </w:numPr>
        <w:spacing w:after="55" w:before="55"/>
      </w:pPr>
      <w:r>
        <w:rPr>
          <w:rFonts w:ascii="Arial" w:cs="Arial" w:eastAsia="Arial" w:hAnsi="Arial"/>
          <w:b/>
          <w:bCs/>
          <w:sz w:val="22"/>
          <w:szCs w:val="22"/>
        </w:rPr>
        <w:t xml:space="preserve">Security holes get shipped.</w:t>
      </w:r>
      <w:r>
        <w:rPr>
          <w:rFonts w:ascii="Arial" w:cs="Arial" w:eastAsia="Arial" w:hAnsi="Arial"/>
          <w:sz w:val="22"/>
          <w:szCs w:val="22"/>
        </w:rPr>
        <w:t xml:space="preserve"> AI code can introduce SQL injection, authentication bypasses, and data leaks — all of which look clean on the surface.</w:t>
      </w:r>
    </w:p>
    <w:p>
      <w:pPr>
        <w:pStyle w:val="ListParagraph"/>
        <w:numPr>
          <w:ilvl w:val="0"/>
          <w:numId w:val="2"/>
        </w:numPr>
        <w:spacing w:after="55" w:before="55"/>
      </w:pPr>
      <w:r>
        <w:rPr>
          <w:rFonts w:ascii="Arial" w:cs="Arial" w:eastAsia="Arial" w:hAnsi="Arial"/>
          <w:b/>
          <w:bCs/>
          <w:sz w:val="22"/>
          <w:szCs w:val="22"/>
        </w:rPr>
        <w:t xml:space="preserve">You cannot debug what you do not understand.</w:t>
      </w:r>
      <w:r>
        <w:rPr>
          <w:rFonts w:ascii="Arial" w:cs="Arial" w:eastAsia="Arial" w:hAnsi="Arial"/>
          <w:sz w:val="22"/>
          <w:szCs w:val="22"/>
        </w:rPr>
        <w:t xml:space="preserve"> When something breaks in a complex system, you need the mental model to trace the problem.</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"I am not saying do not use AI to write code. I use it every single day. I am saying — understand what it writes. Read it. Question it. Own it. Your name is on that code, not the AI's."</w:t>
      </w:r>
    </w:p>
    <w:p>
      <w:pPr>
        <w:pBdr>
          <w:left w:val="thick" w:color="2E75B6" w:sz="10" w:space="14"/>
        </w:pBdr>
        <w:spacing w:after="160" w:before="160"/>
        <w:ind w:left="720" w:right="360"/>
      </w:pPr>
      <w:r>
        <w:rPr>
          <w:rFonts w:ascii="Arial" w:cs="Arial" w:eastAsia="Arial" w:hAnsi="Arial"/>
          <w:b/>
          <w:bCs/>
          <w:i/>
          <w:iCs/>
          <w:color w:val="2E75B6"/>
          <w:sz w:val="22"/>
          <w:szCs w:val="22"/>
        </w:rPr>
        <w:t xml:space="preserve">"A JCB machine did not replace civil engineers. It replaced the shovel. The engineer still designs the building. Agentic AI is the JCB of software development. You still need the engineer who understands the building."</w:t>
      </w:r>
    </w:p>
    <w:p>
      <w:pPr>
        <w:pStyle w:val="Heading2"/>
        <w:spacing w:after="140" w:before="300"/>
      </w:pPr>
      <w:r>
        <w:rPr>
          <w:rFonts w:ascii="Arial" w:cs="Arial" w:eastAsia="Arial" w:hAnsi="Arial"/>
          <w:b/>
          <w:bCs/>
          <w:color w:val="2E75B6"/>
          <w:sz w:val="26"/>
          <w:szCs w:val="26"/>
        </w:rPr>
        <w:t xml:space="preserve">7.4  The Learning Roadmap — 12 Months to Job Ready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Timeline</w:t>
            </w:r>
          </w:p>
        </w:tc>
        <w:tc>
          <w:tcPr>
            <w:tcW w:type="dxa" w:w="5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to Learn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Stage 1 —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Month 1 to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Python basics, Git &amp; GitHub, data structures, how APIs work, basic SQL. Non-negotiable — everything else rests on this.</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Stage 2 — AI Fundamentals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Month 3 to 5</w:t>
            </w:r>
          </w:p>
        </w:tc>
        <w:tc>
          <w:tcPr>
            <w:tcW w:type="dxa" w:w="5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How ML works conceptually, how LLMs work (tokens, embeddings, context), prompt engineering, calling Gemini/OpenAI APIs from Python.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Stage 3 — Agentic AI Hands-On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Month 5 to 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LangChain basics, LangGraph workflows, ChromaDB and Pinecone for RAG, build one complete agent project that solves a real problem.</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Stage 4 — Production Skills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Month 8 to 12</w:t>
            </w:r>
          </w:p>
        </w:tc>
        <w:tc>
          <w:tcPr>
            <w:tcW w:type="dxa" w:w="53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FastAPI to serve your agent, Docker to containerise it, deploy on Hugging Face Spaces or GCP, n8n for workflow automation, evaluation and testing.</w:t>
            </w:r>
          </w:p>
        </w:tc>
      </w:tr>
    </w:tbl>
    <w:p>
      <w:pPr>
        <w:spacing w:after="60" w:before="60"/>
      </w:pPr>
      <w:r>
        <w:t xml:space="preserve"/>
      </w:r>
    </w:p>
    <w:p>
      <w:pPr>
        <w:spacing w:after="80" w:before="80"/>
        <w:jc w:val="both"/>
      </w:pPr>
      <w:r>
        <w:rPr>
          <w:rFonts w:ascii="Arial" w:cs="Arial" w:eastAsia="Arial" w:hAnsi="Arial"/>
          <w:sz w:val="22"/>
          <w:szCs w:val="22"/>
        </w:rPr>
        <w:t xml:space="preserve">Free tools to start with today:</w:t>
      </w:r>
    </w:p>
    <w:p>
      <w:pPr>
        <w:pStyle w:val="ListParagraph"/>
        <w:numPr>
          <w:ilvl w:val="0"/>
          <w:numId w:val="2"/>
        </w:numPr>
        <w:spacing w:after="55" w:before="55"/>
      </w:pPr>
      <w:r>
        <w:rPr>
          <w:rFonts w:ascii="Arial" w:cs="Arial" w:eastAsia="Arial" w:hAnsi="Arial"/>
          <w:b/>
          <w:bCs/>
          <w:sz w:val="22"/>
          <w:szCs w:val="22"/>
        </w:rPr>
        <w:t xml:space="preserve">Claude.ai / ChatGPT / Gemini —</w:t>
      </w:r>
      <w:r>
        <w:rPr>
          <w:rFonts w:ascii="Arial" w:cs="Arial" w:eastAsia="Arial" w:hAnsi="Arial"/>
          <w:sz w:val="22"/>
          <w:szCs w:val="22"/>
        </w:rPr>
        <w:t xml:space="preserve"> free LLMs for daily learning and experimentation</w:t>
      </w:r>
    </w:p>
    <w:p>
      <w:pPr>
        <w:pStyle w:val="ListParagraph"/>
        <w:numPr>
          <w:ilvl w:val="0"/>
          <w:numId w:val="2"/>
        </w:numPr>
        <w:spacing w:after="55" w:before="55"/>
      </w:pPr>
      <w:r>
        <w:rPr>
          <w:rFonts w:ascii="Arial" w:cs="Arial" w:eastAsia="Arial" w:hAnsi="Arial"/>
          <w:b/>
          <w:bCs/>
          <w:sz w:val="22"/>
          <w:szCs w:val="22"/>
        </w:rPr>
        <w:t xml:space="preserve">Google Colab —</w:t>
      </w:r>
      <w:r>
        <w:rPr>
          <w:rFonts w:ascii="Arial" w:cs="Arial" w:eastAsia="Arial" w:hAnsi="Arial"/>
          <w:sz w:val="22"/>
          <w:szCs w:val="22"/>
        </w:rPr>
        <w:t xml:space="preserve"> free GPU for running ML code in the browser</w:t>
      </w:r>
    </w:p>
    <w:p>
      <w:pPr>
        <w:pStyle w:val="ListParagraph"/>
        <w:numPr>
          <w:ilvl w:val="0"/>
          <w:numId w:val="2"/>
        </w:numPr>
        <w:spacing w:after="55" w:before="55"/>
      </w:pPr>
      <w:r>
        <w:rPr>
          <w:rFonts w:ascii="Arial" w:cs="Arial" w:eastAsia="Arial" w:hAnsi="Arial"/>
          <w:b/>
          <w:bCs/>
          <w:sz w:val="22"/>
          <w:szCs w:val="22"/>
        </w:rPr>
        <w:t xml:space="preserve">ChromaDB + LangChain + Gemini API —</w:t>
      </w:r>
      <w:r>
        <w:rPr>
          <w:rFonts w:ascii="Arial" w:cs="Arial" w:eastAsia="Arial" w:hAnsi="Arial"/>
          <w:sz w:val="22"/>
          <w:szCs w:val="22"/>
        </w:rPr>
        <w:t xml:space="preserve"> free stack for building your first RAG agent</w:t>
      </w:r>
    </w:p>
    <w:p>
      <w:pPr>
        <w:pStyle w:val="ListParagraph"/>
        <w:numPr>
          <w:ilvl w:val="0"/>
          <w:numId w:val="2"/>
        </w:numPr>
        <w:spacing w:after="55" w:before="55"/>
      </w:pPr>
      <w:r>
        <w:rPr>
          <w:rFonts w:ascii="Arial" w:cs="Arial" w:eastAsia="Arial" w:hAnsi="Arial"/>
          <w:b/>
          <w:bCs/>
          <w:sz w:val="22"/>
          <w:szCs w:val="22"/>
        </w:rPr>
        <w:t xml:space="preserve">n8n.io —</w:t>
      </w:r>
      <w:r>
        <w:rPr>
          <w:rFonts w:ascii="Arial" w:cs="Arial" w:eastAsia="Arial" w:hAnsi="Arial"/>
          <w:sz w:val="22"/>
          <w:szCs w:val="22"/>
        </w:rPr>
        <w:t xml:space="preserve"> free visual workflow automation</w:t>
      </w:r>
    </w:p>
    <w:p>
      <w:pPr>
        <w:pStyle w:val="ListParagraph"/>
        <w:numPr>
          <w:ilvl w:val="0"/>
          <w:numId w:val="2"/>
        </w:numPr>
        <w:spacing w:after="55" w:before="55"/>
      </w:pPr>
      <w:r>
        <w:rPr>
          <w:rFonts w:ascii="Arial" w:cs="Arial" w:eastAsia="Arial" w:hAnsi="Arial"/>
          <w:b/>
          <w:bCs/>
          <w:sz w:val="22"/>
          <w:szCs w:val="22"/>
        </w:rPr>
        <w:t xml:space="preserve">Pinecone —</w:t>
      </w:r>
      <w:r>
        <w:rPr>
          <w:rFonts w:ascii="Arial" w:cs="Arial" w:eastAsia="Arial" w:hAnsi="Arial"/>
          <w:sz w:val="22"/>
          <w:szCs w:val="22"/>
        </w:rPr>
        <w:t xml:space="preserve"> free starter tier for cloud vector storage</w:t>
      </w:r>
    </w:p>
    <w:p>
      <w:pPr>
        <w:pStyle w:val="ListParagraph"/>
        <w:numPr>
          <w:ilvl w:val="0"/>
          <w:numId w:val="2"/>
        </w:numPr>
        <w:spacing w:after="55" w:before="55"/>
      </w:pPr>
      <w:r>
        <w:rPr>
          <w:rFonts w:ascii="Arial" w:cs="Arial" w:eastAsia="Arial" w:hAnsi="Arial"/>
          <w:b/>
          <w:bCs/>
          <w:sz w:val="22"/>
          <w:szCs w:val="22"/>
        </w:rPr>
        <w:t xml:space="preserve">Hugging Face Spaces —</w:t>
      </w:r>
      <w:r>
        <w:rPr>
          <w:rFonts w:ascii="Arial" w:cs="Arial" w:eastAsia="Arial" w:hAnsi="Arial"/>
          <w:sz w:val="22"/>
          <w:szCs w:val="22"/>
        </w:rPr>
        <w:t xml:space="preserve"> free deployment for your AI applications</w:t>
      </w:r>
    </w:p>
    <w:p>
      <w:pPr>
        <w:pStyle w:val="ListParagraph"/>
        <w:numPr>
          <w:ilvl w:val="0"/>
          <w:numId w:val="2"/>
        </w:numPr>
        <w:spacing w:after="55" w:before="55"/>
      </w:pPr>
      <w:r>
        <w:rPr>
          <w:rFonts w:ascii="Arial" w:cs="Arial" w:eastAsia="Arial" w:hAnsi="Arial"/>
          <w:b/>
          <w:bCs/>
          <w:sz w:val="22"/>
          <w:szCs w:val="22"/>
        </w:rPr>
        <w:t xml:space="preserve">GitHub —</w:t>
      </w:r>
      <w:r>
        <w:rPr>
          <w:rFonts w:ascii="Arial" w:cs="Arial" w:eastAsia="Arial" w:hAnsi="Arial"/>
          <w:sz w:val="22"/>
          <w:szCs w:val="22"/>
        </w:rPr>
        <w:t xml:space="preserve"> free version control and portfolio building</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7.5  The One Project Challenge</w:t>
      </w:r>
    </w:p>
    <w:p>
      <w:pPr>
        <w:shd w:fill="F7F7F7" w:val="clear"/>
        <w:spacing w:after="60" w:before="60"/>
        <w:ind w:left="200"/>
      </w:pPr>
      <w:r>
        <w:rPr>
          <w:rFonts w:ascii="Arial" w:cs="Arial" w:eastAsia="Arial" w:hAnsi="Arial"/>
          <w:i/>
          <w:iCs/>
          <w:color w:val="888888"/>
          <w:sz w:val="19"/>
          <w:szCs w:val="19"/>
        </w:rPr>
        <w:t xml:space="preserve">★ SPEAKER NOTE: End Part 7 with this challenge. Deliver it with energy and directness. This is the call to action.</w:t>
      </w:r>
    </w:p>
    <w:p>
      <w:pPr>
        <w:pBdr>
          <w:left w:val="thick" w:color="2E75B6" w:sz="10" w:space="14"/>
        </w:pBdr>
        <w:spacing w:after="160" w:before="160"/>
        <w:ind w:left="720" w:right="360"/>
      </w:pPr>
      <w:r>
        <w:rPr>
          <w:rFonts w:ascii="Arial" w:cs="Arial" w:eastAsia="Arial" w:hAnsi="Arial"/>
          <w:b/>
          <w:bCs/>
          <w:i/>
          <w:iCs/>
          <w:color w:val="2E75B6"/>
          <w:sz w:val="22"/>
          <w:szCs w:val="22"/>
        </w:rPr>
        <w:t xml:space="preserve">"Before you leave today, I want you to think of one problem in your daily life that is repetitive, annoying, and takes your time. It could be summarising your email every morning. It could be keeping notes from your lectures. It could be generating social media content for your college club. Whatever it is — your challenge is to build an AI agent that solves that one problem. Start simple. Use free tools. It does not need to be perfect. But build it. Ship it. Use it. That one project will teach you more than six months of reading about AI."</w:t>
      </w:r>
    </w:p>
    <w:p>
      <w:r>
        <w:br w:type="page"/>
      </w:r>
    </w:p>
    <w:p>
      <w:pPr>
        <w:pStyle w:val="Heading1"/>
        <w:pBdr>
          <w:bottom w:val="single" w:color="2E75B6" w:sz="8" w:space="6"/>
        </w:pBdr>
        <w:spacing w:after="200" w:before="480"/>
      </w:pPr>
      <w:r>
        <w:rPr>
          <w:rFonts w:ascii="Arial" w:cs="Arial" w:eastAsia="Arial" w:hAnsi="Arial"/>
          <w:b/>
          <w:bCs/>
          <w:color w:val="1F3864"/>
          <w:sz w:val="34"/>
          <w:szCs w:val="34"/>
        </w:rPr>
        <w:t xml:space="preserve">CLOSING — The Message That Must Stay</w:t>
      </w:r>
    </w:p>
    <w:p>
      <w:pPr>
        <w:spacing w:after="60" w:before="60"/>
      </w:pPr>
      <w:r>
        <w:t xml:space="preserve"/>
      </w:r>
    </w:p>
    <w:p>
      <w:pPr>
        <w:shd w:fill="F7F7F7" w:val="clear"/>
        <w:spacing w:after="60" w:before="60"/>
        <w:ind w:left="200"/>
      </w:pPr>
      <w:r>
        <w:rPr>
          <w:rFonts w:ascii="Arial" w:cs="Arial" w:eastAsia="Arial" w:hAnsi="Arial"/>
          <w:i/>
          <w:iCs/>
          <w:color w:val="888888"/>
          <w:sz w:val="19"/>
          <w:szCs w:val="19"/>
        </w:rPr>
        <w:t xml:space="preserve">★ SPEAKER NOTE: No slides for the closing. Step away from the laptop. Stand at the front. Speak directly to the audience. Deliver these three statements slowly, with pauses between them.</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"Ten years ago, knowing how to write code was a superpower. Five years ago, knowing machine learning was a superpower. Today — knowing how to think clearly, design systems intelligently, and orchestrate AI agents effectively is the superpower."</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"The tools I showed you today — LangChain, ChromaDB, Pinecone, n8n, Gemini API, Ollama — they are all free or nearly free. The knowledge to use them is freely available. What separates the engineers who lead from the ones who follow is not access to tools. It is the willingness to build a strong foundation and then use that foundation to reach higher."</w:t>
      </w:r>
    </w:p>
    <w:p>
      <w:pPr>
        <w:spacing w:after="60" w:before="60"/>
      </w:pPr>
      <w:r>
        <w:t xml:space="preserve"/>
      </w:r>
    </w:p>
    <w:p>
      <w:pPr>
        <w:pBdr>
          <w:left w:val="thick" w:color="2E75B6" w:sz="10" w:space="14"/>
        </w:pBdr>
        <w:spacing w:after="160" w:before="160"/>
        <w:ind w:left="720" w:right="360"/>
      </w:pPr>
      <w:r>
        <w:rPr>
          <w:rFonts w:ascii="Arial" w:cs="Arial" w:eastAsia="Arial" w:hAnsi="Arial"/>
          <w:b/>
          <w:bCs/>
          <w:i/>
          <w:iCs/>
          <w:color w:val="2E75B6"/>
          <w:sz w:val="22"/>
          <w:szCs w:val="22"/>
        </w:rPr>
        <w:t xml:space="preserve">"The age of agentic AI is not coming. It is already here. You are living inside it right now. The only question that remains is — do you want to be the one building it, or the one trying to catch up with it?"</w:t>
      </w:r>
    </w:p>
    <w:p>
      <w:pPr>
        <w:spacing w:after="60" w:before="60"/>
      </w:pPr>
      <w:r>
        <w:t xml:space="preserve"/>
      </w:r>
    </w:p>
    <w:p>
      <w:pPr>
        <w:spacing w:after="80" w:before="80"/>
        <w:jc w:val="both"/>
      </w:pPr>
      <w:r>
        <w:rPr>
          <w:rFonts w:ascii="Arial" w:cs="Arial" w:eastAsia="Arial" w:hAnsi="Arial"/>
          <w:sz w:val="22"/>
          <w:szCs w:val="22"/>
        </w:rPr>
        <w:t xml:space="preserve">Pause for three seconds. Let the silence sit. Then:</w:t>
      </w:r>
    </w:p>
    <w:p>
      <w:pPr>
        <w:pBdr>
          <w:left w:val="thick" w:color="2E75B6" w:sz="10" w:space="14"/>
        </w:pBdr>
        <w:spacing w:after="160" w:before="160"/>
        <w:ind w:left="720" w:right="360"/>
      </w:pPr>
      <w:r>
        <w:rPr>
          <w:rFonts w:ascii="Arial" w:cs="Arial" w:eastAsia="Arial" w:hAnsi="Arial"/>
          <w:b/>
          <w:bCs/>
          <w:i/>
          <w:iCs/>
          <w:color w:val="2E75B6"/>
          <w:sz w:val="22"/>
          <w:szCs w:val="22"/>
        </w:rPr>
        <w:t xml:space="preserve">"Thank you. I am happy to take your questions."</w:t>
      </w:r>
    </w:p>
    <w:p>
      <w:pPr>
        <w:pBdr>
          <w:bottom w:val="single" w:color="DDDDDD" w:sz="4" w:space="2"/>
        </w:pBdr>
        <w:spacing w:after="200" w:before="200"/>
      </w:pPr>
      <w:r>
        <w:t xml:space="preserve"/>
      </w:r>
    </w:p>
    <w:p>
      <w:pPr>
        <w:spacing w:after="60" w:before="60"/>
      </w:pPr>
      <w:r>
        <w:t xml:space="preserve"/>
      </w:r>
    </w:p>
    <w:p>
      <w:pPr>
        <w:pStyle w:val="Heading1"/>
        <w:pBdr>
          <w:bottom w:val="single" w:color="2E75B6" w:sz="8" w:space="6"/>
        </w:pBdr>
        <w:spacing w:after="200" w:before="480"/>
      </w:pPr>
      <w:r>
        <w:rPr>
          <w:rFonts w:ascii="Arial" w:cs="Arial" w:eastAsia="Arial" w:hAnsi="Arial"/>
          <w:b/>
          <w:bCs/>
          <w:color w:val="1F3864"/>
          <w:sz w:val="34"/>
          <w:szCs w:val="34"/>
        </w:rPr>
        <w:t xml:space="preserve">APPENDIX — Quick Reference Tables</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A1 — Complete Timeline: Key Dates 1950 to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w:t>
            </w:r>
          </w:p>
        </w:tc>
        <w:tc>
          <w:tcPr>
            <w:tcW w:type="dxa" w:w="7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Milestone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1950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Alan Turing proposes the Turing Test — can machines think?</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1957</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Rosenblatt's Perceptron — the first artificial neuron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1980s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Backpropagation discovered — multi-layer neural networks become possible</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2006</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Geoffrey Hinton revives deep learning with landmark paper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AlexNet wins ImageNet — deep learning revolution begins, GPUs become AI engines</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2013</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Word2Vec (Google) — machines understand meaning of words as numbers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2014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GANs invented — birth of AI-generated content</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2017</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Attention Is All You Need — the Transformer architecture is born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2018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BERT and GPT-1 — language models take off</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2020</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GPT-3 (175B parameters) — few-shot learning stuns the world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2021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DALL-E, GitHub Copilot — generative AI for images and code</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Nov 2022</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ChatGPT launches — 100 million users in 2 months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2023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GPT-4, Claude, Gemini, Llama, LangChain, AutoGPT, CrewAI</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Mar 2024</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Devin AI — first autonomous AI software engineer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2024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LangGraph, MCP Protocol, Claude 3.5 Sonnet — agentic ecosystem matures</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May 2025</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Claude Code — autonomous coding goes mainstream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Nov 2025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OpenClaw first published — personal agents go open source</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Jan 2026</w:t>
            </w:r>
          </w:p>
        </w:tc>
        <w:tc>
          <w:tcPr>
            <w:tcW w:type="dxa" w:w="77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OpenClaw goes viral — 247,000 GitHub stars in weeks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2026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Multi-agent teams become the standard in software development</w:t>
            </w:r>
          </w:p>
        </w:tc>
      </w:tr>
    </w:tbl>
    <w:p>
      <w:pPr>
        <w:spacing w:after="120" w:before="120"/>
      </w:pPr>
      <w:r>
        <w:t xml:space="preserve"/>
      </w:r>
    </w:p>
    <w:p>
      <w:pPr>
        <w:pStyle w:val="Heading2"/>
        <w:spacing w:after="140" w:before="300"/>
      </w:pPr>
      <w:r>
        <w:rPr>
          <w:rFonts w:ascii="Arial" w:cs="Arial" w:eastAsia="Arial" w:hAnsi="Arial"/>
          <w:b/>
          <w:bCs/>
          <w:color w:val="2E75B6"/>
          <w:sz w:val="26"/>
          <w:szCs w:val="26"/>
        </w:rPr>
        <w:t xml:space="preserve">A2 — All Tools by Category (Student Reference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Frontier LLMs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GPT-4o / GPT-4.1 (OpenAI), Claude Sonnet 4.5 / Opus (Anthropic), Gemini 2.5 Pro (Google), Grok 3 (xAI)</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Open Source LLMs</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Llama 4 (Meta), Mistral / Mixtral, Qwen 3 (Alibaba), DeepSeek R1/V3, Phi-4 (Microsoft), Gemma 3 (Google), Kimi k1.5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 LLMs Locally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Ollama, LM Studio, Jan.ai</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Multi-model API Access</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OpenRouter (200+ models, one key), Together AI, Groq (ultra-fast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Model Comparison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artificialanalysis.ai — quality, speed, price leaderboard</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Research Tools</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NotebookLM (Google), Jenni AI, Overleaf + Claude, Perplexity AI, Elicit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Presentation 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Gamma.app, Beautiful.ai, Tome, Claude Frontend Slides Skill</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Image Generation</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DALL-E 3, Midjourney v7, Stable Diffusion, Flux Pro, Ideogram 2.0, Adobe Firefly, Canva 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Video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Runway ML Gen-4, Kling AI 2.0, Sora, Pika Labs, Luma Dream Machine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Audio / Voice</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ElevenLabs (voice clone, TTS, 32 languages)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Content Creation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HeyGen (AI avatar, video translation, multilingual dubbing)</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No-Code Automation</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Zapier, Make.com, n8n (open source, self-hosted)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LLM Frameworks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LangChain, LangGraph, Flowise (visual), Dify, Langflow</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Multi-Agent Systems</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CrewAI, AutoGPT, OpenClaw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Coding Agents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 Copilot, Cursor, Windsurf, Claude Code, Devin AI, OpenHands, Antigravity</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Cloud Vector DB</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Pinecone, Weaviate, Supabase (pgvector), Astra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Local Vector 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ChromaDB, FAISS, Qdrant</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Graph DB</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Neo4j, Amazon Neptune, ArangoDB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Advanced RAG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LightRAG (vector + graph combined retrieval)</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Cloud Platforms</w:t>
            </w:r>
          </w:p>
        </w:tc>
        <w:tc>
          <w:tcPr>
            <w:tcW w:type="dxa" w:w="6960"/>
            <w:tcBorders>
              <w:top w:val="single" w:color="CCCCCC" w:sz="1"/>
              <w:left w:val="single" w:color="CCCCCC" w:sz="1"/>
              <w:bottom w:val="single" w:color="CCCCCC" w:sz="1"/>
              <w:right w:val="single" w:color="CCCCCC" w:sz="1"/>
            </w:tcBorders>
            <w:shd w:fill="F4F8FC" w:val="clear"/>
            <w:tcMar>
              <w:top w:type="dxa" w:w="80"/>
              <w:left w:type="dxa" w:w="130"/>
              <w:bottom w:type="dxa" w:w="80"/>
              <w:right w:type="dxa" w:w="130"/>
            </w:tcMar>
          </w:tcPr>
          <w:p>
            <w:r>
              <w:rPr>
                <w:rFonts w:ascii="Arial" w:cs="Arial" w:eastAsia="Arial" w:hAnsi="Arial"/>
                <w:sz w:val="20"/>
                <w:szCs w:val="20"/>
              </w:rPr>
              <w:t xml:space="preserve">Hugging Face Spaces, Google Colab, Replit, Vercel AI SDK</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2026-04-17T06:55:49.002Z</dcterms:created>
  <dcterms:modified xsi:type="dcterms:W3CDTF">2026-04-17T06:55:49.003Z</dcterms:modified>
</cp:coreProperties>
</file>

<file path=docProps/custom.xml><?xml version="1.0" encoding="utf-8"?>
<Properties xmlns="http://schemas.openxmlformats.org/officeDocument/2006/custom-properties" xmlns:vt="http://schemas.openxmlformats.org/officeDocument/2006/docPropsVTypes"/>
</file>