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566" w:rsidRPr="001F09C2" w:rsidRDefault="00146566" w:rsidP="00237221">
      <w:pPr>
        <w:tabs>
          <w:tab w:val="center" w:pos="4513"/>
        </w:tabs>
        <w:rPr>
          <w:rFonts w:ascii="Times New Roman" w:hAnsi="Times New Roman" w:cs="Times New Roman"/>
          <w:sz w:val="40"/>
          <w:szCs w:val="40"/>
        </w:rPr>
      </w:pPr>
    </w:p>
    <w:p w:rsidR="00146566" w:rsidRPr="001F09C2" w:rsidRDefault="00146566" w:rsidP="002F31A6">
      <w:pPr>
        <w:jc w:val="center"/>
        <w:rPr>
          <w:rFonts w:ascii="Times New Roman" w:hAnsi="Times New Roman" w:cs="Times New Roman"/>
          <w:b/>
          <w:sz w:val="40"/>
          <w:szCs w:val="40"/>
        </w:rPr>
      </w:pPr>
      <w:r w:rsidRPr="001F09C2">
        <w:rPr>
          <w:rFonts w:ascii="Times New Roman" w:hAnsi="Times New Roman" w:cs="Times New Roman"/>
          <w:b/>
          <w:sz w:val="40"/>
          <w:szCs w:val="40"/>
        </w:rPr>
        <w:t xml:space="preserve">Report </w:t>
      </w:r>
      <w:proofErr w:type="gramStart"/>
      <w:r w:rsidRPr="001F09C2">
        <w:rPr>
          <w:rFonts w:ascii="Times New Roman" w:hAnsi="Times New Roman" w:cs="Times New Roman"/>
          <w:b/>
          <w:sz w:val="40"/>
          <w:szCs w:val="40"/>
        </w:rPr>
        <w:t>Title :-</w:t>
      </w:r>
      <w:proofErr w:type="gramEnd"/>
      <w:r w:rsidRPr="001F09C2">
        <w:rPr>
          <w:rFonts w:ascii="Times New Roman" w:hAnsi="Times New Roman" w:cs="Times New Roman"/>
          <w:b/>
          <w:sz w:val="40"/>
          <w:szCs w:val="40"/>
        </w:rPr>
        <w:t xml:space="preserve"> [Project Proposal]</w:t>
      </w:r>
    </w:p>
    <w:p w:rsidR="00805ADE" w:rsidRPr="001F09C2" w:rsidRDefault="00805ADE" w:rsidP="002F31A6">
      <w:pPr>
        <w:jc w:val="center"/>
        <w:rPr>
          <w:rFonts w:ascii="Times New Roman" w:hAnsi="Times New Roman" w:cs="Times New Roman"/>
          <w:b/>
          <w:sz w:val="40"/>
          <w:szCs w:val="40"/>
        </w:rPr>
      </w:pPr>
    </w:p>
    <w:p w:rsidR="004D5D25" w:rsidRDefault="004D5D25" w:rsidP="002F31A6">
      <w:pPr>
        <w:jc w:val="center"/>
        <w:rPr>
          <w:rFonts w:ascii="Times New Roman" w:hAnsi="Times New Roman" w:cs="Times New Roman"/>
          <w:b/>
          <w:sz w:val="44"/>
          <w:szCs w:val="44"/>
        </w:rPr>
      </w:pPr>
      <w:r w:rsidRPr="004D5D25">
        <w:rPr>
          <w:rFonts w:ascii="Times New Roman" w:hAnsi="Times New Roman" w:cs="Times New Roman"/>
          <w:b/>
          <w:sz w:val="44"/>
          <w:szCs w:val="44"/>
        </w:rPr>
        <w:t>E-Health Care Management System</w:t>
      </w:r>
    </w:p>
    <w:p w:rsidR="00805ADE" w:rsidRPr="001F09C2" w:rsidRDefault="00805ADE" w:rsidP="002F31A6">
      <w:pPr>
        <w:jc w:val="center"/>
        <w:rPr>
          <w:rFonts w:ascii="Times New Roman" w:hAnsi="Times New Roman" w:cs="Times New Roman"/>
          <w:b/>
          <w:sz w:val="28"/>
          <w:szCs w:val="28"/>
        </w:rPr>
      </w:pPr>
      <w:r w:rsidRPr="001F09C2">
        <w:rPr>
          <w:rFonts w:ascii="Times New Roman" w:hAnsi="Times New Roman" w:cs="Times New Roman"/>
          <w:b/>
          <w:sz w:val="28"/>
          <w:szCs w:val="28"/>
        </w:rPr>
        <w:t>By</w:t>
      </w:r>
    </w:p>
    <w:p w:rsidR="00805ADE" w:rsidRPr="007D46B9" w:rsidRDefault="0042269E" w:rsidP="002F31A6">
      <w:pPr>
        <w:jc w:val="center"/>
        <w:rPr>
          <w:rFonts w:ascii="Times New Roman" w:hAnsi="Times New Roman" w:cs="Times New Roman"/>
          <w:b/>
          <w:sz w:val="28"/>
          <w:szCs w:val="28"/>
        </w:rPr>
      </w:pPr>
      <w:proofErr w:type="spellStart"/>
      <w:r w:rsidRPr="007D46B9">
        <w:rPr>
          <w:rFonts w:ascii="Times New Roman" w:hAnsi="Times New Roman" w:cs="Times New Roman"/>
          <w:b/>
          <w:sz w:val="28"/>
          <w:szCs w:val="28"/>
        </w:rPr>
        <w:t>Kartik</w:t>
      </w:r>
      <w:proofErr w:type="spellEnd"/>
      <w:r w:rsidRPr="007D46B9">
        <w:rPr>
          <w:rFonts w:ascii="Times New Roman" w:hAnsi="Times New Roman" w:cs="Times New Roman"/>
          <w:b/>
          <w:sz w:val="28"/>
          <w:szCs w:val="28"/>
        </w:rPr>
        <w:t xml:space="preserve"> </w:t>
      </w:r>
      <w:proofErr w:type="gramStart"/>
      <w:r w:rsidRPr="007D46B9">
        <w:rPr>
          <w:rFonts w:ascii="Times New Roman" w:hAnsi="Times New Roman" w:cs="Times New Roman"/>
          <w:b/>
          <w:sz w:val="28"/>
          <w:szCs w:val="28"/>
        </w:rPr>
        <w:t>Patel(</w:t>
      </w:r>
      <w:proofErr w:type="gramEnd"/>
      <w:r w:rsidRPr="007D46B9">
        <w:rPr>
          <w:rFonts w:ascii="Times New Roman" w:hAnsi="Times New Roman" w:cs="Times New Roman"/>
          <w:b/>
          <w:sz w:val="28"/>
          <w:szCs w:val="28"/>
        </w:rPr>
        <w:t xml:space="preserve"> 2122093</w:t>
      </w:r>
      <w:r w:rsidR="00805ADE" w:rsidRPr="007D46B9">
        <w:rPr>
          <w:rFonts w:ascii="Times New Roman" w:hAnsi="Times New Roman" w:cs="Times New Roman"/>
          <w:b/>
          <w:sz w:val="28"/>
          <w:szCs w:val="28"/>
        </w:rPr>
        <w:t xml:space="preserve"> )</w:t>
      </w:r>
    </w:p>
    <w:p w:rsidR="00805ADE" w:rsidRPr="007D46B9" w:rsidRDefault="0042269E" w:rsidP="002F31A6">
      <w:pPr>
        <w:jc w:val="center"/>
        <w:rPr>
          <w:rFonts w:ascii="Times New Roman" w:hAnsi="Times New Roman" w:cs="Times New Roman"/>
          <w:b/>
          <w:sz w:val="28"/>
          <w:szCs w:val="28"/>
        </w:rPr>
      </w:pPr>
      <w:proofErr w:type="spellStart"/>
      <w:r w:rsidRPr="007D46B9">
        <w:rPr>
          <w:rFonts w:ascii="Times New Roman" w:hAnsi="Times New Roman" w:cs="Times New Roman"/>
          <w:b/>
          <w:sz w:val="28"/>
          <w:szCs w:val="28"/>
        </w:rPr>
        <w:t>Rudra</w:t>
      </w:r>
      <w:proofErr w:type="spellEnd"/>
      <w:r w:rsidRPr="007D46B9">
        <w:rPr>
          <w:rFonts w:ascii="Times New Roman" w:hAnsi="Times New Roman" w:cs="Times New Roman"/>
          <w:b/>
          <w:sz w:val="28"/>
          <w:szCs w:val="28"/>
        </w:rPr>
        <w:t xml:space="preserve"> </w:t>
      </w:r>
      <w:proofErr w:type="gramStart"/>
      <w:r w:rsidRPr="007D46B9">
        <w:rPr>
          <w:rFonts w:ascii="Times New Roman" w:hAnsi="Times New Roman" w:cs="Times New Roman"/>
          <w:b/>
          <w:sz w:val="28"/>
          <w:szCs w:val="28"/>
        </w:rPr>
        <w:t>Patel(</w:t>
      </w:r>
      <w:proofErr w:type="gramEnd"/>
      <w:r w:rsidRPr="007D46B9">
        <w:rPr>
          <w:rFonts w:ascii="Times New Roman" w:hAnsi="Times New Roman" w:cs="Times New Roman"/>
          <w:b/>
          <w:sz w:val="28"/>
          <w:szCs w:val="28"/>
        </w:rPr>
        <w:t xml:space="preserve"> 2122095</w:t>
      </w:r>
      <w:r w:rsidR="00BC7695" w:rsidRPr="007D46B9">
        <w:rPr>
          <w:rFonts w:ascii="Times New Roman" w:hAnsi="Times New Roman" w:cs="Times New Roman"/>
          <w:b/>
          <w:sz w:val="28"/>
          <w:szCs w:val="28"/>
        </w:rPr>
        <w:t xml:space="preserve"> </w:t>
      </w:r>
      <w:r w:rsidR="00805ADE" w:rsidRPr="007D46B9">
        <w:rPr>
          <w:rFonts w:ascii="Times New Roman" w:hAnsi="Times New Roman" w:cs="Times New Roman"/>
          <w:b/>
          <w:sz w:val="28"/>
          <w:szCs w:val="28"/>
        </w:rPr>
        <w:t>)</w:t>
      </w:r>
    </w:p>
    <w:p w:rsidR="002F31A6" w:rsidRPr="001F09C2" w:rsidRDefault="002F31A6" w:rsidP="002F31A6">
      <w:pPr>
        <w:jc w:val="center"/>
        <w:rPr>
          <w:rFonts w:ascii="Times New Roman" w:hAnsi="Times New Roman" w:cs="Times New Roman"/>
          <w:sz w:val="32"/>
          <w:szCs w:val="32"/>
        </w:rPr>
      </w:pPr>
    </w:p>
    <w:p w:rsidR="002F31A6" w:rsidRPr="001F09C2" w:rsidRDefault="002F31A6" w:rsidP="002F31A6">
      <w:pPr>
        <w:jc w:val="center"/>
        <w:rPr>
          <w:rFonts w:ascii="Times New Roman" w:hAnsi="Times New Roman" w:cs="Times New Roman"/>
          <w:b/>
          <w:sz w:val="44"/>
          <w:szCs w:val="44"/>
        </w:rPr>
      </w:pPr>
      <w:r w:rsidRPr="001F09C2">
        <w:rPr>
          <w:rFonts w:ascii="Times New Roman" w:hAnsi="Times New Roman" w:cs="Times New Roman"/>
          <w:b/>
          <w:sz w:val="44"/>
          <w:szCs w:val="44"/>
        </w:rPr>
        <w:t>UNDER GUIDANCE</w:t>
      </w:r>
    </w:p>
    <w:p w:rsidR="006E2C9B" w:rsidRPr="001F09C2" w:rsidRDefault="006E2C9B" w:rsidP="002F31A6">
      <w:pPr>
        <w:jc w:val="center"/>
        <w:rPr>
          <w:rFonts w:ascii="Times New Roman" w:hAnsi="Times New Roman" w:cs="Times New Roman"/>
          <w:b/>
          <w:sz w:val="28"/>
          <w:szCs w:val="28"/>
        </w:rPr>
      </w:pPr>
      <w:r w:rsidRPr="001F09C2">
        <w:rPr>
          <w:rFonts w:ascii="Times New Roman" w:hAnsi="Times New Roman" w:cs="Times New Roman"/>
          <w:b/>
          <w:sz w:val="28"/>
          <w:szCs w:val="28"/>
        </w:rPr>
        <w:t>OF</w:t>
      </w:r>
    </w:p>
    <w:p w:rsidR="002F31A6" w:rsidRPr="007D46B9" w:rsidRDefault="00DD7CB4" w:rsidP="002F31A6">
      <w:pPr>
        <w:jc w:val="center"/>
        <w:rPr>
          <w:rFonts w:ascii="Times New Roman" w:hAnsi="Times New Roman" w:cs="Times New Roman"/>
          <w:b/>
          <w:sz w:val="28"/>
          <w:szCs w:val="28"/>
        </w:rPr>
      </w:pPr>
      <w:r w:rsidRPr="007D46B9">
        <w:rPr>
          <w:rFonts w:ascii="Times New Roman" w:hAnsi="Times New Roman" w:cs="Times New Roman"/>
          <w:b/>
          <w:sz w:val="28"/>
          <w:szCs w:val="28"/>
        </w:rPr>
        <w:t>Kevin Parekh</w:t>
      </w:r>
    </w:p>
    <w:p w:rsidR="002F31A6" w:rsidRPr="001F09C2" w:rsidRDefault="002F31A6" w:rsidP="002F31A6">
      <w:pPr>
        <w:jc w:val="center"/>
        <w:rPr>
          <w:rFonts w:ascii="Times New Roman" w:hAnsi="Times New Roman" w:cs="Times New Roman"/>
          <w:sz w:val="28"/>
          <w:szCs w:val="28"/>
        </w:rPr>
      </w:pPr>
    </w:p>
    <w:p w:rsidR="002F31A6" w:rsidRPr="001F09C2" w:rsidRDefault="002F31A6" w:rsidP="002F31A6">
      <w:pPr>
        <w:jc w:val="center"/>
        <w:rPr>
          <w:rFonts w:ascii="Times New Roman" w:hAnsi="Times New Roman" w:cs="Times New Roman"/>
          <w:b/>
          <w:sz w:val="32"/>
          <w:szCs w:val="32"/>
        </w:rPr>
      </w:pPr>
      <w:r w:rsidRPr="001F09C2">
        <w:rPr>
          <w:rFonts w:ascii="Times New Roman" w:hAnsi="Times New Roman" w:cs="Times New Roman"/>
          <w:b/>
          <w:sz w:val="32"/>
          <w:szCs w:val="32"/>
        </w:rPr>
        <w:t>SUBMITED TO</w:t>
      </w:r>
    </w:p>
    <w:p w:rsidR="002F31A6" w:rsidRPr="007D46B9" w:rsidRDefault="00025299" w:rsidP="002F31A6">
      <w:pPr>
        <w:jc w:val="center"/>
        <w:rPr>
          <w:rFonts w:ascii="Times New Roman" w:hAnsi="Times New Roman" w:cs="Times New Roman"/>
          <w:b/>
          <w:sz w:val="28"/>
          <w:szCs w:val="28"/>
        </w:rPr>
      </w:pPr>
      <w:r w:rsidRPr="007D46B9">
        <w:rPr>
          <w:rFonts w:ascii="Times New Roman" w:hAnsi="Times New Roman" w:cs="Times New Roman"/>
          <w:b/>
          <w:sz w:val="28"/>
          <w:szCs w:val="28"/>
        </w:rPr>
        <w:t>SHREE SWAMINARAYAN COLLE</w:t>
      </w:r>
      <w:r w:rsidR="002F31A6" w:rsidRPr="007D46B9">
        <w:rPr>
          <w:rFonts w:ascii="Times New Roman" w:hAnsi="Times New Roman" w:cs="Times New Roman"/>
          <w:b/>
          <w:sz w:val="28"/>
          <w:szCs w:val="28"/>
        </w:rPr>
        <w:t>GE OF COMPUTER SCIENCE.</w:t>
      </w:r>
    </w:p>
    <w:p w:rsidR="002F31A6" w:rsidRPr="001F09C2" w:rsidRDefault="002F31A6" w:rsidP="002F31A6">
      <w:pPr>
        <w:jc w:val="center"/>
        <w:rPr>
          <w:rFonts w:ascii="Times New Roman" w:hAnsi="Times New Roman" w:cs="Times New Roman"/>
          <w:b/>
          <w:sz w:val="32"/>
          <w:szCs w:val="32"/>
        </w:rPr>
      </w:pPr>
    </w:p>
    <w:p w:rsidR="002F31A6" w:rsidRPr="001F09C2" w:rsidRDefault="002F31A6" w:rsidP="002F31A6">
      <w:pPr>
        <w:jc w:val="center"/>
        <w:rPr>
          <w:rFonts w:ascii="Times New Roman" w:hAnsi="Times New Roman" w:cs="Times New Roman"/>
          <w:b/>
          <w:sz w:val="32"/>
          <w:szCs w:val="32"/>
        </w:rPr>
      </w:pPr>
      <w:r w:rsidRPr="001F09C2">
        <w:rPr>
          <w:rFonts w:ascii="Times New Roman" w:hAnsi="Times New Roman" w:cs="Times New Roman"/>
          <w:b/>
          <w:sz w:val="32"/>
          <w:szCs w:val="32"/>
        </w:rPr>
        <w:t>FOR DEGREE OF</w:t>
      </w:r>
    </w:p>
    <w:p w:rsidR="002F31A6" w:rsidRPr="007D46B9" w:rsidRDefault="002F31A6" w:rsidP="002F31A6">
      <w:pPr>
        <w:jc w:val="center"/>
        <w:rPr>
          <w:rFonts w:ascii="Times New Roman" w:hAnsi="Times New Roman" w:cs="Times New Roman"/>
          <w:b/>
          <w:sz w:val="28"/>
          <w:szCs w:val="28"/>
        </w:rPr>
      </w:pPr>
      <w:r w:rsidRPr="007D46B9">
        <w:rPr>
          <w:rFonts w:ascii="Times New Roman" w:hAnsi="Times New Roman" w:cs="Times New Roman"/>
          <w:b/>
          <w:sz w:val="28"/>
          <w:szCs w:val="28"/>
        </w:rPr>
        <w:t>BACHELOR IN COMPUTER APPLICATION</w:t>
      </w:r>
    </w:p>
    <w:p w:rsidR="002F31A6" w:rsidRPr="001F09C2" w:rsidRDefault="002F31A6" w:rsidP="002F31A6">
      <w:pPr>
        <w:jc w:val="center"/>
        <w:rPr>
          <w:rFonts w:ascii="Times New Roman" w:hAnsi="Times New Roman" w:cs="Times New Roman"/>
          <w:b/>
          <w:sz w:val="32"/>
          <w:szCs w:val="32"/>
        </w:rPr>
      </w:pPr>
    </w:p>
    <w:p w:rsidR="00805ADE" w:rsidRPr="001F09C2" w:rsidRDefault="002F31A6" w:rsidP="002F31A6">
      <w:pPr>
        <w:jc w:val="center"/>
        <w:rPr>
          <w:rFonts w:ascii="Times New Roman" w:hAnsi="Times New Roman" w:cs="Times New Roman"/>
          <w:b/>
          <w:sz w:val="32"/>
          <w:szCs w:val="32"/>
        </w:rPr>
      </w:pPr>
      <w:r w:rsidRPr="001F09C2">
        <w:rPr>
          <w:rFonts w:ascii="Times New Roman" w:hAnsi="Times New Roman" w:cs="Times New Roman"/>
          <w:b/>
          <w:sz w:val="32"/>
          <w:szCs w:val="32"/>
        </w:rPr>
        <w:t xml:space="preserve">GURUKUL </w:t>
      </w:r>
      <w:proofErr w:type="gramStart"/>
      <w:r w:rsidRPr="001F09C2">
        <w:rPr>
          <w:rFonts w:ascii="Times New Roman" w:hAnsi="Times New Roman" w:cs="Times New Roman"/>
          <w:b/>
          <w:sz w:val="32"/>
          <w:szCs w:val="32"/>
        </w:rPr>
        <w:t>CAMPUS ,</w:t>
      </w:r>
      <w:proofErr w:type="gramEnd"/>
      <w:r w:rsidRPr="001F09C2">
        <w:rPr>
          <w:rFonts w:ascii="Times New Roman" w:hAnsi="Times New Roman" w:cs="Times New Roman"/>
          <w:b/>
          <w:sz w:val="32"/>
          <w:szCs w:val="32"/>
        </w:rPr>
        <w:t xml:space="preserve">  SARDARNAGAR ,  BHAVNAGAR </w:t>
      </w:r>
      <w:r w:rsidR="00DD7CB4" w:rsidRPr="001F09C2">
        <w:rPr>
          <w:rFonts w:ascii="Times New Roman" w:hAnsi="Times New Roman" w:cs="Times New Roman"/>
          <w:b/>
          <w:sz w:val="32"/>
          <w:szCs w:val="32"/>
        </w:rPr>
        <w:t>–</w:t>
      </w:r>
      <w:r w:rsidRPr="001F09C2">
        <w:rPr>
          <w:rFonts w:ascii="Times New Roman" w:hAnsi="Times New Roman" w:cs="Times New Roman"/>
          <w:b/>
          <w:sz w:val="32"/>
          <w:szCs w:val="32"/>
        </w:rPr>
        <w:t xml:space="preserve"> 364001</w:t>
      </w:r>
    </w:p>
    <w:p w:rsidR="00AC08E5" w:rsidRPr="00AC08E5" w:rsidRDefault="004D5D25" w:rsidP="00E57F22">
      <w:pPr>
        <w:rPr>
          <w:rFonts w:ascii="Times New Roman" w:hAnsi="Times New Roman" w:cs="Times New Roman"/>
          <w:b/>
          <w:sz w:val="32"/>
          <w:szCs w:val="32"/>
        </w:rPr>
      </w:pPr>
      <w:r>
        <w:rPr>
          <w:rFonts w:ascii="Times New Roman" w:hAnsi="Times New Roman" w:cs="Times New Roman"/>
          <w:b/>
          <w:sz w:val="32"/>
          <w:szCs w:val="32"/>
        </w:rPr>
        <w:br w:type="page"/>
      </w:r>
    </w:p>
    <w:p w:rsidR="004968E9" w:rsidRDefault="004968E9" w:rsidP="00C237FE">
      <w:pPr>
        <w:jc w:val="center"/>
        <w:rPr>
          <w:rFonts w:ascii="Times New Roman" w:hAnsi="Times New Roman" w:cs="Times New Roman"/>
          <w:b/>
          <w:color w:val="1F497D" w:themeColor="text2"/>
          <w:sz w:val="36"/>
          <w:szCs w:val="36"/>
        </w:rPr>
        <w:sectPr w:rsidR="004968E9" w:rsidSect="001F09C2">
          <w:headerReference w:type="default" r:id="rId8"/>
          <w:footerReference w:type="default" r:id="rId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tbl>
      <w:tblPr>
        <w:tblStyle w:val="TableGrid"/>
        <w:tblpPr w:leftFromText="180" w:rightFromText="180" w:horzAnchor="margin" w:tblpY="885"/>
        <w:tblW w:w="9285" w:type="dxa"/>
        <w:tblLayout w:type="fixed"/>
        <w:tblLook w:val="04A0" w:firstRow="1" w:lastRow="0" w:firstColumn="1" w:lastColumn="0" w:noHBand="0" w:noVBand="1"/>
      </w:tblPr>
      <w:tblGrid>
        <w:gridCol w:w="1532"/>
        <w:gridCol w:w="853"/>
        <w:gridCol w:w="5557"/>
        <w:gridCol w:w="1343"/>
      </w:tblGrid>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shd w:val="clear" w:color="auto" w:fill="auto"/>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sidRPr="00584CEA">
              <w:rPr>
                <w:rFonts w:ascii="Times New Roman" w:eastAsia="Calibri" w:hAnsi="Times New Roman" w:cs="Times New Roman"/>
                <w:b/>
                <w:bCs/>
                <w:sz w:val="24"/>
                <w:szCs w:val="24"/>
              </w:rPr>
              <w:lastRenderedPageBreak/>
              <w:t>Sr. no</w:t>
            </w:r>
          </w:p>
        </w:tc>
        <w:tc>
          <w:tcPr>
            <w:tcW w:w="6410" w:type="dxa"/>
            <w:gridSpan w:val="2"/>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sidRPr="00584CEA">
              <w:rPr>
                <w:rFonts w:ascii="Times New Roman" w:eastAsia="Calibri" w:hAnsi="Times New Roman" w:cs="Times New Roman"/>
                <w:b/>
                <w:bCs/>
                <w:sz w:val="24"/>
                <w:szCs w:val="24"/>
              </w:rPr>
              <w:t>Description</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sidRPr="00584CEA">
              <w:rPr>
                <w:rFonts w:ascii="Times New Roman" w:eastAsia="Calibri" w:hAnsi="Times New Roman" w:cs="Times New Roman"/>
                <w:b/>
                <w:bCs/>
                <w:sz w:val="24"/>
                <w:szCs w:val="24"/>
              </w:rPr>
              <w:t>Page No.</w:t>
            </w:r>
          </w:p>
        </w:tc>
      </w:tr>
      <w:tr w:rsidR="004968E9" w:rsidRPr="00584CEA" w:rsidTr="004968E9">
        <w:trPr>
          <w:trHeight w:val="478"/>
        </w:trPr>
        <w:tc>
          <w:tcPr>
            <w:tcW w:w="9285" w:type="dxa"/>
            <w:gridSpan w:val="4"/>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p>
        </w:tc>
      </w:tr>
      <w:tr w:rsidR="004968E9" w:rsidRPr="00584CEA" w:rsidTr="004968E9">
        <w:trPr>
          <w:trHeight w:val="490"/>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sidRPr="00584CEA">
              <w:rPr>
                <w:rFonts w:ascii="Times New Roman" w:eastAsia="Calibri" w:hAnsi="Times New Roman" w:cs="Times New Roman"/>
                <w:b/>
                <w:bCs/>
                <w:sz w:val="24"/>
                <w:szCs w:val="24"/>
              </w:rPr>
              <w:t>01</w:t>
            </w:r>
          </w:p>
        </w:tc>
        <w:tc>
          <w:tcPr>
            <w:tcW w:w="6410" w:type="dxa"/>
            <w:gridSpan w:val="2"/>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sidRPr="00584CEA">
              <w:rPr>
                <w:rFonts w:ascii="Times New Roman" w:eastAsia="Calibri" w:hAnsi="Times New Roman" w:cs="Times New Roman"/>
                <w:b/>
                <w:bCs/>
                <w:sz w:val="24"/>
                <w:szCs w:val="24"/>
              </w:rPr>
              <w:t>Introduction</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r>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p>
        </w:tc>
        <w:tc>
          <w:tcPr>
            <w:tcW w:w="85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sidRPr="00584CEA">
              <w:rPr>
                <w:rFonts w:ascii="Times New Roman" w:eastAsia="Calibri" w:hAnsi="Times New Roman" w:cs="Times New Roman"/>
                <w:sz w:val="24"/>
                <w:szCs w:val="24"/>
              </w:rPr>
              <w:t>1.1</w:t>
            </w:r>
          </w:p>
        </w:tc>
        <w:tc>
          <w:tcPr>
            <w:tcW w:w="5557"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sidRPr="00584CEA">
              <w:rPr>
                <w:rFonts w:ascii="Times New Roman" w:eastAsia="Calibri" w:hAnsi="Times New Roman" w:cs="Times New Roman"/>
                <w:sz w:val="24"/>
                <w:szCs w:val="24"/>
              </w:rPr>
              <w:t>Background</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p>
        </w:tc>
        <w:tc>
          <w:tcPr>
            <w:tcW w:w="85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sidRPr="00584CEA">
              <w:rPr>
                <w:rFonts w:ascii="Times New Roman" w:eastAsia="Calibri" w:hAnsi="Times New Roman" w:cs="Times New Roman"/>
                <w:sz w:val="24"/>
                <w:szCs w:val="24"/>
              </w:rPr>
              <w:t>1.2</w:t>
            </w:r>
          </w:p>
        </w:tc>
        <w:tc>
          <w:tcPr>
            <w:tcW w:w="5557"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sidRPr="00584CEA">
              <w:rPr>
                <w:rFonts w:ascii="Times New Roman" w:eastAsia="Calibri" w:hAnsi="Times New Roman" w:cs="Times New Roman"/>
                <w:sz w:val="24"/>
                <w:szCs w:val="24"/>
              </w:rPr>
              <w:t>Objective</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p>
        </w:tc>
        <w:tc>
          <w:tcPr>
            <w:tcW w:w="85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sidRPr="00584CEA">
              <w:rPr>
                <w:rFonts w:ascii="Times New Roman" w:eastAsia="Calibri" w:hAnsi="Times New Roman" w:cs="Times New Roman"/>
                <w:sz w:val="24"/>
                <w:szCs w:val="24"/>
              </w:rPr>
              <w:t>1.3</w:t>
            </w:r>
          </w:p>
        </w:tc>
        <w:tc>
          <w:tcPr>
            <w:tcW w:w="5557"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Pr>
                <w:rFonts w:ascii="Times New Roman" w:eastAsia="Calibri" w:hAnsi="Times New Roman" w:cs="Times New Roman"/>
                <w:sz w:val="24"/>
                <w:szCs w:val="24"/>
              </w:rPr>
              <w:t>Purpose</w:t>
            </w:r>
            <w:r w:rsidRPr="00584CEA">
              <w:rPr>
                <w:rFonts w:ascii="Times New Roman" w:eastAsia="Calibri" w:hAnsi="Times New Roman" w:cs="Times New Roman"/>
                <w:sz w:val="24"/>
                <w:szCs w:val="24"/>
              </w:rPr>
              <w:t xml:space="preserve"> and scope</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DD3864" w:rsidP="004968E9">
            <w:pPr>
              <w:tabs>
                <w:tab w:val="left" w:pos="253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sidRPr="00584CEA">
              <w:rPr>
                <w:rFonts w:ascii="Times New Roman" w:eastAsia="Calibri" w:hAnsi="Times New Roman" w:cs="Times New Roman"/>
                <w:b/>
                <w:bCs/>
                <w:sz w:val="24"/>
                <w:szCs w:val="24"/>
              </w:rPr>
              <w:t>02</w:t>
            </w:r>
          </w:p>
        </w:tc>
        <w:tc>
          <w:tcPr>
            <w:tcW w:w="6410" w:type="dxa"/>
            <w:gridSpan w:val="2"/>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sidRPr="00584CEA">
              <w:rPr>
                <w:rFonts w:ascii="Times New Roman" w:eastAsia="Calibri" w:hAnsi="Times New Roman" w:cs="Times New Roman"/>
                <w:b/>
                <w:bCs/>
                <w:sz w:val="24"/>
                <w:szCs w:val="24"/>
              </w:rPr>
              <w:t>Requirement &amp; Analysis</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r>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p>
        </w:tc>
        <w:tc>
          <w:tcPr>
            <w:tcW w:w="85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sidRPr="00584CEA">
              <w:rPr>
                <w:rFonts w:ascii="Times New Roman" w:eastAsia="Calibri" w:hAnsi="Times New Roman" w:cs="Times New Roman"/>
                <w:sz w:val="24"/>
                <w:szCs w:val="24"/>
              </w:rPr>
              <w:t>2.1</w:t>
            </w:r>
          </w:p>
        </w:tc>
        <w:tc>
          <w:tcPr>
            <w:tcW w:w="5557"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sidRPr="00584CEA">
              <w:rPr>
                <w:rFonts w:ascii="Times New Roman" w:eastAsia="Calibri" w:hAnsi="Times New Roman" w:cs="Times New Roman"/>
                <w:sz w:val="24"/>
                <w:szCs w:val="24"/>
              </w:rPr>
              <w:t>Problem definition</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p>
        </w:tc>
        <w:tc>
          <w:tcPr>
            <w:tcW w:w="85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sidRPr="00584CEA">
              <w:rPr>
                <w:rFonts w:ascii="Times New Roman" w:eastAsia="Calibri" w:hAnsi="Times New Roman" w:cs="Times New Roman"/>
                <w:sz w:val="24"/>
                <w:szCs w:val="24"/>
              </w:rPr>
              <w:t>2.2</w:t>
            </w:r>
          </w:p>
        </w:tc>
        <w:tc>
          <w:tcPr>
            <w:tcW w:w="5557"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sidRPr="00584CEA">
              <w:rPr>
                <w:rFonts w:ascii="Times New Roman" w:eastAsia="Calibri" w:hAnsi="Times New Roman" w:cs="Times New Roman"/>
                <w:sz w:val="24"/>
                <w:szCs w:val="24"/>
              </w:rPr>
              <w:t>Requirement specification</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p>
        </w:tc>
        <w:tc>
          <w:tcPr>
            <w:tcW w:w="85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eastAsia="Calibri" w:hAnsi="Times New Roman" w:cs="Times New Roman"/>
                <w:sz w:val="24"/>
                <w:szCs w:val="24"/>
              </w:rPr>
            </w:pPr>
            <w:r w:rsidRPr="00584CEA">
              <w:rPr>
                <w:rFonts w:ascii="Times New Roman" w:eastAsia="Calibri" w:hAnsi="Times New Roman" w:cs="Times New Roman"/>
                <w:sz w:val="24"/>
                <w:szCs w:val="24"/>
              </w:rPr>
              <w:t>2.3</w:t>
            </w:r>
          </w:p>
        </w:tc>
        <w:tc>
          <w:tcPr>
            <w:tcW w:w="5557"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eastAsia="Calibri" w:hAnsi="Times New Roman" w:cs="Times New Roman"/>
                <w:sz w:val="24"/>
                <w:szCs w:val="24"/>
              </w:rPr>
            </w:pPr>
            <w:r w:rsidRPr="00584CEA">
              <w:rPr>
                <w:rFonts w:ascii="Times New Roman" w:eastAsia="Calibri" w:hAnsi="Times New Roman" w:cs="Times New Roman"/>
                <w:sz w:val="24"/>
                <w:szCs w:val="24"/>
              </w:rPr>
              <w:t>Planning and Scheduling</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p>
        </w:tc>
        <w:tc>
          <w:tcPr>
            <w:tcW w:w="85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eastAsia="Calibri" w:hAnsi="Times New Roman" w:cs="Times New Roman"/>
                <w:sz w:val="24"/>
                <w:szCs w:val="24"/>
              </w:rPr>
            </w:pPr>
            <w:r w:rsidRPr="00584CEA">
              <w:rPr>
                <w:rFonts w:ascii="Times New Roman" w:eastAsia="Calibri" w:hAnsi="Times New Roman" w:cs="Times New Roman"/>
                <w:sz w:val="24"/>
                <w:szCs w:val="24"/>
              </w:rPr>
              <w:t>2.4</w:t>
            </w:r>
          </w:p>
        </w:tc>
        <w:tc>
          <w:tcPr>
            <w:tcW w:w="5557"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eastAsia="Calibri" w:hAnsi="Times New Roman" w:cs="Times New Roman"/>
                <w:sz w:val="24"/>
                <w:szCs w:val="24"/>
              </w:rPr>
            </w:pPr>
            <w:r w:rsidRPr="00584CEA">
              <w:rPr>
                <w:rFonts w:ascii="Times New Roman" w:eastAsia="Calibri" w:hAnsi="Times New Roman" w:cs="Times New Roman"/>
                <w:sz w:val="24"/>
                <w:szCs w:val="24"/>
              </w:rPr>
              <w:t>Software and Hardware Requirement</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DD3864" w:rsidP="004968E9">
            <w:pPr>
              <w:tabs>
                <w:tab w:val="left" w:pos="2530"/>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4968E9" w:rsidRPr="00584CEA" w:rsidTr="004968E9">
        <w:trPr>
          <w:trHeight w:val="478"/>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p>
        </w:tc>
        <w:tc>
          <w:tcPr>
            <w:tcW w:w="85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eastAsia="Calibri" w:hAnsi="Times New Roman" w:cs="Times New Roman"/>
                <w:sz w:val="24"/>
                <w:szCs w:val="24"/>
              </w:rPr>
            </w:pPr>
            <w:r w:rsidRPr="00584CEA">
              <w:rPr>
                <w:rFonts w:ascii="Times New Roman" w:eastAsia="Calibri" w:hAnsi="Times New Roman" w:cs="Times New Roman"/>
                <w:sz w:val="24"/>
                <w:szCs w:val="24"/>
              </w:rPr>
              <w:t>2.5</w:t>
            </w:r>
          </w:p>
        </w:tc>
        <w:tc>
          <w:tcPr>
            <w:tcW w:w="5557"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eastAsia="Calibri" w:hAnsi="Times New Roman" w:cs="Times New Roman"/>
                <w:sz w:val="24"/>
                <w:szCs w:val="24"/>
              </w:rPr>
            </w:pPr>
            <w:r w:rsidRPr="00584CEA">
              <w:rPr>
                <w:rFonts w:ascii="Times New Roman" w:eastAsia="Calibri" w:hAnsi="Times New Roman" w:cs="Times New Roman"/>
                <w:sz w:val="24"/>
                <w:szCs w:val="24"/>
              </w:rPr>
              <w:t>Preliminary production description</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DD3864" w:rsidP="004968E9">
            <w:pPr>
              <w:tabs>
                <w:tab w:val="left" w:pos="2530"/>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4968E9" w:rsidRPr="00584CEA" w:rsidTr="004968E9">
        <w:trPr>
          <w:trHeight w:val="490"/>
        </w:trPr>
        <w:tc>
          <w:tcPr>
            <w:tcW w:w="1532"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sidRPr="00584CEA">
              <w:rPr>
                <w:rFonts w:ascii="Times New Roman" w:eastAsia="Calibri" w:hAnsi="Times New Roman" w:cs="Times New Roman"/>
                <w:b/>
                <w:bCs/>
                <w:sz w:val="24"/>
                <w:szCs w:val="24"/>
              </w:rPr>
              <w:t>03</w:t>
            </w:r>
          </w:p>
        </w:tc>
        <w:tc>
          <w:tcPr>
            <w:tcW w:w="6410" w:type="dxa"/>
            <w:gridSpan w:val="2"/>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sidRPr="00584CEA">
              <w:rPr>
                <w:rFonts w:ascii="Times New Roman" w:eastAsia="Calibri" w:hAnsi="Times New Roman" w:cs="Times New Roman"/>
                <w:b/>
                <w:bCs/>
                <w:sz w:val="24"/>
                <w:szCs w:val="24"/>
              </w:rPr>
              <w:t>Reference</w:t>
            </w:r>
          </w:p>
        </w:tc>
        <w:tc>
          <w:tcPr>
            <w:tcW w:w="1343" w:type="dxa"/>
            <w:tcBorders>
              <w:top w:val="single" w:sz="8" w:space="0" w:color="000000"/>
              <w:left w:val="single" w:sz="8" w:space="0" w:color="000000"/>
              <w:bottom w:val="single" w:sz="8" w:space="0" w:color="000000"/>
              <w:right w:val="single" w:sz="8" w:space="0" w:color="000000"/>
            </w:tcBorders>
          </w:tcPr>
          <w:p w:rsidR="004968E9" w:rsidRPr="00584CEA" w:rsidRDefault="004968E9" w:rsidP="004968E9">
            <w:pPr>
              <w:tabs>
                <w:tab w:val="left" w:pos="253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r>
    </w:tbl>
    <w:p w:rsidR="007F6722" w:rsidRDefault="004968E9" w:rsidP="007F6722">
      <w:pPr>
        <w:jc w:val="center"/>
        <w:rPr>
          <w:rFonts w:ascii="Times New Roman" w:hAnsi="Times New Roman" w:cs="Times New Roman"/>
          <w:b/>
          <w:color w:val="1F497D" w:themeColor="text2"/>
          <w:sz w:val="36"/>
          <w:szCs w:val="36"/>
        </w:rPr>
        <w:sectPr w:rsidR="007F6722" w:rsidSect="004968E9">
          <w:footerReference w:type="default" r:id="rId1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pPr>
      <w:r>
        <w:rPr>
          <w:rFonts w:ascii="Times New Roman" w:hAnsi="Times New Roman" w:cs="Times New Roman"/>
          <w:b/>
          <w:color w:val="1F497D" w:themeColor="text2"/>
          <w:sz w:val="36"/>
          <w:szCs w:val="36"/>
        </w:rPr>
        <w:t>Index Page</w:t>
      </w:r>
      <w:r>
        <w:rPr>
          <w:rFonts w:ascii="Times New Roman" w:hAnsi="Times New Roman" w:cs="Times New Roman"/>
          <w:b/>
          <w:color w:val="1F497D" w:themeColor="text2"/>
          <w:sz w:val="36"/>
          <w:szCs w:val="36"/>
        </w:rPr>
        <w:br w:type="page"/>
      </w:r>
    </w:p>
    <w:p w:rsidR="00A31727" w:rsidRDefault="00A31727" w:rsidP="007F6722">
      <w:pPr>
        <w:jc w:val="center"/>
        <w:rPr>
          <w:rFonts w:ascii="Times New Roman" w:hAnsi="Times New Roman" w:cs="Times New Roman"/>
          <w:b/>
          <w:color w:val="1F497D" w:themeColor="text2"/>
          <w:sz w:val="36"/>
          <w:szCs w:val="36"/>
        </w:rPr>
      </w:pPr>
      <w:r w:rsidRPr="00C237FE">
        <w:rPr>
          <w:rFonts w:ascii="Times New Roman" w:hAnsi="Times New Roman" w:cs="Times New Roman"/>
          <w:b/>
          <w:color w:val="1F497D" w:themeColor="text2"/>
          <w:sz w:val="36"/>
          <w:szCs w:val="36"/>
        </w:rPr>
        <w:lastRenderedPageBreak/>
        <w:t>PROJECT PROPOSAL</w:t>
      </w:r>
    </w:p>
    <w:p w:rsidR="007F6722" w:rsidRPr="007F6722" w:rsidRDefault="007F6722" w:rsidP="00C237FE">
      <w:pPr>
        <w:jc w:val="center"/>
        <w:rPr>
          <w:rFonts w:ascii="Times New Roman" w:hAnsi="Times New Roman" w:cs="Times New Roman"/>
          <w:b/>
          <w:color w:val="548DD4" w:themeColor="text2" w:themeTint="99"/>
          <w:sz w:val="32"/>
          <w:szCs w:val="32"/>
        </w:rPr>
      </w:pPr>
      <w:r w:rsidRPr="007F6722">
        <w:rPr>
          <w:rFonts w:ascii="Times New Roman" w:hAnsi="Times New Roman" w:cs="Times New Roman"/>
          <w:b/>
          <w:color w:val="548DD4" w:themeColor="text2" w:themeTint="99"/>
          <w:sz w:val="32"/>
          <w:szCs w:val="32"/>
        </w:rPr>
        <w:t>E-Health Care Management System</w:t>
      </w:r>
    </w:p>
    <w:p w:rsidR="00C237FE" w:rsidRPr="00C237FE" w:rsidRDefault="00C237FE" w:rsidP="00C237FE">
      <w:pPr>
        <w:jc w:val="center"/>
        <w:rPr>
          <w:rFonts w:ascii="Times New Roman" w:hAnsi="Times New Roman" w:cs="Times New Roman"/>
          <w:b/>
          <w:color w:val="1F497D" w:themeColor="text2"/>
          <w:sz w:val="36"/>
          <w:szCs w:val="36"/>
        </w:rPr>
      </w:pPr>
    </w:p>
    <w:p w:rsidR="00AC08E5" w:rsidRPr="000147FC" w:rsidRDefault="00AC08E5" w:rsidP="00AC08E5">
      <w:pPr>
        <w:rPr>
          <w:rFonts w:ascii="Times New Roman" w:hAnsi="Times New Roman" w:cs="Times New Roman"/>
          <w:b/>
          <w:color w:val="548DD4" w:themeColor="text2" w:themeTint="99"/>
          <w:sz w:val="32"/>
          <w:szCs w:val="32"/>
        </w:rPr>
      </w:pPr>
      <w:r w:rsidRPr="000147FC">
        <w:rPr>
          <w:rFonts w:ascii="Times New Roman" w:hAnsi="Times New Roman" w:cs="Times New Roman"/>
          <w:b/>
          <w:color w:val="548DD4" w:themeColor="text2" w:themeTint="99"/>
          <w:sz w:val="32"/>
          <w:szCs w:val="32"/>
        </w:rPr>
        <w:t>1. Introduction</w:t>
      </w:r>
    </w:p>
    <w:p w:rsidR="00AC08E5" w:rsidRPr="00E57F22" w:rsidRDefault="00221621" w:rsidP="00AC08E5">
      <w:pPr>
        <w:rPr>
          <w:rFonts w:ascii="Times New Roman" w:hAnsi="Times New Roman" w:cs="Times New Roman"/>
          <w:bCs/>
          <w:sz w:val="24"/>
          <w:szCs w:val="24"/>
        </w:rPr>
      </w:pPr>
      <w:r w:rsidRPr="00E57F22">
        <w:rPr>
          <w:rFonts w:ascii="Times New Roman" w:hAnsi="Times New Roman" w:cs="Times New Roman"/>
          <w:bCs/>
          <w:sz w:val="24"/>
          <w:szCs w:val="24"/>
        </w:rPr>
        <w:t>Healthcare, an essential pillar of societal well-being, stands at the intersection of human welfare and technological advancements. The integration of technology into healthcare practices has become imperative to address the evolving needs of patients, enhance the efficiency of healthcare providers, and ensure the secure management of critical health information. In response to these dynamic challenges, we propose the development and implementation of an E-Health Care Management System.</w:t>
      </w:r>
    </w:p>
    <w:p w:rsidR="00AC08E5" w:rsidRPr="000147FC" w:rsidRDefault="00AC08E5" w:rsidP="00221621">
      <w:pPr>
        <w:ind w:firstLine="720"/>
        <w:rPr>
          <w:rFonts w:ascii="Times New Roman" w:hAnsi="Times New Roman" w:cs="Times New Roman"/>
          <w:b/>
          <w:color w:val="8DB3E2" w:themeColor="text2" w:themeTint="66"/>
          <w:sz w:val="28"/>
          <w:szCs w:val="28"/>
        </w:rPr>
      </w:pPr>
      <w:r w:rsidRPr="000147FC">
        <w:rPr>
          <w:rFonts w:ascii="Times New Roman" w:hAnsi="Times New Roman" w:cs="Times New Roman"/>
          <w:b/>
          <w:color w:val="8DB3E2" w:themeColor="text2" w:themeTint="66"/>
          <w:sz w:val="28"/>
          <w:szCs w:val="28"/>
        </w:rPr>
        <w:t>1.1 Background</w:t>
      </w:r>
    </w:p>
    <w:p w:rsidR="00AC08E5" w:rsidRPr="00AC08E5" w:rsidRDefault="00AC08E5" w:rsidP="00AC08E5">
      <w:pPr>
        <w:rPr>
          <w:rFonts w:ascii="Times New Roman" w:hAnsi="Times New Roman" w:cs="Times New Roman"/>
          <w:b/>
          <w:sz w:val="32"/>
          <w:szCs w:val="32"/>
        </w:rPr>
      </w:pPr>
    </w:p>
    <w:p w:rsidR="00AC08E5" w:rsidRPr="00E57F22" w:rsidRDefault="00AC08E5" w:rsidP="00221621">
      <w:pPr>
        <w:ind w:left="720" w:firstLine="720"/>
        <w:rPr>
          <w:rFonts w:ascii="Times New Roman" w:hAnsi="Times New Roman" w:cs="Times New Roman"/>
          <w:bCs/>
          <w:sz w:val="24"/>
          <w:szCs w:val="24"/>
        </w:rPr>
      </w:pPr>
      <w:r w:rsidRPr="00E57F22">
        <w:rPr>
          <w:rFonts w:ascii="Times New Roman" w:hAnsi="Times New Roman" w:cs="Times New Roman"/>
          <w:bCs/>
          <w:sz w:val="24"/>
          <w:szCs w:val="24"/>
        </w:rPr>
        <w:t>The healthcare industry is undergoing a transformative shift towards digital solutions to enhance patient care, improve efficiency, and streamline administrative processes. In line with this evolution, this proposal introduces an E-Health Care Management System that leverages technology to revolutionize healthcare delivery.</w:t>
      </w:r>
    </w:p>
    <w:p w:rsidR="00AC08E5" w:rsidRPr="00AC08E5" w:rsidRDefault="00AC08E5" w:rsidP="00AC08E5">
      <w:pPr>
        <w:rPr>
          <w:rFonts w:ascii="Times New Roman" w:hAnsi="Times New Roman" w:cs="Times New Roman"/>
          <w:b/>
          <w:sz w:val="32"/>
          <w:szCs w:val="32"/>
        </w:rPr>
      </w:pPr>
    </w:p>
    <w:p w:rsidR="00AC08E5" w:rsidRPr="000147FC" w:rsidRDefault="00AC08E5" w:rsidP="00221621">
      <w:pPr>
        <w:ind w:firstLine="720"/>
        <w:rPr>
          <w:rFonts w:ascii="Times New Roman" w:hAnsi="Times New Roman" w:cs="Times New Roman"/>
          <w:b/>
          <w:color w:val="8DB3E2" w:themeColor="text2" w:themeTint="66"/>
          <w:sz w:val="28"/>
          <w:szCs w:val="28"/>
        </w:rPr>
      </w:pPr>
      <w:r w:rsidRPr="000147FC">
        <w:rPr>
          <w:rFonts w:ascii="Times New Roman" w:hAnsi="Times New Roman" w:cs="Times New Roman"/>
          <w:b/>
          <w:color w:val="8DB3E2" w:themeColor="text2" w:themeTint="66"/>
          <w:sz w:val="28"/>
          <w:szCs w:val="28"/>
        </w:rPr>
        <w:t>1.2 Objectives</w:t>
      </w:r>
    </w:p>
    <w:p w:rsidR="00AC08E5" w:rsidRPr="00AC08E5" w:rsidRDefault="00AC08E5" w:rsidP="00AC08E5">
      <w:pPr>
        <w:rPr>
          <w:rFonts w:ascii="Times New Roman" w:hAnsi="Times New Roman" w:cs="Times New Roman"/>
          <w:b/>
          <w:sz w:val="32"/>
          <w:szCs w:val="32"/>
        </w:rPr>
      </w:pP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The primary objectives of the proposed E-Health Care Management System are:</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To digitize and centralize healthcare records for efficient and secure management.</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To facilitate seamless communication and collaboration among healthcare professionals.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To enhance patient experience by providing easy access to healthcare services and information.</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To automate administrative tasks, reducing paperwork and improving operational efficiency.</w:t>
      </w:r>
    </w:p>
    <w:p w:rsidR="00AC08E5" w:rsidRPr="00A31727" w:rsidRDefault="00AC08E5" w:rsidP="00221621">
      <w:pPr>
        <w:ind w:left="1440"/>
        <w:rPr>
          <w:rFonts w:ascii="Times New Roman" w:hAnsi="Times New Roman" w:cs="Times New Roman"/>
          <w:b/>
          <w:sz w:val="24"/>
          <w:szCs w:val="24"/>
        </w:rPr>
      </w:pPr>
      <w:r w:rsidRPr="00E57F22">
        <w:rPr>
          <w:rFonts w:ascii="Times New Roman" w:hAnsi="Times New Roman" w:cs="Times New Roman"/>
          <w:bCs/>
          <w:sz w:val="24"/>
          <w:szCs w:val="24"/>
        </w:rPr>
        <w:t>To ensure compliance with healthcare regulations and prioritize data security and privacy.</w:t>
      </w:r>
    </w:p>
    <w:p w:rsidR="00BC3A44" w:rsidRDefault="00BC3A44" w:rsidP="007F6722">
      <w:pPr>
        <w:rPr>
          <w:rFonts w:ascii="Times New Roman" w:hAnsi="Times New Roman" w:cs="Times New Roman"/>
          <w:b/>
          <w:color w:val="548DD4" w:themeColor="text2" w:themeTint="99"/>
          <w:sz w:val="28"/>
          <w:szCs w:val="28"/>
        </w:rPr>
      </w:pPr>
    </w:p>
    <w:p w:rsidR="00AC08E5" w:rsidRPr="00BC3A44" w:rsidRDefault="00AC08E5" w:rsidP="00BC3A44">
      <w:pPr>
        <w:ind w:left="72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lastRenderedPageBreak/>
        <w:t>1.3 Purpose and Scope</w:t>
      </w:r>
    </w:p>
    <w:p w:rsidR="00AC08E5" w:rsidRPr="00AC08E5" w:rsidRDefault="00AC08E5" w:rsidP="00E57F22">
      <w:pPr>
        <w:rPr>
          <w:rFonts w:ascii="Times New Roman" w:hAnsi="Times New Roman" w:cs="Times New Roman"/>
          <w:b/>
          <w:sz w:val="32"/>
          <w:szCs w:val="32"/>
        </w:rPr>
      </w:pP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The purpose of this project is to create an integrated E-Health Care Management System that caters to the needs of healthcare providers, staff, and patients. The scope of the system includes:</w:t>
      </w:r>
    </w:p>
    <w:p w:rsidR="00AC08E5" w:rsidRPr="00E57F22" w:rsidRDefault="00AC08E5" w:rsidP="00221621">
      <w:pPr>
        <w:ind w:left="1440"/>
        <w:rPr>
          <w:rFonts w:ascii="Times New Roman" w:hAnsi="Times New Roman" w:cs="Times New Roman"/>
          <w:bCs/>
          <w:sz w:val="24"/>
          <w:szCs w:val="24"/>
        </w:rPr>
      </w:pP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Patient Information Management</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Electronic Health Records (EHR) Integration</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Appointment Scheduling and Management</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Prescription and Medication Tracking</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Billing and Insurance Claims Processing</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Communication and Collaboration Tools for Healthcare Professionals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Patient Portal for Access to Health Information</w:t>
      </w:r>
    </w:p>
    <w:p w:rsidR="00AC08E5" w:rsidRPr="00E57F22" w:rsidRDefault="00AC08E5" w:rsidP="00221621">
      <w:pPr>
        <w:ind w:left="1440"/>
        <w:rPr>
          <w:rFonts w:ascii="Times New Roman" w:hAnsi="Times New Roman" w:cs="Times New Roman"/>
          <w:bCs/>
          <w:sz w:val="24"/>
          <w:szCs w:val="24"/>
        </w:rPr>
      </w:pPr>
    </w:p>
    <w:p w:rsidR="00AC08E5" w:rsidRPr="00E57F22" w:rsidRDefault="00AC08E5" w:rsidP="00221621">
      <w:pPr>
        <w:ind w:left="1440"/>
        <w:rPr>
          <w:rFonts w:ascii="Times New Roman" w:hAnsi="Times New Roman" w:cs="Times New Roman"/>
          <w:bCs/>
          <w:sz w:val="32"/>
          <w:szCs w:val="32"/>
        </w:rPr>
      </w:pPr>
      <w:r w:rsidRPr="00E57F22">
        <w:rPr>
          <w:rFonts w:ascii="Times New Roman" w:hAnsi="Times New Roman" w:cs="Times New Roman"/>
          <w:bCs/>
          <w:sz w:val="24"/>
          <w:szCs w:val="24"/>
        </w:rPr>
        <w:t>The system aims to optimize healthcare processes, improve patient care, and provide a user-friendly platform for healthcare stakeholders.</w:t>
      </w:r>
    </w:p>
    <w:p w:rsidR="00AC08E5" w:rsidRPr="00AC08E5" w:rsidRDefault="00AC08E5" w:rsidP="00AC08E5">
      <w:pPr>
        <w:rPr>
          <w:rFonts w:ascii="Times New Roman" w:hAnsi="Times New Roman" w:cs="Times New Roman"/>
          <w:b/>
          <w:sz w:val="32"/>
          <w:szCs w:val="32"/>
        </w:rPr>
      </w:pPr>
    </w:p>
    <w:p w:rsidR="00AC08E5" w:rsidRPr="00AC08E5" w:rsidRDefault="00AC08E5" w:rsidP="00AC08E5">
      <w:pPr>
        <w:rPr>
          <w:rFonts w:ascii="Times New Roman" w:hAnsi="Times New Roman" w:cs="Times New Roman"/>
          <w:b/>
          <w:sz w:val="32"/>
          <w:szCs w:val="32"/>
        </w:rPr>
      </w:pPr>
      <w:r w:rsidRPr="00BC3A44">
        <w:rPr>
          <w:rFonts w:ascii="Times New Roman" w:hAnsi="Times New Roman" w:cs="Times New Roman"/>
          <w:b/>
          <w:color w:val="548DD4" w:themeColor="text2" w:themeTint="99"/>
          <w:sz w:val="32"/>
          <w:szCs w:val="32"/>
        </w:rPr>
        <w:t>2. Requirement Analysis</w:t>
      </w:r>
    </w:p>
    <w:p w:rsidR="00AC08E5" w:rsidRPr="007F6722" w:rsidRDefault="00AC08E5" w:rsidP="007F6722">
      <w:pPr>
        <w:ind w:left="720"/>
        <w:rPr>
          <w:rFonts w:ascii="Times New Roman" w:hAnsi="Times New Roman" w:cs="Times New Roman"/>
          <w:b/>
          <w:color w:val="548DD4" w:themeColor="text2" w:themeTint="99"/>
          <w:sz w:val="28"/>
          <w:szCs w:val="28"/>
        </w:rPr>
      </w:pPr>
      <w:r w:rsidRPr="00BC3A44">
        <w:rPr>
          <w:rFonts w:ascii="Times New Roman" w:hAnsi="Times New Roman" w:cs="Times New Roman"/>
          <w:b/>
          <w:color w:val="548DD4" w:themeColor="text2" w:themeTint="99"/>
          <w:sz w:val="28"/>
          <w:szCs w:val="28"/>
        </w:rPr>
        <w:t>2.1 Problem Definition</w:t>
      </w:r>
    </w:p>
    <w:p w:rsidR="00E57F22" w:rsidRDefault="00AC08E5" w:rsidP="007F6722">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The existing healthcare management systems face challenges such as manual processes, limited accessibility, communication gaps, and data security concerns. These challenges hinder the efficiency and quality of healthcare services.</w:t>
      </w:r>
    </w:p>
    <w:p w:rsidR="007F6722" w:rsidRPr="007F6722" w:rsidRDefault="007F6722" w:rsidP="007F6722">
      <w:pPr>
        <w:pStyle w:val="ListParagraph"/>
        <w:ind w:left="2160"/>
        <w:rPr>
          <w:rFonts w:ascii="Times New Roman" w:hAnsi="Times New Roman" w:cs="Times New Roman"/>
          <w:bCs/>
          <w:sz w:val="24"/>
          <w:szCs w:val="24"/>
        </w:rPr>
      </w:pPr>
    </w:p>
    <w:p w:rsidR="00AC08E5" w:rsidRPr="00BC3A44" w:rsidRDefault="00AC08E5" w:rsidP="00E57F22">
      <w:pPr>
        <w:ind w:left="720"/>
        <w:rPr>
          <w:rFonts w:ascii="Times New Roman" w:hAnsi="Times New Roman" w:cs="Times New Roman"/>
          <w:b/>
          <w:color w:val="548DD4" w:themeColor="text2" w:themeTint="99"/>
          <w:sz w:val="28"/>
          <w:szCs w:val="28"/>
        </w:rPr>
      </w:pPr>
      <w:r w:rsidRPr="00BC3A44">
        <w:rPr>
          <w:rFonts w:ascii="Times New Roman" w:hAnsi="Times New Roman" w:cs="Times New Roman"/>
          <w:b/>
          <w:color w:val="548DD4" w:themeColor="text2" w:themeTint="99"/>
          <w:sz w:val="28"/>
          <w:szCs w:val="28"/>
        </w:rPr>
        <w:t>2.2 Requirement Specification</w:t>
      </w:r>
    </w:p>
    <w:p w:rsidR="00AC08E5" w:rsidRDefault="00AC08E5" w:rsidP="007F6722">
      <w:pPr>
        <w:pStyle w:val="ListParagraph"/>
        <w:ind w:left="2160"/>
        <w:rPr>
          <w:rFonts w:ascii="Times New Roman" w:hAnsi="Times New Roman" w:cs="Times New Roman"/>
          <w:bCs/>
          <w:sz w:val="24"/>
          <w:szCs w:val="24"/>
        </w:rPr>
      </w:pPr>
      <w:r w:rsidRPr="00BC3A44">
        <w:rPr>
          <w:rFonts w:ascii="Times New Roman" w:hAnsi="Times New Roman" w:cs="Times New Roman"/>
          <w:bCs/>
          <w:sz w:val="24"/>
          <w:szCs w:val="24"/>
        </w:rPr>
        <w:t>The requirements for the E-Health Care Management System include:</w:t>
      </w:r>
    </w:p>
    <w:p w:rsidR="007F6722" w:rsidRPr="007F6722" w:rsidRDefault="007F6722" w:rsidP="007F6722">
      <w:pPr>
        <w:pStyle w:val="ListParagraph"/>
        <w:ind w:left="2160"/>
        <w:rPr>
          <w:rFonts w:ascii="Times New Roman" w:hAnsi="Times New Roman" w:cs="Times New Roman"/>
          <w:bCs/>
          <w:sz w:val="24"/>
          <w:szCs w:val="24"/>
        </w:rPr>
      </w:pP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User-friendly interfaces for administrators, patients, and healthcare professionals.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Robust security measures to ensure confidentiality and integrity of patient information.</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Integration with existing healthcare databases and systems.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Real-time communication tools for healthcare professionals.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Automated appointment scheduling and reminders.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lastRenderedPageBreak/>
        <w:t>Prescription and medication tracking features.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Billing and insurance claims processing modules.</w:t>
      </w:r>
    </w:p>
    <w:p w:rsidR="00AC08E5" w:rsidRPr="00AC08E5" w:rsidRDefault="00AC08E5" w:rsidP="00221621">
      <w:pPr>
        <w:ind w:left="720"/>
        <w:rPr>
          <w:rFonts w:ascii="Times New Roman" w:hAnsi="Times New Roman" w:cs="Times New Roman"/>
          <w:b/>
          <w:sz w:val="32"/>
          <w:szCs w:val="32"/>
        </w:rPr>
      </w:pPr>
    </w:p>
    <w:p w:rsidR="00AC08E5" w:rsidRPr="00BC3A44" w:rsidRDefault="00AC08E5" w:rsidP="00221621">
      <w:pPr>
        <w:ind w:left="720"/>
        <w:rPr>
          <w:rFonts w:ascii="Times New Roman" w:hAnsi="Times New Roman" w:cs="Times New Roman"/>
          <w:b/>
          <w:color w:val="548DD4" w:themeColor="text2" w:themeTint="99"/>
          <w:sz w:val="32"/>
          <w:szCs w:val="32"/>
        </w:rPr>
      </w:pPr>
      <w:r w:rsidRPr="00BC3A44">
        <w:rPr>
          <w:rFonts w:ascii="Times New Roman" w:hAnsi="Times New Roman" w:cs="Times New Roman"/>
          <w:b/>
          <w:color w:val="548DD4" w:themeColor="text2" w:themeTint="99"/>
          <w:sz w:val="32"/>
          <w:szCs w:val="32"/>
        </w:rPr>
        <w:t>2.3 Planning and Scheduling</w:t>
      </w:r>
    </w:p>
    <w:p w:rsidR="00AC08E5" w:rsidRDefault="00A31727" w:rsidP="00AC08E5">
      <w:pPr>
        <w:rPr>
          <w:rFonts w:ascii="Times New Roman" w:hAnsi="Times New Roman" w:cs="Times New Roman"/>
          <w:b/>
          <w:sz w:val="32"/>
          <w:szCs w:val="32"/>
        </w:rPr>
      </w:pPr>
      <w:r>
        <w:rPr>
          <w:noProof/>
          <w:lang w:eastAsia="en-IN" w:bidi="gu-IN"/>
        </w:rPr>
        <w:drawing>
          <wp:inline distT="0" distB="0" distL="0" distR="0" wp14:anchorId="3CCB1076" wp14:editId="13BD48C8">
            <wp:extent cx="5507355" cy="3257550"/>
            <wp:effectExtent l="0" t="0" r="17145" b="0"/>
            <wp:docPr id="1" name="Chart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xmlns:lc="http://schemas.openxmlformats.org/drawingml/2006/lockedCanvas" val="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581B" w:rsidRPr="00AC08E5" w:rsidRDefault="0018581B" w:rsidP="00AC08E5">
      <w:pPr>
        <w:rPr>
          <w:rFonts w:ascii="Times New Roman" w:hAnsi="Times New Roman" w:cs="Times New Roman"/>
          <w:b/>
          <w:sz w:val="32"/>
          <w:szCs w:val="32"/>
        </w:rPr>
      </w:pPr>
    </w:p>
    <w:p w:rsidR="00AC08E5" w:rsidRPr="00BC3A44" w:rsidRDefault="00AC08E5" w:rsidP="00221621">
      <w:pPr>
        <w:ind w:firstLine="720"/>
        <w:rPr>
          <w:rFonts w:ascii="Times New Roman" w:hAnsi="Times New Roman" w:cs="Times New Roman"/>
          <w:b/>
          <w:color w:val="548DD4" w:themeColor="text2" w:themeTint="99"/>
          <w:sz w:val="32"/>
          <w:szCs w:val="32"/>
        </w:rPr>
      </w:pPr>
      <w:r w:rsidRPr="00BC3A44">
        <w:rPr>
          <w:rFonts w:ascii="Times New Roman" w:hAnsi="Times New Roman" w:cs="Times New Roman"/>
          <w:b/>
          <w:color w:val="548DD4" w:themeColor="text2" w:themeTint="99"/>
          <w:sz w:val="32"/>
          <w:szCs w:val="32"/>
        </w:rPr>
        <w:t>2.4 Software Hardware Requirement</w:t>
      </w:r>
    </w:p>
    <w:p w:rsidR="00AC08E5" w:rsidRPr="00AC08E5" w:rsidRDefault="00AC08E5" w:rsidP="00AC08E5">
      <w:pPr>
        <w:rPr>
          <w:rFonts w:ascii="Times New Roman" w:hAnsi="Times New Roman" w:cs="Times New Roman"/>
          <w:b/>
          <w:sz w:val="32"/>
          <w:szCs w:val="32"/>
        </w:rPr>
      </w:pPr>
    </w:p>
    <w:p w:rsidR="00AC08E5" w:rsidRPr="00BC3A44" w:rsidRDefault="00AC08E5" w:rsidP="0018581B">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2.4.1 Software</w:t>
      </w:r>
    </w:p>
    <w:p w:rsidR="00864898" w:rsidRPr="00A34E68" w:rsidRDefault="00AC08E5" w:rsidP="00DD3864">
      <w:pPr>
        <w:ind w:left="1440" w:firstLine="720"/>
        <w:rPr>
          <w:rFonts w:ascii="Times New Roman" w:hAnsi="Times New Roman" w:cs="Times New Roman"/>
          <w:bCs/>
          <w:sz w:val="24"/>
          <w:szCs w:val="24"/>
        </w:rPr>
      </w:pPr>
      <w:r w:rsidRPr="0018581B">
        <w:rPr>
          <w:rFonts w:ascii="Times New Roman" w:hAnsi="Times New Roman" w:cs="Times New Roman"/>
          <w:bCs/>
          <w:sz w:val="24"/>
          <w:szCs w:val="24"/>
        </w:rPr>
        <w:t>The software requirements include a secure database system, development frameworks, communication tools, and encryption protocols</w:t>
      </w:r>
      <w:r w:rsidR="00A34E68">
        <w:rPr>
          <w:rFonts w:ascii="Times New Roman" w:hAnsi="Times New Roman" w:cs="Times New Roman"/>
          <w:bCs/>
          <w:sz w:val="24"/>
          <w:szCs w:val="24"/>
        </w:rPr>
        <w:t>.</w:t>
      </w:r>
    </w:p>
    <w:tbl>
      <w:tblPr>
        <w:tblStyle w:val="TableGrid"/>
        <w:tblW w:w="8081" w:type="dxa"/>
        <w:tblInd w:w="1372" w:type="dxa"/>
        <w:tblLook w:val="04A0" w:firstRow="1" w:lastRow="0" w:firstColumn="1" w:lastColumn="0" w:noHBand="0" w:noVBand="1"/>
      </w:tblPr>
      <w:tblGrid>
        <w:gridCol w:w="2776"/>
        <w:gridCol w:w="5305"/>
      </w:tblGrid>
      <w:tr w:rsidR="00157CB7" w:rsidRPr="0084740A" w:rsidTr="00C237FE">
        <w:trPr>
          <w:trHeight w:val="373"/>
        </w:trPr>
        <w:tc>
          <w:tcPr>
            <w:tcW w:w="2776" w:type="dxa"/>
          </w:tcPr>
          <w:p w:rsidR="00157CB7" w:rsidRPr="0084740A" w:rsidRDefault="00157CB7" w:rsidP="00394773">
            <w:pPr>
              <w:jc w:val="center"/>
              <w:rPr>
                <w:rFonts w:ascii="Times New Roman" w:hAnsi="Times New Roman" w:cs="Times New Roman"/>
                <w:b/>
                <w:sz w:val="24"/>
                <w:szCs w:val="24"/>
              </w:rPr>
            </w:pPr>
          </w:p>
        </w:tc>
        <w:tc>
          <w:tcPr>
            <w:tcW w:w="5305" w:type="dxa"/>
          </w:tcPr>
          <w:p w:rsidR="00157CB7" w:rsidRPr="0084740A" w:rsidRDefault="00157CB7" w:rsidP="00394773">
            <w:pPr>
              <w:jc w:val="center"/>
              <w:rPr>
                <w:rFonts w:ascii="Times New Roman" w:hAnsi="Times New Roman" w:cs="Times New Roman"/>
                <w:b/>
                <w:sz w:val="24"/>
                <w:szCs w:val="24"/>
              </w:rPr>
            </w:pPr>
            <w:r w:rsidRPr="0084740A">
              <w:rPr>
                <w:rFonts w:ascii="Times New Roman" w:hAnsi="Times New Roman" w:cs="Times New Roman"/>
                <w:b/>
                <w:sz w:val="24"/>
                <w:szCs w:val="24"/>
              </w:rPr>
              <w:t>Requirement</w:t>
            </w:r>
          </w:p>
        </w:tc>
      </w:tr>
      <w:tr w:rsidR="00157CB7" w:rsidRPr="0084740A" w:rsidTr="00C237FE">
        <w:trPr>
          <w:trHeight w:val="387"/>
        </w:trPr>
        <w:tc>
          <w:tcPr>
            <w:tcW w:w="2776" w:type="dxa"/>
          </w:tcPr>
          <w:p w:rsidR="00157CB7" w:rsidRPr="0084740A" w:rsidRDefault="00157CB7" w:rsidP="00A34E68">
            <w:pPr>
              <w:rPr>
                <w:rFonts w:ascii="Times New Roman" w:hAnsi="Times New Roman" w:cs="Times New Roman"/>
                <w:b/>
                <w:sz w:val="24"/>
                <w:szCs w:val="24"/>
              </w:rPr>
            </w:pPr>
            <w:r w:rsidRPr="0084740A">
              <w:rPr>
                <w:rFonts w:ascii="Times New Roman" w:hAnsi="Times New Roman" w:cs="Times New Roman"/>
                <w:b/>
                <w:sz w:val="24"/>
                <w:szCs w:val="24"/>
              </w:rPr>
              <w:t xml:space="preserve">  </w:t>
            </w:r>
            <w:r w:rsidR="00A34E68">
              <w:rPr>
                <w:rFonts w:ascii="Times New Roman" w:hAnsi="Times New Roman" w:cs="Times New Roman"/>
                <w:b/>
                <w:sz w:val="24"/>
                <w:szCs w:val="24"/>
              </w:rPr>
              <w:t>Front-end Tools</w:t>
            </w:r>
          </w:p>
        </w:tc>
        <w:tc>
          <w:tcPr>
            <w:tcW w:w="5305" w:type="dxa"/>
          </w:tcPr>
          <w:p w:rsidR="00157CB7" w:rsidRPr="0084740A" w:rsidRDefault="00A34E68" w:rsidP="00394773">
            <w:pPr>
              <w:rPr>
                <w:rFonts w:ascii="Times New Roman" w:hAnsi="Times New Roman" w:cs="Times New Roman"/>
                <w:b/>
                <w:sz w:val="24"/>
                <w:szCs w:val="24"/>
              </w:rPr>
            </w:pPr>
            <w:r>
              <w:rPr>
                <w:sz w:val="24"/>
                <w:szCs w:val="24"/>
              </w:rPr>
              <w:t>HTML,CSS,JAVASCRIPT,BOOTSTARP</w:t>
            </w:r>
          </w:p>
        </w:tc>
      </w:tr>
      <w:tr w:rsidR="00157CB7" w:rsidRPr="0084740A" w:rsidTr="00C237FE">
        <w:trPr>
          <w:trHeight w:val="387"/>
        </w:trPr>
        <w:tc>
          <w:tcPr>
            <w:tcW w:w="2776" w:type="dxa"/>
          </w:tcPr>
          <w:p w:rsidR="00157CB7" w:rsidRPr="0084740A" w:rsidRDefault="00157CB7" w:rsidP="00A34E68">
            <w:pPr>
              <w:rPr>
                <w:rFonts w:ascii="Times New Roman" w:hAnsi="Times New Roman" w:cs="Times New Roman"/>
                <w:b/>
                <w:sz w:val="24"/>
                <w:szCs w:val="24"/>
              </w:rPr>
            </w:pPr>
            <w:r w:rsidRPr="0084740A">
              <w:rPr>
                <w:rFonts w:ascii="Times New Roman" w:hAnsi="Times New Roman" w:cs="Times New Roman"/>
                <w:b/>
                <w:sz w:val="24"/>
                <w:szCs w:val="24"/>
              </w:rPr>
              <w:t xml:space="preserve">  </w:t>
            </w:r>
            <w:r w:rsidR="00A34E68">
              <w:rPr>
                <w:rFonts w:ascii="Times New Roman" w:hAnsi="Times New Roman" w:cs="Times New Roman"/>
                <w:b/>
                <w:sz w:val="24"/>
                <w:szCs w:val="24"/>
              </w:rPr>
              <w:t>Back-end Tools</w:t>
            </w:r>
          </w:p>
        </w:tc>
        <w:tc>
          <w:tcPr>
            <w:tcW w:w="5305" w:type="dxa"/>
          </w:tcPr>
          <w:p w:rsidR="00157CB7" w:rsidRPr="0084740A" w:rsidRDefault="00A34E68" w:rsidP="00394773">
            <w:pPr>
              <w:rPr>
                <w:rFonts w:ascii="Times New Roman" w:hAnsi="Times New Roman" w:cs="Times New Roman"/>
                <w:b/>
                <w:sz w:val="24"/>
                <w:szCs w:val="24"/>
              </w:rPr>
            </w:pPr>
            <w:r>
              <w:rPr>
                <w:sz w:val="24"/>
                <w:szCs w:val="24"/>
              </w:rPr>
              <w:t>PHP,MYSQL(DATABASE)</w:t>
            </w:r>
          </w:p>
        </w:tc>
      </w:tr>
      <w:tr w:rsidR="00157CB7" w:rsidRPr="0084740A" w:rsidTr="00C237FE">
        <w:trPr>
          <w:trHeight w:val="387"/>
        </w:trPr>
        <w:tc>
          <w:tcPr>
            <w:tcW w:w="2776" w:type="dxa"/>
          </w:tcPr>
          <w:p w:rsidR="00157CB7" w:rsidRPr="0084740A" w:rsidRDefault="00157CB7" w:rsidP="00A34E68">
            <w:pPr>
              <w:rPr>
                <w:rFonts w:ascii="Times New Roman" w:hAnsi="Times New Roman" w:cs="Times New Roman"/>
                <w:b/>
                <w:sz w:val="24"/>
                <w:szCs w:val="24"/>
              </w:rPr>
            </w:pPr>
            <w:r w:rsidRPr="0084740A">
              <w:rPr>
                <w:rFonts w:ascii="Times New Roman" w:hAnsi="Times New Roman" w:cs="Times New Roman"/>
                <w:b/>
                <w:sz w:val="24"/>
                <w:szCs w:val="24"/>
              </w:rPr>
              <w:t xml:space="preserve"> </w:t>
            </w:r>
            <w:r w:rsidR="00A34E68">
              <w:rPr>
                <w:rFonts w:ascii="Times New Roman" w:hAnsi="Times New Roman" w:cs="Times New Roman"/>
                <w:b/>
                <w:sz w:val="24"/>
                <w:szCs w:val="24"/>
              </w:rPr>
              <w:t>Editor</w:t>
            </w:r>
          </w:p>
        </w:tc>
        <w:tc>
          <w:tcPr>
            <w:tcW w:w="5305" w:type="dxa"/>
          </w:tcPr>
          <w:p w:rsidR="00157CB7" w:rsidRPr="0084740A" w:rsidRDefault="00A34E68" w:rsidP="00394773">
            <w:pPr>
              <w:rPr>
                <w:rFonts w:ascii="Times New Roman" w:hAnsi="Times New Roman" w:cs="Times New Roman"/>
                <w:b/>
                <w:sz w:val="24"/>
                <w:szCs w:val="24"/>
              </w:rPr>
            </w:pPr>
            <w:r>
              <w:rPr>
                <w:sz w:val="24"/>
                <w:szCs w:val="24"/>
              </w:rPr>
              <w:t>VS CODE,NOTEPAD++</w:t>
            </w:r>
          </w:p>
        </w:tc>
      </w:tr>
      <w:tr w:rsidR="00A34E68" w:rsidRPr="0084740A" w:rsidTr="00C237FE">
        <w:trPr>
          <w:trHeight w:val="387"/>
        </w:trPr>
        <w:tc>
          <w:tcPr>
            <w:tcW w:w="2776" w:type="dxa"/>
          </w:tcPr>
          <w:p w:rsidR="00A34E68" w:rsidRPr="0084740A" w:rsidRDefault="00A34E68" w:rsidP="00A34E68">
            <w:pPr>
              <w:rPr>
                <w:rFonts w:ascii="Times New Roman" w:hAnsi="Times New Roman" w:cs="Times New Roman"/>
                <w:b/>
                <w:sz w:val="24"/>
                <w:szCs w:val="24"/>
              </w:rPr>
            </w:pPr>
            <w:r>
              <w:rPr>
                <w:rFonts w:ascii="Times New Roman" w:hAnsi="Times New Roman" w:cs="Times New Roman"/>
                <w:b/>
                <w:sz w:val="24"/>
                <w:szCs w:val="24"/>
              </w:rPr>
              <w:t>Browser</w:t>
            </w:r>
          </w:p>
        </w:tc>
        <w:tc>
          <w:tcPr>
            <w:tcW w:w="5305" w:type="dxa"/>
          </w:tcPr>
          <w:p w:rsidR="00A34E68" w:rsidRPr="0084740A" w:rsidRDefault="00A34E68" w:rsidP="00394773">
            <w:pPr>
              <w:rPr>
                <w:sz w:val="24"/>
                <w:szCs w:val="24"/>
              </w:rPr>
            </w:pPr>
            <w:r>
              <w:rPr>
                <w:sz w:val="24"/>
                <w:szCs w:val="24"/>
              </w:rPr>
              <w:t>GOOGLE CHROME,MICROSOFT EDGE</w:t>
            </w:r>
          </w:p>
        </w:tc>
      </w:tr>
      <w:tr w:rsidR="00A34E68" w:rsidRPr="0084740A" w:rsidTr="00C237FE">
        <w:trPr>
          <w:trHeight w:val="387"/>
        </w:trPr>
        <w:tc>
          <w:tcPr>
            <w:tcW w:w="2776" w:type="dxa"/>
          </w:tcPr>
          <w:p w:rsidR="00A34E68" w:rsidRDefault="00A34E68" w:rsidP="00A34E68">
            <w:pPr>
              <w:rPr>
                <w:rFonts w:ascii="Times New Roman" w:hAnsi="Times New Roman" w:cs="Times New Roman"/>
                <w:b/>
                <w:sz w:val="24"/>
                <w:szCs w:val="24"/>
              </w:rPr>
            </w:pPr>
            <w:r>
              <w:rPr>
                <w:rFonts w:ascii="Times New Roman" w:hAnsi="Times New Roman" w:cs="Times New Roman"/>
                <w:b/>
                <w:sz w:val="24"/>
                <w:szCs w:val="24"/>
              </w:rPr>
              <w:t>Operating System</w:t>
            </w:r>
          </w:p>
        </w:tc>
        <w:tc>
          <w:tcPr>
            <w:tcW w:w="5305" w:type="dxa"/>
          </w:tcPr>
          <w:p w:rsidR="00A34E68" w:rsidRPr="0084740A" w:rsidRDefault="00A34E68" w:rsidP="00394773">
            <w:pPr>
              <w:rPr>
                <w:sz w:val="24"/>
                <w:szCs w:val="24"/>
              </w:rPr>
            </w:pPr>
            <w:r>
              <w:rPr>
                <w:sz w:val="24"/>
                <w:szCs w:val="24"/>
              </w:rPr>
              <w:t>WINDOWS 10</w:t>
            </w:r>
          </w:p>
        </w:tc>
      </w:tr>
    </w:tbl>
    <w:p w:rsidR="00AC08E5" w:rsidRPr="00AC08E5" w:rsidRDefault="00AC08E5" w:rsidP="00221621">
      <w:pPr>
        <w:ind w:left="1440"/>
        <w:rPr>
          <w:rFonts w:ascii="Times New Roman" w:hAnsi="Times New Roman" w:cs="Times New Roman"/>
          <w:b/>
          <w:sz w:val="32"/>
          <w:szCs w:val="32"/>
        </w:rPr>
      </w:pPr>
    </w:p>
    <w:p w:rsidR="00AC08E5" w:rsidRPr="00BC3A44" w:rsidRDefault="00AC08E5" w:rsidP="0018581B">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lastRenderedPageBreak/>
        <w:t>2.4.2 Hardware</w:t>
      </w:r>
    </w:p>
    <w:p w:rsidR="00AC08E5" w:rsidRDefault="00AC08E5" w:rsidP="00DD3864">
      <w:pPr>
        <w:ind w:left="1440" w:firstLine="720"/>
        <w:rPr>
          <w:rFonts w:ascii="Times New Roman" w:hAnsi="Times New Roman" w:cs="Times New Roman"/>
          <w:bCs/>
          <w:sz w:val="24"/>
          <w:szCs w:val="24"/>
        </w:rPr>
      </w:pPr>
      <w:r w:rsidRPr="0018581B">
        <w:rPr>
          <w:rFonts w:ascii="Times New Roman" w:hAnsi="Times New Roman" w:cs="Times New Roman"/>
          <w:bCs/>
          <w:sz w:val="24"/>
          <w:szCs w:val="24"/>
        </w:rPr>
        <w:t>The hardware requirements include servers for data storage, networking equipment, and devices for end-users.</w:t>
      </w:r>
    </w:p>
    <w:tbl>
      <w:tblPr>
        <w:tblStyle w:val="TableGrid"/>
        <w:tblW w:w="8010" w:type="dxa"/>
        <w:tblInd w:w="1421" w:type="dxa"/>
        <w:tblLook w:val="04A0" w:firstRow="1" w:lastRow="0" w:firstColumn="1" w:lastColumn="0" w:noHBand="0" w:noVBand="1"/>
      </w:tblPr>
      <w:tblGrid>
        <w:gridCol w:w="2714"/>
        <w:gridCol w:w="5296"/>
      </w:tblGrid>
      <w:tr w:rsidR="0084740A" w:rsidRPr="0084740A" w:rsidTr="00C237FE">
        <w:trPr>
          <w:trHeight w:val="365"/>
        </w:trPr>
        <w:tc>
          <w:tcPr>
            <w:tcW w:w="2714" w:type="dxa"/>
          </w:tcPr>
          <w:p w:rsidR="0084740A" w:rsidRPr="0084740A" w:rsidRDefault="0084740A" w:rsidP="00394773">
            <w:pPr>
              <w:jc w:val="center"/>
              <w:rPr>
                <w:rFonts w:ascii="Times New Roman" w:hAnsi="Times New Roman" w:cs="Times New Roman"/>
                <w:b/>
                <w:sz w:val="24"/>
                <w:szCs w:val="24"/>
              </w:rPr>
            </w:pPr>
            <w:r w:rsidRPr="0084740A">
              <w:rPr>
                <w:rFonts w:ascii="Times New Roman" w:hAnsi="Times New Roman" w:cs="Times New Roman"/>
                <w:b/>
                <w:sz w:val="24"/>
                <w:szCs w:val="24"/>
              </w:rPr>
              <w:t>Component</w:t>
            </w:r>
          </w:p>
        </w:tc>
        <w:tc>
          <w:tcPr>
            <w:tcW w:w="5296" w:type="dxa"/>
          </w:tcPr>
          <w:p w:rsidR="0084740A" w:rsidRPr="0084740A" w:rsidRDefault="0084740A" w:rsidP="00394773">
            <w:pPr>
              <w:jc w:val="center"/>
              <w:rPr>
                <w:rFonts w:ascii="Times New Roman" w:hAnsi="Times New Roman" w:cs="Times New Roman"/>
                <w:b/>
                <w:sz w:val="24"/>
                <w:szCs w:val="24"/>
              </w:rPr>
            </w:pPr>
            <w:r w:rsidRPr="0084740A">
              <w:rPr>
                <w:rFonts w:ascii="Times New Roman" w:hAnsi="Times New Roman" w:cs="Times New Roman"/>
                <w:b/>
                <w:sz w:val="24"/>
                <w:szCs w:val="24"/>
              </w:rPr>
              <w:t>Requirement</w:t>
            </w:r>
          </w:p>
        </w:tc>
      </w:tr>
      <w:tr w:rsidR="0084740A" w:rsidRPr="0084740A" w:rsidTr="00C237FE">
        <w:trPr>
          <w:trHeight w:val="379"/>
        </w:trPr>
        <w:tc>
          <w:tcPr>
            <w:tcW w:w="2714" w:type="dxa"/>
          </w:tcPr>
          <w:p w:rsidR="0084740A" w:rsidRPr="0084740A" w:rsidRDefault="0084740A" w:rsidP="00394773">
            <w:pPr>
              <w:rPr>
                <w:rFonts w:ascii="Times New Roman" w:hAnsi="Times New Roman" w:cs="Times New Roman"/>
                <w:b/>
                <w:sz w:val="24"/>
                <w:szCs w:val="24"/>
              </w:rPr>
            </w:pPr>
            <w:r w:rsidRPr="0084740A">
              <w:rPr>
                <w:rFonts w:ascii="Times New Roman" w:hAnsi="Times New Roman" w:cs="Times New Roman"/>
                <w:b/>
                <w:sz w:val="24"/>
                <w:szCs w:val="24"/>
              </w:rPr>
              <w:t xml:space="preserve">  Processor</w:t>
            </w:r>
          </w:p>
        </w:tc>
        <w:tc>
          <w:tcPr>
            <w:tcW w:w="5296" w:type="dxa"/>
          </w:tcPr>
          <w:p w:rsidR="0084740A" w:rsidRPr="0084740A" w:rsidRDefault="0084740A" w:rsidP="00394773">
            <w:pPr>
              <w:rPr>
                <w:rFonts w:ascii="Times New Roman" w:hAnsi="Times New Roman" w:cs="Times New Roman"/>
                <w:b/>
                <w:sz w:val="24"/>
                <w:szCs w:val="24"/>
              </w:rPr>
            </w:pPr>
            <w:r w:rsidRPr="0084740A">
              <w:rPr>
                <w:sz w:val="24"/>
                <w:szCs w:val="24"/>
              </w:rPr>
              <w:t>Intel core I3,1.70GHz</w:t>
            </w:r>
          </w:p>
        </w:tc>
      </w:tr>
      <w:tr w:rsidR="0084740A" w:rsidRPr="0084740A" w:rsidTr="00C237FE">
        <w:trPr>
          <w:trHeight w:val="379"/>
        </w:trPr>
        <w:tc>
          <w:tcPr>
            <w:tcW w:w="2714" w:type="dxa"/>
          </w:tcPr>
          <w:p w:rsidR="0084740A" w:rsidRPr="0084740A" w:rsidRDefault="0084740A" w:rsidP="00394773">
            <w:pPr>
              <w:rPr>
                <w:rFonts w:ascii="Times New Roman" w:hAnsi="Times New Roman" w:cs="Times New Roman"/>
                <w:b/>
                <w:sz w:val="24"/>
                <w:szCs w:val="24"/>
              </w:rPr>
            </w:pPr>
            <w:r w:rsidRPr="0084740A">
              <w:rPr>
                <w:rFonts w:ascii="Times New Roman" w:hAnsi="Times New Roman" w:cs="Times New Roman"/>
                <w:b/>
                <w:sz w:val="24"/>
                <w:szCs w:val="24"/>
              </w:rPr>
              <w:t xml:space="preserve">  RAM</w:t>
            </w:r>
          </w:p>
        </w:tc>
        <w:tc>
          <w:tcPr>
            <w:tcW w:w="5296" w:type="dxa"/>
          </w:tcPr>
          <w:p w:rsidR="0084740A" w:rsidRPr="0084740A" w:rsidRDefault="0084740A" w:rsidP="00394773">
            <w:pPr>
              <w:rPr>
                <w:rFonts w:ascii="Times New Roman" w:hAnsi="Times New Roman" w:cs="Times New Roman"/>
                <w:b/>
                <w:sz w:val="24"/>
                <w:szCs w:val="24"/>
              </w:rPr>
            </w:pPr>
            <w:r w:rsidRPr="0084740A">
              <w:rPr>
                <w:sz w:val="24"/>
                <w:szCs w:val="24"/>
              </w:rPr>
              <w:t>512 MB</w:t>
            </w:r>
          </w:p>
        </w:tc>
      </w:tr>
      <w:tr w:rsidR="0084740A" w:rsidRPr="0084740A" w:rsidTr="00C237FE">
        <w:trPr>
          <w:trHeight w:val="379"/>
        </w:trPr>
        <w:tc>
          <w:tcPr>
            <w:tcW w:w="2714" w:type="dxa"/>
          </w:tcPr>
          <w:p w:rsidR="0084740A" w:rsidRPr="0084740A" w:rsidRDefault="0084740A" w:rsidP="00394773">
            <w:pPr>
              <w:rPr>
                <w:rFonts w:ascii="Times New Roman" w:hAnsi="Times New Roman" w:cs="Times New Roman"/>
                <w:b/>
                <w:sz w:val="24"/>
                <w:szCs w:val="24"/>
              </w:rPr>
            </w:pPr>
            <w:r w:rsidRPr="0084740A">
              <w:rPr>
                <w:rFonts w:ascii="Times New Roman" w:hAnsi="Times New Roman" w:cs="Times New Roman"/>
                <w:b/>
                <w:sz w:val="24"/>
                <w:szCs w:val="24"/>
              </w:rPr>
              <w:t xml:space="preserve">  Hard Disk</w:t>
            </w:r>
          </w:p>
        </w:tc>
        <w:tc>
          <w:tcPr>
            <w:tcW w:w="5296" w:type="dxa"/>
          </w:tcPr>
          <w:p w:rsidR="0084740A" w:rsidRPr="0084740A" w:rsidRDefault="0084740A" w:rsidP="00394773">
            <w:pPr>
              <w:rPr>
                <w:rFonts w:ascii="Times New Roman" w:hAnsi="Times New Roman" w:cs="Times New Roman"/>
                <w:b/>
                <w:sz w:val="24"/>
                <w:szCs w:val="24"/>
              </w:rPr>
            </w:pPr>
            <w:r w:rsidRPr="0084740A">
              <w:rPr>
                <w:sz w:val="24"/>
                <w:szCs w:val="24"/>
              </w:rPr>
              <w:t>20 GB</w:t>
            </w:r>
          </w:p>
        </w:tc>
      </w:tr>
    </w:tbl>
    <w:p w:rsidR="00AC08E5" w:rsidRPr="00AC08E5" w:rsidRDefault="00AC08E5" w:rsidP="007F6722">
      <w:pPr>
        <w:rPr>
          <w:rFonts w:ascii="Times New Roman" w:hAnsi="Times New Roman" w:cs="Times New Roman"/>
          <w:b/>
          <w:sz w:val="32"/>
          <w:szCs w:val="32"/>
        </w:rPr>
      </w:pPr>
    </w:p>
    <w:p w:rsidR="00AC08E5" w:rsidRPr="00BC3A44" w:rsidRDefault="00AC08E5" w:rsidP="00221621">
      <w:pPr>
        <w:ind w:firstLine="720"/>
        <w:rPr>
          <w:rFonts w:ascii="Times New Roman" w:hAnsi="Times New Roman" w:cs="Times New Roman"/>
          <w:b/>
          <w:color w:val="548DD4" w:themeColor="text2" w:themeTint="99"/>
          <w:sz w:val="28"/>
          <w:szCs w:val="28"/>
        </w:rPr>
      </w:pPr>
      <w:r w:rsidRPr="00BC3A44">
        <w:rPr>
          <w:rFonts w:ascii="Times New Roman" w:hAnsi="Times New Roman" w:cs="Times New Roman"/>
          <w:b/>
          <w:color w:val="548DD4" w:themeColor="text2" w:themeTint="99"/>
          <w:sz w:val="28"/>
          <w:szCs w:val="28"/>
        </w:rPr>
        <w:t>2.5 Preliminary Production Description</w:t>
      </w:r>
    </w:p>
    <w:p w:rsidR="00AC08E5" w:rsidRPr="00AC08E5" w:rsidRDefault="00AC08E5" w:rsidP="00221621">
      <w:pPr>
        <w:ind w:left="1440"/>
        <w:rPr>
          <w:rFonts w:ascii="Times New Roman" w:hAnsi="Times New Roman" w:cs="Times New Roman"/>
          <w:b/>
          <w:sz w:val="32"/>
          <w:szCs w:val="32"/>
        </w:rPr>
      </w:pPr>
    </w:p>
    <w:p w:rsidR="00AC08E5" w:rsidRPr="00BC3A44" w:rsidRDefault="00AC08E5" w:rsidP="0018581B">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2.5.1 Admin</w:t>
      </w:r>
    </w:p>
    <w:p w:rsidR="00AC08E5" w:rsidRPr="0018581B" w:rsidRDefault="00AC08E5" w:rsidP="0018581B">
      <w:pPr>
        <w:ind w:left="2160"/>
        <w:rPr>
          <w:rFonts w:ascii="Times New Roman" w:hAnsi="Times New Roman" w:cs="Times New Roman"/>
          <w:bCs/>
          <w:sz w:val="24"/>
          <w:szCs w:val="24"/>
        </w:rPr>
      </w:pPr>
      <w:r w:rsidRPr="0018581B">
        <w:rPr>
          <w:rFonts w:ascii="Times New Roman" w:hAnsi="Times New Roman" w:cs="Times New Roman"/>
          <w:bCs/>
          <w:sz w:val="24"/>
          <w:szCs w:val="24"/>
        </w:rPr>
        <w:t>The admin interface will provide tools for managing user accounts, overseeing system functionality, and generating reports.</w:t>
      </w:r>
    </w:p>
    <w:p w:rsidR="00AC08E5" w:rsidRPr="00AC08E5" w:rsidRDefault="00AC08E5" w:rsidP="00221621">
      <w:pPr>
        <w:ind w:left="1440"/>
        <w:rPr>
          <w:rFonts w:ascii="Times New Roman" w:hAnsi="Times New Roman" w:cs="Times New Roman"/>
          <w:b/>
          <w:sz w:val="32"/>
          <w:szCs w:val="32"/>
        </w:rPr>
      </w:pPr>
    </w:p>
    <w:p w:rsidR="00AC08E5" w:rsidRPr="00BC3A44" w:rsidRDefault="00AC08E5" w:rsidP="0018581B">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2.5.2 Patient</w:t>
      </w:r>
    </w:p>
    <w:p w:rsidR="00AC08E5" w:rsidRPr="0018581B" w:rsidRDefault="00AC08E5" w:rsidP="0018581B">
      <w:pPr>
        <w:ind w:left="2160"/>
        <w:rPr>
          <w:rFonts w:ascii="Times New Roman" w:hAnsi="Times New Roman" w:cs="Times New Roman"/>
          <w:bCs/>
          <w:sz w:val="24"/>
          <w:szCs w:val="24"/>
        </w:rPr>
      </w:pPr>
      <w:r w:rsidRPr="0018581B">
        <w:rPr>
          <w:rFonts w:ascii="Times New Roman" w:hAnsi="Times New Roman" w:cs="Times New Roman"/>
          <w:bCs/>
          <w:sz w:val="24"/>
          <w:szCs w:val="24"/>
        </w:rPr>
        <w:t>Patients can access their health records, schedule appointments, receive prescriptions, and communicate with healthcare professionals through the patient portal.</w:t>
      </w:r>
    </w:p>
    <w:p w:rsidR="00AC08E5" w:rsidRPr="00AC08E5" w:rsidRDefault="00AC08E5" w:rsidP="00AC08E5">
      <w:pPr>
        <w:rPr>
          <w:rFonts w:ascii="Times New Roman" w:hAnsi="Times New Roman" w:cs="Times New Roman"/>
          <w:b/>
          <w:sz w:val="32"/>
          <w:szCs w:val="32"/>
        </w:rPr>
      </w:pPr>
    </w:p>
    <w:p w:rsidR="00AC08E5" w:rsidRPr="00BC3A44" w:rsidRDefault="00AC08E5" w:rsidP="00221621">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2.5.3 Doctor</w:t>
      </w:r>
    </w:p>
    <w:p w:rsidR="00AC08E5" w:rsidRPr="0018581B" w:rsidRDefault="00AC08E5" w:rsidP="00B15CF0">
      <w:pPr>
        <w:ind w:left="2160"/>
        <w:rPr>
          <w:rFonts w:ascii="Times New Roman" w:hAnsi="Times New Roman" w:cs="Times New Roman"/>
          <w:bCs/>
          <w:sz w:val="24"/>
          <w:szCs w:val="24"/>
        </w:rPr>
      </w:pPr>
      <w:r w:rsidRPr="0018581B">
        <w:rPr>
          <w:rFonts w:ascii="Times New Roman" w:hAnsi="Times New Roman" w:cs="Times New Roman"/>
          <w:bCs/>
          <w:sz w:val="24"/>
          <w:szCs w:val="24"/>
        </w:rPr>
        <w:t>Doctors will have access to patient records, communication tools, appointment schedules, and prescription management features.</w:t>
      </w:r>
    </w:p>
    <w:p w:rsidR="002C2EB1" w:rsidRPr="00C62AC1" w:rsidRDefault="002C2EB1" w:rsidP="002C2EB1">
      <w:pPr>
        <w:ind w:firstLine="720"/>
        <w:rPr>
          <w:rFonts w:ascii="Times New Roman" w:hAnsi="Times New Roman" w:cs="Times New Roman"/>
          <w:b/>
          <w:color w:val="8DB3E2" w:themeColor="text2" w:themeTint="66"/>
          <w:sz w:val="28"/>
          <w:szCs w:val="28"/>
        </w:rPr>
      </w:pPr>
      <w:bookmarkStart w:id="0" w:name="_GoBack"/>
      <w:bookmarkEnd w:id="0"/>
      <w:r w:rsidRPr="00BC3A44">
        <w:rPr>
          <w:rFonts w:ascii="Times New Roman" w:hAnsi="Times New Roman" w:cs="Times New Roman"/>
          <w:b/>
          <w:color w:val="8DB3E2" w:themeColor="text2" w:themeTint="66"/>
          <w:sz w:val="28"/>
          <w:szCs w:val="28"/>
        </w:rPr>
        <w:t>Features:</w:t>
      </w:r>
    </w:p>
    <w:p w:rsidR="002C2EB1" w:rsidRPr="00A62DED" w:rsidRDefault="002C2EB1" w:rsidP="002C2EB1">
      <w:pPr>
        <w:ind w:left="2160"/>
        <w:rPr>
          <w:rFonts w:ascii="Times New Roman" w:hAnsi="Times New Roman" w:cs="Times New Roman"/>
          <w:bCs/>
          <w:sz w:val="24"/>
          <w:szCs w:val="24"/>
        </w:rPr>
      </w:pPr>
      <w:r w:rsidRPr="00A62DED">
        <w:rPr>
          <w:rFonts w:ascii="Times New Roman" w:hAnsi="Times New Roman" w:cs="Times New Roman"/>
          <w:bCs/>
          <w:sz w:val="24"/>
          <w:szCs w:val="24"/>
        </w:rPr>
        <w:t>The E-Health Care Management System will include the following key features:</w:t>
      </w:r>
    </w:p>
    <w:p w:rsidR="002C2EB1" w:rsidRPr="00BC3A44" w:rsidRDefault="002C2EB1" w:rsidP="002C2EB1">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Centralized Electronic Health Records (EHR): Digitized patient records for easy access and comprehensive management.</w:t>
      </w:r>
    </w:p>
    <w:p w:rsidR="002C2EB1" w:rsidRPr="00BC3A44" w:rsidRDefault="002C2EB1" w:rsidP="002C2EB1">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Communication Tools: Real-time messaging and video conferencing for effective collaboration among healthcare professionals.</w:t>
      </w:r>
    </w:p>
    <w:p w:rsidR="002C2EB1" w:rsidRPr="00BC3A44" w:rsidRDefault="002C2EB1" w:rsidP="002C2EB1">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lastRenderedPageBreak/>
        <w:t>Appointment Scheduling: Automated scheduling with reminders to improve the efficiency of healthcare services.</w:t>
      </w:r>
    </w:p>
    <w:p w:rsidR="002C2EB1" w:rsidRPr="00BC3A44" w:rsidRDefault="002C2EB1" w:rsidP="002C2EB1">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Prescription and Medication Tracking: Tools for doctors to prescribe and track medications, enhancing patient safety.</w:t>
      </w:r>
    </w:p>
    <w:p w:rsidR="002C2EB1" w:rsidRPr="00BC3A44" w:rsidRDefault="002C2EB1" w:rsidP="002C2EB1">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Billing and Insurance Claims: Streamlined processes for billing and insurance claims to reduce administrative burden.</w:t>
      </w:r>
    </w:p>
    <w:p w:rsidR="002C2EB1" w:rsidRPr="00BC3A44" w:rsidRDefault="002C2EB1" w:rsidP="002C2EB1">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Patient Portal: A user-friendly portal for patients to access their health information, schedule appointments, and communicate with healthcare providers.</w:t>
      </w:r>
    </w:p>
    <w:p w:rsidR="00AC08E5" w:rsidRPr="00AC08E5" w:rsidRDefault="002C2EB1" w:rsidP="002C2EB1">
      <w:pPr>
        <w:ind w:left="720"/>
        <w:rPr>
          <w:rFonts w:ascii="Times New Roman" w:hAnsi="Times New Roman" w:cs="Times New Roman"/>
          <w:b/>
          <w:sz w:val="32"/>
          <w:szCs w:val="32"/>
        </w:rPr>
      </w:pPr>
      <w:r w:rsidRPr="00A62DED">
        <w:rPr>
          <w:rFonts w:ascii="Times New Roman" w:hAnsi="Times New Roman" w:cs="Times New Roman"/>
          <w:bCs/>
          <w:sz w:val="24"/>
          <w:szCs w:val="24"/>
        </w:rPr>
        <w:t>This E-Health Care Management System aims to bring about a positive change in healthcare delivery, ensuring efficiency, accessibility, and improved patient outcomes.</w:t>
      </w:r>
    </w:p>
    <w:p w:rsidR="00AC08E5" w:rsidRPr="00FF53CF" w:rsidRDefault="00FF53CF" w:rsidP="00FF53CF">
      <w:pPr>
        <w:rPr>
          <w:rFonts w:ascii="Times New Roman" w:hAnsi="Times New Roman" w:cs="Times New Roman"/>
          <w:b/>
          <w:color w:val="548DD4" w:themeColor="text2" w:themeTint="99"/>
          <w:sz w:val="28"/>
          <w:szCs w:val="28"/>
        </w:rPr>
      </w:pPr>
      <w:r w:rsidRPr="00FF53CF">
        <w:rPr>
          <w:rFonts w:ascii="Times New Roman" w:hAnsi="Times New Roman" w:cs="Times New Roman"/>
          <w:b/>
          <w:color w:val="548DD4" w:themeColor="text2" w:themeTint="99"/>
          <w:sz w:val="32"/>
          <w:szCs w:val="32"/>
        </w:rPr>
        <w:t>3.</w:t>
      </w:r>
      <w:r w:rsidR="00AC08E5" w:rsidRPr="00FF53CF">
        <w:rPr>
          <w:rFonts w:ascii="Times New Roman" w:hAnsi="Times New Roman" w:cs="Times New Roman"/>
          <w:b/>
          <w:color w:val="548DD4" w:themeColor="text2" w:themeTint="99"/>
          <w:sz w:val="32"/>
          <w:szCs w:val="32"/>
        </w:rPr>
        <w:t xml:space="preserve"> References</w:t>
      </w:r>
    </w:p>
    <w:p w:rsidR="00AC08E5" w:rsidRPr="00A62DED" w:rsidRDefault="00566C3F" w:rsidP="00221621">
      <w:pPr>
        <w:ind w:left="1440"/>
        <w:rPr>
          <w:rFonts w:ascii="Times New Roman" w:hAnsi="Times New Roman" w:cs="Times New Roman"/>
          <w:b/>
          <w:sz w:val="24"/>
          <w:szCs w:val="24"/>
        </w:rPr>
      </w:pPr>
      <w:proofErr w:type="spellStart"/>
      <w:proofErr w:type="gramStart"/>
      <w:r w:rsidRPr="00A62DED">
        <w:rPr>
          <w:rFonts w:asciiTheme="majorHAnsi" w:hAnsiTheme="majorHAnsi" w:cstheme="majorHAnsi"/>
          <w:b/>
          <w:bCs/>
          <w:sz w:val="24"/>
          <w:szCs w:val="24"/>
        </w:rPr>
        <w:t>Youtube</w:t>
      </w:r>
      <w:proofErr w:type="spellEnd"/>
      <w:r w:rsidRPr="00A62DED">
        <w:rPr>
          <w:rFonts w:asciiTheme="majorHAnsi" w:hAnsiTheme="majorHAnsi" w:cstheme="majorHAnsi"/>
          <w:b/>
          <w:bCs/>
          <w:sz w:val="24"/>
          <w:szCs w:val="24"/>
        </w:rPr>
        <w:t xml:space="preserve"> :</w:t>
      </w:r>
      <w:proofErr w:type="gramEnd"/>
      <w:r w:rsidRPr="00A62DED">
        <w:rPr>
          <w:b/>
          <w:bCs/>
          <w:sz w:val="24"/>
          <w:szCs w:val="24"/>
        </w:rPr>
        <w:t xml:space="preserve"> </w:t>
      </w:r>
      <w:r w:rsidR="00221621" w:rsidRPr="00A62DED">
        <w:rPr>
          <w:sz w:val="24"/>
          <w:szCs w:val="24"/>
        </w:rPr>
        <w:t xml:space="preserve"> </w:t>
      </w:r>
      <w:hyperlink r:id="rId12" w:history="1">
        <w:r w:rsidRPr="00A62DED">
          <w:rPr>
            <w:rStyle w:val="Hyperlink"/>
            <w:rFonts w:ascii="Times New Roman" w:hAnsi="Times New Roman" w:cs="Times New Roman"/>
            <w:b/>
            <w:sz w:val="24"/>
            <w:szCs w:val="24"/>
          </w:rPr>
          <w:t>https://www.youtube.com/</w:t>
        </w:r>
      </w:hyperlink>
    </w:p>
    <w:p w:rsidR="00566C3F" w:rsidRPr="00A62DED" w:rsidRDefault="00566C3F" w:rsidP="00221621">
      <w:pPr>
        <w:ind w:left="1440"/>
        <w:rPr>
          <w:rFonts w:ascii="Times New Roman" w:hAnsi="Times New Roman" w:cs="Times New Roman"/>
          <w:b/>
          <w:sz w:val="24"/>
          <w:szCs w:val="24"/>
        </w:rPr>
      </w:pPr>
      <w:proofErr w:type="gramStart"/>
      <w:r w:rsidRPr="00A62DED">
        <w:rPr>
          <w:rFonts w:ascii="Times New Roman" w:hAnsi="Times New Roman" w:cs="Times New Roman"/>
          <w:b/>
          <w:sz w:val="24"/>
          <w:szCs w:val="24"/>
        </w:rPr>
        <w:t>Google :</w:t>
      </w:r>
      <w:proofErr w:type="gramEnd"/>
      <w:r w:rsidRPr="00A62DED">
        <w:rPr>
          <w:rFonts w:ascii="Times New Roman" w:hAnsi="Times New Roman" w:cs="Times New Roman"/>
          <w:b/>
          <w:sz w:val="24"/>
          <w:szCs w:val="24"/>
        </w:rPr>
        <w:t xml:space="preserve"> </w:t>
      </w:r>
      <w:hyperlink r:id="rId13" w:history="1">
        <w:r w:rsidRPr="00A62DED">
          <w:rPr>
            <w:rStyle w:val="Hyperlink"/>
            <w:rFonts w:ascii="Times New Roman" w:hAnsi="Times New Roman" w:cs="Times New Roman"/>
            <w:b/>
            <w:sz w:val="24"/>
            <w:szCs w:val="24"/>
          </w:rPr>
          <w:t>https://www.google.com/</w:t>
        </w:r>
      </w:hyperlink>
    </w:p>
    <w:p w:rsidR="00566C3F" w:rsidRDefault="00566C3F" w:rsidP="00B15CF0">
      <w:pPr>
        <w:ind w:left="1440"/>
        <w:rPr>
          <w:rFonts w:ascii="Times New Roman" w:hAnsi="Times New Roman" w:cs="Times New Roman"/>
          <w:b/>
          <w:sz w:val="24"/>
          <w:szCs w:val="24"/>
        </w:rPr>
      </w:pPr>
      <w:proofErr w:type="spellStart"/>
      <w:proofErr w:type="gramStart"/>
      <w:r w:rsidRPr="00A62DED">
        <w:rPr>
          <w:rFonts w:ascii="Times New Roman" w:hAnsi="Times New Roman" w:cs="Times New Roman"/>
          <w:b/>
          <w:sz w:val="24"/>
          <w:szCs w:val="24"/>
        </w:rPr>
        <w:t>ChatGTP</w:t>
      </w:r>
      <w:proofErr w:type="spellEnd"/>
      <w:r w:rsidRPr="00A62DED">
        <w:rPr>
          <w:rFonts w:ascii="Times New Roman" w:hAnsi="Times New Roman" w:cs="Times New Roman"/>
          <w:b/>
          <w:sz w:val="24"/>
          <w:szCs w:val="24"/>
        </w:rPr>
        <w:t xml:space="preserve"> :</w:t>
      </w:r>
      <w:proofErr w:type="gramEnd"/>
      <w:r w:rsidRPr="00A62DED">
        <w:rPr>
          <w:rFonts w:ascii="Times New Roman" w:hAnsi="Times New Roman" w:cs="Times New Roman"/>
          <w:b/>
          <w:sz w:val="24"/>
          <w:szCs w:val="24"/>
        </w:rPr>
        <w:t xml:space="preserve"> </w:t>
      </w:r>
      <w:hyperlink r:id="rId14" w:history="1">
        <w:r w:rsidR="00A62DED" w:rsidRPr="00A62DED">
          <w:rPr>
            <w:rStyle w:val="Hyperlink"/>
            <w:rFonts w:ascii="Times New Roman" w:hAnsi="Times New Roman" w:cs="Times New Roman"/>
            <w:b/>
            <w:sz w:val="24"/>
            <w:szCs w:val="24"/>
          </w:rPr>
          <w:t>https://chat.openai.com/</w:t>
        </w:r>
      </w:hyperlink>
    </w:p>
    <w:p w:rsidR="00B15CF0" w:rsidRPr="00B15CF0" w:rsidRDefault="00B15CF0" w:rsidP="00B15CF0">
      <w:pPr>
        <w:ind w:left="1440"/>
        <w:rPr>
          <w:rFonts w:ascii="Times New Roman" w:hAnsi="Times New Roman" w:cs="Times New Roman"/>
          <w:b/>
          <w:sz w:val="24"/>
          <w:szCs w:val="24"/>
        </w:rPr>
      </w:pPr>
    </w:p>
    <w:p w:rsidR="004D5D25" w:rsidRPr="00A62DED" w:rsidRDefault="004D5D25" w:rsidP="0018581B">
      <w:pPr>
        <w:ind w:left="2160"/>
        <w:rPr>
          <w:rFonts w:ascii="Times New Roman" w:hAnsi="Times New Roman" w:cs="Times New Roman"/>
          <w:bCs/>
          <w:sz w:val="24"/>
          <w:szCs w:val="24"/>
        </w:rPr>
      </w:pPr>
    </w:p>
    <w:p w:rsidR="001F09C2" w:rsidRPr="001F09C2" w:rsidRDefault="001F09C2" w:rsidP="00DD7CB4">
      <w:pPr>
        <w:rPr>
          <w:rFonts w:ascii="Times New Roman" w:hAnsi="Times New Roman" w:cs="Times New Roman"/>
          <w:b/>
          <w:sz w:val="32"/>
          <w:szCs w:val="32"/>
        </w:rPr>
      </w:pPr>
    </w:p>
    <w:sectPr w:rsidR="001F09C2" w:rsidRPr="001F09C2" w:rsidSect="004968E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717" w:rsidRDefault="00783717" w:rsidP="009551CA">
      <w:pPr>
        <w:spacing w:after="0" w:line="240" w:lineRule="auto"/>
      </w:pPr>
      <w:r>
        <w:separator/>
      </w:r>
    </w:p>
  </w:endnote>
  <w:endnote w:type="continuationSeparator" w:id="0">
    <w:p w:rsidR="00783717" w:rsidRDefault="00783717" w:rsidP="00955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501387"/>
      <w:docPartObj>
        <w:docPartGallery w:val="Page Numbers (Bottom of Page)"/>
        <w:docPartUnique/>
      </w:docPartObj>
    </w:sdtPr>
    <w:sdtEndPr>
      <w:rPr>
        <w:noProof/>
      </w:rPr>
    </w:sdtEndPr>
    <w:sdtContent>
      <w:p w:rsidR="004968E9" w:rsidRDefault="00783717">
        <w:pPr>
          <w:pStyle w:val="Footer"/>
        </w:pPr>
      </w:p>
    </w:sdtContent>
  </w:sdt>
  <w:p w:rsidR="004968E9" w:rsidRDefault="00496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8E9" w:rsidRDefault="004968E9" w:rsidP="007F6722">
    <w:pPr>
      <w:pStyle w:val="Footer"/>
      <w:pBdr>
        <w:top w:val="thinThickSmallGap" w:sz="24" w:space="0" w:color="622423" w:themeColor="accent2" w:themeShade="7F"/>
      </w:pBdr>
      <w:spacing w:line="276" w:lineRule="auto"/>
      <w:rPr>
        <w:rFonts w:asciiTheme="majorHAnsi" w:eastAsiaTheme="majorEastAsia" w:hAnsiTheme="majorHAnsi" w:cstheme="majorBidi"/>
      </w:rPr>
    </w:pPr>
    <w:r>
      <w:rPr>
        <w:rFonts w:asciiTheme="majorHAnsi" w:eastAsiaTheme="majorEastAsia" w:hAnsiTheme="majorHAnsi" w:cstheme="majorBidi"/>
      </w:rPr>
      <w:t xml:space="preserve">Prepared </w:t>
    </w:r>
    <w:proofErr w:type="gramStart"/>
    <w:r>
      <w:rPr>
        <w:rFonts w:asciiTheme="majorHAnsi" w:eastAsiaTheme="majorEastAsia" w:hAnsiTheme="majorHAnsi" w:cstheme="majorBidi"/>
      </w:rPr>
      <w:t>By :-</w:t>
    </w:r>
    <w:proofErr w:type="gram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Kartik</w:t>
    </w:r>
    <w:proofErr w:type="spellEnd"/>
    <w:r>
      <w:rPr>
        <w:rFonts w:asciiTheme="majorHAnsi" w:eastAsiaTheme="majorEastAsia" w:hAnsiTheme="majorHAnsi" w:cstheme="majorBidi"/>
      </w:rPr>
      <w:t xml:space="preserve"> Patel [2122093]</w:t>
    </w:r>
  </w:p>
  <w:p w:rsidR="004968E9" w:rsidRDefault="004968E9" w:rsidP="004968E9">
    <w:pPr>
      <w:pStyle w:val="Footer"/>
    </w:pPr>
    <w:r>
      <w:rPr>
        <w:rFonts w:asciiTheme="majorHAnsi" w:eastAsiaTheme="majorEastAsia" w:hAnsiTheme="majorHAnsi" w:cstheme="majorBidi"/>
      </w:rPr>
      <w:t xml:space="preserve">                     </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Rudra</w:t>
    </w:r>
    <w:proofErr w:type="spellEnd"/>
    <w:r>
      <w:rPr>
        <w:rFonts w:asciiTheme="majorHAnsi" w:eastAsiaTheme="majorEastAsia" w:hAnsiTheme="majorHAnsi" w:cstheme="majorBidi"/>
      </w:rPr>
      <w:t xml:space="preserve"> Patel [2122095]</w:t>
    </w:r>
    <w:r>
      <w:tab/>
    </w:r>
    <w:r>
      <w:tab/>
    </w:r>
    <w:sdt>
      <w:sdtPr>
        <w:id w:val="-1099671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C2EB1">
          <w:rPr>
            <w:noProof/>
          </w:rPr>
          <w:t>5</w:t>
        </w:r>
        <w:r>
          <w:rPr>
            <w:noProof/>
          </w:rPr>
          <w:fldChar w:fldCharType="end"/>
        </w:r>
      </w:sdtContent>
    </w:sdt>
  </w:p>
  <w:p w:rsidR="004968E9" w:rsidRDefault="00496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717" w:rsidRDefault="00783717" w:rsidP="009551CA">
      <w:pPr>
        <w:spacing w:after="0" w:line="240" w:lineRule="auto"/>
      </w:pPr>
      <w:r>
        <w:separator/>
      </w:r>
    </w:p>
  </w:footnote>
  <w:footnote w:type="continuationSeparator" w:id="0">
    <w:p w:rsidR="00783717" w:rsidRDefault="00783717" w:rsidP="00955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1CA" w:rsidRDefault="004D58CD">
    <w:pPr>
      <w:pStyle w:val="Header"/>
    </w:pPr>
    <w:r w:rsidRPr="001F09C2">
      <w:rPr>
        <w:rFonts w:ascii="Times New Roman" w:hAnsi="Times New Roman" w:cs="Times New Roman"/>
        <w:b/>
        <w:sz w:val="48"/>
        <w:szCs w:val="48"/>
      </w:rPr>
      <w:t>S</w:t>
    </w:r>
    <w:r w:rsidRPr="001F09C2">
      <w:rPr>
        <w:rFonts w:ascii="Times New Roman" w:hAnsi="Times New Roman" w:cs="Times New Roman"/>
        <w:sz w:val="40"/>
        <w:szCs w:val="40"/>
      </w:rPr>
      <w:t xml:space="preserve">hree </w:t>
    </w:r>
    <w:r w:rsidRPr="001F09C2">
      <w:rPr>
        <w:rFonts w:ascii="Times New Roman" w:hAnsi="Times New Roman" w:cs="Times New Roman"/>
        <w:b/>
        <w:sz w:val="48"/>
        <w:szCs w:val="48"/>
      </w:rPr>
      <w:t>S</w:t>
    </w:r>
    <w:r w:rsidRPr="001F09C2">
      <w:rPr>
        <w:rFonts w:ascii="Times New Roman" w:hAnsi="Times New Roman" w:cs="Times New Roman"/>
        <w:sz w:val="40"/>
        <w:szCs w:val="40"/>
      </w:rPr>
      <w:t xml:space="preserve">waminarayan </w:t>
    </w:r>
    <w:r w:rsidRPr="001F09C2">
      <w:rPr>
        <w:rFonts w:ascii="Times New Roman" w:hAnsi="Times New Roman" w:cs="Times New Roman"/>
        <w:b/>
        <w:sz w:val="48"/>
        <w:szCs w:val="48"/>
      </w:rPr>
      <w:t>C</w:t>
    </w:r>
    <w:r>
      <w:rPr>
        <w:rFonts w:ascii="Times New Roman" w:hAnsi="Times New Roman" w:cs="Times New Roman"/>
        <w:sz w:val="40"/>
        <w:szCs w:val="40"/>
      </w:rPr>
      <w:t>olle</w:t>
    </w:r>
    <w:r w:rsidRPr="001F09C2">
      <w:rPr>
        <w:rFonts w:ascii="Times New Roman" w:hAnsi="Times New Roman" w:cs="Times New Roman"/>
        <w:sz w:val="40"/>
        <w:szCs w:val="40"/>
      </w:rPr>
      <w:t xml:space="preserve">ge </w:t>
    </w:r>
    <w:r w:rsidRPr="001F09C2">
      <w:rPr>
        <w:rFonts w:ascii="Times New Roman" w:hAnsi="Times New Roman" w:cs="Times New Roman"/>
        <w:b/>
        <w:sz w:val="48"/>
        <w:szCs w:val="48"/>
      </w:rPr>
      <w:t>O</w:t>
    </w:r>
    <w:r w:rsidRPr="001F09C2">
      <w:rPr>
        <w:rFonts w:ascii="Times New Roman" w:hAnsi="Times New Roman" w:cs="Times New Roman"/>
        <w:sz w:val="40"/>
        <w:szCs w:val="40"/>
      </w:rPr>
      <w:t xml:space="preserve">f </w:t>
    </w:r>
    <w:r w:rsidRPr="001F09C2">
      <w:rPr>
        <w:rFonts w:ascii="Times New Roman" w:hAnsi="Times New Roman" w:cs="Times New Roman"/>
        <w:b/>
        <w:sz w:val="48"/>
        <w:szCs w:val="48"/>
      </w:rPr>
      <w:t>C</w:t>
    </w:r>
    <w:r w:rsidRPr="001F09C2">
      <w:rPr>
        <w:rFonts w:ascii="Times New Roman" w:hAnsi="Times New Roman" w:cs="Times New Roman"/>
        <w:sz w:val="40"/>
        <w:szCs w:val="40"/>
      </w:rPr>
      <w:t xml:space="preserve">omputer </w:t>
    </w:r>
    <w:r w:rsidRPr="001F09C2">
      <w:rPr>
        <w:rFonts w:ascii="Times New Roman" w:hAnsi="Times New Roman" w:cs="Times New Roman"/>
        <w:b/>
        <w:sz w:val="48"/>
        <w:szCs w:val="48"/>
      </w:rPr>
      <w:t>S</w:t>
    </w:r>
    <w:r w:rsidRPr="001F09C2">
      <w:rPr>
        <w:rFonts w:ascii="Times New Roman" w:hAnsi="Times New Roman" w:cs="Times New Roman"/>
        <w:sz w:val="40"/>
        <w:szCs w:val="40"/>
      </w:rPr>
      <w:t>cience.</w:t>
    </w:r>
    <w:sdt>
      <w:sdtPr>
        <w:id w:val="415595851"/>
        <w:docPartObj>
          <w:docPartGallery w:val="Watermarks"/>
          <w:docPartUnique/>
        </w:docPartObj>
      </w:sdtPr>
      <w:sdtEndPr/>
      <w:sdtContent>
        <w:r w:rsidR="00783717">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6368580" o:spid="_x0000_s2052" type="#_x0000_t136" style="position:absolute;margin-left:0;margin-top:0;width:397.65pt;height:238.6pt;rotation:315;z-index:-251658752;mso-position-horizontal:center;mso-position-horizontal-relative:margin;mso-position-vertical:center;mso-position-vertical-relative:margin" o:allowincell="f" fillcolor="gray [1629]" stroked="f">
              <v:fill opacity=".5"/>
              <v:textpath style="font-family:&quot;Calibri&quot;;font-size:1pt" string="SSCCS"/>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F221C"/>
    <w:multiLevelType w:val="hybridMultilevel"/>
    <w:tmpl w:val="A48E73F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7BC57D8F"/>
    <w:multiLevelType w:val="hybridMultilevel"/>
    <w:tmpl w:val="314485D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566"/>
    <w:rsid w:val="000147FC"/>
    <w:rsid w:val="00025299"/>
    <w:rsid w:val="0003091D"/>
    <w:rsid w:val="000469E9"/>
    <w:rsid w:val="000E3FAA"/>
    <w:rsid w:val="000F747B"/>
    <w:rsid w:val="00116EDC"/>
    <w:rsid w:val="00146566"/>
    <w:rsid w:val="00157CB7"/>
    <w:rsid w:val="00166EE9"/>
    <w:rsid w:val="0018581B"/>
    <w:rsid w:val="001907E9"/>
    <w:rsid w:val="001C3FD9"/>
    <w:rsid w:val="001D38D5"/>
    <w:rsid w:val="001F09C2"/>
    <w:rsid w:val="00221621"/>
    <w:rsid w:val="00237221"/>
    <w:rsid w:val="00264B5F"/>
    <w:rsid w:val="002C2EB1"/>
    <w:rsid w:val="002D24BB"/>
    <w:rsid w:val="002F31A6"/>
    <w:rsid w:val="002F31DB"/>
    <w:rsid w:val="002F6750"/>
    <w:rsid w:val="00333491"/>
    <w:rsid w:val="00393051"/>
    <w:rsid w:val="003B0B14"/>
    <w:rsid w:val="00403FCC"/>
    <w:rsid w:val="0042269E"/>
    <w:rsid w:val="004968E9"/>
    <w:rsid w:val="004B7681"/>
    <w:rsid w:val="004D58CD"/>
    <w:rsid w:val="004D5D25"/>
    <w:rsid w:val="00566C3F"/>
    <w:rsid w:val="0062364A"/>
    <w:rsid w:val="00645C91"/>
    <w:rsid w:val="00697774"/>
    <w:rsid w:val="006E20B1"/>
    <w:rsid w:val="006E2C9B"/>
    <w:rsid w:val="006E6D83"/>
    <w:rsid w:val="00754B94"/>
    <w:rsid w:val="00783717"/>
    <w:rsid w:val="007A4D59"/>
    <w:rsid w:val="007C03C3"/>
    <w:rsid w:val="007C4062"/>
    <w:rsid w:val="007D46B9"/>
    <w:rsid w:val="007F4237"/>
    <w:rsid w:val="007F6722"/>
    <w:rsid w:val="00805ADE"/>
    <w:rsid w:val="0084740A"/>
    <w:rsid w:val="00864898"/>
    <w:rsid w:val="008E13A9"/>
    <w:rsid w:val="008E3BBE"/>
    <w:rsid w:val="009551CA"/>
    <w:rsid w:val="009C1CB0"/>
    <w:rsid w:val="009C227F"/>
    <w:rsid w:val="00A22885"/>
    <w:rsid w:val="00A31727"/>
    <w:rsid w:val="00A34E68"/>
    <w:rsid w:val="00A62DED"/>
    <w:rsid w:val="00AC08E5"/>
    <w:rsid w:val="00AE253C"/>
    <w:rsid w:val="00B15CF0"/>
    <w:rsid w:val="00BC3A44"/>
    <w:rsid w:val="00BC7695"/>
    <w:rsid w:val="00C237FE"/>
    <w:rsid w:val="00C62AC1"/>
    <w:rsid w:val="00C77C62"/>
    <w:rsid w:val="00C85AB7"/>
    <w:rsid w:val="00CB2D40"/>
    <w:rsid w:val="00D53785"/>
    <w:rsid w:val="00D703A8"/>
    <w:rsid w:val="00DC7838"/>
    <w:rsid w:val="00DD3864"/>
    <w:rsid w:val="00DD7CB4"/>
    <w:rsid w:val="00DE36AB"/>
    <w:rsid w:val="00E110F5"/>
    <w:rsid w:val="00E57F22"/>
    <w:rsid w:val="00F04EE4"/>
    <w:rsid w:val="00F7092C"/>
    <w:rsid w:val="00F84062"/>
    <w:rsid w:val="00FF53C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2EEE2A2"/>
  <w15:docId w15:val="{296BB58A-BA01-405C-B7B3-919C8B81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51C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51CA"/>
    <w:rPr>
      <w:rFonts w:eastAsiaTheme="minorEastAsia"/>
      <w:lang w:val="en-US" w:eastAsia="ja-JP"/>
    </w:rPr>
  </w:style>
  <w:style w:type="paragraph" w:styleId="BalloonText">
    <w:name w:val="Balloon Text"/>
    <w:basedOn w:val="Normal"/>
    <w:link w:val="BalloonTextChar"/>
    <w:uiPriority w:val="99"/>
    <w:semiHidden/>
    <w:unhideWhenUsed/>
    <w:rsid w:val="0095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1CA"/>
    <w:rPr>
      <w:rFonts w:ascii="Tahoma" w:hAnsi="Tahoma" w:cs="Tahoma"/>
      <w:sz w:val="16"/>
      <w:szCs w:val="16"/>
    </w:rPr>
  </w:style>
  <w:style w:type="paragraph" w:styleId="Header">
    <w:name w:val="header"/>
    <w:basedOn w:val="Normal"/>
    <w:link w:val="HeaderChar"/>
    <w:uiPriority w:val="99"/>
    <w:unhideWhenUsed/>
    <w:rsid w:val="009551CA"/>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551CA"/>
  </w:style>
  <w:style w:type="paragraph" w:styleId="Footer">
    <w:name w:val="footer"/>
    <w:basedOn w:val="Normal"/>
    <w:link w:val="FooterChar"/>
    <w:uiPriority w:val="99"/>
    <w:unhideWhenUsed/>
    <w:rsid w:val="00955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CA"/>
  </w:style>
  <w:style w:type="paragraph" w:styleId="ListParagraph">
    <w:name w:val="List Paragraph"/>
    <w:basedOn w:val="Normal"/>
    <w:uiPriority w:val="34"/>
    <w:qFormat/>
    <w:rsid w:val="00DD7CB4"/>
    <w:pPr>
      <w:ind w:left="720"/>
      <w:contextualSpacing/>
    </w:pPr>
  </w:style>
  <w:style w:type="table" w:styleId="TableGrid">
    <w:name w:val="Table Grid"/>
    <w:basedOn w:val="TableNormal"/>
    <w:uiPriority w:val="59"/>
    <w:rsid w:val="00CB2D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CB2D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403FCC"/>
    <w:pPr>
      <w:spacing w:before="100" w:beforeAutospacing="1" w:after="100" w:afterAutospacing="1" w:line="240" w:lineRule="auto"/>
    </w:pPr>
    <w:rPr>
      <w:rFonts w:ascii="Times New Roman" w:eastAsia="Times New Roman" w:hAnsi="Times New Roman" w:cs="Times New Roman"/>
      <w:sz w:val="24"/>
      <w:szCs w:val="24"/>
      <w:lang w:val="en-US" w:bidi="gu-IN"/>
    </w:rPr>
  </w:style>
  <w:style w:type="character" w:styleId="Strong">
    <w:name w:val="Strong"/>
    <w:basedOn w:val="DefaultParagraphFont"/>
    <w:uiPriority w:val="22"/>
    <w:qFormat/>
    <w:rsid w:val="00403FCC"/>
    <w:rPr>
      <w:b/>
      <w:bCs/>
    </w:rPr>
  </w:style>
  <w:style w:type="character" w:styleId="Hyperlink">
    <w:name w:val="Hyperlink"/>
    <w:basedOn w:val="DefaultParagraphFont"/>
    <w:uiPriority w:val="99"/>
    <w:unhideWhenUsed/>
    <w:rsid w:val="00566C3F"/>
    <w:rPr>
      <w:color w:val="0000FF" w:themeColor="hyperlink"/>
      <w:u w:val="single"/>
    </w:rPr>
  </w:style>
  <w:style w:type="paragraph" w:customStyle="1" w:styleId="Normal1">
    <w:name w:val="Normal1"/>
    <w:rsid w:val="006E20B1"/>
    <w:pPr>
      <w:spacing w:after="0"/>
    </w:pPr>
    <w:rPr>
      <w:rFonts w:ascii="Arial" w:eastAsia="Arial" w:hAnsi="Arial" w:cs="Arial"/>
      <w:lang w:val="en-US"/>
    </w:rPr>
  </w:style>
  <w:style w:type="paragraph" w:customStyle="1" w:styleId="FrameContents">
    <w:name w:val="Frame Contents"/>
    <w:basedOn w:val="Normal"/>
    <w:qFormat/>
    <w:rsid w:val="004968E9"/>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3985">
      <w:bodyDiv w:val="1"/>
      <w:marLeft w:val="0"/>
      <w:marRight w:val="0"/>
      <w:marTop w:val="0"/>
      <w:marBottom w:val="0"/>
      <w:divBdr>
        <w:top w:val="none" w:sz="0" w:space="0" w:color="auto"/>
        <w:left w:val="none" w:sz="0" w:space="0" w:color="auto"/>
        <w:bottom w:val="none" w:sz="0" w:space="0" w:color="auto"/>
        <w:right w:val="none" w:sz="0" w:space="0" w:color="auto"/>
      </w:divBdr>
    </w:div>
    <w:div w:id="2954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hat.openai.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Category</c:v>
                </c:pt>
              </c:strCache>
            </c:strRef>
          </c:tx>
          <c:spPr>
            <a:solidFill>
              <a:srgbClr val="5078AB"/>
            </a:solidFill>
            <a:ln w="0">
              <a:solidFill>
                <a:schemeClr val="accent1"/>
              </a:solidFill>
              <a:miter lim="800000"/>
            </a:ln>
            <a:effectLst/>
          </c:spPr>
          <c:invertIfNegative val="0"/>
          <c:dPt>
            <c:idx val="2"/>
            <c:invertIfNegative val="0"/>
            <c:bubble3D val="0"/>
            <c:spPr>
              <a:solidFill>
                <a:srgbClr val="5078AB"/>
              </a:solidFill>
              <a:ln w="0" cmpd="sng">
                <a:solidFill>
                  <a:schemeClr val="accent1"/>
                </a:solidFill>
                <a:miter lim="800000"/>
              </a:ln>
              <a:effectLst/>
            </c:spPr>
            <c:extLst>
              <c:ext xmlns:c16="http://schemas.microsoft.com/office/drawing/2014/chart" uri="{C3380CC4-5D6E-409C-BE32-E72D297353CC}">
                <c16:uniqueId val="{00000001-CC80-4B91-A95A-C662EC24F1C8}"/>
              </c:ext>
            </c:extLst>
          </c:dPt>
          <c:cat>
            <c:strRef>
              <c:f>Sheet1!$A$2:$A$7</c:f>
              <c:strCache>
                <c:ptCount val="6"/>
                <c:pt idx="0">
                  <c:v>Planning</c:v>
                </c:pt>
                <c:pt idx="1">
                  <c:v>Analysis</c:v>
                </c:pt>
                <c:pt idx="2">
                  <c:v>Designing</c:v>
                </c:pt>
                <c:pt idx="3">
                  <c:v>Coding</c:v>
                </c:pt>
                <c:pt idx="4">
                  <c:v>Testing</c:v>
                </c:pt>
                <c:pt idx="5">
                  <c:v>Implementation</c:v>
                </c:pt>
              </c:strCache>
            </c:strRef>
          </c:cat>
          <c:val>
            <c:numRef>
              <c:f>Sheet1!$B$2:$B$7</c:f>
              <c:numCache>
                <c:formatCode>General</c:formatCode>
                <c:ptCount val="6"/>
                <c:pt idx="0">
                  <c:v>10</c:v>
                </c:pt>
                <c:pt idx="1">
                  <c:v>15</c:v>
                </c:pt>
                <c:pt idx="2">
                  <c:v>25</c:v>
                </c:pt>
                <c:pt idx="3">
                  <c:v>45</c:v>
                </c:pt>
                <c:pt idx="4">
                  <c:v>10</c:v>
                </c:pt>
                <c:pt idx="5">
                  <c:v>7</c:v>
                </c:pt>
              </c:numCache>
            </c:numRef>
          </c:val>
          <c:extLst>
            <c:ext xmlns:c16="http://schemas.microsoft.com/office/drawing/2014/chart" uri="{C3380CC4-5D6E-409C-BE32-E72D297353CC}">
              <c16:uniqueId val="{00000002-CC80-4B91-A95A-C662EC24F1C8}"/>
            </c:ext>
          </c:extLst>
        </c:ser>
        <c:dLbls>
          <c:showLegendKey val="0"/>
          <c:showVal val="0"/>
          <c:showCatName val="0"/>
          <c:showSerName val="0"/>
          <c:showPercent val="0"/>
          <c:showBubbleSize val="0"/>
        </c:dLbls>
        <c:gapWidth val="219"/>
        <c:overlap val="-27"/>
        <c:axId val="138998624"/>
        <c:axId val="139010688"/>
      </c:barChart>
      <c:catAx>
        <c:axId val="138998624"/>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t>Category</a:t>
                </a:r>
              </a:p>
            </c:rich>
          </c:tx>
          <c:layout>
            <c:manualLayout>
              <c:xMode val="edge"/>
              <c:yMode val="edge"/>
              <c:x val="0.49047519181167731"/>
              <c:y val="0.91732928120827006"/>
            </c:manualLayout>
          </c:layout>
          <c:overlay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139010688"/>
        <c:crosses val="autoZero"/>
        <c:auto val="1"/>
        <c:lblAlgn val="ctr"/>
        <c:lblOffset val="100"/>
        <c:noMultiLvlLbl val="0"/>
      </c:catAx>
      <c:valAx>
        <c:axId val="13901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t>Days</a:t>
                </a:r>
              </a:p>
            </c:rich>
          </c:tx>
          <c:layout>
            <c:manualLayout>
              <c:xMode val="edge"/>
              <c:yMode val="edge"/>
              <c:x val="1.8448057188977286E-2"/>
              <c:y val="0.45559761170204599"/>
            </c:manualLayout>
          </c:layout>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itle>
        <c:numFmt formatCode="@" sourceLinked="0"/>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138998624"/>
        <c:crosses val="autoZero"/>
        <c:crossBetween val="between"/>
        <c:majorUnit val="10"/>
        <c:minorUnit val="1"/>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lang="en-US">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9327E-AD13-469A-96A5-F4F2ECCA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23</cp:revision>
  <dcterms:created xsi:type="dcterms:W3CDTF">2024-01-25T05:12:00Z</dcterms:created>
  <dcterms:modified xsi:type="dcterms:W3CDTF">2024-04-03T05:05:00Z</dcterms:modified>
</cp:coreProperties>
</file>