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A61" w:rsidRDefault="001F72D7">
      <w:pPr>
        <w:spacing w:after="12" w:line="259" w:lineRule="auto"/>
        <w:ind w:left="98" w:right="59" w:hanging="10"/>
        <w:jc w:val="center"/>
      </w:pPr>
      <w:r>
        <w:rPr>
          <w:noProof/>
          <w:lang w:bidi="hi-IN"/>
        </w:rPr>
        <w:drawing>
          <wp:anchor distT="0" distB="0" distL="114300" distR="114300" simplePos="0" relativeHeight="251658240" behindDoc="0" locked="0" layoutInCell="1" allowOverlap="0">
            <wp:simplePos x="0" y="0"/>
            <wp:positionH relativeFrom="column">
              <wp:posOffset>22225</wp:posOffset>
            </wp:positionH>
            <wp:positionV relativeFrom="paragraph">
              <wp:posOffset>0</wp:posOffset>
            </wp:positionV>
            <wp:extent cx="647700" cy="640080"/>
            <wp:effectExtent l="0" t="0" r="0" b="7620"/>
            <wp:wrapSquare wrapText="bothSides"/>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647700" cy="640080"/>
                    </a:xfrm>
                    <a:prstGeom prst="rect">
                      <a:avLst/>
                    </a:prstGeom>
                  </pic:spPr>
                </pic:pic>
              </a:graphicData>
            </a:graphic>
          </wp:anchor>
        </w:drawing>
      </w:r>
      <w:r>
        <w:rPr>
          <w:b/>
        </w:rPr>
        <w:t xml:space="preserve">Universal College of Engineering, Kaman   </w:t>
      </w:r>
    </w:p>
    <w:p w:rsidR="00427A61" w:rsidRDefault="001F72D7">
      <w:pPr>
        <w:spacing w:after="12" w:line="259" w:lineRule="auto"/>
        <w:ind w:left="98" w:right="59" w:hanging="10"/>
        <w:jc w:val="center"/>
      </w:pPr>
      <w:r>
        <w:rPr>
          <w:b/>
        </w:rPr>
        <w:t xml:space="preserve">Department of Computer Engineering  </w:t>
      </w:r>
    </w:p>
    <w:p w:rsidR="00427A61" w:rsidRDefault="001F72D7">
      <w:pPr>
        <w:spacing w:after="300" w:line="259" w:lineRule="auto"/>
        <w:ind w:left="98" w:right="59" w:hanging="10"/>
        <w:jc w:val="center"/>
      </w:pPr>
      <w:r>
        <w:rPr>
          <w:b/>
        </w:rPr>
        <w:t xml:space="preserve">Subject: Big Data Analytics Laboratory  </w:t>
      </w:r>
    </w:p>
    <w:p w:rsidR="00427A61" w:rsidRPr="00DF321D" w:rsidRDefault="001F72D7">
      <w:pPr>
        <w:spacing w:after="300" w:line="259" w:lineRule="auto"/>
        <w:ind w:left="98" w:hanging="10"/>
        <w:jc w:val="center"/>
        <w:rPr>
          <w:sz w:val="28"/>
          <w:szCs w:val="24"/>
        </w:rPr>
      </w:pPr>
      <w:r w:rsidRPr="00DF321D">
        <w:rPr>
          <w:b/>
          <w:sz w:val="28"/>
          <w:szCs w:val="24"/>
        </w:rPr>
        <w:t>Experiment No: 0</w:t>
      </w:r>
      <w:r w:rsidR="004B2E02">
        <w:rPr>
          <w:b/>
          <w:sz w:val="28"/>
          <w:szCs w:val="24"/>
        </w:rPr>
        <w:t>5</w:t>
      </w:r>
    </w:p>
    <w:p w:rsidR="00427A61" w:rsidRDefault="00427A61">
      <w:pPr>
        <w:spacing w:after="0" w:line="259" w:lineRule="auto"/>
        <w:ind w:left="2154" w:firstLine="0"/>
        <w:jc w:val="center"/>
      </w:pPr>
    </w:p>
    <w:tbl>
      <w:tblPr>
        <w:tblStyle w:val="TableGrid"/>
        <w:tblW w:w="9374" w:type="dxa"/>
        <w:tblInd w:w="110" w:type="dxa"/>
        <w:tblCellMar>
          <w:left w:w="215" w:type="dxa"/>
          <w:right w:w="115" w:type="dxa"/>
        </w:tblCellMar>
        <w:tblLook w:val="04A0"/>
      </w:tblPr>
      <w:tblGrid>
        <w:gridCol w:w="1593"/>
        <w:gridCol w:w="4276"/>
        <w:gridCol w:w="1462"/>
        <w:gridCol w:w="2043"/>
      </w:tblGrid>
      <w:tr w:rsidR="00427A61" w:rsidTr="00DF321D">
        <w:trPr>
          <w:trHeight w:val="408"/>
        </w:trPr>
        <w:tc>
          <w:tcPr>
            <w:tcW w:w="1593" w:type="dxa"/>
            <w:tcBorders>
              <w:top w:val="single" w:sz="8" w:space="0" w:color="000000"/>
              <w:left w:val="single" w:sz="8" w:space="0" w:color="000000"/>
              <w:bottom w:val="single" w:sz="8" w:space="0" w:color="000000"/>
              <w:right w:val="single" w:sz="8" w:space="0" w:color="000000"/>
            </w:tcBorders>
            <w:vAlign w:val="center"/>
          </w:tcPr>
          <w:p w:rsidR="00427A61" w:rsidRDefault="001F72D7">
            <w:pPr>
              <w:spacing w:after="0" w:line="259" w:lineRule="auto"/>
              <w:ind w:left="0" w:right="90" w:firstLine="0"/>
              <w:jc w:val="center"/>
            </w:pPr>
            <w:r>
              <w:rPr>
                <w:b/>
              </w:rPr>
              <w:t xml:space="preserve">Roll No: 45 </w:t>
            </w:r>
          </w:p>
        </w:tc>
        <w:tc>
          <w:tcPr>
            <w:tcW w:w="4276" w:type="dxa"/>
            <w:tcBorders>
              <w:top w:val="single" w:sz="8" w:space="0" w:color="000000"/>
              <w:left w:val="single" w:sz="8" w:space="0" w:color="000000"/>
              <w:bottom w:val="single" w:sz="8" w:space="0" w:color="000000"/>
              <w:right w:val="single" w:sz="8" w:space="0" w:color="000000"/>
            </w:tcBorders>
            <w:vAlign w:val="center"/>
          </w:tcPr>
          <w:p w:rsidR="00427A61" w:rsidRDefault="001F72D7">
            <w:pPr>
              <w:spacing w:after="0" w:line="259" w:lineRule="auto"/>
              <w:ind w:left="0" w:firstLine="0"/>
            </w:pPr>
            <w:r>
              <w:rPr>
                <w:b/>
              </w:rPr>
              <w:t xml:space="preserve">            Name: </w:t>
            </w:r>
            <w:proofErr w:type="spellStart"/>
            <w:r>
              <w:rPr>
                <w:b/>
              </w:rPr>
              <w:t>Kartik</w:t>
            </w:r>
            <w:proofErr w:type="spellEnd"/>
            <w:r>
              <w:rPr>
                <w:b/>
              </w:rPr>
              <w:t xml:space="preserve"> A </w:t>
            </w:r>
            <w:proofErr w:type="spellStart"/>
            <w:r>
              <w:rPr>
                <w:b/>
              </w:rPr>
              <w:t>Parmar</w:t>
            </w:r>
            <w:proofErr w:type="spellEnd"/>
          </w:p>
        </w:tc>
        <w:tc>
          <w:tcPr>
            <w:tcW w:w="1462" w:type="dxa"/>
            <w:tcBorders>
              <w:top w:val="single" w:sz="8" w:space="0" w:color="000000"/>
              <w:left w:val="single" w:sz="8" w:space="0" w:color="000000"/>
              <w:bottom w:val="single" w:sz="8" w:space="0" w:color="000000"/>
              <w:right w:val="single" w:sz="8" w:space="0" w:color="000000"/>
            </w:tcBorders>
            <w:vAlign w:val="center"/>
          </w:tcPr>
          <w:p w:rsidR="00427A61" w:rsidRDefault="001F72D7">
            <w:pPr>
              <w:spacing w:after="0" w:line="259" w:lineRule="auto"/>
              <w:ind w:left="5" w:firstLine="0"/>
            </w:pPr>
            <w:r>
              <w:rPr>
                <w:b/>
              </w:rPr>
              <w:t xml:space="preserve">Div: A </w:t>
            </w:r>
          </w:p>
        </w:tc>
        <w:tc>
          <w:tcPr>
            <w:tcW w:w="2043" w:type="dxa"/>
            <w:tcBorders>
              <w:top w:val="single" w:sz="8" w:space="0" w:color="000000"/>
              <w:left w:val="single" w:sz="8" w:space="0" w:color="000000"/>
              <w:bottom w:val="single" w:sz="8" w:space="0" w:color="000000"/>
              <w:right w:val="single" w:sz="8" w:space="0" w:color="000000"/>
            </w:tcBorders>
            <w:vAlign w:val="center"/>
          </w:tcPr>
          <w:p w:rsidR="00427A61" w:rsidRDefault="001F72D7">
            <w:pPr>
              <w:spacing w:after="0" w:line="259" w:lineRule="auto"/>
              <w:ind w:left="0" w:firstLine="0"/>
            </w:pPr>
            <w:r>
              <w:rPr>
                <w:b/>
              </w:rPr>
              <w:t xml:space="preserve">Batch: A-2 </w:t>
            </w:r>
          </w:p>
        </w:tc>
      </w:tr>
    </w:tbl>
    <w:p w:rsidR="00427A61" w:rsidRDefault="00427A61">
      <w:pPr>
        <w:spacing w:after="17" w:line="259" w:lineRule="auto"/>
        <w:ind w:left="0" w:firstLine="0"/>
      </w:pPr>
    </w:p>
    <w:p w:rsidR="00427A61" w:rsidRDefault="00427A61">
      <w:pPr>
        <w:spacing w:after="37" w:line="259" w:lineRule="auto"/>
        <w:ind w:left="0" w:firstLine="0"/>
      </w:pPr>
    </w:p>
    <w:p w:rsidR="00427A61" w:rsidRDefault="001F72D7" w:rsidP="00DF321D">
      <w:pPr>
        <w:spacing w:after="0"/>
        <w:ind w:left="0" w:firstLine="0"/>
      </w:pPr>
      <w:r w:rsidRPr="001559A9">
        <w:rPr>
          <w:b/>
          <w:sz w:val="28"/>
          <w:szCs w:val="24"/>
        </w:rPr>
        <w:t>Aim</w:t>
      </w:r>
      <w:r>
        <w:rPr>
          <w:b/>
        </w:rPr>
        <w:t xml:space="preserve">: </w:t>
      </w:r>
      <w:proofErr w:type="spellStart"/>
      <w:r>
        <w:t>ToImplementing</w:t>
      </w:r>
      <w:proofErr w:type="spellEnd"/>
      <w:r>
        <w:t xml:space="preserve"> Bloom Filter using Python. </w:t>
      </w:r>
    </w:p>
    <w:p w:rsidR="00427A61" w:rsidRDefault="001F72D7">
      <w:pPr>
        <w:spacing w:after="17" w:line="259" w:lineRule="auto"/>
        <w:ind w:left="0" w:hanging="10"/>
      </w:pPr>
      <w:r w:rsidRPr="001559A9">
        <w:rPr>
          <w:b/>
          <w:sz w:val="28"/>
          <w:szCs w:val="24"/>
        </w:rPr>
        <w:t>Theory:</w:t>
      </w:r>
    </w:p>
    <w:p w:rsidR="00427A61" w:rsidRDefault="001F72D7">
      <w:pPr>
        <w:spacing w:after="17" w:line="259" w:lineRule="auto"/>
        <w:ind w:left="0" w:hanging="10"/>
      </w:pPr>
      <w:r>
        <w:rPr>
          <w:b/>
        </w:rPr>
        <w:t xml:space="preserve">What is Bloom Filter? </w:t>
      </w:r>
    </w:p>
    <w:p w:rsidR="00427A61" w:rsidRDefault="001F72D7">
      <w:pPr>
        <w:ind w:left="5" w:firstLine="0"/>
      </w:pPr>
      <w:r>
        <w:t xml:space="preserve">A Bloom filter is a space-efficient probabilistic data structure that is used to test whether an element is a member of a set. For example, checking availability of username is set membership problem, where the set is the list of all registered username. The price we pay for efficiency is that it is probabilistic in nature that means, there might be some False Positive results. False positive means, it might tell that given username is already taken but actually it’s not. </w:t>
      </w:r>
    </w:p>
    <w:p w:rsidR="00427A61" w:rsidRDefault="00427A61">
      <w:pPr>
        <w:spacing w:after="2" w:line="259" w:lineRule="auto"/>
        <w:ind w:left="5" w:firs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7"/>
                    <a:stretch>
                      <a:fillRect/>
                    </a:stretch>
                  </pic:blipFill>
                  <pic:spPr>
                    <a:xfrm>
                      <a:off x="0" y="0"/>
                      <a:ext cx="4466463" cy="2958465"/>
                    </a:xfrm>
                    <a:prstGeom prst="rect">
                      <a:avLst/>
                    </a:prstGeom>
                  </pic:spPr>
                </pic:pic>
              </a:graphicData>
            </a:graphic>
          </wp:inline>
        </w:drawing>
      </w:r>
    </w:p>
    <w:p w:rsidR="00427A61" w:rsidRDefault="00427A61">
      <w:pPr>
        <w:spacing w:after="0" w:line="259" w:lineRule="auto"/>
        <w:ind w:left="5" w:firstLine="0"/>
      </w:pPr>
    </w:p>
    <w:p w:rsidR="00427A61" w:rsidRDefault="001F72D7">
      <w:pPr>
        <w:spacing w:after="44" w:line="259" w:lineRule="auto"/>
        <w:ind w:left="0" w:hanging="10"/>
      </w:pPr>
      <w:r>
        <w:rPr>
          <w:b/>
        </w:rPr>
        <w:t xml:space="preserve">Properties of Bloom Filters   </w:t>
      </w:r>
    </w:p>
    <w:p w:rsidR="00427A61" w:rsidRDefault="001F72D7">
      <w:pPr>
        <w:numPr>
          <w:ilvl w:val="0"/>
          <w:numId w:val="1"/>
        </w:numPr>
        <w:ind w:hanging="360"/>
      </w:pPr>
      <w:r>
        <w:t xml:space="preserve">Unlike a standard hash table, a Bloom filter of a fixed size can represent a set with an arbitrarily large number of elements. </w:t>
      </w:r>
    </w:p>
    <w:p w:rsidR="00427A61" w:rsidRDefault="001F72D7">
      <w:pPr>
        <w:numPr>
          <w:ilvl w:val="0"/>
          <w:numId w:val="1"/>
        </w:numPr>
        <w:ind w:hanging="360"/>
      </w:pPr>
      <w:r>
        <w:t xml:space="preserve">Adding an element never fails. However, the false positive rate increases steadily as elements are added until all bits in the filter are set to 1, at which point all queries yield a positive result. </w:t>
      </w:r>
    </w:p>
    <w:p w:rsidR="00427A61" w:rsidRDefault="001F72D7">
      <w:pPr>
        <w:numPr>
          <w:ilvl w:val="0"/>
          <w:numId w:val="1"/>
        </w:numPr>
        <w:ind w:hanging="360"/>
      </w:pPr>
      <w:r>
        <w:lastRenderedPageBreak/>
        <w:t xml:space="preserve">Bloom filters never generate false negative result, i.e., telling you that a username doesn’t exist when it actually exists. </w:t>
      </w:r>
    </w:p>
    <w:p w:rsidR="00427A61" w:rsidRDefault="001F72D7">
      <w:pPr>
        <w:numPr>
          <w:ilvl w:val="0"/>
          <w:numId w:val="1"/>
        </w:numPr>
        <w:spacing w:after="252"/>
        <w:ind w:hanging="360"/>
      </w:pPr>
      <w:r>
        <w:t xml:space="preserve">Deleting elements from filter is not possible because, if we delete a single element by clearing bits at indices generated by k hash functions, it might cause deletion of few other elements. Example – if we delete “geeks” (in given example below) by clearing bit at 1, 4 and 7, we might end up deleting “nerd” also Because bit at index 4 becomes 0 and bloom filter claims that “nerd” is not present. </w:t>
      </w:r>
    </w:p>
    <w:p w:rsidR="00427A61" w:rsidRPr="001559A9" w:rsidRDefault="001F72D7">
      <w:pPr>
        <w:spacing w:after="17" w:line="259" w:lineRule="auto"/>
        <w:ind w:left="0" w:hanging="10"/>
        <w:rPr>
          <w:sz w:val="28"/>
          <w:szCs w:val="24"/>
        </w:rPr>
      </w:pPr>
      <w:r w:rsidRPr="001559A9">
        <w:rPr>
          <w:b/>
          <w:sz w:val="28"/>
          <w:szCs w:val="24"/>
        </w:rPr>
        <w:t xml:space="preserve">Code:  </w:t>
      </w:r>
    </w:p>
    <w:tbl>
      <w:tblPr>
        <w:tblStyle w:val="TableGrid"/>
        <w:tblW w:w="9679" w:type="dxa"/>
        <w:tblInd w:w="-30" w:type="dxa"/>
        <w:tblCellMar>
          <w:top w:w="47" w:type="dxa"/>
          <w:left w:w="30" w:type="dxa"/>
          <w:right w:w="69" w:type="dxa"/>
        </w:tblCellMar>
        <w:tblLook w:val="04A0"/>
      </w:tblPr>
      <w:tblGrid>
        <w:gridCol w:w="9679"/>
      </w:tblGrid>
      <w:tr w:rsidR="00427A61">
        <w:trPr>
          <w:trHeight w:val="5657"/>
        </w:trPr>
        <w:tc>
          <w:tcPr>
            <w:tcW w:w="9679" w:type="dxa"/>
            <w:tcBorders>
              <w:top w:val="nil"/>
              <w:left w:val="nil"/>
              <w:bottom w:val="nil"/>
              <w:right w:val="nil"/>
            </w:tcBorders>
            <w:shd w:val="clear" w:color="auto" w:fill="F7F7F7"/>
          </w:tcPr>
          <w:p w:rsidR="00427A61" w:rsidRDefault="001F72D7">
            <w:pPr>
              <w:spacing w:after="0" w:line="287" w:lineRule="auto"/>
              <w:ind w:left="0" w:right="5048" w:firstLine="0"/>
            </w:pPr>
            <w:r>
              <w:rPr>
                <w:rFonts w:ascii="Courier New" w:eastAsia="Courier New" w:hAnsi="Courier New" w:cs="Courier New"/>
                <w:sz w:val="21"/>
              </w:rPr>
              <w:t xml:space="preserve">pip install bloom-filter pip install </w:t>
            </w:r>
            <w:proofErr w:type="spellStart"/>
            <w:r>
              <w:rPr>
                <w:rFonts w:ascii="Courier New" w:eastAsia="Courier New" w:hAnsi="Courier New" w:cs="Courier New"/>
                <w:sz w:val="21"/>
              </w:rPr>
              <w:t>pybloom</w:t>
            </w:r>
            <w:proofErr w:type="spellEnd"/>
            <w:r>
              <w:rPr>
                <w:rFonts w:ascii="Courier New" w:eastAsia="Courier New" w:hAnsi="Courier New" w:cs="Courier New"/>
                <w:sz w:val="21"/>
              </w:rPr>
              <w:t xml:space="preserve">-live </w:t>
            </w:r>
            <w:r>
              <w:rPr>
                <w:rFonts w:ascii="Courier New" w:eastAsia="Courier New" w:hAnsi="Courier New" w:cs="Courier New"/>
                <w:color w:val="008000"/>
                <w:sz w:val="21"/>
              </w:rPr>
              <w:t xml:space="preserve"># Import BF </w:t>
            </w:r>
            <w:proofErr w:type="spellStart"/>
            <w:r>
              <w:rPr>
                <w:rFonts w:ascii="Courier New" w:eastAsia="Courier New" w:hAnsi="Courier New" w:cs="Courier New"/>
                <w:color w:val="008000"/>
                <w:sz w:val="21"/>
              </w:rPr>
              <w:t>library</w:t>
            </w:r>
            <w:r>
              <w:rPr>
                <w:rFonts w:ascii="Courier New" w:eastAsia="Courier New" w:hAnsi="Courier New" w:cs="Courier New"/>
                <w:color w:val="AF00DB"/>
                <w:sz w:val="21"/>
              </w:rPr>
              <w:t>from</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bloom_filter</w:t>
            </w:r>
            <w:proofErr w:type="spellEnd"/>
            <w:r>
              <w:rPr>
                <w:rFonts w:ascii="Courier New" w:eastAsia="Courier New" w:hAnsi="Courier New" w:cs="Courier New"/>
                <w:sz w:val="21"/>
              </w:rPr>
              <w:t xml:space="preserve"> </w:t>
            </w:r>
            <w:r>
              <w:rPr>
                <w:rFonts w:ascii="Courier New" w:eastAsia="Courier New" w:hAnsi="Courier New" w:cs="Courier New"/>
                <w:color w:val="AF00DB"/>
                <w:sz w:val="21"/>
              </w:rPr>
              <w:t>import</w:t>
            </w:r>
            <w:r>
              <w:rPr>
                <w:rFonts w:ascii="Courier New" w:eastAsia="Courier New" w:hAnsi="Courier New" w:cs="Courier New"/>
                <w:sz w:val="21"/>
              </w:rPr>
              <w:t xml:space="preserve"> </w:t>
            </w:r>
            <w:proofErr w:type="spellStart"/>
            <w:r>
              <w:rPr>
                <w:rFonts w:ascii="Courier New" w:eastAsia="Courier New" w:hAnsi="Courier New" w:cs="Courier New"/>
                <w:sz w:val="21"/>
              </w:rPr>
              <w:t>BloomFilter</w:t>
            </w:r>
            <w:proofErr w:type="spellEnd"/>
            <w:r>
              <w:rPr>
                <w:rFonts w:ascii="Courier New" w:eastAsia="Courier New" w:hAnsi="Courier New" w:cs="Courier New"/>
                <w:sz w:val="21"/>
              </w:rPr>
              <w:t xml:space="preserve"> </w:t>
            </w:r>
          </w:p>
          <w:p w:rsidR="00427A61" w:rsidRDefault="00427A61">
            <w:pPr>
              <w:spacing w:after="28" w:line="259" w:lineRule="auto"/>
              <w:ind w:left="0" w:firstLine="0"/>
            </w:pPr>
          </w:p>
          <w:p w:rsidR="00427A61" w:rsidRDefault="001F72D7">
            <w:pPr>
              <w:spacing w:after="0" w:line="287" w:lineRule="auto"/>
              <w:ind w:left="0" w:right="2901" w:firstLine="0"/>
              <w:jc w:val="both"/>
            </w:pPr>
            <w:r>
              <w:rPr>
                <w:rFonts w:ascii="Courier New" w:eastAsia="Courier New" w:hAnsi="Courier New" w:cs="Courier New"/>
                <w:color w:val="008000"/>
                <w:sz w:val="21"/>
              </w:rPr>
              <w:t># Define BF</w:t>
            </w:r>
            <w:r>
              <w:rPr>
                <w:rFonts w:ascii="Courier New" w:eastAsia="Courier New" w:hAnsi="Courier New" w:cs="Courier New"/>
                <w:sz w:val="21"/>
              </w:rPr>
              <w:t xml:space="preserve"> </w:t>
            </w:r>
            <w:proofErr w:type="spellStart"/>
            <w:r>
              <w:rPr>
                <w:rFonts w:ascii="Courier New" w:eastAsia="Courier New" w:hAnsi="Courier New" w:cs="Courier New"/>
                <w:sz w:val="21"/>
              </w:rPr>
              <w:t>dna_bf</w:t>
            </w:r>
            <w:proofErr w:type="spellEnd"/>
            <w:r>
              <w:rPr>
                <w:rFonts w:ascii="Courier New" w:eastAsia="Courier New" w:hAnsi="Courier New" w:cs="Courier New"/>
                <w:sz w:val="21"/>
              </w:rPr>
              <w:t xml:space="preserve"> = </w:t>
            </w:r>
            <w:proofErr w:type="spellStart"/>
            <w:r>
              <w:rPr>
                <w:rFonts w:ascii="Courier New" w:eastAsia="Courier New" w:hAnsi="Courier New" w:cs="Courier New"/>
                <w:sz w:val="21"/>
              </w:rPr>
              <w:t>BloomFilter</w:t>
            </w:r>
            <w:proofErr w:type="spellEnd"/>
            <w:r>
              <w:rPr>
                <w:rFonts w:ascii="Courier New" w:eastAsia="Courier New" w:hAnsi="Courier New" w:cs="Courier New"/>
                <w:sz w:val="21"/>
              </w:rPr>
              <w:t>(</w:t>
            </w:r>
            <w:proofErr w:type="spellStart"/>
            <w:r>
              <w:rPr>
                <w:rFonts w:ascii="Courier New" w:eastAsia="Courier New" w:hAnsi="Courier New" w:cs="Courier New"/>
                <w:sz w:val="21"/>
              </w:rPr>
              <w:t>max_elements</w:t>
            </w:r>
            <w:proofErr w:type="spellEnd"/>
            <w:r>
              <w:rPr>
                <w:rFonts w:ascii="Courier New" w:eastAsia="Courier New" w:hAnsi="Courier New" w:cs="Courier New"/>
                <w:sz w:val="21"/>
              </w:rPr>
              <w:t>=</w:t>
            </w:r>
            <w:r>
              <w:rPr>
                <w:rFonts w:ascii="Courier New" w:eastAsia="Courier New" w:hAnsi="Courier New" w:cs="Courier New"/>
                <w:color w:val="116644"/>
                <w:sz w:val="21"/>
              </w:rPr>
              <w:t>5</w:t>
            </w:r>
            <w:r>
              <w:rPr>
                <w:rFonts w:ascii="Courier New" w:eastAsia="Courier New" w:hAnsi="Courier New" w:cs="Courier New"/>
                <w:sz w:val="21"/>
              </w:rPr>
              <w:t xml:space="preserve">, </w:t>
            </w:r>
            <w:proofErr w:type="spellStart"/>
            <w:r>
              <w:rPr>
                <w:rFonts w:ascii="Courier New" w:eastAsia="Courier New" w:hAnsi="Courier New" w:cs="Courier New"/>
                <w:sz w:val="21"/>
              </w:rPr>
              <w:t>error_rate</w:t>
            </w:r>
            <w:proofErr w:type="spellEnd"/>
            <w:r>
              <w:rPr>
                <w:rFonts w:ascii="Courier New" w:eastAsia="Courier New" w:hAnsi="Courier New" w:cs="Courier New"/>
                <w:sz w:val="21"/>
              </w:rPr>
              <w:t>=</w:t>
            </w:r>
            <w:r>
              <w:rPr>
                <w:rFonts w:ascii="Courier New" w:eastAsia="Courier New" w:hAnsi="Courier New" w:cs="Courier New"/>
                <w:color w:val="116644"/>
                <w:sz w:val="21"/>
              </w:rPr>
              <w:t>0.01</w:t>
            </w:r>
            <w:r>
              <w:rPr>
                <w:rFonts w:ascii="Courier New" w:eastAsia="Courier New" w:hAnsi="Courier New" w:cs="Courier New"/>
                <w:sz w:val="21"/>
              </w:rPr>
              <w:t xml:space="preserve">) </w:t>
            </w:r>
          </w:p>
          <w:p w:rsidR="00427A61" w:rsidRDefault="00427A61">
            <w:pPr>
              <w:spacing w:after="28" w:line="259" w:lineRule="auto"/>
              <w:ind w:left="0" w:firstLine="0"/>
            </w:pPr>
          </w:p>
          <w:p w:rsidR="00427A61" w:rsidRDefault="001F72D7">
            <w:pPr>
              <w:spacing w:after="0" w:line="287" w:lineRule="auto"/>
              <w:ind w:left="0" w:right="6053" w:firstLine="0"/>
            </w:pPr>
            <w:r>
              <w:rPr>
                <w:rFonts w:ascii="Courier New" w:eastAsia="Courier New" w:hAnsi="Courier New" w:cs="Courier New"/>
                <w:color w:val="008000"/>
                <w:sz w:val="21"/>
              </w:rPr>
              <w:t># Add bases to BF</w:t>
            </w:r>
            <w:r>
              <w:rPr>
                <w:rFonts w:ascii="Courier New" w:eastAsia="Courier New" w:hAnsi="Courier New" w:cs="Courier New"/>
                <w:sz w:val="21"/>
              </w:rPr>
              <w:t xml:space="preserve"> bases = [</w:t>
            </w:r>
            <w:r>
              <w:rPr>
                <w:rFonts w:ascii="Courier New" w:eastAsia="Courier New" w:hAnsi="Courier New" w:cs="Courier New"/>
                <w:color w:val="A31515"/>
                <w:sz w:val="21"/>
              </w:rPr>
              <w:t>"A"</w:t>
            </w:r>
            <w:r>
              <w:rPr>
                <w:rFonts w:ascii="Courier New" w:eastAsia="Courier New" w:hAnsi="Courier New" w:cs="Courier New"/>
                <w:sz w:val="21"/>
              </w:rPr>
              <w:t xml:space="preserve">, </w:t>
            </w:r>
            <w:r>
              <w:rPr>
                <w:rFonts w:ascii="Courier New" w:eastAsia="Courier New" w:hAnsi="Courier New" w:cs="Courier New"/>
                <w:color w:val="A31515"/>
                <w:sz w:val="21"/>
              </w:rPr>
              <w:t>"T"</w:t>
            </w:r>
            <w:r>
              <w:rPr>
                <w:rFonts w:ascii="Courier New" w:eastAsia="Courier New" w:hAnsi="Courier New" w:cs="Courier New"/>
                <w:sz w:val="21"/>
              </w:rPr>
              <w:t xml:space="preserve">, </w:t>
            </w:r>
            <w:r>
              <w:rPr>
                <w:rFonts w:ascii="Courier New" w:eastAsia="Courier New" w:hAnsi="Courier New" w:cs="Courier New"/>
                <w:color w:val="A31515"/>
                <w:sz w:val="21"/>
              </w:rPr>
              <w:t>"G"</w:t>
            </w:r>
            <w:r>
              <w:rPr>
                <w:rFonts w:ascii="Courier New" w:eastAsia="Courier New" w:hAnsi="Courier New" w:cs="Courier New"/>
                <w:sz w:val="21"/>
              </w:rPr>
              <w:t xml:space="preserve">, </w:t>
            </w:r>
            <w:r>
              <w:rPr>
                <w:rFonts w:ascii="Courier New" w:eastAsia="Courier New" w:hAnsi="Courier New" w:cs="Courier New"/>
                <w:color w:val="A31515"/>
                <w:sz w:val="21"/>
              </w:rPr>
              <w:t>"C"</w:t>
            </w:r>
            <w:r>
              <w:rPr>
                <w:rFonts w:ascii="Courier New" w:eastAsia="Courier New" w:hAnsi="Courier New" w:cs="Courier New"/>
                <w:sz w:val="21"/>
              </w:rPr>
              <w:t xml:space="preserve">] </w:t>
            </w:r>
            <w:r>
              <w:rPr>
                <w:rFonts w:ascii="Courier New" w:eastAsia="Courier New" w:hAnsi="Courier New" w:cs="Courier New"/>
                <w:color w:val="AF00DB"/>
                <w:sz w:val="21"/>
              </w:rPr>
              <w:t>for</w:t>
            </w:r>
            <w:r>
              <w:rPr>
                <w:rFonts w:ascii="Courier New" w:eastAsia="Courier New" w:hAnsi="Courier New" w:cs="Courier New"/>
                <w:sz w:val="21"/>
              </w:rPr>
              <w:t xml:space="preserve"> base </w:t>
            </w:r>
            <w:r>
              <w:rPr>
                <w:rFonts w:ascii="Courier New" w:eastAsia="Courier New" w:hAnsi="Courier New" w:cs="Courier New"/>
                <w:color w:val="0000FF"/>
                <w:sz w:val="21"/>
              </w:rPr>
              <w:t>in</w:t>
            </w:r>
            <w:r>
              <w:rPr>
                <w:rFonts w:ascii="Courier New" w:eastAsia="Courier New" w:hAnsi="Courier New" w:cs="Courier New"/>
                <w:sz w:val="21"/>
              </w:rPr>
              <w:t xml:space="preserve"> bases: </w:t>
            </w:r>
          </w:p>
          <w:p w:rsidR="00427A61" w:rsidRDefault="001F72D7">
            <w:pPr>
              <w:spacing w:after="0" w:line="287" w:lineRule="auto"/>
              <w:ind w:left="0" w:firstLine="0"/>
            </w:pPr>
            <w:r>
              <w:rPr>
                <w:rFonts w:ascii="Courier New" w:eastAsia="Courier New" w:hAnsi="Courier New" w:cs="Courier New"/>
                <w:color w:val="AF00DB"/>
                <w:sz w:val="21"/>
              </w:rPr>
              <w:t>assert</w:t>
            </w:r>
            <w:r>
              <w:rPr>
                <w:rFonts w:ascii="Courier New" w:eastAsia="Courier New" w:hAnsi="Courier New" w:cs="Courier New"/>
                <w:sz w:val="21"/>
              </w:rPr>
              <w:t xml:space="preserve"> base </w:t>
            </w:r>
            <w:proofErr w:type="spellStart"/>
            <w:r>
              <w:rPr>
                <w:rFonts w:ascii="Courier New" w:eastAsia="Courier New" w:hAnsi="Courier New" w:cs="Courier New"/>
                <w:color w:val="0000FF"/>
                <w:sz w:val="21"/>
              </w:rPr>
              <w:t>notin</w:t>
            </w:r>
            <w:proofErr w:type="spellEnd"/>
            <w:r>
              <w:rPr>
                <w:rFonts w:ascii="Courier New" w:eastAsia="Courier New" w:hAnsi="Courier New" w:cs="Courier New"/>
                <w:sz w:val="21"/>
              </w:rPr>
              <w:t xml:space="preserve"> </w:t>
            </w:r>
            <w:proofErr w:type="spellStart"/>
            <w:r>
              <w:rPr>
                <w:rFonts w:ascii="Courier New" w:eastAsia="Courier New" w:hAnsi="Courier New" w:cs="Courier New"/>
                <w:sz w:val="21"/>
              </w:rPr>
              <w:t>dna_bf</w:t>
            </w:r>
            <w:proofErr w:type="spellEnd"/>
            <w:r>
              <w:rPr>
                <w:rFonts w:ascii="Courier New" w:eastAsia="Courier New" w:hAnsi="Courier New" w:cs="Courier New"/>
                <w:sz w:val="21"/>
              </w:rPr>
              <w:t xml:space="preserve">  </w:t>
            </w:r>
            <w:r>
              <w:rPr>
                <w:rFonts w:ascii="Courier New" w:eastAsia="Courier New" w:hAnsi="Courier New" w:cs="Courier New"/>
                <w:color w:val="008000"/>
                <w:sz w:val="21"/>
              </w:rPr>
              <w:t># Ensure the base is not in the BF initially</w:t>
            </w:r>
            <w:r>
              <w:rPr>
                <w:rFonts w:ascii="Courier New" w:eastAsia="Courier New" w:hAnsi="Courier New" w:cs="Courier New"/>
                <w:sz w:val="21"/>
              </w:rPr>
              <w:t xml:space="preserve">     dna_bf.add(base)  </w:t>
            </w:r>
            <w:r>
              <w:rPr>
                <w:rFonts w:ascii="Courier New" w:eastAsia="Courier New" w:hAnsi="Courier New" w:cs="Courier New"/>
                <w:color w:val="008000"/>
                <w:sz w:val="21"/>
              </w:rPr>
              <w:t># Mark the base as seen</w:t>
            </w:r>
          </w:p>
          <w:p w:rsidR="00427A61" w:rsidRDefault="00427A61">
            <w:pPr>
              <w:spacing w:after="28" w:line="259" w:lineRule="auto"/>
              <w:ind w:left="0" w:firstLine="0"/>
            </w:pPr>
          </w:p>
          <w:p w:rsidR="00427A61" w:rsidRDefault="001F72D7">
            <w:pPr>
              <w:spacing w:after="1" w:line="287" w:lineRule="auto"/>
              <w:ind w:left="0" w:right="3163" w:firstLine="0"/>
              <w:jc w:val="both"/>
            </w:pPr>
            <w:r>
              <w:rPr>
                <w:rFonts w:ascii="Courier New" w:eastAsia="Courier New" w:hAnsi="Courier New" w:cs="Courier New"/>
                <w:color w:val="008000"/>
                <w:sz w:val="21"/>
              </w:rPr>
              <w:t># Query BF with all the bases that were added + '</w:t>
            </w:r>
            <w:proofErr w:type="spellStart"/>
            <w:r>
              <w:rPr>
                <w:rFonts w:ascii="Courier New" w:eastAsia="Courier New" w:hAnsi="Courier New" w:cs="Courier New"/>
                <w:color w:val="008000"/>
                <w:sz w:val="21"/>
              </w:rPr>
              <w:t>N'</w:t>
            </w:r>
            <w:r>
              <w:rPr>
                <w:rFonts w:ascii="Courier New" w:eastAsia="Courier New" w:hAnsi="Courier New" w:cs="Courier New"/>
                <w:color w:val="AF00DB"/>
                <w:sz w:val="21"/>
              </w:rPr>
              <w:t>for</w:t>
            </w:r>
            <w:proofErr w:type="spellEnd"/>
            <w:r>
              <w:rPr>
                <w:rFonts w:ascii="Courier New" w:eastAsia="Courier New" w:hAnsi="Courier New" w:cs="Courier New"/>
                <w:sz w:val="21"/>
              </w:rPr>
              <w:t xml:space="preserve"> base </w:t>
            </w:r>
            <w:r>
              <w:rPr>
                <w:rFonts w:ascii="Courier New" w:eastAsia="Courier New" w:hAnsi="Courier New" w:cs="Courier New"/>
                <w:color w:val="0000FF"/>
                <w:sz w:val="21"/>
              </w:rPr>
              <w:t>in</w:t>
            </w:r>
            <w:r>
              <w:rPr>
                <w:rFonts w:ascii="Courier New" w:eastAsia="Courier New" w:hAnsi="Courier New" w:cs="Courier New"/>
                <w:sz w:val="21"/>
              </w:rPr>
              <w:t xml:space="preserve"> bases + [</w:t>
            </w:r>
            <w:r>
              <w:rPr>
                <w:rFonts w:ascii="Courier New" w:eastAsia="Courier New" w:hAnsi="Courier New" w:cs="Courier New"/>
                <w:color w:val="A31515"/>
                <w:sz w:val="21"/>
              </w:rPr>
              <w:t>"N"</w:t>
            </w:r>
            <w:r>
              <w:rPr>
                <w:rFonts w:ascii="Courier New" w:eastAsia="Courier New" w:hAnsi="Courier New" w:cs="Courier New"/>
                <w:sz w:val="21"/>
              </w:rPr>
              <w:t xml:space="preserve">]:     </w:t>
            </w:r>
            <w:r>
              <w:rPr>
                <w:rFonts w:ascii="Courier New" w:eastAsia="Courier New" w:hAnsi="Courier New" w:cs="Courier New"/>
                <w:color w:val="AF00DB"/>
                <w:sz w:val="21"/>
              </w:rPr>
              <w:t>if</w:t>
            </w:r>
            <w:r>
              <w:rPr>
                <w:rFonts w:ascii="Courier New" w:eastAsia="Courier New" w:hAnsi="Courier New" w:cs="Courier New"/>
                <w:sz w:val="21"/>
              </w:rPr>
              <w:t xml:space="preserve"> base </w:t>
            </w:r>
            <w:r>
              <w:rPr>
                <w:rFonts w:ascii="Courier New" w:eastAsia="Courier New" w:hAnsi="Courier New" w:cs="Courier New"/>
                <w:color w:val="0000FF"/>
                <w:sz w:val="21"/>
              </w:rPr>
              <w:t>in</w:t>
            </w:r>
            <w:r>
              <w:rPr>
                <w:rFonts w:ascii="Courier New" w:eastAsia="Courier New" w:hAnsi="Courier New" w:cs="Courier New"/>
                <w:sz w:val="21"/>
              </w:rPr>
              <w:t xml:space="preserve"> </w:t>
            </w:r>
            <w:proofErr w:type="spellStart"/>
            <w:r>
              <w:rPr>
                <w:rFonts w:ascii="Courier New" w:eastAsia="Courier New" w:hAnsi="Courier New" w:cs="Courier New"/>
                <w:sz w:val="21"/>
              </w:rPr>
              <w:t>dna_bf</w:t>
            </w:r>
            <w:proofErr w:type="spellEnd"/>
            <w:r>
              <w:rPr>
                <w:rFonts w:ascii="Courier New" w:eastAsia="Courier New" w:hAnsi="Courier New" w:cs="Courier New"/>
                <w:sz w:val="21"/>
              </w:rPr>
              <w:t xml:space="preserve">: </w:t>
            </w:r>
          </w:p>
          <w:p w:rsidR="00427A61" w:rsidRDefault="001F72D7">
            <w:pPr>
              <w:spacing w:after="0" w:line="287" w:lineRule="auto"/>
              <w:ind w:left="0" w:firstLine="0"/>
              <w:jc w:val="both"/>
            </w:pPr>
            <w:r>
              <w:rPr>
                <w:rFonts w:ascii="Courier New" w:eastAsia="Courier New" w:hAnsi="Courier New" w:cs="Courier New"/>
                <w:color w:val="795E26"/>
                <w:sz w:val="21"/>
              </w:rPr>
              <w:t>print</w:t>
            </w:r>
            <w:r>
              <w:rPr>
                <w:rFonts w:ascii="Courier New" w:eastAsia="Courier New" w:hAnsi="Courier New" w:cs="Courier New"/>
                <w:sz w:val="21"/>
              </w:rPr>
              <w:t>(</w:t>
            </w:r>
            <w:proofErr w:type="spellStart"/>
            <w:r>
              <w:rPr>
                <w:rFonts w:ascii="Courier New" w:eastAsia="Courier New" w:hAnsi="Courier New" w:cs="Courier New"/>
                <w:color w:val="0000FF"/>
                <w:sz w:val="21"/>
              </w:rPr>
              <w:t>f</w:t>
            </w:r>
            <w:r>
              <w:rPr>
                <w:rFonts w:ascii="Courier New" w:eastAsia="Courier New" w:hAnsi="Courier New" w:cs="Courier New"/>
                <w:color w:val="A31515"/>
                <w:sz w:val="21"/>
              </w:rPr>
              <w:t>"Bases</w:t>
            </w:r>
            <w:proofErr w:type="spellEnd"/>
            <w:r>
              <w:rPr>
                <w:rFonts w:ascii="Courier New" w:eastAsia="Courier New" w:hAnsi="Courier New" w:cs="Courier New"/>
                <w:color w:val="A31515"/>
                <w:sz w:val="21"/>
              </w:rPr>
              <w:t xml:space="preserve"> </w:t>
            </w:r>
            <w:r>
              <w:rPr>
                <w:rFonts w:ascii="Courier New" w:eastAsia="Courier New" w:hAnsi="Courier New" w:cs="Courier New"/>
                <w:sz w:val="21"/>
              </w:rPr>
              <w:t>{base}</w:t>
            </w:r>
            <w:r>
              <w:rPr>
                <w:rFonts w:ascii="Courier New" w:eastAsia="Courier New" w:hAnsi="Courier New" w:cs="Courier New"/>
                <w:color w:val="A31515"/>
                <w:sz w:val="21"/>
              </w:rPr>
              <w:t xml:space="preserve"> is very likely in the BF (0.01 error rate)"</w:t>
            </w:r>
            <w:r>
              <w:rPr>
                <w:rFonts w:ascii="Courier New" w:eastAsia="Courier New" w:hAnsi="Courier New" w:cs="Courier New"/>
                <w:sz w:val="21"/>
              </w:rPr>
              <w:t xml:space="preserve">)     </w:t>
            </w:r>
            <w:r>
              <w:rPr>
                <w:rFonts w:ascii="Courier New" w:eastAsia="Courier New" w:hAnsi="Courier New" w:cs="Courier New"/>
                <w:color w:val="AF00DB"/>
                <w:sz w:val="21"/>
              </w:rPr>
              <w:t>else</w:t>
            </w:r>
            <w:r>
              <w:rPr>
                <w:rFonts w:ascii="Courier New" w:eastAsia="Courier New" w:hAnsi="Courier New" w:cs="Courier New"/>
                <w:sz w:val="21"/>
              </w:rPr>
              <w:t xml:space="preserve">: </w:t>
            </w:r>
          </w:p>
          <w:p w:rsidR="00427A61" w:rsidRDefault="001F72D7">
            <w:pPr>
              <w:spacing w:after="0" w:line="259" w:lineRule="auto"/>
              <w:ind w:left="0" w:firstLine="0"/>
            </w:pPr>
            <w:r>
              <w:rPr>
                <w:rFonts w:ascii="Courier New" w:eastAsia="Courier New" w:hAnsi="Courier New" w:cs="Courier New"/>
                <w:color w:val="795E26"/>
                <w:sz w:val="21"/>
              </w:rPr>
              <w:t>print</w:t>
            </w:r>
            <w:r>
              <w:rPr>
                <w:rFonts w:ascii="Courier New" w:eastAsia="Courier New" w:hAnsi="Courier New" w:cs="Courier New"/>
                <w:sz w:val="21"/>
              </w:rPr>
              <w:t>(</w:t>
            </w:r>
            <w:proofErr w:type="spellStart"/>
            <w:r>
              <w:rPr>
                <w:rFonts w:ascii="Courier New" w:eastAsia="Courier New" w:hAnsi="Courier New" w:cs="Courier New"/>
                <w:color w:val="0000FF"/>
                <w:sz w:val="21"/>
              </w:rPr>
              <w:t>f</w:t>
            </w:r>
            <w:r>
              <w:rPr>
                <w:rFonts w:ascii="Courier New" w:eastAsia="Courier New" w:hAnsi="Courier New" w:cs="Courier New"/>
                <w:color w:val="A31515"/>
                <w:sz w:val="21"/>
              </w:rPr>
              <w:t>"Bases</w:t>
            </w:r>
            <w:proofErr w:type="spellEnd"/>
            <w:r>
              <w:rPr>
                <w:rFonts w:ascii="Courier New" w:eastAsia="Courier New" w:hAnsi="Courier New" w:cs="Courier New"/>
                <w:color w:val="A31515"/>
                <w:sz w:val="21"/>
              </w:rPr>
              <w:t xml:space="preserve"> </w:t>
            </w:r>
            <w:r>
              <w:rPr>
                <w:rFonts w:ascii="Courier New" w:eastAsia="Courier New" w:hAnsi="Courier New" w:cs="Courier New"/>
                <w:sz w:val="21"/>
              </w:rPr>
              <w:t>{base}</w:t>
            </w:r>
            <w:r>
              <w:rPr>
                <w:rFonts w:ascii="Courier New" w:eastAsia="Courier New" w:hAnsi="Courier New" w:cs="Courier New"/>
                <w:color w:val="A31515"/>
                <w:sz w:val="21"/>
              </w:rPr>
              <w:t xml:space="preserve"> is for sure not in the BF"</w:t>
            </w:r>
            <w:r>
              <w:rPr>
                <w:rFonts w:ascii="Courier New" w:eastAsia="Courier New" w:hAnsi="Courier New" w:cs="Courier New"/>
                <w:sz w:val="21"/>
              </w:rPr>
              <w:t xml:space="preserve">) </w:t>
            </w:r>
          </w:p>
        </w:tc>
      </w:tr>
    </w:tbl>
    <w:p w:rsidR="00427A61" w:rsidRDefault="00427A61">
      <w:pPr>
        <w:spacing w:after="230" w:line="259" w:lineRule="auto"/>
        <w:ind w:left="5" w:firstLine="0"/>
      </w:pPr>
    </w:p>
    <w:p w:rsidR="00427A61" w:rsidRPr="001559A9" w:rsidRDefault="001F72D7">
      <w:pPr>
        <w:spacing w:after="217" w:line="259" w:lineRule="auto"/>
        <w:ind w:left="5" w:firstLine="0"/>
        <w:rPr>
          <w:sz w:val="28"/>
          <w:szCs w:val="24"/>
        </w:rPr>
      </w:pPr>
      <w:r w:rsidRPr="001559A9">
        <w:rPr>
          <w:b/>
          <w:sz w:val="28"/>
          <w:szCs w:val="28"/>
        </w:rPr>
        <w:t>Output:</w:t>
      </w:r>
    </w:p>
    <w:p w:rsidR="00427A61" w:rsidRDefault="001F72D7">
      <w:pPr>
        <w:spacing w:after="175" w:line="259" w:lineRule="auto"/>
        <w:ind w:left="0" w:right="787" w:firstLine="0"/>
        <w:jc w:val="right"/>
      </w:pPr>
      <w:r>
        <w:rPr>
          <w:noProof/>
          <w:lang w:bidi="hi-IN"/>
        </w:rPr>
        <w:drawing>
          <wp:inline distT="0" distB="0" distL="0" distR="0">
            <wp:extent cx="5562600" cy="1009650"/>
            <wp:effectExtent l="0" t="0" r="0" b="0"/>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562600" cy="1009650"/>
                    </a:xfrm>
                    <a:prstGeom prst="rect">
                      <a:avLst/>
                    </a:prstGeom>
                  </pic:spPr>
                </pic:pic>
              </a:graphicData>
            </a:graphic>
          </wp:inline>
        </w:drawing>
      </w:r>
    </w:p>
    <w:p w:rsidR="00427A61" w:rsidRDefault="001F72D7">
      <w:pPr>
        <w:spacing w:after="0" w:line="259" w:lineRule="auto"/>
        <w:ind w:left="0" w:firstLine="0"/>
        <w:rPr>
          <w:sz w:val="22"/>
        </w:rPr>
      </w:pPr>
      <w:r w:rsidRPr="001559A9">
        <w:rPr>
          <w:b/>
          <w:sz w:val="28"/>
          <w:szCs w:val="28"/>
        </w:rPr>
        <w:t xml:space="preserve">Conclusion: </w:t>
      </w:r>
      <w:r w:rsidRPr="001559A9">
        <w:rPr>
          <w:szCs w:val="24"/>
        </w:rPr>
        <w:t>Hence We have</w:t>
      </w:r>
      <w:r w:rsidR="001559A9">
        <w:rPr>
          <w:szCs w:val="24"/>
        </w:rPr>
        <w:t xml:space="preserve"> successfully</w:t>
      </w:r>
      <w:r w:rsidRPr="001559A9">
        <w:rPr>
          <w:szCs w:val="24"/>
        </w:rPr>
        <w:t xml:space="preserve"> implemented Bloom Filter algorithm u</w:t>
      </w:r>
      <w:r w:rsidR="001559A9">
        <w:rPr>
          <w:szCs w:val="24"/>
        </w:rPr>
        <w:t>sing</w:t>
      </w:r>
      <w:r w:rsidRPr="001559A9">
        <w:rPr>
          <w:szCs w:val="24"/>
        </w:rPr>
        <w:t xml:space="preserve"> Python</w:t>
      </w:r>
      <w:r>
        <w:rPr>
          <w:sz w:val="22"/>
        </w:rPr>
        <w:t xml:space="preserve">. </w:t>
      </w:r>
    </w:p>
    <w:p w:rsidR="00822149" w:rsidRDefault="00822149">
      <w:pPr>
        <w:spacing w:after="0" w:line="259" w:lineRule="auto"/>
        <w:ind w:left="0" w:firstLine="0"/>
        <w:rPr>
          <w:sz w:val="22"/>
        </w:rPr>
      </w:pPr>
    </w:p>
    <w:p w:rsidR="00822149" w:rsidRDefault="00822149">
      <w:pPr>
        <w:spacing w:after="0" w:line="259" w:lineRule="auto"/>
        <w:ind w:left="0" w:firstLine="0"/>
        <w:rPr>
          <w:sz w:val="22"/>
        </w:rPr>
      </w:pPr>
    </w:p>
    <w:p w:rsidR="00822149" w:rsidRDefault="00822149">
      <w:pPr>
        <w:spacing w:after="0" w:line="259" w:lineRule="auto"/>
        <w:ind w:left="0" w:firstLine="0"/>
        <w:rPr>
          <w:sz w:val="22"/>
        </w:rPr>
      </w:pPr>
    </w:p>
    <w:p w:rsidR="00822149" w:rsidRDefault="00822149">
      <w:pPr>
        <w:spacing w:after="0" w:line="259" w:lineRule="auto"/>
        <w:ind w:left="0" w:firstLine="0"/>
        <w:rPr>
          <w:sz w:val="22"/>
        </w:rPr>
      </w:pPr>
    </w:p>
    <w:p w:rsidR="00822149" w:rsidRDefault="00822149">
      <w:pPr>
        <w:spacing w:after="0" w:line="259" w:lineRule="auto"/>
        <w:ind w:left="0" w:firstLine="0"/>
        <w:rPr>
          <w:sz w:val="22"/>
        </w:rPr>
      </w:pPr>
    </w:p>
    <w:p w:rsidR="00822149" w:rsidRDefault="00822149" w:rsidP="00822149">
      <w:pPr>
        <w:spacing w:after="0" w:line="259" w:lineRule="auto"/>
        <w:ind w:left="0" w:firstLine="0"/>
      </w:pPr>
      <w:r>
        <w:lastRenderedPageBreak/>
        <w:t xml:space="preserve">from </w:t>
      </w:r>
      <w:proofErr w:type="spellStart"/>
      <w:r>
        <w:t>bloom_filter</w:t>
      </w:r>
      <w:proofErr w:type="spellEnd"/>
      <w:r>
        <w:t xml:space="preserve"> import </w:t>
      </w:r>
      <w:proofErr w:type="spellStart"/>
      <w:r>
        <w:t>BloomFilter</w:t>
      </w:r>
      <w:proofErr w:type="spellEnd"/>
    </w:p>
    <w:p w:rsidR="00822149" w:rsidRDefault="00822149" w:rsidP="00822149">
      <w:pPr>
        <w:spacing w:after="0" w:line="259" w:lineRule="auto"/>
        <w:ind w:left="0" w:firstLine="0"/>
      </w:pPr>
    </w:p>
    <w:p w:rsidR="00822149" w:rsidRDefault="00822149" w:rsidP="00822149">
      <w:pPr>
        <w:spacing w:after="0" w:line="259" w:lineRule="auto"/>
        <w:ind w:left="0" w:firstLine="0"/>
      </w:pPr>
      <w:r>
        <w:t># Define the Bloom filter</w:t>
      </w:r>
    </w:p>
    <w:p w:rsidR="00822149" w:rsidRDefault="00822149" w:rsidP="00822149">
      <w:pPr>
        <w:spacing w:after="0" w:line="259" w:lineRule="auto"/>
        <w:ind w:left="0" w:firstLine="0"/>
      </w:pPr>
      <w:proofErr w:type="spellStart"/>
      <w:r>
        <w:t>dna_bf</w:t>
      </w:r>
      <w:proofErr w:type="spellEnd"/>
      <w:r>
        <w:t xml:space="preserve"> = </w:t>
      </w:r>
      <w:proofErr w:type="spellStart"/>
      <w:r>
        <w:t>BloomFilter</w:t>
      </w:r>
      <w:proofErr w:type="spellEnd"/>
      <w:r>
        <w:t>(</w:t>
      </w:r>
      <w:proofErr w:type="spellStart"/>
      <w:r>
        <w:t>max_elements</w:t>
      </w:r>
      <w:proofErr w:type="spellEnd"/>
      <w:r>
        <w:t xml:space="preserve">=5, </w:t>
      </w:r>
      <w:proofErr w:type="spellStart"/>
      <w:r>
        <w:t>error_rate</w:t>
      </w:r>
      <w:proofErr w:type="spellEnd"/>
      <w:r>
        <w:t>=0.01)</w:t>
      </w:r>
    </w:p>
    <w:p w:rsidR="00822149" w:rsidRDefault="00822149" w:rsidP="00822149">
      <w:pPr>
        <w:spacing w:after="0" w:line="259" w:lineRule="auto"/>
        <w:ind w:left="0" w:firstLine="0"/>
      </w:pPr>
    </w:p>
    <w:p w:rsidR="00822149" w:rsidRDefault="00822149" w:rsidP="00822149">
      <w:pPr>
        <w:spacing w:after="0" w:line="259" w:lineRule="auto"/>
        <w:ind w:left="0" w:firstLine="0"/>
      </w:pPr>
      <w:r>
        <w:t># Add bases to the Bloom filter</w:t>
      </w:r>
    </w:p>
    <w:p w:rsidR="00822149" w:rsidRDefault="00822149" w:rsidP="00822149">
      <w:pPr>
        <w:spacing w:after="0" w:line="259" w:lineRule="auto"/>
        <w:ind w:left="0" w:firstLine="0"/>
      </w:pPr>
      <w:r>
        <w:t>bases = ["A", "T", "G", "C"]</w:t>
      </w:r>
    </w:p>
    <w:p w:rsidR="00822149" w:rsidRDefault="00822149" w:rsidP="00822149">
      <w:pPr>
        <w:spacing w:after="0" w:line="259" w:lineRule="auto"/>
        <w:ind w:left="0" w:firstLine="0"/>
      </w:pPr>
      <w:r>
        <w:t>for base in bases:</w:t>
      </w:r>
    </w:p>
    <w:p w:rsidR="00822149" w:rsidRDefault="00822149" w:rsidP="00822149">
      <w:pPr>
        <w:spacing w:after="0" w:line="259" w:lineRule="auto"/>
        <w:ind w:left="0" w:firstLine="0"/>
      </w:pPr>
      <w:r>
        <w:t xml:space="preserve">    assert base not in </w:t>
      </w:r>
      <w:proofErr w:type="spellStart"/>
      <w:r>
        <w:t>dna_bf</w:t>
      </w:r>
      <w:proofErr w:type="spellEnd"/>
      <w:r>
        <w:t xml:space="preserve">  # Ensure the base is not in the BF initially</w:t>
      </w:r>
    </w:p>
    <w:p w:rsidR="00822149" w:rsidRDefault="00822149" w:rsidP="00822149">
      <w:pPr>
        <w:spacing w:after="0" w:line="259" w:lineRule="auto"/>
        <w:ind w:left="0" w:firstLine="0"/>
      </w:pPr>
      <w:r>
        <w:t xml:space="preserve">    dna_bf.add(base)  # Mark the base as seen</w:t>
      </w:r>
    </w:p>
    <w:p w:rsidR="00822149" w:rsidRDefault="00822149" w:rsidP="00822149">
      <w:pPr>
        <w:spacing w:after="0" w:line="259" w:lineRule="auto"/>
        <w:ind w:left="0" w:firstLine="0"/>
      </w:pPr>
    </w:p>
    <w:p w:rsidR="00822149" w:rsidRDefault="00822149" w:rsidP="00822149">
      <w:pPr>
        <w:spacing w:after="0" w:line="259" w:lineRule="auto"/>
        <w:ind w:left="0" w:firstLine="0"/>
      </w:pPr>
      <w:r>
        <w:t># Query the Bloom filter with all the bases that were added + 'N'</w:t>
      </w:r>
    </w:p>
    <w:p w:rsidR="00822149" w:rsidRDefault="00822149" w:rsidP="00822149">
      <w:pPr>
        <w:spacing w:after="0" w:line="259" w:lineRule="auto"/>
        <w:ind w:left="0" w:firstLine="0"/>
      </w:pPr>
      <w:r>
        <w:t>for base in bases + ["N"]:</w:t>
      </w:r>
    </w:p>
    <w:p w:rsidR="00822149" w:rsidRDefault="00822149" w:rsidP="00822149">
      <w:pPr>
        <w:spacing w:after="0" w:line="259" w:lineRule="auto"/>
        <w:ind w:left="0" w:firstLine="0"/>
      </w:pPr>
      <w:r>
        <w:t xml:space="preserve">    if base in </w:t>
      </w:r>
      <w:proofErr w:type="spellStart"/>
      <w:r>
        <w:t>dna_bf</w:t>
      </w:r>
      <w:proofErr w:type="spellEnd"/>
      <w:r>
        <w:t>:</w:t>
      </w:r>
    </w:p>
    <w:p w:rsidR="00822149" w:rsidRDefault="00822149" w:rsidP="00822149">
      <w:pPr>
        <w:spacing w:after="0" w:line="259" w:lineRule="auto"/>
        <w:ind w:left="0" w:firstLine="0"/>
      </w:pPr>
      <w:r>
        <w:t xml:space="preserve">        print(</w:t>
      </w:r>
      <w:proofErr w:type="spellStart"/>
      <w:r>
        <w:t>f"Base</w:t>
      </w:r>
      <w:proofErr w:type="spellEnd"/>
      <w:r>
        <w:t xml:space="preserve"> {base} is very likely in the Bloom filter (0.01 error rate)")</w:t>
      </w:r>
    </w:p>
    <w:p w:rsidR="00822149" w:rsidRDefault="00822149" w:rsidP="00822149">
      <w:pPr>
        <w:spacing w:after="0" w:line="259" w:lineRule="auto"/>
        <w:ind w:left="0" w:firstLine="0"/>
      </w:pPr>
      <w:r>
        <w:t xml:space="preserve">    else:</w:t>
      </w:r>
    </w:p>
    <w:p w:rsidR="00822149" w:rsidRDefault="00822149" w:rsidP="00822149">
      <w:pPr>
        <w:spacing w:after="0" w:line="259" w:lineRule="auto"/>
        <w:ind w:left="0" w:firstLine="0"/>
      </w:pPr>
      <w:r>
        <w:t xml:space="preserve">        print(</w:t>
      </w:r>
      <w:proofErr w:type="spellStart"/>
      <w:r>
        <w:t>f"Base</w:t>
      </w:r>
      <w:proofErr w:type="spellEnd"/>
      <w:r>
        <w:t xml:space="preserve"> {base} is for sure not in the Bloom filter")</w:t>
      </w:r>
    </w:p>
    <w:sectPr w:rsidR="00822149" w:rsidSect="00DF321D">
      <w:pgSz w:w="12240" w:h="15840"/>
      <w:pgMar w:top="1074" w:right="1189" w:bottom="1529" w:left="1441"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81F"/>
    <w:multiLevelType w:val="hybridMultilevel"/>
    <w:tmpl w:val="760ABAD0"/>
    <w:lvl w:ilvl="0" w:tplc="54BC1664">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247412">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BE30BA">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E250DC">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B25DEE">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6A504E">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FA690E">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0CA526">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62B896">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27A61"/>
    <w:rsid w:val="001559A9"/>
    <w:rsid w:val="001E6103"/>
    <w:rsid w:val="001F72D7"/>
    <w:rsid w:val="00427A61"/>
    <w:rsid w:val="004B2E02"/>
    <w:rsid w:val="00822149"/>
    <w:rsid w:val="00DF321D"/>
    <w:rsid w:val="00F16D0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03"/>
    <w:pPr>
      <w:spacing w:after="29" w:line="267"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E6103"/>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22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14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A69D-0FDC-4ED7-B913-68605478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cp:lastModifiedBy>Admin</cp:lastModifiedBy>
  <cp:revision>8</cp:revision>
  <dcterms:created xsi:type="dcterms:W3CDTF">2024-09-19T15:56:00Z</dcterms:created>
  <dcterms:modified xsi:type="dcterms:W3CDTF">2024-10-28T02:31:00Z</dcterms:modified>
</cp:coreProperties>
</file>