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116D" w:rsidRDefault="00CB61B1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856355" cy="1440815"/>
            <wp:effectExtent l="19050" t="0" r="0" b="0"/>
            <wp:docPr id="9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16D" w:rsidRDefault="00CB61B1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91116D" w:rsidRDefault="00CB61B1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:rsidR="0091116D" w:rsidRDefault="00CB61B1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</w:t>
      </w:r>
      <w:r w:rsidR="007D1357">
        <w:rPr>
          <w:rFonts w:ascii="Times New Roman" w:eastAsia="Cambria" w:hAnsi="Times New Roman" w:cs="Times New Roman"/>
          <w:b/>
          <w:sz w:val="28"/>
          <w:szCs w:val="28"/>
        </w:rPr>
        <w:t>COMPUTER ENGINEERING</w:t>
      </w:r>
    </w:p>
    <w:tbl>
      <w:tblPr>
        <w:tblW w:w="0" w:type="auto"/>
        <w:tblInd w:w="636" w:type="dxa"/>
        <w:tblLayout w:type="fixed"/>
        <w:tblLook w:val="04A0" w:firstRow="1" w:lastRow="0" w:firstColumn="1" w:lastColumn="0" w:noHBand="0" w:noVBand="1"/>
      </w:tblPr>
      <w:tblGrid>
        <w:gridCol w:w="8102"/>
      </w:tblGrid>
      <w:tr w:rsidR="0091116D">
        <w:trPr>
          <w:trHeight w:val="136"/>
        </w:trPr>
        <w:tc>
          <w:tcPr>
            <w:tcW w:w="8102" w:type="dxa"/>
          </w:tcPr>
          <w:p w:rsidR="0091116D" w:rsidRPr="005B2790" w:rsidRDefault="007D1357" w:rsidP="007D1357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r w:rsidR="005B2790"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Entrepreneurship &amp; Start-up</w:t>
            </w:r>
            <w:r w:rsidR="005B2790"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r w:rsidR="005B2790" w:rsidRPr="005B2790">
              <w:rPr>
                <w:rFonts w:ascii="Times New Roman" w:hAnsi="Times New Roman" w:cs="Times New Roman"/>
                <w:b/>
                <w:bCs/>
              </w:rPr>
              <w:t>DE100502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91116D">
        <w:trPr>
          <w:trHeight w:val="136"/>
        </w:trPr>
        <w:tc>
          <w:tcPr>
            <w:tcW w:w="8102" w:type="dxa"/>
          </w:tcPr>
          <w:p w:rsidR="0091116D" w:rsidRDefault="0091116D">
            <w:pPr>
              <w:ind w:right="1252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8349CB" w:rsidRDefault="00CB61B1" w:rsidP="008349CB">
      <w:pPr>
        <w:spacing w:line="480" w:lineRule="auto"/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 w:rsidRPr="008349CB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ASSIGNMENT-1</w:t>
      </w:r>
    </w:p>
    <w:p w:rsidR="0091116D" w:rsidRPr="008349CB" w:rsidRDefault="008349CB" w:rsidP="008349CB">
      <w:pPr>
        <w:spacing w:line="480" w:lineRule="auto"/>
        <w:jc w:val="both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  <w:r w:rsidRPr="008349CB">
        <w:rPr>
          <w:rFonts w:ascii="Times New Roman" w:hAnsi="Times New Roman" w:cs="Times New Roman"/>
          <w:b/>
          <w:bCs/>
          <w:sz w:val="28"/>
          <w:szCs w:val="28"/>
        </w:rPr>
        <w:t xml:space="preserve">         Chap-1: </w:t>
      </w:r>
      <w:r w:rsidR="008F52F2" w:rsidRPr="008349CB">
        <w:rPr>
          <w:rFonts w:ascii="Times New Roman" w:hAnsi="Times New Roman" w:cs="Times New Roman"/>
          <w:b/>
          <w:bCs/>
          <w:sz w:val="28"/>
          <w:szCs w:val="28"/>
        </w:rPr>
        <w:t>Introduction to Entrepreneurship and Start – Ups</w:t>
      </w:r>
    </w:p>
    <w:p w:rsidR="005B2790" w:rsidRPr="001B37A1" w:rsidRDefault="005B2790" w:rsidP="001B37A1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bookmarkStart w:id="0" w:name="_Hlk203997258"/>
      <w:r w:rsidRPr="001B37A1">
        <w:rPr>
          <w:rFonts w:ascii="Times New Roman" w:hAnsi="Times New Roman" w:cs="Times New Roman"/>
          <w:sz w:val="24"/>
          <w:szCs w:val="24"/>
        </w:rPr>
        <w:t xml:space="preserve">Define Entrepreneurship and discuss the characteristics of entrepreneurship. </w:t>
      </w:r>
    </w:p>
    <w:p w:rsidR="005B2790" w:rsidRPr="001B37A1" w:rsidRDefault="005B2790" w:rsidP="001B37A1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List different types of Entrepreneurship and explain any four in detail.</w:t>
      </w:r>
    </w:p>
    <w:p w:rsidR="00596491" w:rsidRPr="001B37A1" w:rsidRDefault="005B2790" w:rsidP="001B37A1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Give a comparison between entrepreneur and intrapreneur.</w:t>
      </w:r>
      <w:r w:rsidRPr="001B37A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5B2790" w:rsidRPr="001B37A1" w:rsidRDefault="005B2790" w:rsidP="001B37A1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 xml:space="preserve">Explain the registration process for Startup India. </w:t>
      </w:r>
    </w:p>
    <w:p w:rsidR="005B2790" w:rsidRPr="001B37A1" w:rsidRDefault="005B2790" w:rsidP="001B37A1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Explain the registration process for SSIP Gujarat.</w:t>
      </w:r>
    </w:p>
    <w:bookmarkEnd w:id="0"/>
    <w:p w:rsidR="0091116D" w:rsidRPr="001B37A1" w:rsidRDefault="0091116D" w:rsidP="001B37A1">
      <w:pPr>
        <w:spacing w:line="480" w:lineRule="auto"/>
        <w:jc w:val="center"/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192F8E" w:rsidRDefault="00192F8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 w:rsidP="00460C0E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856355" cy="1440815"/>
            <wp:effectExtent l="19050" t="0" r="0" b="0"/>
            <wp:docPr id="34592765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COMPUTER ENGINEERING</w:t>
      </w:r>
    </w:p>
    <w:tbl>
      <w:tblPr>
        <w:tblW w:w="0" w:type="auto"/>
        <w:tblInd w:w="636" w:type="dxa"/>
        <w:tblLayout w:type="fixed"/>
        <w:tblLook w:val="04A0" w:firstRow="1" w:lastRow="0" w:firstColumn="1" w:lastColumn="0" w:noHBand="0" w:noVBand="1"/>
      </w:tblPr>
      <w:tblGrid>
        <w:gridCol w:w="8102"/>
      </w:tblGrid>
      <w:tr w:rsidR="00460C0E">
        <w:trPr>
          <w:trHeight w:val="136"/>
        </w:trPr>
        <w:tc>
          <w:tcPr>
            <w:tcW w:w="8102" w:type="dxa"/>
          </w:tcPr>
          <w:p w:rsidR="00460C0E" w:rsidRPr="00043802" w:rsidRDefault="005B2790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Entrepreneurship &amp; Start-up (</w:t>
            </w:r>
            <w:r w:rsidRPr="005B2790">
              <w:rPr>
                <w:rFonts w:ascii="Times New Roman" w:hAnsi="Times New Roman" w:cs="Times New Roman"/>
                <w:b/>
                <w:bCs/>
              </w:rPr>
              <w:t>DE100502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60C0E">
        <w:trPr>
          <w:trHeight w:val="136"/>
        </w:trPr>
        <w:tc>
          <w:tcPr>
            <w:tcW w:w="8102" w:type="dxa"/>
          </w:tcPr>
          <w:p w:rsidR="00460C0E" w:rsidRDefault="00460C0E">
            <w:pPr>
              <w:ind w:right="1252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460C0E" w:rsidRDefault="00460C0E" w:rsidP="00460C0E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 w:rsidRPr="005B2790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ASSIGNMENT-</w:t>
      </w:r>
      <w:r w:rsidR="006611C4" w:rsidRPr="005B2790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2</w:t>
      </w:r>
    </w:p>
    <w:p w:rsidR="008349CB" w:rsidRPr="008349CB" w:rsidRDefault="008349CB" w:rsidP="008349CB">
      <w:pPr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Chap 2- </w:t>
      </w:r>
      <w:r w:rsidRPr="008349CB">
        <w:rPr>
          <w:rFonts w:ascii="Times New Roman" w:hAnsi="Times New Roman" w:cs="Times New Roman"/>
          <w:b/>
          <w:bCs/>
          <w:sz w:val="28"/>
          <w:szCs w:val="28"/>
        </w:rPr>
        <w:t>Business Ideas and their implementation (Idea to Start-up):</w:t>
      </w:r>
    </w:p>
    <w:p w:rsidR="00232DBD" w:rsidRDefault="00232DBD" w:rsidP="00460C0E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5B2790" w:rsidRPr="001B37A1" w:rsidRDefault="005B2790" w:rsidP="001B37A1">
      <w:pPr>
        <w:pStyle w:val="ListParagraph"/>
        <w:numPr>
          <w:ilvl w:val="0"/>
          <w:numId w:val="16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bookmarkStart w:id="1" w:name="_Hlk205475322"/>
      <w:r w:rsidRPr="001B37A1">
        <w:rPr>
          <w:rFonts w:ascii="Times New Roman" w:hAnsi="Times New Roman" w:cs="Times New Roman"/>
          <w:sz w:val="24"/>
          <w:szCs w:val="24"/>
        </w:rPr>
        <w:t>What is Idea Generation?</w:t>
      </w:r>
    </w:p>
    <w:bookmarkEnd w:id="1"/>
    <w:p w:rsidR="00EC7B81" w:rsidRPr="001B37A1" w:rsidRDefault="00EC7B81" w:rsidP="001B37A1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Explain the steps to develop plans for creating and starting a business</w:t>
      </w:r>
    </w:p>
    <w:p w:rsidR="00EC7B81" w:rsidRPr="001B37A1" w:rsidRDefault="00EC7B81" w:rsidP="001B37A1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bookmarkStart w:id="2" w:name="_Hlk207877978"/>
      <w:r w:rsidRPr="001B37A1">
        <w:rPr>
          <w:rFonts w:ascii="Times New Roman" w:hAnsi="Times New Roman" w:cs="Times New Roman"/>
          <w:sz w:val="24"/>
          <w:szCs w:val="24"/>
        </w:rPr>
        <w:t>Explain the Product Life Cycle with a neat sketch.</w:t>
      </w:r>
    </w:p>
    <w:bookmarkEnd w:id="2"/>
    <w:p w:rsidR="00EC7B81" w:rsidRPr="001B37A1" w:rsidRDefault="00EC7B81" w:rsidP="001B37A1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Explain the Marketing Plan and Financial Plan</w:t>
      </w:r>
    </w:p>
    <w:p w:rsidR="005A0F0B" w:rsidRPr="001B37A1" w:rsidRDefault="00EC7B81" w:rsidP="001B37A1">
      <w:pPr>
        <w:pStyle w:val="ListParagraph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Write a short note on SWOT analysis</w:t>
      </w:r>
    </w:p>
    <w:p w:rsidR="00460C0E" w:rsidRPr="00022A68" w:rsidRDefault="00460C0E" w:rsidP="00460C0E">
      <w:pPr>
        <w:pStyle w:val="ListParagraph"/>
        <w:spacing w:line="360" w:lineRule="auto"/>
        <w:ind w:left="180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460C0E" w:rsidRDefault="00460C0E" w:rsidP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460C0E" w:rsidRDefault="00460C0E" w:rsidP="00460C0E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856355" cy="1440815"/>
            <wp:effectExtent l="19050" t="0" r="0" b="0"/>
            <wp:docPr id="1476004111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:rsidR="00460C0E" w:rsidRDefault="00460C0E" w:rsidP="00460C0E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COMPUTER ENGINEERING</w:t>
      </w:r>
    </w:p>
    <w:tbl>
      <w:tblPr>
        <w:tblW w:w="0" w:type="auto"/>
        <w:tblInd w:w="636" w:type="dxa"/>
        <w:tblLayout w:type="fixed"/>
        <w:tblLook w:val="04A0" w:firstRow="1" w:lastRow="0" w:firstColumn="1" w:lastColumn="0" w:noHBand="0" w:noVBand="1"/>
      </w:tblPr>
      <w:tblGrid>
        <w:gridCol w:w="8102"/>
      </w:tblGrid>
      <w:tr w:rsidR="00460C0E">
        <w:trPr>
          <w:trHeight w:val="136"/>
        </w:trPr>
        <w:tc>
          <w:tcPr>
            <w:tcW w:w="8102" w:type="dxa"/>
          </w:tcPr>
          <w:p w:rsidR="00460C0E" w:rsidRPr="00043802" w:rsidRDefault="00EC7B81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Entrepreneurship &amp; Start-up (</w:t>
            </w:r>
            <w:r w:rsidRPr="005B2790">
              <w:rPr>
                <w:rFonts w:ascii="Times New Roman" w:hAnsi="Times New Roman" w:cs="Times New Roman"/>
                <w:b/>
                <w:bCs/>
              </w:rPr>
              <w:t>DE100502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460C0E">
        <w:trPr>
          <w:trHeight w:val="136"/>
        </w:trPr>
        <w:tc>
          <w:tcPr>
            <w:tcW w:w="8102" w:type="dxa"/>
          </w:tcPr>
          <w:p w:rsidR="00460C0E" w:rsidRDefault="00460C0E">
            <w:pPr>
              <w:ind w:right="1252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460C0E" w:rsidRDefault="00460C0E" w:rsidP="00460C0E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 w:rsidRPr="00EC7B81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ASSIGNMENT-</w:t>
      </w:r>
      <w:r w:rsidR="006611C4" w:rsidRPr="00EC7B81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3</w:t>
      </w:r>
    </w:p>
    <w:p w:rsidR="00460C0E" w:rsidRPr="008349CB" w:rsidRDefault="008349CB" w:rsidP="008349CB">
      <w:pPr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  <w:r w:rsidRPr="008349CB">
        <w:rPr>
          <w:rFonts w:ascii="Times New Roman" w:hAnsi="Times New Roman" w:cs="Times New Roman"/>
          <w:b/>
          <w:bCs/>
          <w:sz w:val="28"/>
          <w:szCs w:val="28"/>
        </w:rPr>
        <w:t xml:space="preserve">        Chap 3- </w:t>
      </w:r>
      <w:r w:rsidRPr="008349CB">
        <w:rPr>
          <w:rFonts w:ascii="Times New Roman" w:hAnsi="Times New Roman" w:cs="Times New Roman"/>
          <w:b/>
          <w:bCs/>
          <w:sz w:val="28"/>
          <w:szCs w:val="28"/>
        </w:rPr>
        <w:t>Management Practices</w:t>
      </w:r>
    </w:p>
    <w:p w:rsidR="00EC7B81" w:rsidRPr="001B37A1" w:rsidRDefault="00EC7B81" w:rsidP="001B37A1">
      <w:pPr>
        <w:pStyle w:val="ListParagraph"/>
        <w:numPr>
          <w:ilvl w:val="0"/>
          <w:numId w:val="17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Types of ownership in the organization — explain any three in detail</w:t>
      </w:r>
    </w:p>
    <w:p w:rsidR="00EC7B81" w:rsidRPr="001B37A1" w:rsidRDefault="00EC7B81" w:rsidP="001B37A1">
      <w:pPr>
        <w:pStyle w:val="ListParagraph"/>
        <w:numPr>
          <w:ilvl w:val="0"/>
          <w:numId w:val="17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Explain different Leadership Models.</w:t>
      </w:r>
    </w:p>
    <w:p w:rsidR="00EC7B81" w:rsidRPr="001B37A1" w:rsidRDefault="00EC7B81" w:rsidP="001B37A1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Give a list of Functions of Management and define all of them.</w:t>
      </w:r>
    </w:p>
    <w:p w:rsidR="00EC7B81" w:rsidRPr="001B37A1" w:rsidRDefault="00EC7B81" w:rsidP="001B37A1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What are the Objectives of Financial Management</w:t>
      </w:r>
      <w:r w:rsidRPr="001B37A1">
        <w:rPr>
          <w:rFonts w:ascii="Times New Roman" w:hAnsi="Times New Roman" w:cs="Times New Roman"/>
          <w:sz w:val="24"/>
          <w:szCs w:val="24"/>
        </w:rPr>
        <w:t>.</w:t>
      </w:r>
    </w:p>
    <w:p w:rsidR="005624F1" w:rsidRPr="001B37A1" w:rsidRDefault="00EC7B81" w:rsidP="001B37A1">
      <w:pPr>
        <w:pStyle w:val="ListParagraph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B37A1">
        <w:rPr>
          <w:rFonts w:ascii="Times New Roman" w:hAnsi="Times New Roman" w:cs="Times New Roman"/>
          <w:sz w:val="24"/>
          <w:szCs w:val="24"/>
        </w:rPr>
        <w:t>Give differences between Management and Administration</w:t>
      </w:r>
    </w:p>
    <w:p w:rsidR="00460C0E" w:rsidRPr="001B37A1" w:rsidRDefault="00460C0E" w:rsidP="001B37A1">
      <w:pPr>
        <w:spacing w:line="480" w:lineRule="auto"/>
        <w:jc w:val="center"/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</w:pPr>
    </w:p>
    <w:p w:rsidR="00460C0E" w:rsidRPr="001B37A1" w:rsidRDefault="00460C0E" w:rsidP="001B37A1">
      <w:pPr>
        <w:spacing w:line="480" w:lineRule="auto"/>
        <w:jc w:val="center"/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</w:pPr>
    </w:p>
    <w:p w:rsidR="00DF0F67" w:rsidRDefault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 w:rsidP="00DF0F67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856355" cy="1440815"/>
            <wp:effectExtent l="19050" t="0" r="0" b="0"/>
            <wp:docPr id="1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F67" w:rsidRDefault="00DF0F67" w:rsidP="00DF0F67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DF0F67" w:rsidRDefault="00DF0F67" w:rsidP="00DF0F67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:rsidR="00DF0F67" w:rsidRDefault="00DF0F67" w:rsidP="00DF0F67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COMPUTER ENGINEERING</w:t>
      </w:r>
    </w:p>
    <w:tbl>
      <w:tblPr>
        <w:tblW w:w="0" w:type="auto"/>
        <w:tblInd w:w="636" w:type="dxa"/>
        <w:tblLayout w:type="fixed"/>
        <w:tblLook w:val="04A0" w:firstRow="1" w:lastRow="0" w:firstColumn="1" w:lastColumn="0" w:noHBand="0" w:noVBand="1"/>
      </w:tblPr>
      <w:tblGrid>
        <w:gridCol w:w="8102"/>
      </w:tblGrid>
      <w:tr w:rsidR="00DF0F67" w:rsidTr="000E17AE">
        <w:trPr>
          <w:trHeight w:val="136"/>
        </w:trPr>
        <w:tc>
          <w:tcPr>
            <w:tcW w:w="8102" w:type="dxa"/>
          </w:tcPr>
          <w:p w:rsidR="00DF0F67" w:rsidRPr="00043802" w:rsidRDefault="00EC7B81" w:rsidP="000E17AE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Entrepreneurship &amp; Start-up (</w:t>
            </w:r>
            <w:r w:rsidRPr="005B2790">
              <w:rPr>
                <w:rFonts w:ascii="Times New Roman" w:hAnsi="Times New Roman" w:cs="Times New Roman"/>
                <w:b/>
                <w:bCs/>
              </w:rPr>
              <w:t>DE100502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DF0F67" w:rsidTr="000E17AE">
        <w:trPr>
          <w:trHeight w:val="136"/>
        </w:trPr>
        <w:tc>
          <w:tcPr>
            <w:tcW w:w="8102" w:type="dxa"/>
          </w:tcPr>
          <w:p w:rsidR="00DF0F67" w:rsidRDefault="00DF0F67" w:rsidP="000E17AE">
            <w:pPr>
              <w:ind w:right="1252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DF0F67" w:rsidRPr="00EC7B81" w:rsidRDefault="00DF0F67" w:rsidP="00DF0F67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 w:rsidRPr="00EC7B81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ASSIGNMENT-4</w:t>
      </w:r>
    </w:p>
    <w:p w:rsidR="00DF0F67" w:rsidRPr="008349CB" w:rsidRDefault="008349CB" w:rsidP="008349CB">
      <w:pPr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8349CB">
        <w:rPr>
          <w:rFonts w:ascii="Times New Roman" w:hAnsi="Times New Roman" w:cs="Times New Roman"/>
          <w:b/>
          <w:bCs/>
          <w:sz w:val="28"/>
          <w:szCs w:val="28"/>
        </w:rPr>
        <w:t>Chap 4 -</w:t>
      </w:r>
      <w:r w:rsidRPr="008349CB">
        <w:rPr>
          <w:rFonts w:ascii="Times New Roman" w:hAnsi="Times New Roman" w:cs="Times New Roman"/>
          <w:b/>
          <w:bCs/>
          <w:sz w:val="28"/>
          <w:szCs w:val="28"/>
        </w:rPr>
        <w:t>Support Agencies and Incubators</w:t>
      </w:r>
    </w:p>
    <w:p w:rsidR="00DF0F67" w:rsidRPr="001B37A1" w:rsidRDefault="001B37A1" w:rsidP="001B37A1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 xml:space="preserve">Explain </w:t>
      </w:r>
      <w:proofErr w:type="gramStart"/>
      <w:r w:rsidRPr="001B37A1">
        <w:rPr>
          <w:rFonts w:ascii="Times New Roman" w:hAnsi="Times New Roman" w:cs="Times New Roman"/>
          <w:sz w:val="24"/>
          <w:szCs w:val="24"/>
        </w:rPr>
        <w:t xml:space="preserve">the </w:t>
      </w:r>
      <w:r w:rsidRPr="001B37A1">
        <w:rPr>
          <w:rFonts w:ascii="Times New Roman" w:hAnsi="Times New Roman" w:cs="Times New Roman"/>
          <w:sz w:val="24"/>
          <w:szCs w:val="24"/>
        </w:rPr>
        <w:t xml:space="preserve"> Trademark</w:t>
      </w:r>
      <w:proofErr w:type="gramEnd"/>
      <w:r w:rsidRPr="001B37A1">
        <w:rPr>
          <w:rFonts w:ascii="Times New Roman" w:hAnsi="Times New Roman" w:cs="Times New Roman"/>
          <w:sz w:val="24"/>
          <w:szCs w:val="24"/>
        </w:rPr>
        <w:t xml:space="preserve"> and Benefits of Trademark Registration</w:t>
      </w:r>
      <w:r w:rsidR="00DF0F67" w:rsidRPr="001B37A1">
        <w:rPr>
          <w:rFonts w:ascii="Times New Roman" w:hAnsi="Times New Roman" w:cs="Times New Roman"/>
          <w:sz w:val="24"/>
          <w:szCs w:val="24"/>
        </w:rPr>
        <w:t>.</w:t>
      </w:r>
    </w:p>
    <w:p w:rsidR="001B37A1" w:rsidRPr="001B37A1" w:rsidRDefault="001B37A1" w:rsidP="001B37A1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 xml:space="preserve">Discuss </w:t>
      </w:r>
      <w:r w:rsidRPr="001B37A1">
        <w:rPr>
          <w:rFonts w:ascii="Times New Roman" w:hAnsi="Times New Roman" w:cs="Times New Roman"/>
          <w:sz w:val="24"/>
          <w:szCs w:val="24"/>
        </w:rPr>
        <w:t>Intellectual Property Rights (IPR) and Contracts</w:t>
      </w:r>
      <w:r w:rsidRPr="001B37A1">
        <w:rPr>
          <w:rFonts w:ascii="Times New Roman" w:hAnsi="Times New Roman" w:cs="Times New Roman"/>
          <w:sz w:val="24"/>
          <w:szCs w:val="24"/>
        </w:rPr>
        <w:t xml:space="preserve"> in brief.</w:t>
      </w:r>
    </w:p>
    <w:p w:rsidR="001B37A1" w:rsidRPr="001B37A1" w:rsidRDefault="001B37A1" w:rsidP="001B37A1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Define the term “</w:t>
      </w:r>
      <w:r w:rsidRPr="001B37A1">
        <w:rPr>
          <w:rFonts w:ascii="Times New Roman" w:hAnsi="Times New Roman" w:cs="Times New Roman"/>
          <w:sz w:val="24"/>
          <w:szCs w:val="24"/>
        </w:rPr>
        <w:t>Patent</w:t>
      </w:r>
      <w:r w:rsidRPr="001B37A1">
        <w:rPr>
          <w:rFonts w:ascii="Times New Roman" w:hAnsi="Times New Roman" w:cs="Times New Roman"/>
          <w:sz w:val="24"/>
          <w:szCs w:val="24"/>
        </w:rPr>
        <w:t>” and type of patent.</w:t>
      </w:r>
    </w:p>
    <w:p w:rsidR="00DF0F67" w:rsidRPr="001B37A1" w:rsidRDefault="001B37A1" w:rsidP="001B37A1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1B37A1">
        <w:rPr>
          <w:rFonts w:ascii="Times New Roman" w:hAnsi="Times New Roman" w:cs="Times New Roman"/>
          <w:sz w:val="24"/>
          <w:szCs w:val="24"/>
        </w:rPr>
        <w:t>Startup and the Startup Ecosystem</w:t>
      </w:r>
      <w:r w:rsidRPr="001B37A1">
        <w:rPr>
          <w:rFonts w:ascii="Times New Roman" w:hAnsi="Times New Roman" w:cs="Times New Roman"/>
          <w:sz w:val="24"/>
          <w:szCs w:val="24"/>
        </w:rPr>
        <w:t>.</w:t>
      </w:r>
    </w:p>
    <w:p w:rsidR="001B37A1" w:rsidRPr="001B37A1" w:rsidRDefault="001B37A1" w:rsidP="001B37A1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 xml:space="preserve">Explain </w:t>
      </w:r>
      <w:r w:rsidRPr="001B37A1">
        <w:rPr>
          <w:rFonts w:ascii="Times New Roman" w:hAnsi="Times New Roman" w:cs="Times New Roman"/>
          <w:sz w:val="24"/>
          <w:szCs w:val="24"/>
        </w:rPr>
        <w:t xml:space="preserve">Start-up Incubation and </w:t>
      </w:r>
      <w:r w:rsidRPr="001B37A1">
        <w:rPr>
          <w:rFonts w:ascii="Times New Roman" w:hAnsi="Times New Roman" w:cs="Times New Roman"/>
          <w:sz w:val="24"/>
          <w:szCs w:val="24"/>
        </w:rPr>
        <w:t xml:space="preserve">any three </w:t>
      </w:r>
      <w:r w:rsidRPr="001B37A1">
        <w:rPr>
          <w:rFonts w:ascii="Times New Roman" w:hAnsi="Times New Roman" w:cs="Times New Roman"/>
          <w:sz w:val="24"/>
          <w:szCs w:val="24"/>
        </w:rPr>
        <w:t>Types of Incubators</w:t>
      </w:r>
      <w:r w:rsidRPr="001B37A1">
        <w:rPr>
          <w:rFonts w:ascii="Times New Roman" w:hAnsi="Times New Roman" w:cs="Times New Roman"/>
          <w:sz w:val="24"/>
          <w:szCs w:val="24"/>
        </w:rPr>
        <w:t>.</w:t>
      </w:r>
    </w:p>
    <w:p w:rsidR="00DF0F67" w:rsidRPr="001B37A1" w:rsidRDefault="00DF0F67" w:rsidP="001B37A1">
      <w:pPr>
        <w:pStyle w:val="ListParagraph"/>
        <w:spacing w:line="480" w:lineRule="auto"/>
        <w:ind w:left="3960"/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</w:pPr>
    </w:p>
    <w:p w:rsidR="00DF0F67" w:rsidRPr="00DF0F67" w:rsidRDefault="00DF0F67" w:rsidP="00DF0F67">
      <w:pPr>
        <w:pStyle w:val="ListParagraph"/>
        <w:ind w:left="396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 w:rsidP="00DF0F67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3856355" cy="1440815"/>
            <wp:effectExtent l="19050" t="0" r="0" b="0"/>
            <wp:docPr id="2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F67" w:rsidRDefault="00DF0F67" w:rsidP="00DF0F67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DF0F67" w:rsidRDefault="00DF0F67" w:rsidP="00DF0F67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DIPLOMA ENGINEERING</w:t>
      </w:r>
    </w:p>
    <w:p w:rsidR="00DF0F67" w:rsidRDefault="00DF0F67" w:rsidP="00DF0F67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 xml:space="preserve"> DEPARTMENT OF COMPUTER ENGINEERING</w:t>
      </w:r>
    </w:p>
    <w:tbl>
      <w:tblPr>
        <w:tblW w:w="0" w:type="auto"/>
        <w:tblInd w:w="636" w:type="dxa"/>
        <w:tblLayout w:type="fixed"/>
        <w:tblLook w:val="04A0" w:firstRow="1" w:lastRow="0" w:firstColumn="1" w:lastColumn="0" w:noHBand="0" w:noVBand="1"/>
      </w:tblPr>
      <w:tblGrid>
        <w:gridCol w:w="7831"/>
      </w:tblGrid>
      <w:tr w:rsidR="00DF0F67" w:rsidTr="001B37A1">
        <w:trPr>
          <w:trHeight w:val="134"/>
        </w:trPr>
        <w:tc>
          <w:tcPr>
            <w:tcW w:w="7831" w:type="dxa"/>
          </w:tcPr>
          <w:p w:rsidR="00DF0F67" w:rsidRPr="00043802" w:rsidRDefault="001B37A1" w:rsidP="000E17AE">
            <w:pPr>
              <w:ind w:left="3233" w:right="1252" w:hangingChars="1150" w:hanging="323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Entrepreneurship &amp; Start-up (</w:t>
            </w:r>
            <w:r w:rsidRPr="005B2790">
              <w:rPr>
                <w:rFonts w:ascii="Times New Roman" w:hAnsi="Times New Roman" w:cs="Times New Roman"/>
                <w:b/>
                <w:bCs/>
              </w:rPr>
              <w:t>DE100502</w:t>
            </w:r>
            <w:r w:rsidRPr="005B27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DF0F67" w:rsidTr="001B37A1">
        <w:trPr>
          <w:trHeight w:val="78"/>
        </w:trPr>
        <w:tc>
          <w:tcPr>
            <w:tcW w:w="7831" w:type="dxa"/>
          </w:tcPr>
          <w:p w:rsidR="00DF0F67" w:rsidRDefault="00DF0F67" w:rsidP="000E17AE">
            <w:pPr>
              <w:ind w:right="1252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DF0F67" w:rsidRPr="001B37A1" w:rsidRDefault="00DF0F67" w:rsidP="00DF0F67">
      <w:pPr>
        <w:ind w:left="2880" w:firstLine="720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  <w:r w:rsidRPr="001B37A1"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  <w:t>ASSIGNMENT-5</w:t>
      </w:r>
    </w:p>
    <w:p w:rsidR="00DF0F67" w:rsidRPr="008349CB" w:rsidRDefault="008349CB" w:rsidP="008349CB">
      <w:pPr>
        <w:spacing w:line="480" w:lineRule="auto"/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8349CB">
        <w:rPr>
          <w:rFonts w:ascii="Times New Roman" w:hAnsi="Times New Roman" w:cs="Times New Roman"/>
          <w:b/>
          <w:bCs/>
          <w:sz w:val="28"/>
          <w:szCs w:val="28"/>
        </w:rPr>
        <w:t xml:space="preserve">Chap 5- </w:t>
      </w:r>
      <w:r w:rsidRPr="008349CB">
        <w:rPr>
          <w:rFonts w:ascii="Times New Roman" w:hAnsi="Times New Roman" w:cs="Times New Roman"/>
          <w:b/>
          <w:bCs/>
          <w:sz w:val="28"/>
          <w:szCs w:val="28"/>
        </w:rPr>
        <w:t>Project Proposal &amp; Exit strategie</w:t>
      </w:r>
      <w:r w:rsidRPr="008349CB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bookmarkStart w:id="3" w:name="_GoBack"/>
      <w:bookmarkEnd w:id="3"/>
    </w:p>
    <w:p w:rsidR="001B37A1" w:rsidRPr="001B37A1" w:rsidRDefault="001B37A1" w:rsidP="001B37A1">
      <w:pPr>
        <w:pStyle w:val="ListParagraph"/>
        <w:numPr>
          <w:ilvl w:val="3"/>
          <w:numId w:val="6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Explain the following terms: (A) Break-even point (B) Return on investment (C) Return on sales (D) Feasibility Study (E) Project Cost Estimation</w:t>
      </w:r>
    </w:p>
    <w:p w:rsidR="001B37A1" w:rsidRPr="001B37A1" w:rsidRDefault="001B37A1" w:rsidP="001B37A1">
      <w:pPr>
        <w:pStyle w:val="ListParagraph"/>
        <w:numPr>
          <w:ilvl w:val="3"/>
          <w:numId w:val="6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Write the Importance of Business Ethics.</w:t>
      </w:r>
    </w:p>
    <w:p w:rsidR="001B37A1" w:rsidRPr="001B37A1" w:rsidRDefault="001B37A1" w:rsidP="001B37A1">
      <w:pPr>
        <w:pStyle w:val="ListParagraph"/>
        <w:numPr>
          <w:ilvl w:val="3"/>
          <w:numId w:val="6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Write Examples of Business Ethics Issues</w:t>
      </w:r>
    </w:p>
    <w:p w:rsidR="001B37A1" w:rsidRPr="001B37A1" w:rsidRDefault="001B37A1" w:rsidP="001B37A1">
      <w:pPr>
        <w:pStyle w:val="ListParagraph"/>
        <w:numPr>
          <w:ilvl w:val="3"/>
          <w:numId w:val="6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Explain Bankruptcy and Avoidance.</w:t>
      </w:r>
    </w:p>
    <w:p w:rsidR="00DF0F67" w:rsidRPr="001B37A1" w:rsidRDefault="001B37A1" w:rsidP="001B37A1">
      <w:pPr>
        <w:pStyle w:val="ListParagraph"/>
        <w:numPr>
          <w:ilvl w:val="3"/>
          <w:numId w:val="6"/>
        </w:numPr>
        <w:spacing w:line="48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1B37A1">
        <w:rPr>
          <w:rFonts w:ascii="Times New Roman" w:hAnsi="Times New Roman" w:cs="Times New Roman"/>
          <w:sz w:val="24"/>
          <w:szCs w:val="24"/>
        </w:rPr>
        <w:t>List the Components of Ex-Im Policies</w:t>
      </w:r>
    </w:p>
    <w:p w:rsidR="00DF0F67" w:rsidRDefault="00DF0F67" w:rsidP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p w:rsidR="00DF0F67" w:rsidRDefault="00DF0F67">
      <w:pPr>
        <w:jc w:val="center"/>
        <w:rPr>
          <w:rFonts w:ascii="Times New Roman" w:hAnsi="Times New Roman" w:cs="Times New Roman"/>
          <w:b/>
          <w:color w:val="202124"/>
          <w:sz w:val="28"/>
          <w:szCs w:val="28"/>
          <w:shd w:val="clear" w:color="auto" w:fill="FFFFFF"/>
        </w:rPr>
      </w:pPr>
    </w:p>
    <w:sectPr w:rsidR="00DF0F67" w:rsidSect="00696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6319" w:rsidRDefault="00B26319">
      <w:pPr>
        <w:spacing w:line="240" w:lineRule="auto"/>
      </w:pPr>
      <w:r>
        <w:separator/>
      </w:r>
    </w:p>
  </w:endnote>
  <w:endnote w:type="continuationSeparator" w:id="0">
    <w:p w:rsidR="00B26319" w:rsidRDefault="00B263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6319" w:rsidRDefault="00B26319">
      <w:pPr>
        <w:spacing w:after="0"/>
      </w:pPr>
      <w:r>
        <w:separator/>
      </w:r>
    </w:p>
  </w:footnote>
  <w:footnote w:type="continuationSeparator" w:id="0">
    <w:p w:rsidR="00B26319" w:rsidRDefault="00B263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32FDB"/>
    <w:multiLevelType w:val="multilevel"/>
    <w:tmpl w:val="0E632FDB"/>
    <w:lvl w:ilvl="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E6C024A"/>
    <w:multiLevelType w:val="hybridMultilevel"/>
    <w:tmpl w:val="1E0E64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47179"/>
    <w:multiLevelType w:val="hybridMultilevel"/>
    <w:tmpl w:val="13BC5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E4BA2"/>
    <w:multiLevelType w:val="hybridMultilevel"/>
    <w:tmpl w:val="4AF051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22FFD"/>
    <w:multiLevelType w:val="multilevel"/>
    <w:tmpl w:val="63AE960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6247CE1"/>
    <w:multiLevelType w:val="multilevel"/>
    <w:tmpl w:val="3ED4BD9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-76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647134"/>
    <w:multiLevelType w:val="hybridMultilevel"/>
    <w:tmpl w:val="676E4AC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0795F91"/>
    <w:multiLevelType w:val="hybridMultilevel"/>
    <w:tmpl w:val="10AC12A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03052A"/>
    <w:multiLevelType w:val="multilevel"/>
    <w:tmpl w:val="3ED4BD9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1A55517"/>
    <w:multiLevelType w:val="multilevel"/>
    <w:tmpl w:val="31A55517"/>
    <w:lvl w:ilvl="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F3A6625"/>
    <w:multiLevelType w:val="multilevel"/>
    <w:tmpl w:val="3F3A6625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0293249"/>
    <w:multiLevelType w:val="hybridMultilevel"/>
    <w:tmpl w:val="999ED1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3F714D"/>
    <w:multiLevelType w:val="hybridMultilevel"/>
    <w:tmpl w:val="C090E1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751820"/>
    <w:multiLevelType w:val="multilevel"/>
    <w:tmpl w:val="3ED4BD9C"/>
    <w:lvl w:ilvl="0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2C50FFD"/>
    <w:multiLevelType w:val="multilevel"/>
    <w:tmpl w:val="52C50FFD"/>
    <w:lvl w:ilvl="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538678C6"/>
    <w:multiLevelType w:val="multilevel"/>
    <w:tmpl w:val="538678C6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02E5489"/>
    <w:multiLevelType w:val="multilevel"/>
    <w:tmpl w:val="3ED4BD9C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85C3A7E"/>
    <w:multiLevelType w:val="hybridMultilevel"/>
    <w:tmpl w:val="629098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4"/>
  </w:num>
  <w:num w:numId="3">
    <w:abstractNumId w:val="9"/>
  </w:num>
  <w:num w:numId="4">
    <w:abstractNumId w:val="10"/>
  </w:num>
  <w:num w:numId="5">
    <w:abstractNumId w:val="15"/>
  </w:num>
  <w:num w:numId="6">
    <w:abstractNumId w:val="16"/>
  </w:num>
  <w:num w:numId="7">
    <w:abstractNumId w:val="6"/>
  </w:num>
  <w:num w:numId="8">
    <w:abstractNumId w:val="17"/>
  </w:num>
  <w:num w:numId="9">
    <w:abstractNumId w:val="2"/>
  </w:num>
  <w:num w:numId="10">
    <w:abstractNumId w:val="12"/>
  </w:num>
  <w:num w:numId="11">
    <w:abstractNumId w:val="1"/>
  </w:num>
  <w:num w:numId="12">
    <w:abstractNumId w:val="8"/>
  </w:num>
  <w:num w:numId="13">
    <w:abstractNumId w:val="13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11"/>
  </w:num>
  <w:num w:numId="17">
    <w:abstractNumId w:val="7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1013"/>
    <w:rsid w:val="00021BDE"/>
    <w:rsid w:val="00022A68"/>
    <w:rsid w:val="00031BD0"/>
    <w:rsid w:val="00043802"/>
    <w:rsid w:val="00060AC1"/>
    <w:rsid w:val="00092234"/>
    <w:rsid w:val="000968CE"/>
    <w:rsid w:val="000A62EF"/>
    <w:rsid w:val="000A6495"/>
    <w:rsid w:val="00117033"/>
    <w:rsid w:val="0017069E"/>
    <w:rsid w:val="00177BE8"/>
    <w:rsid w:val="00190BE3"/>
    <w:rsid w:val="00192F8E"/>
    <w:rsid w:val="001B37A1"/>
    <w:rsid w:val="001B4E99"/>
    <w:rsid w:val="001C04ED"/>
    <w:rsid w:val="002163CC"/>
    <w:rsid w:val="00232DBD"/>
    <w:rsid w:val="00245963"/>
    <w:rsid w:val="00282016"/>
    <w:rsid w:val="002B627A"/>
    <w:rsid w:val="002C7D4A"/>
    <w:rsid w:val="003005AE"/>
    <w:rsid w:val="00301D1F"/>
    <w:rsid w:val="00360C7A"/>
    <w:rsid w:val="00396857"/>
    <w:rsid w:val="003B6BD0"/>
    <w:rsid w:val="003E0129"/>
    <w:rsid w:val="004273E8"/>
    <w:rsid w:val="00436934"/>
    <w:rsid w:val="00454FA2"/>
    <w:rsid w:val="00460C0E"/>
    <w:rsid w:val="00470D85"/>
    <w:rsid w:val="004A63D6"/>
    <w:rsid w:val="005624F1"/>
    <w:rsid w:val="00596491"/>
    <w:rsid w:val="00596B6E"/>
    <w:rsid w:val="005A0F0B"/>
    <w:rsid w:val="005B2790"/>
    <w:rsid w:val="005C0BB0"/>
    <w:rsid w:val="005C60A8"/>
    <w:rsid w:val="00605A03"/>
    <w:rsid w:val="006576CB"/>
    <w:rsid w:val="006611C4"/>
    <w:rsid w:val="00695E0B"/>
    <w:rsid w:val="00696473"/>
    <w:rsid w:val="006E4239"/>
    <w:rsid w:val="00745FC6"/>
    <w:rsid w:val="00784D1A"/>
    <w:rsid w:val="007B1B0C"/>
    <w:rsid w:val="007B5E50"/>
    <w:rsid w:val="007D1357"/>
    <w:rsid w:val="007D6169"/>
    <w:rsid w:val="00821AB5"/>
    <w:rsid w:val="00821F02"/>
    <w:rsid w:val="0083443E"/>
    <w:rsid w:val="008349CB"/>
    <w:rsid w:val="00866221"/>
    <w:rsid w:val="00893BA4"/>
    <w:rsid w:val="008B6789"/>
    <w:rsid w:val="008D2305"/>
    <w:rsid w:val="008E6CA9"/>
    <w:rsid w:val="008F52F2"/>
    <w:rsid w:val="009075A4"/>
    <w:rsid w:val="0091116D"/>
    <w:rsid w:val="00925823"/>
    <w:rsid w:val="00935991"/>
    <w:rsid w:val="00942C84"/>
    <w:rsid w:val="009764ED"/>
    <w:rsid w:val="009F0155"/>
    <w:rsid w:val="00A5524E"/>
    <w:rsid w:val="00A5642F"/>
    <w:rsid w:val="00A91013"/>
    <w:rsid w:val="00AA7555"/>
    <w:rsid w:val="00AC5D6B"/>
    <w:rsid w:val="00B1150B"/>
    <w:rsid w:val="00B24FD3"/>
    <w:rsid w:val="00B26319"/>
    <w:rsid w:val="00B426E9"/>
    <w:rsid w:val="00B5514C"/>
    <w:rsid w:val="00B95DCD"/>
    <w:rsid w:val="00C04C6A"/>
    <w:rsid w:val="00C352E7"/>
    <w:rsid w:val="00C37367"/>
    <w:rsid w:val="00C40E24"/>
    <w:rsid w:val="00C814CE"/>
    <w:rsid w:val="00C92975"/>
    <w:rsid w:val="00CB61B1"/>
    <w:rsid w:val="00CB7483"/>
    <w:rsid w:val="00D1627F"/>
    <w:rsid w:val="00D2043B"/>
    <w:rsid w:val="00D42C4B"/>
    <w:rsid w:val="00D61F36"/>
    <w:rsid w:val="00D84ADD"/>
    <w:rsid w:val="00D94E98"/>
    <w:rsid w:val="00DF0F67"/>
    <w:rsid w:val="00E20B75"/>
    <w:rsid w:val="00E242F6"/>
    <w:rsid w:val="00E441F4"/>
    <w:rsid w:val="00E52A16"/>
    <w:rsid w:val="00E572DB"/>
    <w:rsid w:val="00EB3609"/>
    <w:rsid w:val="00EC1947"/>
    <w:rsid w:val="00EC7B81"/>
    <w:rsid w:val="00F02940"/>
    <w:rsid w:val="00F0333A"/>
    <w:rsid w:val="00F04571"/>
    <w:rsid w:val="00F155EE"/>
    <w:rsid w:val="00F80BA5"/>
    <w:rsid w:val="00F87FA2"/>
    <w:rsid w:val="00FD3A54"/>
    <w:rsid w:val="00FD7A44"/>
    <w:rsid w:val="00FE4BC5"/>
    <w:rsid w:val="192E76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19B6C"/>
  <w15:docId w15:val="{12A54D15-E11F-4E30-8152-93DA947DB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6473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9647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696473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47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964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2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mihir</cp:lastModifiedBy>
  <cp:revision>16</cp:revision>
  <dcterms:created xsi:type="dcterms:W3CDTF">2025-07-21T04:51:00Z</dcterms:created>
  <dcterms:modified xsi:type="dcterms:W3CDTF">2026-09-06T05:45:00Z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8992033A3F7F4D9E984ECCDFE1863C12_12</vt:lpwstr>
  </property>
</Properties>
</file>