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1EE7" w14:textId="77777777" w:rsidR="00BE7B52" w:rsidRPr="00BE7B52" w:rsidRDefault="00BE7B52" w:rsidP="00BE7B52">
      <w:pPr>
        <w:spacing w:after="0" w:line="240" w:lineRule="auto"/>
        <w:jc w:val="both"/>
        <w:rPr>
          <w:rFonts w:ascii="Bahnschrift Light" w:eastAsia="Times New Roman" w:hAnsi="Bahnschrift Light" w:cs="Times New Roman"/>
          <w:sz w:val="28"/>
          <w:szCs w:val="28"/>
          <w:lang w:val="en-US" w:eastAsia="zh-CN"/>
        </w:rPr>
      </w:pPr>
      <w:r w:rsidRPr="00BE7B52">
        <w:rPr>
          <w:rFonts w:ascii="Bahnschrift Light" w:eastAsia="Times New Roman" w:hAnsi="Bahnschrift Light" w:cs="Times New Roman"/>
          <w:b/>
          <w:bCs/>
          <w:sz w:val="28"/>
          <w:szCs w:val="28"/>
          <w:u w:val="single"/>
          <w:lang w:val="en-US" w:eastAsia="zh-CN"/>
        </w:rPr>
        <w:t>NAME:</w:t>
      </w:r>
      <w:r w:rsidRPr="00BE7B52">
        <w:rPr>
          <w:rFonts w:ascii="Bahnschrift Light" w:eastAsia="Times New Roman" w:hAnsi="Bahnschrift Light" w:cs="Times New Roman"/>
          <w:sz w:val="28"/>
          <w:szCs w:val="28"/>
          <w:lang w:val="en-US" w:eastAsia="zh-CN"/>
        </w:rPr>
        <w:t>Kartikay Agrawal</w:t>
      </w:r>
    </w:p>
    <w:p w14:paraId="0A0E5CDD" w14:textId="77777777" w:rsidR="00BE7B52" w:rsidRPr="00BE7B52" w:rsidRDefault="00BE7B52" w:rsidP="00BE7B52">
      <w:pPr>
        <w:spacing w:after="0" w:line="240" w:lineRule="auto"/>
        <w:jc w:val="both"/>
        <w:rPr>
          <w:rFonts w:ascii="Bahnschrift Light" w:eastAsia="Times New Roman" w:hAnsi="Bahnschrift Light" w:cs="Times New Roman"/>
          <w:sz w:val="28"/>
          <w:szCs w:val="28"/>
          <w:lang w:val="en-US" w:eastAsia="zh-CN"/>
        </w:rPr>
      </w:pPr>
      <w:r w:rsidRPr="00BE7B52">
        <w:rPr>
          <w:rFonts w:ascii="Bahnschrift Light" w:eastAsia="Times New Roman" w:hAnsi="Bahnschrift Light" w:cs="Times New Roman"/>
          <w:b/>
          <w:bCs/>
          <w:sz w:val="28"/>
          <w:szCs w:val="28"/>
          <w:u w:val="single"/>
          <w:lang w:val="en-US" w:eastAsia="zh-CN"/>
        </w:rPr>
        <w:t>ROLL NUMBER:</w:t>
      </w:r>
      <w:r w:rsidRPr="00BE7B52">
        <w:rPr>
          <w:rFonts w:ascii="Bahnschrift Light" w:eastAsia="Times New Roman" w:hAnsi="Bahnschrift Light" w:cs="Times New Roman"/>
          <w:sz w:val="28"/>
          <w:szCs w:val="28"/>
          <w:lang w:val="en-US" w:eastAsia="zh-CN"/>
        </w:rPr>
        <w:t>2148064</w:t>
      </w:r>
    </w:p>
    <w:p w14:paraId="16FFAFE8" w14:textId="7906DDF4" w:rsidR="00BE7B52" w:rsidRPr="00A420CC" w:rsidRDefault="00BE7B52" w:rsidP="00BE7B52">
      <w:pPr>
        <w:spacing w:after="0"/>
        <w:jc w:val="both"/>
        <w:rPr>
          <w:rFonts w:ascii="Bahnschrift Light" w:hAnsi="Bahnschrift Light"/>
          <w:sz w:val="36"/>
          <w:szCs w:val="36"/>
        </w:rPr>
      </w:pPr>
    </w:p>
    <w:p w14:paraId="177DCFA8" w14:textId="7311449A" w:rsidR="00BE7B52" w:rsidRPr="008D08B7" w:rsidRDefault="00A420CC" w:rsidP="00BE7B52">
      <w:pPr>
        <w:spacing w:after="0"/>
        <w:jc w:val="both"/>
        <w:rPr>
          <w:rFonts w:ascii="Bahnschrift Light" w:hAnsi="Bahnschrift Light"/>
          <w:sz w:val="36"/>
          <w:szCs w:val="36"/>
        </w:rPr>
      </w:pPr>
      <w:r w:rsidRPr="00A420CC">
        <w:rPr>
          <w:rFonts w:ascii="Bahnschrift Light" w:hAnsi="Bahnschrift Light"/>
          <w:b/>
          <w:bCs/>
          <w:sz w:val="36"/>
          <w:szCs w:val="36"/>
          <w:u w:val="single"/>
        </w:rPr>
        <w:t>Exercise:</w:t>
      </w:r>
      <w:r w:rsidRPr="008D08B7">
        <w:rPr>
          <w:rFonts w:ascii="Bahnschrift Light" w:hAnsi="Bahnschrift Light"/>
          <w:sz w:val="36"/>
          <w:szCs w:val="36"/>
        </w:rPr>
        <w:t>Demonstration of PL/SQL and ECA Rules</w:t>
      </w:r>
    </w:p>
    <w:p w14:paraId="7881CC1E" w14:textId="0E32598B" w:rsidR="00A420CC" w:rsidRDefault="00A420CC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7C39D2A" w14:textId="77777777" w:rsid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</w:p>
    <w:p w14:paraId="4B5EBE5A" w14:textId="39010903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1. Writ</w:t>
      </w: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e</w:t>
      </w: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 xml:space="preserve"> a PL/SQL block to print the following pattern</w:t>
      </w:r>
    </w:p>
    <w:p w14:paraId="4484E2E3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</w:p>
    <w:p w14:paraId="0CB9520C" w14:textId="41A07A69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</w:t>
      </w:r>
    </w:p>
    <w:p w14:paraId="3C8D578C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1 2</w:t>
      </w:r>
    </w:p>
    <w:p w14:paraId="156470C0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1 2 3</w:t>
      </w:r>
    </w:p>
    <w:p w14:paraId="494635E3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1 2 3 4</w:t>
      </w:r>
    </w:p>
    <w:p w14:paraId="3CA1D22F" w14:textId="258E31E3" w:rsidR="008D08B7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1 2 3 4 5</w:t>
      </w:r>
    </w:p>
    <w:p w14:paraId="1AC0CD2B" w14:textId="5B1CA4EF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18BAAC2" w14:textId="77777777" w:rsidR="003A7F24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622C0E7" w14:textId="333AD8AA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or replace procedure s4(n in number) as</w:t>
      </w:r>
    </w:p>
    <w:p w14:paraId="4E4F0B19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k varchar(40);</w:t>
      </w:r>
    </w:p>
    <w:p w14:paraId="4969AC3A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 xml:space="preserve">BEGIN </w:t>
      </w:r>
    </w:p>
    <w:p w14:paraId="7601075B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for i in 1..n</w:t>
      </w:r>
    </w:p>
    <w:p w14:paraId="2084298B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LOOP</w:t>
      </w:r>
    </w:p>
    <w:p w14:paraId="093A7A2A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k:=' ';</w:t>
      </w:r>
    </w:p>
    <w:p w14:paraId="236D475F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for j in 1..i</w:t>
      </w:r>
    </w:p>
    <w:p w14:paraId="3257BE23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LOOP</w:t>
      </w:r>
    </w:p>
    <w:p w14:paraId="6B260826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k:= s|| ' ';</w:t>
      </w:r>
    </w:p>
    <w:p w14:paraId="2D1385ED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k := k || to_char(j);</w:t>
      </w:r>
    </w:p>
    <w:p w14:paraId="6105B322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 LOOP;</w:t>
      </w:r>
    </w:p>
    <w:p w14:paraId="32B5F79E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dbms_output.put_line(k);</w:t>
      </w:r>
    </w:p>
    <w:p w14:paraId="09E94131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 LOOP;</w:t>
      </w:r>
    </w:p>
    <w:p w14:paraId="5476B1A4" w14:textId="77777777" w:rsidR="00DF2EF7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END;</w:t>
      </w:r>
    </w:p>
    <w:p w14:paraId="6889CD4C" w14:textId="77777777" w:rsidR="003A7F24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995CBF5" w14:textId="7D5E26EC" w:rsidR="00DF2EF7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execute s4(3);</w:t>
      </w:r>
    </w:p>
    <w:p w14:paraId="52BE2655" w14:textId="7411AD5D" w:rsidR="0043337D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execute s4(6);</w:t>
      </w:r>
    </w:p>
    <w:p w14:paraId="63D16AC9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3FA8E0A" w14:textId="77777777" w:rsidR="00DF2EF7" w:rsidRPr="00BE7B52" w:rsidRDefault="00DF2EF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noProof/>
          <w:sz w:val="28"/>
          <w:szCs w:val="28"/>
        </w:rPr>
        <w:lastRenderedPageBreak/>
        <w:drawing>
          <wp:inline distT="0" distB="0" distL="0" distR="0" wp14:anchorId="7D9EC041" wp14:editId="4E428250">
            <wp:extent cx="1712563" cy="24458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139" cy="24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FA7C" w14:textId="6C46F743" w:rsidR="008D08B7" w:rsidRDefault="008D08B7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br w:type="page"/>
      </w:r>
    </w:p>
    <w:p w14:paraId="7988BFD8" w14:textId="77777777" w:rsidR="003C3B7E" w:rsidRPr="00BE7B52" w:rsidRDefault="003C3B7E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E83B9FF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2. Writ a PL/SQL procedure using cursor to update the customer rating in the following</w:t>
      </w:r>
    </w:p>
    <w:p w14:paraId="2E83385D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schema based on their feed back as detailed below.</w:t>
      </w:r>
    </w:p>
    <w:p w14:paraId="7B16219F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Customer (Customer_id, Customer_name, Customer_feedback, Customer_Rating)</w:t>
      </w:r>
    </w:p>
    <w:p w14:paraId="1B14C8CD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Feedback Rating</w:t>
      </w:r>
    </w:p>
    <w:p w14:paraId="076813A7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Excellent 5</w:t>
      </w:r>
    </w:p>
    <w:p w14:paraId="3EC6A378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Very Good 4</w:t>
      </w:r>
    </w:p>
    <w:p w14:paraId="6579F61A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Good 3</w:t>
      </w:r>
    </w:p>
    <w:p w14:paraId="12E3368A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Satisfactory 2</w:t>
      </w:r>
    </w:p>
    <w:p w14:paraId="31AFFF9C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Bad 1</w:t>
      </w:r>
    </w:p>
    <w:p w14:paraId="0EC153C5" w14:textId="47EDD558" w:rsidR="00285746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No Feedback 0</w:t>
      </w:r>
    </w:p>
    <w:p w14:paraId="21BDBE7B" w14:textId="77777777" w:rsidR="002A6F45" w:rsidRDefault="002A6F45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29B775A0" w14:textId="750A286C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 xml:space="preserve">create table Customer </w:t>
      </w:r>
    </w:p>
    <w:p w14:paraId="7E28326B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(Customer_id number(2) primary key,</w:t>
      </w:r>
    </w:p>
    <w:p w14:paraId="67233505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Customer_name varchar(20) not null,</w:t>
      </w:r>
    </w:p>
    <w:p w14:paraId="4CB5EE49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Customer_feedback varchar(15) not null check (Customer_feedback in('Excellent','Very Good','Good','Satisfactory','Bad','No Feedback')),</w:t>
      </w:r>
    </w:p>
    <w:p w14:paraId="7A834ED1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Customer_Rating number(1));</w:t>
      </w:r>
    </w:p>
    <w:p w14:paraId="1A73A22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611FD614" w14:textId="4A44DD1C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values(11,'Riya,'Good',NULL);</w:t>
      </w:r>
    </w:p>
    <w:p w14:paraId="1D64B467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values(12,'Manan','Very Good',NULL);</w:t>
      </w:r>
    </w:p>
    <w:p w14:paraId="3B69A5E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values(13,'Piyush','Bad',NULL);</w:t>
      </w:r>
    </w:p>
    <w:p w14:paraId="5F0EDB52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values(14,'Prachi','Excellent',NULL);</w:t>
      </w:r>
    </w:p>
    <w:p w14:paraId="5800C668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values(15,'Hitesh','No Feedback',NULL);</w:t>
      </w:r>
    </w:p>
    <w:p w14:paraId="30C87A05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values(16,'Naina','Satisfactory',NULL);</w:t>
      </w:r>
    </w:p>
    <w:p w14:paraId="15FDDD6C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values(17,'Adi','Good',NULL);</w:t>
      </w:r>
    </w:p>
    <w:p w14:paraId="4724364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values(18,'Avi','No Feedback',NULL);</w:t>
      </w:r>
    </w:p>
    <w:p w14:paraId="5343048E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Customer values(19,'Aditi','Very Good',NULL);</w:t>
      </w:r>
    </w:p>
    <w:p w14:paraId="4D128F5B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C1272BE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select * from Customer;</w:t>
      </w:r>
    </w:p>
    <w:p w14:paraId="4AC8D750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5F8EE4F" w14:textId="561556F8" w:rsidR="00285746" w:rsidRPr="00BE7B52" w:rsidRDefault="00A420CC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45608" wp14:editId="7D4549EB">
            <wp:extent cx="5362575" cy="3714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2CD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8DFB645" w14:textId="77777777" w:rsidR="008D08B7" w:rsidRDefault="008D08B7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br w:type="page"/>
      </w:r>
    </w:p>
    <w:p w14:paraId="32072B7F" w14:textId="0E34C113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lastRenderedPageBreak/>
        <w:t xml:space="preserve">create or replace procedure cursor_demo </w:t>
      </w:r>
    </w:p>
    <w:p w14:paraId="581C6361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is</w:t>
      </w:r>
    </w:p>
    <w:p w14:paraId="541D5B9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Feedback Customer.Customer_feedback%type;</w:t>
      </w:r>
    </w:p>
    <w:p w14:paraId="054F005B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 Customer.Customer_Rating%type:=0;</w:t>
      </w:r>
    </w:p>
    <w:p w14:paraId="42CD5064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cnt number :=0;</w:t>
      </w:r>
    </w:p>
    <w:p w14:paraId="5991E20B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cursor cur1 is select Customer_Feedback from Customer for update of Customer_Rating;</w:t>
      </w:r>
    </w:p>
    <w:p w14:paraId="4C99B868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BEGIN</w:t>
      </w:r>
    </w:p>
    <w:p w14:paraId="404443A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open cur1;</w:t>
      </w:r>
    </w:p>
    <w:p w14:paraId="15E4174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LOOP</w:t>
      </w:r>
    </w:p>
    <w:p w14:paraId="6A5E3F82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fetch cur1 into Feedback;</w:t>
      </w:r>
    </w:p>
    <w:p w14:paraId="3CB73EF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exit when cur1%notfound;</w:t>
      </w:r>
    </w:p>
    <w:p w14:paraId="5CF729F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if</w:t>
      </w:r>
    </w:p>
    <w:p w14:paraId="11112D2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(Feedback='Excellent') then</w:t>
      </w:r>
    </w:p>
    <w:p w14:paraId="5AFE6E9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Rating:=5;</w:t>
      </w:r>
    </w:p>
    <w:p w14:paraId="6DE5518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</w:t>
      </w:r>
    </w:p>
    <w:p w14:paraId="1175642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(Feedback='Very Good') then</w:t>
      </w:r>
    </w:p>
    <w:p w14:paraId="5F8F6044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Rating:=4;</w:t>
      </w:r>
    </w:p>
    <w:p w14:paraId="1A6CEA78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</w:t>
      </w:r>
    </w:p>
    <w:p w14:paraId="5F6BC84C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(Feedback='Good') then</w:t>
      </w:r>
    </w:p>
    <w:p w14:paraId="44EFE91F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Rating:=3;</w:t>
      </w:r>
    </w:p>
    <w:p w14:paraId="42CF181D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</w:t>
      </w:r>
    </w:p>
    <w:p w14:paraId="1DDCDFD0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(Feedback='Satisfactory') then</w:t>
      </w:r>
    </w:p>
    <w:p w14:paraId="3D82E8C8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Rating:=2;</w:t>
      </w:r>
    </w:p>
    <w:p w14:paraId="62291FA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</w:t>
      </w:r>
    </w:p>
    <w:p w14:paraId="5EB0A2E2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(Feedback='Bad') then</w:t>
      </w:r>
    </w:p>
    <w:p w14:paraId="3965A80C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Rating:=1;</w:t>
      </w:r>
    </w:p>
    <w:p w14:paraId="0BEC961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else</w:t>
      </w:r>
    </w:p>
    <w:p w14:paraId="0E4615D8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Rating:=0;</w:t>
      </w:r>
    </w:p>
    <w:p w14:paraId="31C0C920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 if;</w:t>
      </w:r>
    </w:p>
    <w:p w14:paraId="4BF0994E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cnt:=cnt+1;</w:t>
      </w:r>
    </w:p>
    <w:p w14:paraId="68362684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update Customer set Customer_Rating=Rating where Customer_feedback=Feedback;</w:t>
      </w:r>
    </w:p>
    <w:p w14:paraId="0070865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dbms_output.put_line(cnt||' '||Feedback);</w:t>
      </w:r>
    </w:p>
    <w:p w14:paraId="77DEC97D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 LOOP;</w:t>
      </w:r>
    </w:p>
    <w:p w14:paraId="38E4B35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close cur1;</w:t>
      </w:r>
    </w:p>
    <w:p w14:paraId="38C15B2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END;</w:t>
      </w:r>
    </w:p>
    <w:p w14:paraId="6CD22694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51EE5F0" w14:textId="77777777" w:rsidR="003C3B7E" w:rsidRPr="00BE7B52" w:rsidRDefault="00285746" w:rsidP="00BE7B52">
      <w:pPr>
        <w:spacing w:after="0"/>
        <w:jc w:val="both"/>
        <w:rPr>
          <w:rFonts w:ascii="Bahnschrift Light" w:hAnsi="Bahnschrift Light"/>
          <w:color w:val="707070"/>
          <w:sz w:val="28"/>
          <w:szCs w:val="28"/>
          <w:shd w:val="clear" w:color="auto" w:fill="FFFFFF"/>
        </w:rPr>
      </w:pPr>
      <w:r w:rsidRPr="00BE7B52">
        <w:rPr>
          <w:rFonts w:ascii="Bahnschrift Light" w:hAnsi="Bahnschrift Light"/>
          <w:color w:val="707070"/>
          <w:sz w:val="28"/>
          <w:szCs w:val="28"/>
          <w:shd w:val="clear" w:color="auto" w:fill="FFFFFF"/>
        </w:rPr>
        <w:lastRenderedPageBreak/>
        <w:t>Procedure created.</w:t>
      </w:r>
    </w:p>
    <w:p w14:paraId="1D6810DD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color w:val="707070"/>
          <w:sz w:val="28"/>
          <w:szCs w:val="28"/>
          <w:shd w:val="clear" w:color="auto" w:fill="FFFFFF"/>
        </w:rPr>
      </w:pPr>
    </w:p>
    <w:p w14:paraId="3C5BBE9C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execute cursor_demo;</w:t>
      </w:r>
    </w:p>
    <w:p w14:paraId="26AC35B9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3795C5E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38F67140" wp14:editId="616384D5">
            <wp:extent cx="1578429" cy="2133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0296" b="65371"/>
                    <a:stretch/>
                  </pic:blipFill>
                  <pic:spPr bwMode="auto">
                    <a:xfrm>
                      <a:off x="0" y="0"/>
                      <a:ext cx="1578998" cy="213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55A7A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EFCB8F6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select * from Customer;</w:t>
      </w:r>
    </w:p>
    <w:p w14:paraId="60508983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CB83FC2" w14:textId="77777777" w:rsidR="00285746" w:rsidRPr="00BE7B52" w:rsidRDefault="0028574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372AECD" w14:textId="03FEB71C" w:rsidR="00285746" w:rsidRPr="00BE7B52" w:rsidRDefault="00A420CC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5DC3503D" wp14:editId="45EBF6A1">
            <wp:extent cx="5731510" cy="3545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0AF1" w14:textId="77777777" w:rsidR="000B43D3" w:rsidRDefault="000B43D3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</w:p>
    <w:p w14:paraId="31A8A03A" w14:textId="3B31F8EA" w:rsidR="001602C6" w:rsidRPr="000B43D3" w:rsidRDefault="001602C6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  <w:r w:rsidRPr="000B43D3">
        <w:rPr>
          <w:rFonts w:ascii="Bahnschrift Light" w:hAnsi="Bahnschrift Light"/>
          <w:b/>
          <w:bCs/>
          <w:sz w:val="28"/>
          <w:szCs w:val="28"/>
        </w:rPr>
        <w:t>The values for Rating are automatically inserted into Customer when we execute the cursor.</w:t>
      </w:r>
    </w:p>
    <w:p w14:paraId="2D179BED" w14:textId="3C39BE95" w:rsidR="00D20FE7" w:rsidRDefault="00D20FE7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br w:type="page"/>
      </w:r>
    </w:p>
    <w:p w14:paraId="0E513D56" w14:textId="77777777" w:rsidR="00205BF2" w:rsidRPr="002A6F45" w:rsidRDefault="00205BF2" w:rsidP="00BE7B52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</w:p>
    <w:p w14:paraId="474464C1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3. Use the following student schema; write a PL/SQL Trigger to add the records</w:t>
      </w:r>
    </w:p>
    <w:p w14:paraId="25DA19F4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automatically in to the respective category tables based on the percentage calculated</w:t>
      </w:r>
    </w:p>
    <w:p w14:paraId="3B227750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as total_marks/100. Based on the percentage, the students were categorized as</w:t>
      </w:r>
    </w:p>
    <w:p w14:paraId="34481174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Achievers, learners and Challengers as detailed below.</w:t>
      </w:r>
    </w:p>
    <w:p w14:paraId="4BD25D5E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Achievers: 90% to 100%</w:t>
      </w:r>
    </w:p>
    <w:p w14:paraId="6054AAE6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Learners: 79% to 89%</w:t>
      </w:r>
    </w:p>
    <w:p w14:paraId="2B2D2BE6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Challengers: 0%-69%</w:t>
      </w:r>
    </w:p>
    <w:p w14:paraId="7EF9D112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Student (Roll_No, Course, Course_Code, Semester, Total_Marks)</w:t>
      </w:r>
    </w:p>
    <w:p w14:paraId="50D69A6C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Achievers (Roll_No, Percentage)</w:t>
      </w:r>
    </w:p>
    <w:p w14:paraId="53EEF6E0" w14:textId="77777777" w:rsidR="002A6F45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Learners (Roll_No, Percentage)</w:t>
      </w:r>
    </w:p>
    <w:p w14:paraId="7DC5982E" w14:textId="1181E0D2" w:rsidR="00205BF2" w:rsidRPr="002A6F45" w:rsidRDefault="002A6F45" w:rsidP="002A6F45">
      <w:pPr>
        <w:spacing w:after="0"/>
        <w:jc w:val="both"/>
        <w:rPr>
          <w:rFonts w:ascii="Bahnschrift Light" w:hAnsi="Bahnschrift Light"/>
          <w:b/>
          <w:bCs/>
          <w:i/>
          <w:iCs/>
          <w:sz w:val="28"/>
          <w:szCs w:val="28"/>
        </w:rPr>
      </w:pPr>
      <w:r w:rsidRPr="002A6F45">
        <w:rPr>
          <w:rFonts w:ascii="Bahnschrift Light" w:hAnsi="Bahnschrift Light"/>
          <w:b/>
          <w:bCs/>
          <w:i/>
          <w:iCs/>
          <w:sz w:val="28"/>
          <w:szCs w:val="28"/>
        </w:rPr>
        <w:t>Challengers (Roll_No, Percentage)</w:t>
      </w:r>
    </w:p>
    <w:p w14:paraId="206C08AF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6B95F1AC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TABLE Student (Roll_No NUMBER(1) PRIMARY KEY, Course VARCHAR(10) NOT NULL , Course_Code NUMBER(3) NOT NULL, Semester CHAR(2) DEFAULT 'II', Total_Marks number(3));</w:t>
      </w:r>
    </w:p>
    <w:p w14:paraId="726533FD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TABLE Achievers (Roll_No NUMBER(1) PRIMARY KEY, Percentage REAL);</w:t>
      </w:r>
    </w:p>
    <w:p w14:paraId="2F886F51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TABLE Learners (Roll_No NUMBER(1) PRIMARY KEY, Percentage REAL);</w:t>
      </w:r>
    </w:p>
    <w:p w14:paraId="20233A63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TABLE Challengers (Roll_No NUMBER(1) PRIMARY KEY, Percentage REAL);</w:t>
      </w:r>
    </w:p>
    <w:p w14:paraId="0283B824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23BFE32" w14:textId="77777777" w:rsidR="00707120" w:rsidRPr="00BE7B52" w:rsidRDefault="00707120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15A619E1" wp14:editId="203B9665">
            <wp:extent cx="996043" cy="1602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6715" cy="16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71BA" w14:textId="77777777" w:rsidR="003A7F24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D7EA179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create or replace trigger trig3</w:t>
      </w:r>
    </w:p>
    <w:p w14:paraId="4E055B93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after insert on Student for each row</w:t>
      </w:r>
    </w:p>
    <w:p w14:paraId="3E96EE38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begin</w:t>
      </w:r>
    </w:p>
    <w:p w14:paraId="3F3DAFB0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if ((:new.Total_Marks*100)/120) between 90 and 100 then</w:t>
      </w:r>
    </w:p>
    <w:p w14:paraId="3C89C882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lastRenderedPageBreak/>
        <w:t>insert into Achievers(Roll_no,Percentage) values (:new.Roll_no,((:new.Total_Marks*100)/120));</w:t>
      </w:r>
    </w:p>
    <w:p w14:paraId="0CDDE757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elsif((:new.Total_Marks*100)/120) between 79 and 89 then</w:t>
      </w:r>
    </w:p>
    <w:p w14:paraId="3800AC5A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Learners (Roll_no,Percentage) values (:new.Roll_no,((:new.Total_Marks*100)/120));</w:t>
      </w:r>
    </w:p>
    <w:p w14:paraId="0CE0D7EF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elsif((:new.Total_Marks*100)/120) between 0 and 79 then</w:t>
      </w:r>
    </w:p>
    <w:p w14:paraId="28C89A22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Challengers (Roll_no,Percentage) values (:new.Roll_no,((:new.Total_Marks*100)/120));</w:t>
      </w:r>
    </w:p>
    <w:p w14:paraId="32CDC792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else</w:t>
      </w:r>
    </w:p>
    <w:p w14:paraId="1B6DEEE1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raise_application_error(-200000,'Marks must be between 0-120');</w:t>
      </w:r>
    </w:p>
    <w:p w14:paraId="6371E21C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 if;</w:t>
      </w:r>
    </w:p>
    <w:p w14:paraId="22FC4B1A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end;</w:t>
      </w:r>
    </w:p>
    <w:p w14:paraId="43D9F2BF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B425C1C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29056960" wp14:editId="4FA842B1">
            <wp:extent cx="1371600" cy="3235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0005" cy="3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607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E5AFBCC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VALUES(1,'STATS',101,111);</w:t>
      </w:r>
    </w:p>
    <w:p w14:paraId="037AB879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VALUES(2,'MATHS',102,63);</w:t>
      </w:r>
    </w:p>
    <w:p w14:paraId="1603BB13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VALUES(3,'CHEMISTRY',104,22);</w:t>
      </w:r>
    </w:p>
    <w:p w14:paraId="282C7576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VALUES(4,'CS',103,89);</w:t>
      </w:r>
    </w:p>
    <w:p w14:paraId="4CA2F420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VALUES(5,'STATS',101,95);</w:t>
      </w:r>
    </w:p>
    <w:p w14:paraId="227C5BAC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</w:t>
      </w:r>
      <w:r w:rsidR="003A7F24" w:rsidRPr="00BE7B52">
        <w:rPr>
          <w:rFonts w:ascii="Bahnschrift Light" w:hAnsi="Bahnschrift Light"/>
          <w:sz w:val="28"/>
          <w:szCs w:val="28"/>
        </w:rPr>
        <w:t>RKS) VALUES(6,'CS',103,134);</w:t>
      </w:r>
    </w:p>
    <w:p w14:paraId="17D5AC7B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B4699BC" w14:textId="77777777" w:rsidR="00E77A5D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lastRenderedPageBreak/>
        <w:drawing>
          <wp:inline distT="0" distB="0" distL="0" distR="0" wp14:anchorId="051370B2" wp14:editId="55D721D2">
            <wp:extent cx="996043" cy="15269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182" cy="15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432" w14:textId="77777777" w:rsidR="00E77A5D" w:rsidRPr="00BE7B52" w:rsidRDefault="00707120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3939683B" wp14:editId="6A606B55">
            <wp:extent cx="6161314" cy="462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1508" cy="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1439" w14:textId="77777777" w:rsidR="008D08B7" w:rsidRDefault="008D08B7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</w:p>
    <w:p w14:paraId="26679898" w14:textId="2B02E40D" w:rsidR="003A7F24" w:rsidRPr="008D08B7" w:rsidRDefault="003A7F24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  <w:r w:rsidRPr="008D08B7">
        <w:rPr>
          <w:rFonts w:ascii="Bahnschrift Light" w:hAnsi="Bahnschrift Light"/>
          <w:b/>
          <w:bCs/>
          <w:sz w:val="28"/>
          <w:szCs w:val="28"/>
        </w:rPr>
        <w:t>The entry with total marks &gt;120 raises an error and does not get inserted because of the trigger that percentage should be less than 100.</w:t>
      </w:r>
    </w:p>
    <w:p w14:paraId="6F55BE4E" w14:textId="77777777" w:rsidR="003A7F24" w:rsidRPr="008D08B7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772B44A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VALUES(7,'MATHS',102,105);</w:t>
      </w:r>
    </w:p>
    <w:p w14:paraId="167B61C3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INSERT INTO STUDENT(ROLL_NO,COURSE,COURSE_CODE,TOTAL_MARKS) VALUES(8,'CHEMISTRY',104,118);</w:t>
      </w:r>
    </w:p>
    <w:p w14:paraId="16623861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119A01A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10029C29" wp14:editId="4F2D832C">
            <wp:extent cx="991892" cy="5722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2367"/>
                    <a:stretch/>
                  </pic:blipFill>
                  <pic:spPr bwMode="auto">
                    <a:xfrm>
                      <a:off x="0" y="0"/>
                      <a:ext cx="996182" cy="57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E7FD" w14:textId="77777777" w:rsidR="008D08B7" w:rsidRDefault="008D08B7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br w:type="page"/>
      </w:r>
    </w:p>
    <w:p w14:paraId="0400BA00" w14:textId="79DC2CBB" w:rsidR="00946937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lastRenderedPageBreak/>
        <w:t>SELECT * FROM STUDENT;</w:t>
      </w:r>
    </w:p>
    <w:p w14:paraId="2AEC3930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200E0441" wp14:editId="54C60036">
            <wp:extent cx="4593014" cy="30686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5870"/>
                    <a:stretch/>
                  </pic:blipFill>
                  <pic:spPr bwMode="auto">
                    <a:xfrm>
                      <a:off x="0" y="0"/>
                      <a:ext cx="4593277" cy="30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AC034" w14:textId="1B494621" w:rsidR="0094693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ab/>
      </w:r>
    </w:p>
    <w:p w14:paraId="65141B68" w14:textId="4F6C4031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6E788B9" w14:textId="77777777" w:rsidR="008D08B7" w:rsidRPr="00BE7B52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A8640F7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2070F1C" w14:textId="23DB82E9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3739E10A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B8C5599" w14:textId="1B771255" w:rsidR="00946937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SELECT * FROM ACHIEVERS;</w:t>
      </w:r>
    </w:p>
    <w:p w14:paraId="21BC85BB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4B030636" wp14:editId="4E12235A">
            <wp:extent cx="2324746" cy="13787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155" t="67359" r="42817"/>
                    <a:stretch/>
                  </pic:blipFill>
                  <pic:spPr bwMode="auto">
                    <a:xfrm>
                      <a:off x="0" y="0"/>
                      <a:ext cx="2323635" cy="137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324C8" w14:textId="60433B37" w:rsidR="003A7F24" w:rsidRPr="008D08B7" w:rsidRDefault="003A7F24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  <w:r w:rsidRPr="008D08B7">
        <w:rPr>
          <w:rFonts w:ascii="Bahnschrift Light" w:hAnsi="Bahnschrift Light"/>
          <w:b/>
          <w:bCs/>
          <w:sz w:val="28"/>
          <w:szCs w:val="28"/>
        </w:rPr>
        <w:t>The values with percentage between 90-100 are directly inserted into table Achievers because of the trigger.</w:t>
      </w:r>
    </w:p>
    <w:p w14:paraId="6E87024B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24B14E01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29471D7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9ED261E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7637542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2A226E6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2263D91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7D4BB6E9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29660FE4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002A56C1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35160A54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241AF98F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565377E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34873B82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5CF1C8CB" w14:textId="77777777" w:rsidR="008D08B7" w:rsidRDefault="008D08B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C6FD7D4" w14:textId="4302C950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SELECT * FROM LEARNERS;</w:t>
      </w:r>
    </w:p>
    <w:p w14:paraId="79B7BF19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92B0F2E" w14:textId="77777777" w:rsidR="00946937" w:rsidRPr="00BE7B52" w:rsidRDefault="00946937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28E31674" wp14:editId="2AE1230E">
            <wp:extent cx="2770747" cy="1666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7426"/>
                    <a:stretch/>
                  </pic:blipFill>
                  <pic:spPr bwMode="auto">
                    <a:xfrm>
                      <a:off x="0" y="0"/>
                      <a:ext cx="2772162" cy="166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355A0" w14:textId="77777777" w:rsidR="00FD3CB6" w:rsidRDefault="00FD3CB6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</w:p>
    <w:p w14:paraId="23F21D2C" w14:textId="1DE52544" w:rsidR="003A7F24" w:rsidRPr="008D08B7" w:rsidRDefault="003A7F24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  <w:r w:rsidRPr="008D08B7">
        <w:rPr>
          <w:rFonts w:ascii="Bahnschrift Light" w:hAnsi="Bahnschrift Light"/>
          <w:b/>
          <w:bCs/>
          <w:sz w:val="28"/>
          <w:szCs w:val="28"/>
        </w:rPr>
        <w:t xml:space="preserve">The values with percentage between </w:t>
      </w:r>
      <w:r w:rsidR="001602C6" w:rsidRPr="008D08B7">
        <w:rPr>
          <w:rFonts w:ascii="Bahnschrift Light" w:hAnsi="Bahnschrift Light"/>
          <w:b/>
          <w:bCs/>
          <w:sz w:val="28"/>
          <w:szCs w:val="28"/>
        </w:rPr>
        <w:t>79-89</w:t>
      </w:r>
      <w:r w:rsidRPr="008D08B7">
        <w:rPr>
          <w:rFonts w:ascii="Bahnschrift Light" w:hAnsi="Bahnschrift Light"/>
          <w:b/>
          <w:bCs/>
          <w:sz w:val="28"/>
          <w:szCs w:val="28"/>
        </w:rPr>
        <w:t xml:space="preserve"> are directly inserted into table </w:t>
      </w:r>
      <w:r w:rsidR="001602C6" w:rsidRPr="008D08B7">
        <w:rPr>
          <w:rFonts w:ascii="Bahnschrift Light" w:hAnsi="Bahnschrift Light"/>
          <w:b/>
          <w:bCs/>
          <w:sz w:val="28"/>
          <w:szCs w:val="28"/>
        </w:rPr>
        <w:t>Learners</w:t>
      </w:r>
      <w:r w:rsidRPr="008D08B7">
        <w:rPr>
          <w:rFonts w:ascii="Bahnschrift Light" w:hAnsi="Bahnschrift Light"/>
          <w:b/>
          <w:bCs/>
          <w:sz w:val="28"/>
          <w:szCs w:val="28"/>
        </w:rPr>
        <w:t xml:space="preserve"> because of the trigger.</w:t>
      </w:r>
    </w:p>
    <w:p w14:paraId="1A55E313" w14:textId="77777777" w:rsidR="003A7F24" w:rsidRPr="00BE7B52" w:rsidRDefault="003A7F24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6BF50B51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AF14501" w14:textId="77777777" w:rsidR="001602C6" w:rsidRPr="00BE7B52" w:rsidRDefault="001602C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24F105E4" w14:textId="77777777" w:rsidR="001602C6" w:rsidRPr="00BE7B52" w:rsidRDefault="001602C6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4D7BBD17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t>SELECT * FROM CHALLENGERS;</w:t>
      </w:r>
    </w:p>
    <w:p w14:paraId="1F11FD37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</w:p>
    <w:p w14:paraId="102BE300" w14:textId="77777777" w:rsidR="00205BF2" w:rsidRPr="00BE7B52" w:rsidRDefault="00205BF2" w:rsidP="00BE7B52">
      <w:pPr>
        <w:spacing w:after="0"/>
        <w:jc w:val="both"/>
        <w:rPr>
          <w:rFonts w:ascii="Bahnschrift Light" w:hAnsi="Bahnschrift Light"/>
          <w:sz w:val="28"/>
          <w:szCs w:val="28"/>
        </w:rPr>
      </w:pPr>
      <w:r w:rsidRPr="00BE7B52">
        <w:rPr>
          <w:rFonts w:ascii="Bahnschrift Light" w:hAnsi="Bahnschrift Light"/>
          <w:sz w:val="28"/>
          <w:szCs w:val="28"/>
        </w:rPr>
        <w:drawing>
          <wp:inline distT="0" distB="0" distL="0" distR="0" wp14:anchorId="1A0A8B6F" wp14:editId="2193CF68">
            <wp:extent cx="2770747" cy="2076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6930"/>
                    <a:stretch/>
                  </pic:blipFill>
                  <pic:spPr bwMode="auto">
                    <a:xfrm>
                      <a:off x="0" y="0"/>
                      <a:ext cx="2772162" cy="207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DF56" w14:textId="77777777" w:rsidR="00FD3CB6" w:rsidRDefault="00FD3CB6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</w:p>
    <w:p w14:paraId="6DC98327" w14:textId="1888D69C" w:rsidR="00285746" w:rsidRPr="008D08B7" w:rsidRDefault="001602C6" w:rsidP="00BE7B52">
      <w:pPr>
        <w:spacing w:after="0"/>
        <w:jc w:val="both"/>
        <w:rPr>
          <w:rFonts w:ascii="Bahnschrift Light" w:hAnsi="Bahnschrift Light"/>
          <w:b/>
          <w:bCs/>
          <w:sz w:val="28"/>
          <w:szCs w:val="28"/>
        </w:rPr>
      </w:pPr>
      <w:r w:rsidRPr="008D08B7">
        <w:rPr>
          <w:rFonts w:ascii="Bahnschrift Light" w:hAnsi="Bahnschrift Light"/>
          <w:b/>
          <w:bCs/>
          <w:sz w:val="28"/>
          <w:szCs w:val="28"/>
        </w:rPr>
        <w:t>The values with percentage between 0-79 are directly inserted into table Challengers because of the trigger.</w:t>
      </w:r>
      <w:r w:rsidR="00FD3CB6" w:rsidRPr="00FD3CB6">
        <w:rPr>
          <w:noProof/>
        </w:rPr>
        <w:t xml:space="preserve"> </w:t>
      </w:r>
    </w:p>
    <w:sectPr w:rsidR="00285746" w:rsidRPr="008D08B7" w:rsidSect="00E77A5D">
      <w:pgSz w:w="11906" w:h="16838"/>
      <w:pgMar w:top="1418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FBC7" w14:textId="77777777" w:rsidR="007967BC" w:rsidRDefault="007967BC" w:rsidP="00285746">
      <w:pPr>
        <w:spacing w:after="0" w:line="240" w:lineRule="auto"/>
      </w:pPr>
      <w:r>
        <w:separator/>
      </w:r>
    </w:p>
  </w:endnote>
  <w:endnote w:type="continuationSeparator" w:id="0">
    <w:p w14:paraId="6CA7C297" w14:textId="77777777" w:rsidR="007967BC" w:rsidRDefault="007967BC" w:rsidP="0028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2B45" w14:textId="77777777" w:rsidR="007967BC" w:rsidRDefault="007967BC" w:rsidP="00285746">
      <w:pPr>
        <w:spacing w:after="0" w:line="240" w:lineRule="auto"/>
      </w:pPr>
      <w:r>
        <w:separator/>
      </w:r>
    </w:p>
  </w:footnote>
  <w:footnote w:type="continuationSeparator" w:id="0">
    <w:p w14:paraId="04BD9423" w14:textId="77777777" w:rsidR="007967BC" w:rsidRDefault="007967BC" w:rsidP="00285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EF7"/>
    <w:rsid w:val="00004D81"/>
    <w:rsid w:val="000B43D3"/>
    <w:rsid w:val="00143A1F"/>
    <w:rsid w:val="001602C6"/>
    <w:rsid w:val="00205BF2"/>
    <w:rsid w:val="00285746"/>
    <w:rsid w:val="002A6F45"/>
    <w:rsid w:val="00330CF3"/>
    <w:rsid w:val="003A7F24"/>
    <w:rsid w:val="003C3B7E"/>
    <w:rsid w:val="0043337D"/>
    <w:rsid w:val="0052759C"/>
    <w:rsid w:val="00652196"/>
    <w:rsid w:val="00695EC5"/>
    <w:rsid w:val="00707120"/>
    <w:rsid w:val="007967BC"/>
    <w:rsid w:val="008D08B7"/>
    <w:rsid w:val="00946937"/>
    <w:rsid w:val="00A420CC"/>
    <w:rsid w:val="00BE7B52"/>
    <w:rsid w:val="00D20FE7"/>
    <w:rsid w:val="00D358AF"/>
    <w:rsid w:val="00DF2EF7"/>
    <w:rsid w:val="00E77A5D"/>
    <w:rsid w:val="00E87122"/>
    <w:rsid w:val="00F86EA3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1E04"/>
  <w15:docId w15:val="{58E9EACB-5C63-4449-968A-7444BB9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46"/>
  </w:style>
  <w:style w:type="paragraph" w:styleId="Footer">
    <w:name w:val="footer"/>
    <w:basedOn w:val="Normal"/>
    <w:link w:val="FooterChar"/>
    <w:uiPriority w:val="99"/>
    <w:unhideWhenUsed/>
    <w:rsid w:val="00285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Krishna Agrawal</cp:lastModifiedBy>
  <cp:revision>12</cp:revision>
  <cp:lastPrinted>2021-11-06T18:16:00Z</cp:lastPrinted>
  <dcterms:created xsi:type="dcterms:W3CDTF">2021-11-06T18:18:00Z</dcterms:created>
  <dcterms:modified xsi:type="dcterms:W3CDTF">2021-11-07T17:38:00Z</dcterms:modified>
</cp:coreProperties>
</file>