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207C4" w14:textId="753D9E04" w:rsidR="006F26A9" w:rsidRPr="006A42A4" w:rsidRDefault="005D2C0F" w:rsidP="006A42A4">
      <w:pPr>
        <w:widowControl w:val="0"/>
        <w:autoSpaceDE w:val="0"/>
        <w:autoSpaceDN w:val="0"/>
        <w:adjustRightInd w:val="0"/>
        <w:spacing w:after="240" w:line="340" w:lineRule="atLeast"/>
        <w:jc w:val="center"/>
        <w:rPr>
          <w:rFonts w:ascii="Myanmar MN" w:hAnsi="Myanmar MN" w:cs="Times"/>
          <w:u w:val="single"/>
        </w:rPr>
      </w:pPr>
      <w:r w:rsidRPr="005D2C0F">
        <w:rPr>
          <w:rFonts w:ascii="Myanmar MN" w:hAnsi="Myanmar MN" w:cs="Times"/>
          <w:u w:val="single"/>
        </w:rPr>
        <w:t>A P2P FILE SHARING SYSTE</w:t>
      </w:r>
      <w:r w:rsidR="006A42A4">
        <w:rPr>
          <w:rFonts w:ascii="Myanmar MN" w:hAnsi="Myanmar MN" w:cs="Times"/>
          <w:u w:val="single"/>
        </w:rPr>
        <w:t>M</w:t>
      </w:r>
    </w:p>
    <w:p w14:paraId="2AC110C8" w14:textId="3070303D" w:rsidR="005F2049" w:rsidRDefault="007375F1" w:rsidP="00D045B1">
      <w:pPr>
        <w:widowControl w:val="0"/>
        <w:autoSpaceDE w:val="0"/>
        <w:autoSpaceDN w:val="0"/>
        <w:adjustRightInd w:val="0"/>
        <w:spacing w:after="240" w:line="340" w:lineRule="atLeast"/>
        <w:jc w:val="center"/>
        <w:rPr>
          <w:rFonts w:ascii="American Typewriter" w:hAnsi="American Typewriter" w:cs="Times"/>
          <w:sz w:val="26"/>
          <w:szCs w:val="26"/>
          <w:u w:val="single"/>
        </w:rPr>
      </w:pPr>
      <w:r>
        <w:rPr>
          <w:rFonts w:ascii="American Typewriter" w:hAnsi="American Typewriter" w:cs="Times"/>
          <w:sz w:val="26"/>
          <w:szCs w:val="26"/>
          <w:u w:val="single"/>
        </w:rPr>
        <w:t>MANUAL</w:t>
      </w:r>
    </w:p>
    <w:p w14:paraId="43D5F5E7" w14:textId="77777777" w:rsidR="00D045B1" w:rsidRPr="005F2049" w:rsidRDefault="00D045B1" w:rsidP="00D045B1">
      <w:pPr>
        <w:widowControl w:val="0"/>
        <w:autoSpaceDE w:val="0"/>
        <w:autoSpaceDN w:val="0"/>
        <w:adjustRightInd w:val="0"/>
        <w:spacing w:after="240" w:line="340" w:lineRule="atLeast"/>
        <w:jc w:val="center"/>
        <w:rPr>
          <w:rFonts w:ascii="American Typewriter" w:hAnsi="American Typewriter" w:cs="Times"/>
          <w:sz w:val="26"/>
          <w:szCs w:val="26"/>
          <w:u w:val="single"/>
        </w:rPr>
      </w:pPr>
    </w:p>
    <w:p w14:paraId="20F17550" w14:textId="67365D01" w:rsidR="00490E89" w:rsidRPr="00723A2B" w:rsidRDefault="007375F1" w:rsidP="00490E89">
      <w:pPr>
        <w:widowControl w:val="0"/>
        <w:autoSpaceDE w:val="0"/>
        <w:autoSpaceDN w:val="0"/>
        <w:adjustRightInd w:val="0"/>
        <w:spacing w:after="240" w:line="340" w:lineRule="atLeast"/>
        <w:jc w:val="center"/>
        <w:rPr>
          <w:rFonts w:ascii="Ayuthaya" w:hAnsi="Ayuthaya" w:cs="Ayuthaya"/>
          <w:sz w:val="22"/>
          <w:szCs w:val="22"/>
        </w:rPr>
      </w:pPr>
      <w:r>
        <w:rPr>
          <w:rFonts w:ascii="Ayuthaya" w:hAnsi="Ayuthaya" w:cs="Ayuthaya"/>
          <w:sz w:val="22"/>
          <w:szCs w:val="22"/>
        </w:rPr>
        <w:t>PROJECT FILES - OVERVIEW</w:t>
      </w:r>
      <w:r w:rsidR="008C7B3B">
        <w:rPr>
          <w:rFonts w:ascii="Ayuthaya" w:hAnsi="Ayuthaya" w:cs="Ayuthaya"/>
          <w:sz w:val="22"/>
          <w:szCs w:val="22"/>
        </w:rPr>
        <w:t xml:space="preserve"> </w:t>
      </w:r>
    </w:p>
    <w:p w14:paraId="4A56E522" w14:textId="230AA873" w:rsidR="007375F1" w:rsidRDefault="00490E89" w:rsidP="008304D7">
      <w:pPr>
        <w:spacing w:line="360" w:lineRule="auto"/>
        <w:jc w:val="both"/>
        <w:rPr>
          <w:sz w:val="22"/>
          <w:szCs w:val="22"/>
        </w:rPr>
      </w:pPr>
      <w:r>
        <w:rPr>
          <w:sz w:val="22"/>
          <w:szCs w:val="22"/>
        </w:rPr>
        <w:t>The</w:t>
      </w:r>
      <w:r w:rsidR="007375F1">
        <w:rPr>
          <w:sz w:val="22"/>
          <w:szCs w:val="22"/>
        </w:rPr>
        <w:t xml:space="preserve"> </w:t>
      </w:r>
      <w:r>
        <w:rPr>
          <w:sz w:val="22"/>
          <w:szCs w:val="22"/>
        </w:rPr>
        <w:t xml:space="preserve"> </w:t>
      </w:r>
      <w:r w:rsidR="007375F1">
        <w:rPr>
          <w:sz w:val="22"/>
          <w:szCs w:val="22"/>
        </w:rPr>
        <w:t xml:space="preserve">project mainly comprises of two interface files - ITFCentralIndexingServer.java and ITFPeer.java </w:t>
      </w:r>
      <w:r w:rsidR="006E22F9">
        <w:rPr>
          <w:sz w:val="22"/>
          <w:szCs w:val="22"/>
        </w:rPr>
        <w:t xml:space="preserve">- </w:t>
      </w:r>
      <w:r w:rsidR="007375F1">
        <w:rPr>
          <w:sz w:val="22"/>
          <w:szCs w:val="22"/>
        </w:rPr>
        <w:t>which define the behavioral capabilities each server and peer implementing class should provide.</w:t>
      </w:r>
    </w:p>
    <w:p w14:paraId="5085BEE6" w14:textId="77777777" w:rsidR="00011698" w:rsidRDefault="00011698" w:rsidP="008304D7">
      <w:pPr>
        <w:spacing w:line="360" w:lineRule="auto"/>
        <w:jc w:val="both"/>
        <w:rPr>
          <w:sz w:val="22"/>
          <w:szCs w:val="22"/>
        </w:rPr>
      </w:pPr>
    </w:p>
    <w:p w14:paraId="7903F529" w14:textId="78CFA1F9" w:rsidR="007375F1" w:rsidRDefault="007375F1" w:rsidP="008304D7">
      <w:pPr>
        <w:spacing w:line="360" w:lineRule="auto"/>
        <w:jc w:val="both"/>
        <w:rPr>
          <w:sz w:val="22"/>
          <w:szCs w:val="22"/>
        </w:rPr>
      </w:pPr>
      <w:r>
        <w:rPr>
          <w:sz w:val="22"/>
          <w:szCs w:val="22"/>
        </w:rPr>
        <w:t xml:space="preserve">There is single implementing class for the server - CentralIndexingServer.java - which is responsible for both implementing the </w:t>
      </w:r>
      <w:r w:rsidR="00011698">
        <w:rPr>
          <w:sz w:val="22"/>
          <w:szCs w:val="22"/>
        </w:rPr>
        <w:t xml:space="preserve">server </w:t>
      </w:r>
      <w:r>
        <w:rPr>
          <w:sz w:val="22"/>
          <w:szCs w:val="22"/>
        </w:rPr>
        <w:t xml:space="preserve">indexing interface as well as providing the </w:t>
      </w:r>
      <w:r w:rsidR="00011698">
        <w:rPr>
          <w:sz w:val="22"/>
          <w:szCs w:val="22"/>
        </w:rPr>
        <w:t>server application main which boots up the server for use in the network.</w:t>
      </w:r>
    </w:p>
    <w:p w14:paraId="0B87EE5A" w14:textId="77777777" w:rsidR="00011698" w:rsidRDefault="00011698" w:rsidP="008304D7">
      <w:pPr>
        <w:spacing w:line="360" w:lineRule="auto"/>
        <w:jc w:val="both"/>
        <w:rPr>
          <w:sz w:val="22"/>
          <w:szCs w:val="22"/>
        </w:rPr>
      </w:pPr>
    </w:p>
    <w:p w14:paraId="36380C3C" w14:textId="6AD24DCA" w:rsidR="00011698" w:rsidRDefault="00011698" w:rsidP="008304D7">
      <w:pPr>
        <w:spacing w:line="360" w:lineRule="auto"/>
        <w:jc w:val="both"/>
        <w:rPr>
          <w:sz w:val="22"/>
          <w:szCs w:val="22"/>
        </w:rPr>
      </w:pPr>
      <w:r>
        <w:rPr>
          <w:sz w:val="22"/>
          <w:szCs w:val="22"/>
        </w:rPr>
        <w:t xml:space="preserve">There are, however, </w:t>
      </w:r>
      <w:r w:rsidRPr="00011698">
        <w:rPr>
          <w:i/>
          <w:sz w:val="22"/>
          <w:szCs w:val="22"/>
        </w:rPr>
        <w:t>‘two’</w:t>
      </w:r>
      <w:r>
        <w:rPr>
          <w:i/>
          <w:sz w:val="22"/>
          <w:szCs w:val="22"/>
        </w:rPr>
        <w:t xml:space="preserve"> </w:t>
      </w:r>
      <w:r>
        <w:rPr>
          <w:sz w:val="22"/>
          <w:szCs w:val="22"/>
        </w:rPr>
        <w:t xml:space="preserve">implementing Peer classes – Peer.java in the </w:t>
      </w:r>
      <w:r w:rsidRPr="00011698">
        <w:rPr>
          <w:i/>
          <w:sz w:val="22"/>
          <w:szCs w:val="22"/>
        </w:rPr>
        <w:t>‘</w:t>
      </w:r>
      <w:r>
        <w:rPr>
          <w:i/>
          <w:sz w:val="22"/>
          <w:szCs w:val="22"/>
        </w:rPr>
        <w:t>server_p</w:t>
      </w:r>
      <w:r w:rsidRPr="00011698">
        <w:rPr>
          <w:i/>
          <w:sz w:val="22"/>
          <w:szCs w:val="22"/>
        </w:rPr>
        <w:t>eer’</w:t>
      </w:r>
      <w:r>
        <w:rPr>
          <w:sz w:val="22"/>
          <w:szCs w:val="22"/>
        </w:rPr>
        <w:t xml:space="preserve"> folder and a Peer.java in the  </w:t>
      </w:r>
      <w:r>
        <w:rPr>
          <w:i/>
          <w:sz w:val="22"/>
          <w:szCs w:val="22"/>
        </w:rPr>
        <w:t xml:space="preserve">‘client_peer’.  </w:t>
      </w:r>
      <w:r>
        <w:rPr>
          <w:sz w:val="22"/>
          <w:szCs w:val="22"/>
        </w:rPr>
        <w:t>The file in the server_peer/Peer.java, in addition to the interface implementations, contains the peer application main for the peers who will only act as registering peers not initiating any downloads from the network. On the other hand, the client_peer/Peer.java file contains, in addition to the code present in server_peer/Peer.java code which is used to develop a simple test case for a file download. ( All the performance tests were also done by manipulating this application template )</w:t>
      </w:r>
      <w:r w:rsidR="006E22F9">
        <w:rPr>
          <w:sz w:val="22"/>
          <w:szCs w:val="22"/>
        </w:rPr>
        <w:t>.</w:t>
      </w:r>
    </w:p>
    <w:p w14:paraId="585A7A92" w14:textId="77777777" w:rsidR="004B13D2" w:rsidRDefault="004B13D2" w:rsidP="008304D7">
      <w:pPr>
        <w:spacing w:line="360" w:lineRule="auto"/>
        <w:jc w:val="both"/>
        <w:rPr>
          <w:sz w:val="22"/>
          <w:szCs w:val="22"/>
        </w:rPr>
      </w:pPr>
    </w:p>
    <w:p w14:paraId="221D0730" w14:textId="4F217583" w:rsidR="004B13D2" w:rsidRDefault="004B13D2" w:rsidP="008304D7">
      <w:pPr>
        <w:spacing w:line="360" w:lineRule="auto"/>
        <w:jc w:val="both"/>
        <w:rPr>
          <w:sz w:val="22"/>
          <w:szCs w:val="22"/>
        </w:rPr>
      </w:pPr>
      <w:r>
        <w:rPr>
          <w:sz w:val="22"/>
          <w:szCs w:val="22"/>
        </w:rPr>
        <w:t xml:space="preserve">There are additionally two policy files - server.policy &amp; client.policy - which are used to facilitate the working of the security managers within all applications. There is also a </w:t>
      </w:r>
      <w:r w:rsidR="00CB1264">
        <w:rPr>
          <w:sz w:val="22"/>
          <w:szCs w:val="22"/>
        </w:rPr>
        <w:t>1MB test text file called ‘1000kb.txt’  for simulating a download.</w:t>
      </w:r>
    </w:p>
    <w:p w14:paraId="0058CE24" w14:textId="77777777" w:rsidR="000E6CFB" w:rsidRDefault="000E6CFB" w:rsidP="008304D7">
      <w:pPr>
        <w:spacing w:line="360" w:lineRule="auto"/>
        <w:jc w:val="both"/>
        <w:rPr>
          <w:sz w:val="22"/>
          <w:szCs w:val="22"/>
        </w:rPr>
      </w:pPr>
    </w:p>
    <w:p w14:paraId="69E8DA9F" w14:textId="229EB7D7" w:rsidR="000E6CFB" w:rsidRDefault="000E6CFB" w:rsidP="008304D7">
      <w:pPr>
        <w:spacing w:line="360" w:lineRule="auto"/>
        <w:jc w:val="both"/>
        <w:rPr>
          <w:sz w:val="22"/>
          <w:szCs w:val="22"/>
        </w:rPr>
      </w:pPr>
      <w:r>
        <w:rPr>
          <w:sz w:val="22"/>
          <w:szCs w:val="22"/>
        </w:rPr>
        <w:t>The communicating protocol is RMI which supports inherent concurrency if required, therefore all the code was written with thread safety in mind, without any explicit multithreading.</w:t>
      </w:r>
    </w:p>
    <w:p w14:paraId="1AE95AF7" w14:textId="77777777" w:rsidR="006E22F9" w:rsidRDefault="006E22F9" w:rsidP="008304D7">
      <w:pPr>
        <w:spacing w:line="360" w:lineRule="auto"/>
        <w:jc w:val="both"/>
        <w:rPr>
          <w:sz w:val="22"/>
          <w:szCs w:val="22"/>
        </w:rPr>
      </w:pPr>
    </w:p>
    <w:p w14:paraId="255D36D3" w14:textId="37502750" w:rsidR="00133E38" w:rsidRPr="00133E38" w:rsidRDefault="006E22F9" w:rsidP="00133E38">
      <w:pPr>
        <w:widowControl w:val="0"/>
        <w:autoSpaceDE w:val="0"/>
        <w:autoSpaceDN w:val="0"/>
        <w:adjustRightInd w:val="0"/>
        <w:spacing w:after="240" w:line="340" w:lineRule="atLeast"/>
        <w:jc w:val="center"/>
        <w:rPr>
          <w:rFonts w:ascii="Ayuthaya" w:hAnsi="Ayuthaya" w:cs="Ayuthaya"/>
          <w:sz w:val="22"/>
          <w:szCs w:val="22"/>
        </w:rPr>
      </w:pPr>
      <w:r>
        <w:rPr>
          <w:rFonts w:ascii="Ayuthaya" w:hAnsi="Ayuthaya" w:cs="Ayuthaya"/>
          <w:sz w:val="22"/>
          <w:szCs w:val="22"/>
        </w:rPr>
        <w:t xml:space="preserve">COMPILING THE PROJECT FILES </w:t>
      </w:r>
    </w:p>
    <w:p w14:paraId="05536637" w14:textId="179AB6A3" w:rsidR="006E22F9" w:rsidRDefault="00133E38" w:rsidP="00133E38">
      <w:pPr>
        <w:pStyle w:val="ListParagraph"/>
        <w:numPr>
          <w:ilvl w:val="0"/>
          <w:numId w:val="6"/>
        </w:numPr>
        <w:spacing w:line="360" w:lineRule="auto"/>
        <w:jc w:val="both"/>
        <w:rPr>
          <w:sz w:val="22"/>
          <w:szCs w:val="22"/>
        </w:rPr>
      </w:pPr>
      <w:r>
        <w:rPr>
          <w:sz w:val="22"/>
          <w:szCs w:val="22"/>
        </w:rPr>
        <w:t>Create in in 3 different directories folder pertaining to each – The Central Indexing Server, A registering peer and a downloading peer.</w:t>
      </w:r>
    </w:p>
    <w:p w14:paraId="17725104" w14:textId="5EC869D3" w:rsidR="00133E38" w:rsidRDefault="00133E38" w:rsidP="00133E38">
      <w:pPr>
        <w:pStyle w:val="ListParagraph"/>
        <w:numPr>
          <w:ilvl w:val="0"/>
          <w:numId w:val="6"/>
        </w:numPr>
        <w:spacing w:line="360" w:lineRule="auto"/>
        <w:jc w:val="both"/>
        <w:rPr>
          <w:sz w:val="22"/>
          <w:szCs w:val="22"/>
        </w:rPr>
      </w:pPr>
      <w:r>
        <w:rPr>
          <w:sz w:val="22"/>
          <w:szCs w:val="22"/>
        </w:rPr>
        <w:t>Start by copying the in</w:t>
      </w:r>
      <w:r w:rsidR="006D1191">
        <w:rPr>
          <w:sz w:val="22"/>
          <w:szCs w:val="22"/>
        </w:rPr>
        <w:t xml:space="preserve">terface files, </w:t>
      </w:r>
      <w:r>
        <w:rPr>
          <w:sz w:val="22"/>
          <w:szCs w:val="22"/>
        </w:rPr>
        <w:t>the server class implementation file</w:t>
      </w:r>
      <w:r w:rsidR="004B13D2">
        <w:rPr>
          <w:sz w:val="22"/>
          <w:szCs w:val="22"/>
        </w:rPr>
        <w:t>, the server.policy file</w:t>
      </w:r>
      <w:r w:rsidR="000C43E6">
        <w:rPr>
          <w:sz w:val="22"/>
          <w:szCs w:val="22"/>
        </w:rPr>
        <w:t xml:space="preserve"> and the server_peer/Peer.java file</w:t>
      </w:r>
      <w:r>
        <w:rPr>
          <w:sz w:val="22"/>
          <w:szCs w:val="22"/>
        </w:rPr>
        <w:t xml:space="preserve"> to your </w:t>
      </w:r>
      <w:r>
        <w:rPr>
          <w:i/>
          <w:sz w:val="22"/>
          <w:szCs w:val="22"/>
        </w:rPr>
        <w:t xml:space="preserve">‘server’ </w:t>
      </w:r>
      <w:r>
        <w:rPr>
          <w:sz w:val="22"/>
          <w:szCs w:val="22"/>
        </w:rPr>
        <w:t>folder</w:t>
      </w:r>
      <w:r w:rsidR="000C43E6">
        <w:rPr>
          <w:sz w:val="22"/>
          <w:szCs w:val="22"/>
        </w:rPr>
        <w:t>.</w:t>
      </w:r>
    </w:p>
    <w:p w14:paraId="67C31BFE" w14:textId="497F9C90" w:rsidR="000C43E6" w:rsidRDefault="000C43E6" w:rsidP="00133E38">
      <w:pPr>
        <w:pStyle w:val="ListParagraph"/>
        <w:numPr>
          <w:ilvl w:val="0"/>
          <w:numId w:val="6"/>
        </w:numPr>
        <w:spacing w:line="360" w:lineRule="auto"/>
        <w:jc w:val="both"/>
        <w:rPr>
          <w:sz w:val="22"/>
          <w:szCs w:val="22"/>
        </w:rPr>
      </w:pPr>
      <w:r>
        <w:rPr>
          <w:sz w:val="22"/>
          <w:szCs w:val="22"/>
        </w:rPr>
        <w:lastRenderedPageBreak/>
        <w:t xml:space="preserve">In a terminal window, reach your server directory and then type the following </w:t>
      </w:r>
      <w:r w:rsidR="00F22FC1">
        <w:rPr>
          <w:sz w:val="22"/>
          <w:szCs w:val="22"/>
        </w:rPr>
        <w:t>commands in the order they are mentioned</w:t>
      </w:r>
      <w:r>
        <w:rPr>
          <w:sz w:val="22"/>
          <w:szCs w:val="22"/>
        </w:rPr>
        <w:t>: -</w:t>
      </w:r>
    </w:p>
    <w:p w14:paraId="3628BFA7" w14:textId="61FC758F" w:rsidR="000C43E6" w:rsidRPr="00F22FC1" w:rsidRDefault="000C43E6" w:rsidP="00F22FC1">
      <w:pPr>
        <w:pStyle w:val="ListParagraph"/>
        <w:numPr>
          <w:ilvl w:val="0"/>
          <w:numId w:val="7"/>
        </w:numPr>
        <w:spacing w:line="360" w:lineRule="auto"/>
        <w:jc w:val="both"/>
        <w:rPr>
          <w:sz w:val="22"/>
          <w:szCs w:val="22"/>
        </w:rPr>
      </w:pPr>
      <w:r w:rsidRPr="00F22FC1">
        <w:rPr>
          <w:i/>
          <w:sz w:val="22"/>
          <w:szCs w:val="22"/>
        </w:rPr>
        <w:t xml:space="preserve">javac *.java – </w:t>
      </w:r>
      <w:r w:rsidRPr="00F22FC1">
        <w:rPr>
          <w:sz w:val="22"/>
          <w:szCs w:val="22"/>
        </w:rPr>
        <w:t>This will compile all the java files inside the folder</w:t>
      </w:r>
      <w:r w:rsidR="00F22FC1" w:rsidRPr="00F22FC1">
        <w:rPr>
          <w:sz w:val="22"/>
          <w:szCs w:val="22"/>
        </w:rPr>
        <w:t>.</w:t>
      </w:r>
    </w:p>
    <w:p w14:paraId="3FA609D1" w14:textId="20982035" w:rsidR="00F22FC1" w:rsidRPr="00F22FC1" w:rsidRDefault="00F22FC1" w:rsidP="00F22FC1">
      <w:pPr>
        <w:pStyle w:val="ListParagraph"/>
        <w:numPr>
          <w:ilvl w:val="0"/>
          <w:numId w:val="7"/>
        </w:numPr>
        <w:spacing w:line="360" w:lineRule="auto"/>
        <w:jc w:val="both"/>
        <w:rPr>
          <w:i/>
          <w:sz w:val="22"/>
          <w:szCs w:val="22"/>
        </w:rPr>
      </w:pPr>
      <w:r w:rsidRPr="00F22FC1">
        <w:rPr>
          <w:i/>
          <w:sz w:val="22"/>
          <w:szCs w:val="22"/>
        </w:rPr>
        <w:t>rmic CentralingIndexingServer</w:t>
      </w:r>
      <w:r>
        <w:rPr>
          <w:i/>
          <w:sz w:val="22"/>
          <w:szCs w:val="22"/>
        </w:rPr>
        <w:t xml:space="preserve"> </w:t>
      </w:r>
    </w:p>
    <w:p w14:paraId="01FDF4A1" w14:textId="77777777" w:rsidR="00F22FC1" w:rsidRDefault="00F22FC1" w:rsidP="00F22FC1">
      <w:pPr>
        <w:pStyle w:val="ListParagraph"/>
        <w:numPr>
          <w:ilvl w:val="0"/>
          <w:numId w:val="7"/>
        </w:numPr>
        <w:spacing w:line="360" w:lineRule="auto"/>
        <w:jc w:val="both"/>
        <w:rPr>
          <w:sz w:val="22"/>
          <w:szCs w:val="22"/>
        </w:rPr>
      </w:pPr>
      <w:r>
        <w:rPr>
          <w:i/>
          <w:sz w:val="22"/>
          <w:szCs w:val="22"/>
        </w:rPr>
        <w:t xml:space="preserve">rmic Peer </w:t>
      </w:r>
    </w:p>
    <w:p w14:paraId="4538155C" w14:textId="77777777" w:rsidR="00AD3739" w:rsidRDefault="00F22FC1" w:rsidP="00F22FC1">
      <w:pPr>
        <w:spacing w:line="360" w:lineRule="auto"/>
        <w:ind w:left="2160"/>
        <w:jc w:val="both"/>
        <w:rPr>
          <w:sz w:val="22"/>
          <w:szCs w:val="22"/>
        </w:rPr>
      </w:pPr>
      <w:r>
        <w:rPr>
          <w:sz w:val="22"/>
          <w:szCs w:val="22"/>
        </w:rPr>
        <w:t>These</w:t>
      </w:r>
      <w:r w:rsidRPr="00F22FC1">
        <w:rPr>
          <w:sz w:val="22"/>
          <w:szCs w:val="22"/>
        </w:rPr>
        <w:t xml:space="preserve"> w</w:t>
      </w:r>
      <w:r>
        <w:rPr>
          <w:sz w:val="22"/>
          <w:szCs w:val="22"/>
        </w:rPr>
        <w:t>ill create the stub class which will serve as a proxy for their respective class objects in JVMs other than their own. As you must have guessed it is these stub classes only through which remote method invocations are expressed.</w:t>
      </w:r>
    </w:p>
    <w:p w14:paraId="79920845" w14:textId="146CCEC9" w:rsidR="00AD3739" w:rsidRDefault="00AD3739" w:rsidP="00AD3739">
      <w:pPr>
        <w:pStyle w:val="ListParagraph"/>
        <w:numPr>
          <w:ilvl w:val="0"/>
          <w:numId w:val="6"/>
        </w:numPr>
        <w:spacing w:line="360" w:lineRule="auto"/>
        <w:jc w:val="both"/>
        <w:rPr>
          <w:sz w:val="22"/>
          <w:szCs w:val="22"/>
        </w:rPr>
      </w:pPr>
      <w:r>
        <w:rPr>
          <w:sz w:val="22"/>
          <w:szCs w:val="22"/>
        </w:rPr>
        <w:t xml:space="preserve">Repeat steps (2) &amp; (3) for the registering </w:t>
      </w:r>
      <w:r w:rsidR="004B13D2">
        <w:rPr>
          <w:sz w:val="22"/>
          <w:szCs w:val="22"/>
        </w:rPr>
        <w:t>peer folder as well with the exception of using client.policy file instead of server.policy. Also copy the testfile.txt to this folder.</w:t>
      </w:r>
    </w:p>
    <w:p w14:paraId="45B0DA17" w14:textId="5E570C99" w:rsidR="00F22FC1" w:rsidRDefault="00AD3739" w:rsidP="00AD3739">
      <w:pPr>
        <w:pStyle w:val="ListParagraph"/>
        <w:numPr>
          <w:ilvl w:val="0"/>
          <w:numId w:val="6"/>
        </w:numPr>
        <w:spacing w:line="360" w:lineRule="auto"/>
        <w:jc w:val="both"/>
        <w:rPr>
          <w:sz w:val="22"/>
          <w:szCs w:val="22"/>
        </w:rPr>
      </w:pPr>
      <w:r>
        <w:rPr>
          <w:sz w:val="22"/>
          <w:szCs w:val="22"/>
        </w:rPr>
        <w:t xml:space="preserve">Repeat </w:t>
      </w:r>
      <w:r w:rsidR="00F22FC1" w:rsidRPr="00AD3739">
        <w:rPr>
          <w:sz w:val="22"/>
          <w:szCs w:val="22"/>
        </w:rPr>
        <w:t xml:space="preserve"> </w:t>
      </w:r>
      <w:r>
        <w:rPr>
          <w:sz w:val="22"/>
          <w:szCs w:val="22"/>
        </w:rPr>
        <w:t>steps (2) &amp; (3) for the downloading peer with the exception that instead of the file server_peer/Peer.java use the file client_peer/P</w:t>
      </w:r>
      <w:r w:rsidR="004B13D2">
        <w:rPr>
          <w:sz w:val="22"/>
          <w:szCs w:val="22"/>
        </w:rPr>
        <w:t>eer.java for the entire process and instead of server.policy use client.policy.</w:t>
      </w:r>
    </w:p>
    <w:p w14:paraId="58A1EC46" w14:textId="536050FA" w:rsidR="00AD3739" w:rsidRDefault="00AD3739" w:rsidP="00AD3739">
      <w:pPr>
        <w:pStyle w:val="ListParagraph"/>
        <w:spacing w:line="360" w:lineRule="auto"/>
        <w:jc w:val="both"/>
        <w:rPr>
          <w:sz w:val="22"/>
          <w:szCs w:val="22"/>
        </w:rPr>
      </w:pPr>
      <w:r>
        <w:rPr>
          <w:sz w:val="22"/>
          <w:szCs w:val="22"/>
        </w:rPr>
        <w:t>Note that the stub classes for both the peers are exactly the same, as the stub classes only implements the methods defined in the corresponding interfaces.</w:t>
      </w:r>
      <w:r w:rsidR="00CB1264">
        <w:rPr>
          <w:sz w:val="22"/>
          <w:szCs w:val="22"/>
        </w:rPr>
        <w:t xml:space="preserve"> Instead of individual compilation certain files could also be copied after the first compilation.</w:t>
      </w:r>
    </w:p>
    <w:p w14:paraId="0E1C68D0" w14:textId="77777777" w:rsidR="00AD3739" w:rsidRDefault="00AD3739" w:rsidP="00AD3739">
      <w:pPr>
        <w:pStyle w:val="ListParagraph"/>
        <w:spacing w:line="360" w:lineRule="auto"/>
        <w:jc w:val="both"/>
        <w:rPr>
          <w:sz w:val="22"/>
          <w:szCs w:val="22"/>
        </w:rPr>
      </w:pPr>
    </w:p>
    <w:p w14:paraId="72EDAE3B" w14:textId="4FA945D0" w:rsidR="00AD3739" w:rsidRPr="001014BF" w:rsidRDefault="00AD3739" w:rsidP="001014BF">
      <w:pPr>
        <w:widowControl w:val="0"/>
        <w:autoSpaceDE w:val="0"/>
        <w:autoSpaceDN w:val="0"/>
        <w:adjustRightInd w:val="0"/>
        <w:spacing w:after="240" w:line="340" w:lineRule="atLeast"/>
        <w:jc w:val="center"/>
        <w:rPr>
          <w:rFonts w:ascii="Ayuthaya" w:hAnsi="Ayuthaya" w:cs="Ayuthaya"/>
          <w:sz w:val="22"/>
          <w:szCs w:val="22"/>
        </w:rPr>
      </w:pPr>
      <w:r>
        <w:rPr>
          <w:rFonts w:ascii="Ayuthaya" w:hAnsi="Ayuthaya" w:cs="Ayuthaya"/>
          <w:sz w:val="22"/>
          <w:szCs w:val="22"/>
        </w:rPr>
        <w:t xml:space="preserve">RUNNING THE PROJECT FILES </w:t>
      </w:r>
    </w:p>
    <w:p w14:paraId="18998443" w14:textId="63242A74" w:rsidR="00285B85" w:rsidRDefault="00285B85" w:rsidP="001014BF">
      <w:pPr>
        <w:spacing w:line="360" w:lineRule="auto"/>
        <w:jc w:val="both"/>
        <w:rPr>
          <w:rFonts w:cs="Ayuthaya"/>
          <w:sz w:val="22"/>
          <w:szCs w:val="22"/>
        </w:rPr>
      </w:pPr>
    </w:p>
    <w:p w14:paraId="616FE3AD" w14:textId="78988E50" w:rsidR="001014BF" w:rsidRDefault="001014BF" w:rsidP="001014BF">
      <w:pPr>
        <w:pStyle w:val="ListParagraph"/>
        <w:numPr>
          <w:ilvl w:val="0"/>
          <w:numId w:val="9"/>
        </w:numPr>
        <w:spacing w:line="360" w:lineRule="auto"/>
        <w:jc w:val="both"/>
        <w:rPr>
          <w:rFonts w:cs="Ayuthaya"/>
          <w:sz w:val="22"/>
          <w:szCs w:val="22"/>
        </w:rPr>
      </w:pPr>
      <w:r>
        <w:rPr>
          <w:rFonts w:cs="Ayuthaya"/>
          <w:sz w:val="22"/>
          <w:szCs w:val="22"/>
        </w:rPr>
        <w:t>Open a terminal window and cd to the directory folder of the server.</w:t>
      </w:r>
    </w:p>
    <w:p w14:paraId="5FA2836B" w14:textId="69D53AC7" w:rsidR="001014BF" w:rsidRDefault="001014BF" w:rsidP="001014BF">
      <w:pPr>
        <w:pStyle w:val="ListParagraph"/>
        <w:numPr>
          <w:ilvl w:val="0"/>
          <w:numId w:val="9"/>
        </w:numPr>
        <w:spacing w:line="360" w:lineRule="auto"/>
        <w:jc w:val="both"/>
        <w:rPr>
          <w:rFonts w:cs="Ayuthaya"/>
          <w:sz w:val="22"/>
          <w:szCs w:val="22"/>
        </w:rPr>
      </w:pPr>
      <w:r>
        <w:rPr>
          <w:rFonts w:cs="Ayuthaya"/>
          <w:sz w:val="22"/>
          <w:szCs w:val="22"/>
        </w:rPr>
        <w:t>Fire up the rmi registry by typing : -</w:t>
      </w:r>
    </w:p>
    <w:p w14:paraId="0F98893A" w14:textId="6416E6CC" w:rsidR="001014BF" w:rsidRDefault="001014BF" w:rsidP="001014BF">
      <w:pPr>
        <w:pStyle w:val="ListParagraph"/>
        <w:numPr>
          <w:ilvl w:val="1"/>
          <w:numId w:val="9"/>
        </w:numPr>
        <w:spacing w:line="360" w:lineRule="auto"/>
        <w:jc w:val="both"/>
        <w:rPr>
          <w:rFonts w:cs="Ayuthaya"/>
          <w:sz w:val="22"/>
          <w:szCs w:val="22"/>
        </w:rPr>
      </w:pPr>
      <w:r w:rsidRPr="009C0F31">
        <w:rPr>
          <w:rFonts w:cs="Ayuthaya"/>
          <w:i/>
          <w:sz w:val="22"/>
          <w:szCs w:val="22"/>
        </w:rPr>
        <w:t xml:space="preserve">rmiregistry </w:t>
      </w:r>
      <w:r w:rsidR="009C0F31">
        <w:rPr>
          <w:rFonts w:cs="Ayuthaya"/>
          <w:i/>
          <w:sz w:val="20"/>
          <w:szCs w:val="20"/>
        </w:rPr>
        <w:t>&amp;</w:t>
      </w:r>
      <w:r w:rsidR="009C0F31">
        <w:rPr>
          <w:rFonts w:cs="Ayuthaya"/>
          <w:sz w:val="22"/>
          <w:szCs w:val="22"/>
        </w:rPr>
        <w:t xml:space="preserve"> - Linux</w:t>
      </w:r>
    </w:p>
    <w:p w14:paraId="68CFBFF8" w14:textId="685D276A" w:rsidR="001014BF" w:rsidRDefault="009C0F31" w:rsidP="001014BF">
      <w:pPr>
        <w:pStyle w:val="ListParagraph"/>
        <w:numPr>
          <w:ilvl w:val="1"/>
          <w:numId w:val="9"/>
        </w:numPr>
        <w:spacing w:line="360" w:lineRule="auto"/>
        <w:jc w:val="both"/>
        <w:rPr>
          <w:rFonts w:cs="Ayuthaya"/>
          <w:sz w:val="22"/>
          <w:szCs w:val="22"/>
        </w:rPr>
      </w:pPr>
      <w:r>
        <w:rPr>
          <w:rFonts w:cs="Ayuthaya"/>
          <w:i/>
          <w:sz w:val="22"/>
          <w:szCs w:val="22"/>
        </w:rPr>
        <w:t>start rmiregistry - Windows</w:t>
      </w:r>
      <w:r w:rsidR="001014BF">
        <w:rPr>
          <w:rFonts w:cs="Ayuthaya"/>
          <w:sz w:val="22"/>
          <w:szCs w:val="22"/>
        </w:rPr>
        <w:t xml:space="preserve"> </w:t>
      </w:r>
    </w:p>
    <w:p w14:paraId="5DA10317" w14:textId="43975E0C" w:rsidR="009C0F31" w:rsidRDefault="009C0F31" w:rsidP="009C0F31">
      <w:pPr>
        <w:pStyle w:val="ListParagraph"/>
        <w:numPr>
          <w:ilvl w:val="0"/>
          <w:numId w:val="9"/>
        </w:numPr>
        <w:spacing w:line="360" w:lineRule="auto"/>
        <w:jc w:val="both"/>
        <w:rPr>
          <w:rFonts w:cs="Ayuthaya"/>
          <w:sz w:val="22"/>
          <w:szCs w:val="22"/>
        </w:rPr>
      </w:pPr>
      <w:r>
        <w:rPr>
          <w:rFonts w:cs="Ayuthaya"/>
          <w:sz w:val="22"/>
          <w:szCs w:val="22"/>
        </w:rPr>
        <w:t xml:space="preserve">Boot up the server by typing : - </w:t>
      </w:r>
    </w:p>
    <w:p w14:paraId="3711DEA6" w14:textId="14B8A044" w:rsidR="009C0F31" w:rsidRPr="009C0F31" w:rsidRDefault="009C0F31" w:rsidP="009C0F31">
      <w:pPr>
        <w:pStyle w:val="ListParagraph"/>
        <w:numPr>
          <w:ilvl w:val="1"/>
          <w:numId w:val="9"/>
        </w:numPr>
        <w:spacing w:line="360" w:lineRule="auto"/>
        <w:jc w:val="both"/>
        <w:rPr>
          <w:rFonts w:cs="Ayuthaya"/>
          <w:sz w:val="22"/>
          <w:szCs w:val="22"/>
        </w:rPr>
      </w:pPr>
      <w:r>
        <w:rPr>
          <w:rFonts w:cs="Ayuthaya"/>
          <w:i/>
          <w:sz w:val="22"/>
          <w:szCs w:val="22"/>
        </w:rPr>
        <w:t xml:space="preserve">java </w:t>
      </w:r>
      <w:r w:rsidRPr="009C0F31">
        <w:rPr>
          <w:rFonts w:cs="Courier"/>
          <w:i/>
          <w:sz w:val="22"/>
          <w:szCs w:val="22"/>
        </w:rPr>
        <w:t>-Djava.security.policy=server.policy</w:t>
      </w:r>
      <w:r>
        <w:rPr>
          <w:rFonts w:cs="Courier"/>
          <w:i/>
          <w:sz w:val="22"/>
          <w:szCs w:val="22"/>
        </w:rPr>
        <w:t xml:space="preserve"> CentralIndexingServer</w:t>
      </w:r>
    </w:p>
    <w:p w14:paraId="405B96E5" w14:textId="09E918B6" w:rsidR="009C0F31" w:rsidRPr="009C0F31" w:rsidRDefault="009C0F31" w:rsidP="009C0F31">
      <w:pPr>
        <w:pStyle w:val="ListParagraph"/>
        <w:numPr>
          <w:ilvl w:val="1"/>
          <w:numId w:val="9"/>
        </w:numPr>
        <w:spacing w:line="360" w:lineRule="auto"/>
        <w:jc w:val="both"/>
        <w:rPr>
          <w:rFonts w:cs="Ayuthaya"/>
          <w:sz w:val="22"/>
          <w:szCs w:val="22"/>
        </w:rPr>
      </w:pPr>
      <w:r>
        <w:rPr>
          <w:rFonts w:cs="Ayuthaya"/>
          <w:sz w:val="22"/>
          <w:szCs w:val="22"/>
        </w:rPr>
        <w:t>A bound confirmation message should now display on screen.</w:t>
      </w:r>
    </w:p>
    <w:p w14:paraId="31E7FFD6" w14:textId="77777777" w:rsidR="00D045B1" w:rsidRDefault="00D045B1" w:rsidP="009C0F31">
      <w:pPr>
        <w:widowControl w:val="0"/>
        <w:autoSpaceDE w:val="0"/>
        <w:autoSpaceDN w:val="0"/>
        <w:adjustRightInd w:val="0"/>
        <w:spacing w:after="240" w:line="360" w:lineRule="auto"/>
        <w:jc w:val="both"/>
        <w:rPr>
          <w:sz w:val="22"/>
          <w:szCs w:val="22"/>
        </w:rPr>
      </w:pPr>
    </w:p>
    <w:p w14:paraId="4990B5FE" w14:textId="6360ED30" w:rsidR="004B13D2" w:rsidRDefault="009C0F31" w:rsidP="004B13D2">
      <w:pPr>
        <w:pStyle w:val="ListParagraph"/>
        <w:widowControl w:val="0"/>
        <w:numPr>
          <w:ilvl w:val="0"/>
          <w:numId w:val="10"/>
        </w:numPr>
        <w:autoSpaceDE w:val="0"/>
        <w:autoSpaceDN w:val="0"/>
        <w:adjustRightInd w:val="0"/>
        <w:spacing w:after="240" w:line="360" w:lineRule="auto"/>
        <w:jc w:val="both"/>
        <w:rPr>
          <w:sz w:val="22"/>
          <w:szCs w:val="22"/>
        </w:rPr>
      </w:pPr>
      <w:r>
        <w:rPr>
          <w:sz w:val="22"/>
          <w:szCs w:val="22"/>
        </w:rPr>
        <w:t>Open another terminal and cd to the folder of the registering client</w:t>
      </w:r>
      <w:r w:rsidR="004B13D2">
        <w:rPr>
          <w:sz w:val="22"/>
          <w:szCs w:val="22"/>
        </w:rPr>
        <w:t>.</w:t>
      </w:r>
    </w:p>
    <w:p w14:paraId="113F52E1" w14:textId="6790F880" w:rsidR="009C0F31" w:rsidRDefault="009C0F31" w:rsidP="009C0F31">
      <w:pPr>
        <w:pStyle w:val="ListParagraph"/>
        <w:widowControl w:val="0"/>
        <w:numPr>
          <w:ilvl w:val="0"/>
          <w:numId w:val="10"/>
        </w:numPr>
        <w:autoSpaceDE w:val="0"/>
        <w:autoSpaceDN w:val="0"/>
        <w:adjustRightInd w:val="0"/>
        <w:spacing w:after="240" w:line="360" w:lineRule="auto"/>
        <w:jc w:val="both"/>
        <w:rPr>
          <w:sz w:val="22"/>
          <w:szCs w:val="22"/>
        </w:rPr>
      </w:pPr>
      <w:r>
        <w:rPr>
          <w:sz w:val="22"/>
          <w:szCs w:val="22"/>
        </w:rPr>
        <w:t xml:space="preserve">Boot up the </w:t>
      </w:r>
      <w:r w:rsidR="004B13D2">
        <w:rPr>
          <w:sz w:val="22"/>
          <w:szCs w:val="22"/>
        </w:rPr>
        <w:t xml:space="preserve">registering </w:t>
      </w:r>
      <w:r>
        <w:rPr>
          <w:sz w:val="22"/>
          <w:szCs w:val="22"/>
        </w:rPr>
        <w:t>peer by typing : -</w:t>
      </w:r>
    </w:p>
    <w:p w14:paraId="5637FA9C" w14:textId="1DDAC9B4" w:rsidR="009C0F31" w:rsidRPr="009C0F31" w:rsidRDefault="009C0F31" w:rsidP="009C0F31">
      <w:pPr>
        <w:pStyle w:val="ListParagraph"/>
        <w:widowControl w:val="0"/>
        <w:numPr>
          <w:ilvl w:val="1"/>
          <w:numId w:val="10"/>
        </w:numPr>
        <w:autoSpaceDE w:val="0"/>
        <w:autoSpaceDN w:val="0"/>
        <w:adjustRightInd w:val="0"/>
        <w:spacing w:after="240" w:line="360" w:lineRule="auto"/>
        <w:jc w:val="both"/>
        <w:rPr>
          <w:sz w:val="22"/>
          <w:szCs w:val="22"/>
        </w:rPr>
      </w:pPr>
      <w:r>
        <w:rPr>
          <w:rFonts w:cs="Ayuthaya"/>
          <w:i/>
          <w:sz w:val="22"/>
          <w:szCs w:val="22"/>
        </w:rPr>
        <w:t xml:space="preserve">java </w:t>
      </w:r>
      <w:r>
        <w:rPr>
          <w:rFonts w:cs="Courier"/>
          <w:i/>
          <w:sz w:val="22"/>
          <w:szCs w:val="22"/>
        </w:rPr>
        <w:t>-Djava.security.policy=client</w:t>
      </w:r>
      <w:r w:rsidRPr="009C0F31">
        <w:rPr>
          <w:rFonts w:cs="Courier"/>
          <w:i/>
          <w:sz w:val="22"/>
          <w:szCs w:val="22"/>
        </w:rPr>
        <w:t>.policy</w:t>
      </w:r>
      <w:r>
        <w:rPr>
          <w:rFonts w:cs="Courier"/>
          <w:i/>
          <w:sz w:val="22"/>
          <w:szCs w:val="22"/>
        </w:rPr>
        <w:t xml:space="preserve"> </w:t>
      </w:r>
      <w:r w:rsidR="004B13D2">
        <w:rPr>
          <w:rFonts w:cs="Courier"/>
          <w:i/>
          <w:sz w:val="22"/>
          <w:szCs w:val="22"/>
        </w:rPr>
        <w:t>Pee</w:t>
      </w:r>
      <w:r>
        <w:rPr>
          <w:rFonts w:cs="Courier"/>
          <w:i/>
          <w:sz w:val="22"/>
          <w:szCs w:val="22"/>
        </w:rPr>
        <w:t>r “</w:t>
      </w:r>
      <w:r w:rsidR="004B13D2">
        <w:rPr>
          <w:rFonts w:cs="Courier"/>
          <w:i/>
          <w:sz w:val="22"/>
          <w:szCs w:val="22"/>
        </w:rPr>
        <w:t>Peer_Name</w:t>
      </w:r>
      <w:r>
        <w:rPr>
          <w:rFonts w:cs="Courier"/>
          <w:i/>
          <w:sz w:val="22"/>
          <w:szCs w:val="22"/>
        </w:rPr>
        <w:t>”</w:t>
      </w:r>
    </w:p>
    <w:p w14:paraId="61B00CA7" w14:textId="21CD9497" w:rsidR="009C0F31" w:rsidRPr="009C0F31" w:rsidRDefault="009C0F31" w:rsidP="009C0F31">
      <w:pPr>
        <w:pStyle w:val="ListParagraph"/>
        <w:widowControl w:val="0"/>
        <w:numPr>
          <w:ilvl w:val="1"/>
          <w:numId w:val="10"/>
        </w:numPr>
        <w:autoSpaceDE w:val="0"/>
        <w:autoSpaceDN w:val="0"/>
        <w:adjustRightInd w:val="0"/>
        <w:spacing w:after="240" w:line="360" w:lineRule="auto"/>
        <w:jc w:val="both"/>
        <w:rPr>
          <w:sz w:val="22"/>
          <w:szCs w:val="22"/>
        </w:rPr>
      </w:pPr>
      <w:r>
        <w:rPr>
          <w:rFonts w:cs="Ayuthaya"/>
          <w:sz w:val="22"/>
          <w:szCs w:val="22"/>
        </w:rPr>
        <w:t>Where “</w:t>
      </w:r>
      <w:r w:rsidR="004B13D2">
        <w:rPr>
          <w:rFonts w:cs="Ayuthaya"/>
          <w:sz w:val="22"/>
          <w:szCs w:val="22"/>
        </w:rPr>
        <w:t>Peer_Name</w:t>
      </w:r>
      <w:r>
        <w:rPr>
          <w:rFonts w:cs="Ayuthaya"/>
          <w:sz w:val="22"/>
          <w:szCs w:val="22"/>
        </w:rPr>
        <w:t>” is a user input name it wants to give to the peer.</w:t>
      </w:r>
    </w:p>
    <w:p w14:paraId="18289998" w14:textId="0AADCAC7" w:rsidR="009C0F31" w:rsidRPr="009C0F31" w:rsidRDefault="009C0F31" w:rsidP="009C0F31">
      <w:pPr>
        <w:pStyle w:val="ListParagraph"/>
        <w:widowControl w:val="0"/>
        <w:numPr>
          <w:ilvl w:val="1"/>
          <w:numId w:val="10"/>
        </w:numPr>
        <w:autoSpaceDE w:val="0"/>
        <w:autoSpaceDN w:val="0"/>
        <w:adjustRightInd w:val="0"/>
        <w:spacing w:after="240" w:line="360" w:lineRule="auto"/>
        <w:jc w:val="both"/>
        <w:rPr>
          <w:sz w:val="22"/>
          <w:szCs w:val="22"/>
        </w:rPr>
      </w:pPr>
      <w:r>
        <w:rPr>
          <w:rFonts w:cs="Ayuthaya"/>
          <w:sz w:val="22"/>
          <w:szCs w:val="22"/>
        </w:rPr>
        <w:t>Note that the name argument is not optional.</w:t>
      </w:r>
    </w:p>
    <w:p w14:paraId="4848FA80" w14:textId="32BEE1E8" w:rsidR="009C0F31" w:rsidRPr="004B13D2" w:rsidRDefault="009C0F31" w:rsidP="009C0F31">
      <w:pPr>
        <w:pStyle w:val="ListParagraph"/>
        <w:widowControl w:val="0"/>
        <w:numPr>
          <w:ilvl w:val="1"/>
          <w:numId w:val="10"/>
        </w:numPr>
        <w:autoSpaceDE w:val="0"/>
        <w:autoSpaceDN w:val="0"/>
        <w:adjustRightInd w:val="0"/>
        <w:spacing w:after="240" w:line="360" w:lineRule="auto"/>
        <w:jc w:val="both"/>
        <w:rPr>
          <w:sz w:val="22"/>
          <w:szCs w:val="22"/>
        </w:rPr>
      </w:pPr>
      <w:r>
        <w:rPr>
          <w:rFonts w:cs="Ayuthaya"/>
          <w:sz w:val="22"/>
          <w:szCs w:val="22"/>
        </w:rPr>
        <w:t>A registration confirmation message should now be displayed.</w:t>
      </w:r>
    </w:p>
    <w:p w14:paraId="20A828C7" w14:textId="77777777" w:rsidR="004B13D2" w:rsidRDefault="004B13D2" w:rsidP="004B13D2">
      <w:pPr>
        <w:widowControl w:val="0"/>
        <w:autoSpaceDE w:val="0"/>
        <w:autoSpaceDN w:val="0"/>
        <w:adjustRightInd w:val="0"/>
        <w:spacing w:after="240" w:line="360" w:lineRule="auto"/>
        <w:jc w:val="both"/>
        <w:rPr>
          <w:sz w:val="22"/>
          <w:szCs w:val="22"/>
        </w:rPr>
      </w:pPr>
    </w:p>
    <w:p w14:paraId="37F10479" w14:textId="539E5EEC" w:rsidR="004B13D2" w:rsidRPr="004B13D2" w:rsidRDefault="004B13D2" w:rsidP="004B13D2">
      <w:pPr>
        <w:pStyle w:val="ListParagraph"/>
        <w:widowControl w:val="0"/>
        <w:numPr>
          <w:ilvl w:val="0"/>
          <w:numId w:val="12"/>
        </w:numPr>
        <w:autoSpaceDE w:val="0"/>
        <w:autoSpaceDN w:val="0"/>
        <w:adjustRightInd w:val="0"/>
        <w:spacing w:after="240" w:line="360" w:lineRule="auto"/>
        <w:jc w:val="both"/>
        <w:rPr>
          <w:sz w:val="22"/>
          <w:szCs w:val="22"/>
        </w:rPr>
      </w:pPr>
      <w:r w:rsidRPr="004B13D2">
        <w:rPr>
          <w:sz w:val="22"/>
          <w:szCs w:val="22"/>
        </w:rPr>
        <w:t>Open another termin</w:t>
      </w:r>
      <w:r>
        <w:rPr>
          <w:sz w:val="22"/>
          <w:szCs w:val="22"/>
        </w:rPr>
        <w:t>al and cd to the folder of the downloading</w:t>
      </w:r>
      <w:r w:rsidRPr="004B13D2">
        <w:rPr>
          <w:sz w:val="22"/>
          <w:szCs w:val="22"/>
        </w:rPr>
        <w:t xml:space="preserve"> client</w:t>
      </w:r>
    </w:p>
    <w:p w14:paraId="34455BF1" w14:textId="68712F44" w:rsidR="004B13D2" w:rsidRDefault="004B13D2" w:rsidP="004B13D2">
      <w:pPr>
        <w:pStyle w:val="ListParagraph"/>
        <w:widowControl w:val="0"/>
        <w:numPr>
          <w:ilvl w:val="0"/>
          <w:numId w:val="12"/>
        </w:numPr>
        <w:autoSpaceDE w:val="0"/>
        <w:autoSpaceDN w:val="0"/>
        <w:adjustRightInd w:val="0"/>
        <w:spacing w:after="240" w:line="360" w:lineRule="auto"/>
        <w:jc w:val="both"/>
        <w:rPr>
          <w:sz w:val="22"/>
          <w:szCs w:val="22"/>
        </w:rPr>
      </w:pPr>
      <w:r>
        <w:rPr>
          <w:sz w:val="22"/>
          <w:szCs w:val="22"/>
        </w:rPr>
        <w:t>Boot up the downloading peer by typing : -</w:t>
      </w:r>
    </w:p>
    <w:p w14:paraId="63E4F90D" w14:textId="3518EF49" w:rsidR="004B13D2" w:rsidRPr="009C0F31" w:rsidRDefault="004B13D2" w:rsidP="004B13D2">
      <w:pPr>
        <w:pStyle w:val="ListParagraph"/>
        <w:widowControl w:val="0"/>
        <w:numPr>
          <w:ilvl w:val="1"/>
          <w:numId w:val="12"/>
        </w:numPr>
        <w:autoSpaceDE w:val="0"/>
        <w:autoSpaceDN w:val="0"/>
        <w:adjustRightInd w:val="0"/>
        <w:spacing w:after="240" w:line="360" w:lineRule="auto"/>
        <w:jc w:val="both"/>
        <w:rPr>
          <w:sz w:val="22"/>
          <w:szCs w:val="22"/>
        </w:rPr>
      </w:pPr>
      <w:r>
        <w:rPr>
          <w:rFonts w:cs="Ayuthaya"/>
          <w:i/>
          <w:sz w:val="22"/>
          <w:szCs w:val="22"/>
        </w:rPr>
        <w:t xml:space="preserve">java </w:t>
      </w:r>
      <w:r>
        <w:rPr>
          <w:rFonts w:cs="Courier"/>
          <w:i/>
          <w:sz w:val="22"/>
          <w:szCs w:val="22"/>
        </w:rPr>
        <w:t>-Djava.security.policy=client</w:t>
      </w:r>
      <w:r w:rsidRPr="009C0F31">
        <w:rPr>
          <w:rFonts w:cs="Courier"/>
          <w:i/>
          <w:sz w:val="22"/>
          <w:szCs w:val="22"/>
        </w:rPr>
        <w:t>.policy</w:t>
      </w:r>
      <w:r w:rsidR="00CB1264">
        <w:rPr>
          <w:rFonts w:cs="Courier"/>
          <w:i/>
          <w:sz w:val="22"/>
          <w:szCs w:val="22"/>
        </w:rPr>
        <w:t xml:space="preserve"> Peer “Peer_Name” “1000kb</w:t>
      </w:r>
      <w:bookmarkStart w:id="0" w:name="_GoBack"/>
      <w:bookmarkEnd w:id="0"/>
      <w:r>
        <w:rPr>
          <w:rFonts w:cs="Courier"/>
          <w:i/>
          <w:sz w:val="22"/>
          <w:szCs w:val="22"/>
        </w:rPr>
        <w:t>.txt”</w:t>
      </w:r>
    </w:p>
    <w:p w14:paraId="62335305" w14:textId="0CCCE14A" w:rsidR="004B13D2" w:rsidRPr="009C0F31" w:rsidRDefault="004B13D2" w:rsidP="004B13D2">
      <w:pPr>
        <w:pStyle w:val="ListParagraph"/>
        <w:widowControl w:val="0"/>
        <w:numPr>
          <w:ilvl w:val="1"/>
          <w:numId w:val="12"/>
        </w:numPr>
        <w:autoSpaceDE w:val="0"/>
        <w:autoSpaceDN w:val="0"/>
        <w:adjustRightInd w:val="0"/>
        <w:spacing w:after="240" w:line="360" w:lineRule="auto"/>
        <w:jc w:val="both"/>
        <w:rPr>
          <w:sz w:val="22"/>
          <w:szCs w:val="22"/>
        </w:rPr>
      </w:pPr>
      <w:r>
        <w:rPr>
          <w:rFonts w:cs="Ayuthaya"/>
          <w:sz w:val="22"/>
          <w:szCs w:val="22"/>
        </w:rPr>
        <w:t>Where “Peer_Name” is a user input name it wants to give to the peer &amp; the second argument implies the full name of the file ( including the extension txt ) which the client requires downloading, here “testfile.txt”</w:t>
      </w:r>
    </w:p>
    <w:p w14:paraId="6604C4D9" w14:textId="6280D1E7" w:rsidR="004B13D2" w:rsidRPr="009C0F31" w:rsidRDefault="004B13D2" w:rsidP="004B13D2">
      <w:pPr>
        <w:pStyle w:val="ListParagraph"/>
        <w:widowControl w:val="0"/>
        <w:numPr>
          <w:ilvl w:val="1"/>
          <w:numId w:val="12"/>
        </w:numPr>
        <w:autoSpaceDE w:val="0"/>
        <w:autoSpaceDN w:val="0"/>
        <w:adjustRightInd w:val="0"/>
        <w:spacing w:after="240" w:line="360" w:lineRule="auto"/>
        <w:jc w:val="both"/>
        <w:rPr>
          <w:sz w:val="22"/>
          <w:szCs w:val="22"/>
        </w:rPr>
      </w:pPr>
      <w:r>
        <w:rPr>
          <w:rFonts w:cs="Ayuthaya"/>
          <w:sz w:val="22"/>
          <w:szCs w:val="22"/>
        </w:rPr>
        <w:t>Note that the peer_name &amp; and the file_name arguments are not optional.</w:t>
      </w:r>
    </w:p>
    <w:p w14:paraId="6000B776" w14:textId="1CCF50C6" w:rsidR="004B13D2" w:rsidRPr="004B13D2" w:rsidRDefault="004B13D2" w:rsidP="004B13D2">
      <w:pPr>
        <w:pStyle w:val="ListParagraph"/>
        <w:widowControl w:val="0"/>
        <w:numPr>
          <w:ilvl w:val="1"/>
          <w:numId w:val="12"/>
        </w:numPr>
        <w:autoSpaceDE w:val="0"/>
        <w:autoSpaceDN w:val="0"/>
        <w:adjustRightInd w:val="0"/>
        <w:spacing w:after="240" w:line="360" w:lineRule="auto"/>
        <w:jc w:val="both"/>
        <w:rPr>
          <w:sz w:val="22"/>
          <w:szCs w:val="22"/>
        </w:rPr>
      </w:pPr>
      <w:r>
        <w:rPr>
          <w:rFonts w:cs="Ayuthaya"/>
          <w:sz w:val="22"/>
          <w:szCs w:val="22"/>
        </w:rPr>
        <w:t>A download confirmation should be displayed.</w:t>
      </w:r>
    </w:p>
    <w:p w14:paraId="66602252" w14:textId="6924031A" w:rsidR="004B13D2" w:rsidRPr="004B13D2" w:rsidRDefault="004B13D2" w:rsidP="004B13D2">
      <w:pPr>
        <w:pStyle w:val="ListParagraph"/>
        <w:widowControl w:val="0"/>
        <w:autoSpaceDE w:val="0"/>
        <w:autoSpaceDN w:val="0"/>
        <w:adjustRightInd w:val="0"/>
        <w:spacing w:after="240" w:line="360" w:lineRule="auto"/>
        <w:jc w:val="both"/>
        <w:rPr>
          <w:sz w:val="22"/>
          <w:szCs w:val="22"/>
        </w:rPr>
      </w:pPr>
    </w:p>
    <w:sectPr w:rsidR="004B13D2" w:rsidRPr="004B13D2" w:rsidSect="005C2A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MN">
    <w:panose1 w:val="02020600050405020304"/>
    <w:charset w:val="00"/>
    <w:family w:val="auto"/>
    <w:pitch w:val="variable"/>
    <w:sig w:usb0="80100003" w:usb1="00002040" w:usb2="00000400" w:usb3="00000000" w:csb0="00000001" w:csb1="00000000"/>
  </w:font>
  <w:font w:name="Times">
    <w:panose1 w:val="02000500000000000000"/>
    <w:charset w:val="4D"/>
    <w:family w:val="roman"/>
    <w:notTrueType/>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yuthaya">
    <w:panose1 w:val="00000400000000000000"/>
    <w:charset w:val="DE"/>
    <w:family w:val="auto"/>
    <w:pitch w:val="variable"/>
    <w:sig w:usb0="A10002FF" w:usb1="5000204A" w:usb2="00000020" w:usb3="00000000" w:csb0="00010197"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337"/>
    <w:multiLevelType w:val="hybridMultilevel"/>
    <w:tmpl w:val="0EB8F9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752CF"/>
    <w:multiLevelType w:val="hybridMultilevel"/>
    <w:tmpl w:val="14A69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F3651"/>
    <w:multiLevelType w:val="hybridMultilevel"/>
    <w:tmpl w:val="ED4AB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3F05"/>
    <w:multiLevelType w:val="hybridMultilevel"/>
    <w:tmpl w:val="6CAC9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F1C57"/>
    <w:multiLevelType w:val="hybridMultilevel"/>
    <w:tmpl w:val="274009FA"/>
    <w:lvl w:ilvl="0" w:tplc="F3442790">
      <w:start w:val="1"/>
      <w:numFmt w:val="decimal"/>
      <w:lvlText w:val="%1)"/>
      <w:lvlJc w:val="left"/>
      <w:pPr>
        <w:ind w:left="720" w:hanging="360"/>
      </w:pPr>
      <w:rPr>
        <w:rFonts w:asciiTheme="minorHAnsi" w:hAnsiTheme="minorHAnsi" w:hint="default"/>
        <w:sz w:val="22"/>
        <w:szCs w:val="22"/>
      </w:rPr>
    </w:lvl>
    <w:lvl w:ilvl="1" w:tplc="1F5A3892">
      <w:start w:val="1"/>
      <w:numFmt w:val="lowerLetter"/>
      <w:lvlText w:val="%2."/>
      <w:lvlJc w:val="left"/>
      <w:pPr>
        <w:ind w:left="1440" w:hanging="360"/>
      </w:pPr>
      <w:rPr>
        <w:rFonts w:asciiTheme="minorHAnsi" w:hAnsiTheme="minorHAns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62CDD"/>
    <w:multiLevelType w:val="hybridMultilevel"/>
    <w:tmpl w:val="1F6CDCB4"/>
    <w:lvl w:ilvl="0" w:tplc="5E401CF4">
      <w:start w:val="1"/>
      <w:numFmt w:val="lowerLetter"/>
      <w:lvlText w:val="%1)"/>
      <w:lvlJc w:val="left"/>
      <w:pPr>
        <w:ind w:left="1800" w:hanging="360"/>
      </w:pPr>
      <w:rPr>
        <w:rFonts w:hint="default"/>
        <w: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7763AB"/>
    <w:multiLevelType w:val="hybridMultilevel"/>
    <w:tmpl w:val="DA80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B55811"/>
    <w:multiLevelType w:val="hybridMultilevel"/>
    <w:tmpl w:val="B5B448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52AFE"/>
    <w:multiLevelType w:val="hybridMultilevel"/>
    <w:tmpl w:val="38E6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65581"/>
    <w:multiLevelType w:val="hybridMultilevel"/>
    <w:tmpl w:val="9094E8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42BDD"/>
    <w:multiLevelType w:val="hybridMultilevel"/>
    <w:tmpl w:val="BD109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C52CE"/>
    <w:multiLevelType w:val="hybridMultilevel"/>
    <w:tmpl w:val="1CD2068E"/>
    <w:lvl w:ilvl="0" w:tplc="D974DED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3"/>
  </w:num>
  <w:num w:numId="4">
    <w:abstractNumId w:val="9"/>
  </w:num>
  <w:num w:numId="5">
    <w:abstractNumId w:val="4"/>
  </w:num>
  <w:num w:numId="6">
    <w:abstractNumId w:val="0"/>
  </w:num>
  <w:num w:numId="7">
    <w:abstractNumId w:val="5"/>
  </w:num>
  <w:num w:numId="8">
    <w:abstractNumId w:val="11"/>
  </w:num>
  <w:num w:numId="9">
    <w:abstractNumId w:val="2"/>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E5"/>
    <w:rsid w:val="00011698"/>
    <w:rsid w:val="00036149"/>
    <w:rsid w:val="00076933"/>
    <w:rsid w:val="000950ED"/>
    <w:rsid w:val="000B0BE7"/>
    <w:rsid w:val="000B6AE5"/>
    <w:rsid w:val="000C026A"/>
    <w:rsid w:val="000C43E6"/>
    <w:rsid w:val="000C629A"/>
    <w:rsid w:val="000E5A5A"/>
    <w:rsid w:val="000E6CFB"/>
    <w:rsid w:val="001014BF"/>
    <w:rsid w:val="001175B9"/>
    <w:rsid w:val="00133E38"/>
    <w:rsid w:val="00180B27"/>
    <w:rsid w:val="00194750"/>
    <w:rsid w:val="001A1CA5"/>
    <w:rsid w:val="001D0847"/>
    <w:rsid w:val="001D0AAD"/>
    <w:rsid w:val="00276B4C"/>
    <w:rsid w:val="00285B85"/>
    <w:rsid w:val="002E6B55"/>
    <w:rsid w:val="002F22F5"/>
    <w:rsid w:val="0034785F"/>
    <w:rsid w:val="003866A2"/>
    <w:rsid w:val="003C3356"/>
    <w:rsid w:val="003E6113"/>
    <w:rsid w:val="003F63C6"/>
    <w:rsid w:val="00401D25"/>
    <w:rsid w:val="00490E89"/>
    <w:rsid w:val="0049365E"/>
    <w:rsid w:val="004B13D2"/>
    <w:rsid w:val="004D7829"/>
    <w:rsid w:val="005A63A1"/>
    <w:rsid w:val="005D2C0F"/>
    <w:rsid w:val="005D2D21"/>
    <w:rsid w:val="005F2049"/>
    <w:rsid w:val="0064557E"/>
    <w:rsid w:val="00676C7D"/>
    <w:rsid w:val="0069263C"/>
    <w:rsid w:val="006A42A4"/>
    <w:rsid w:val="006D1191"/>
    <w:rsid w:val="006E22F9"/>
    <w:rsid w:val="006F26A9"/>
    <w:rsid w:val="006F48ED"/>
    <w:rsid w:val="00723A2B"/>
    <w:rsid w:val="007375F1"/>
    <w:rsid w:val="00747510"/>
    <w:rsid w:val="00805D2D"/>
    <w:rsid w:val="00821074"/>
    <w:rsid w:val="008304D7"/>
    <w:rsid w:val="00833DB0"/>
    <w:rsid w:val="00837BDF"/>
    <w:rsid w:val="008431C0"/>
    <w:rsid w:val="00886C80"/>
    <w:rsid w:val="008C5ED8"/>
    <w:rsid w:val="008C7B3B"/>
    <w:rsid w:val="008D0362"/>
    <w:rsid w:val="009074F8"/>
    <w:rsid w:val="00987A1D"/>
    <w:rsid w:val="009C0F31"/>
    <w:rsid w:val="009C5E2F"/>
    <w:rsid w:val="00A10632"/>
    <w:rsid w:val="00A277ED"/>
    <w:rsid w:val="00A64FF8"/>
    <w:rsid w:val="00A87C93"/>
    <w:rsid w:val="00AC15EB"/>
    <w:rsid w:val="00AD3739"/>
    <w:rsid w:val="00AE524A"/>
    <w:rsid w:val="00B96534"/>
    <w:rsid w:val="00BE79C5"/>
    <w:rsid w:val="00C20781"/>
    <w:rsid w:val="00C54120"/>
    <w:rsid w:val="00C64CEE"/>
    <w:rsid w:val="00C91193"/>
    <w:rsid w:val="00CB1264"/>
    <w:rsid w:val="00CE2277"/>
    <w:rsid w:val="00D045B1"/>
    <w:rsid w:val="00D16DCA"/>
    <w:rsid w:val="00D64CD0"/>
    <w:rsid w:val="00E0027A"/>
    <w:rsid w:val="00E24795"/>
    <w:rsid w:val="00E575F6"/>
    <w:rsid w:val="00EA39BA"/>
    <w:rsid w:val="00F22FC1"/>
    <w:rsid w:val="00F240FB"/>
    <w:rsid w:val="00F8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65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632</Words>
  <Characters>3607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Gautam</dc:creator>
  <cp:keywords/>
  <dc:description/>
  <cp:lastModifiedBy>Kartikay Gautam</cp:lastModifiedBy>
  <cp:revision>5</cp:revision>
  <cp:lastPrinted>2017-01-29T02:05:00Z</cp:lastPrinted>
  <dcterms:created xsi:type="dcterms:W3CDTF">2017-01-29T02:47:00Z</dcterms:created>
  <dcterms:modified xsi:type="dcterms:W3CDTF">2017-01-30T01:32:00Z</dcterms:modified>
</cp:coreProperties>
</file>