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DF31" w14:textId="77777777" w:rsidR="00DE63FE" w:rsidRDefault="00000000">
      <w:pPr>
        <w:spacing w:before="1000" w:after="160"/>
        <w:jc w:val="center"/>
      </w:pPr>
      <w:r>
        <w:rPr>
          <w:b/>
          <w:bCs/>
          <w:color w:val="1E5631"/>
          <w:sz w:val="72"/>
          <w:szCs w:val="72"/>
        </w:rPr>
        <w:t>PRODUCT ANALYZER</w:t>
      </w:r>
    </w:p>
    <w:p w14:paraId="29382BA6" w14:textId="77777777" w:rsidR="00DE63FE" w:rsidRDefault="00000000">
      <w:pPr>
        <w:spacing w:after="80"/>
        <w:jc w:val="center"/>
      </w:pPr>
      <w:r>
        <w:rPr>
          <w:color w:val="2E7D32"/>
          <w:sz w:val="32"/>
          <w:szCs w:val="32"/>
        </w:rPr>
        <w:t>AI-Powered Market Intelligence Platform</w:t>
      </w:r>
    </w:p>
    <w:p w14:paraId="6AEF58C4" w14:textId="77777777" w:rsidR="00DE63FE" w:rsidRDefault="00000000">
      <w:pPr>
        <w:spacing w:after="80"/>
        <w:jc w:val="center"/>
      </w:pPr>
      <w:r>
        <w:rPr>
          <w:b/>
          <w:bCs/>
          <w:color w:val="388E3C"/>
          <w:sz w:val="26"/>
          <w:szCs w:val="26"/>
        </w:rPr>
        <w:t>100% Free-Tier Tech Stack</w:t>
      </w:r>
    </w:p>
    <w:p w14:paraId="7B2D52C2" w14:textId="77777777" w:rsidR="00DE63FE" w:rsidRDefault="00000000">
      <w:pPr>
        <w:pBdr>
          <w:bottom w:val="single" w:sz="6" w:space="4" w:color="2E7D32"/>
        </w:pBdr>
        <w:spacing w:before="360" w:after="80"/>
        <w:jc w:val="center"/>
      </w:pPr>
      <w:r>
        <w:rPr>
          <w:b/>
          <w:bCs/>
          <w:color w:val="555555"/>
          <w:sz w:val="24"/>
          <w:szCs w:val="24"/>
        </w:rPr>
        <w:t xml:space="preserve">PROJECT REQUIREMENTS </w:t>
      </w:r>
      <w:proofErr w:type="gramStart"/>
      <w:r>
        <w:rPr>
          <w:b/>
          <w:bCs/>
          <w:color w:val="555555"/>
          <w:sz w:val="24"/>
          <w:szCs w:val="24"/>
        </w:rPr>
        <w:t>DOCUMENT  v2.0</w:t>
      </w:r>
      <w:proofErr w:type="gramEnd"/>
    </w:p>
    <w:p w14:paraId="14CCCA8D" w14:textId="77777777" w:rsidR="00DE63FE" w:rsidRDefault="00DE63FE">
      <w:pPr>
        <w:spacing w:before="80" w:after="80"/>
      </w:pPr>
    </w:p>
    <w:p w14:paraId="0F833042" w14:textId="77777777" w:rsidR="00DE63FE" w:rsidRDefault="00000000">
      <w:pPr>
        <w:spacing w:before="360" w:after="60"/>
        <w:jc w:val="center"/>
      </w:pPr>
      <w:r>
        <w:rPr>
          <w:color w:val="777777"/>
          <w:sz w:val="20"/>
          <w:szCs w:val="20"/>
        </w:rPr>
        <w:t xml:space="preserve">Version </w:t>
      </w:r>
      <w:proofErr w:type="gramStart"/>
      <w:r>
        <w:rPr>
          <w:color w:val="777777"/>
          <w:sz w:val="20"/>
          <w:szCs w:val="20"/>
        </w:rPr>
        <w:t>2.0  |</w:t>
      </w:r>
      <w:proofErr w:type="gramEnd"/>
      <w:r>
        <w:rPr>
          <w:color w:val="777777"/>
          <w:sz w:val="20"/>
          <w:szCs w:val="20"/>
        </w:rPr>
        <w:t xml:space="preserve">  June 2026</w:t>
      </w:r>
    </w:p>
    <w:p w14:paraId="36DF0DD2" w14:textId="77777777" w:rsidR="00DE63FE" w:rsidRDefault="00000000">
      <w:pPr>
        <w:spacing w:before="60" w:after="60"/>
        <w:jc w:val="center"/>
      </w:pPr>
      <w:r>
        <w:rPr>
          <w:color w:val="555555"/>
          <w:sz w:val="20"/>
          <w:szCs w:val="20"/>
        </w:rPr>
        <w:t>Prepared by: Kartik Bansal</w:t>
      </w:r>
    </w:p>
    <w:p w14:paraId="262213D2" w14:textId="77777777" w:rsidR="00DE63FE" w:rsidRDefault="00DE63FE">
      <w:pPr>
        <w:spacing w:before="80" w:after="80"/>
      </w:pPr>
    </w:p>
    <w:p w14:paraId="045F33AA" w14:textId="77777777" w:rsidR="00DE63FE" w:rsidRDefault="00DE63FE">
      <w:pPr>
        <w:spacing w:before="80" w:after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00"/>
      </w:tblGrid>
      <w:tr w:rsidR="00DE63FE" w14:paraId="021B4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DA21A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6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092C4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E63FE" w14:paraId="58C4B8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FB3" w14:textId="77777777" w:rsidR="00DE63FE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D0063" w14:textId="77777777" w:rsidR="00DE63FE" w:rsidRDefault="00000000">
            <w:r>
              <w:rPr>
                <w:sz w:val="20"/>
                <w:szCs w:val="20"/>
              </w:rPr>
              <w:t>Product Analyzer — Market Intelligence Platform</w:t>
            </w:r>
          </w:p>
        </w:tc>
      </w:tr>
      <w:tr w:rsidR="00DE63FE" w14:paraId="3B8AB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B3507" w14:textId="77777777" w:rsidR="00DE63FE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FF5F" w14:textId="77777777" w:rsidR="00DE63FE" w:rsidRDefault="00000000">
            <w:r>
              <w:rPr>
                <w:sz w:val="20"/>
                <w:szCs w:val="20"/>
              </w:rPr>
              <w:t>2.0 — Zero-Cost Stack Edition</w:t>
            </w:r>
          </w:p>
        </w:tc>
      </w:tr>
      <w:tr w:rsidR="00DE63FE" w14:paraId="7CF9A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1F134" w14:textId="77777777" w:rsidR="00DE63FE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F443C" w14:textId="77777777" w:rsidR="00DE63FE" w:rsidRDefault="00000000">
            <w:r>
              <w:rPr>
                <w:sz w:val="20"/>
                <w:szCs w:val="20"/>
              </w:rPr>
              <w:t>Google Gemini 2.5 Flash (Free Tier — no credit card)</w:t>
            </w:r>
          </w:p>
        </w:tc>
      </w:tr>
      <w:tr w:rsidR="00DE63FE" w14:paraId="33573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ED2C5" w14:textId="77777777" w:rsidR="00DE63FE" w:rsidRDefault="00000000">
            <w:r>
              <w:rPr>
                <w:sz w:val="20"/>
                <w:szCs w:val="20"/>
              </w:rPr>
              <w:t>Search Layer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88E47" w14:textId="77777777" w:rsidR="00DE63FE" w:rsidRDefault="00000000">
            <w:proofErr w:type="spellStart"/>
            <w:r>
              <w:rPr>
                <w:sz w:val="20"/>
                <w:szCs w:val="20"/>
              </w:rPr>
              <w:t>Serper.dev</w:t>
            </w:r>
            <w:proofErr w:type="spellEnd"/>
            <w:r>
              <w:rPr>
                <w:sz w:val="20"/>
                <w:szCs w:val="20"/>
              </w:rPr>
              <w:t xml:space="preserve"> (2,500 free queries on signup)</w:t>
            </w:r>
          </w:p>
        </w:tc>
      </w:tr>
      <w:tr w:rsidR="00DE63FE" w14:paraId="756EE9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99B1C" w14:textId="77777777" w:rsidR="00DE63FE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0613B" w14:textId="77777777" w:rsidR="00DE63FE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— deployed free on Render.com</w:t>
            </w:r>
          </w:p>
        </w:tc>
      </w:tr>
      <w:tr w:rsidR="00DE63FE" w14:paraId="1052A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E8E28" w14:textId="77777777" w:rsidR="00DE63FE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05B7C" w14:textId="77777777" w:rsidR="00DE63FE" w:rsidRDefault="00000000">
            <w:r>
              <w:rPr>
                <w:sz w:val="20"/>
                <w:szCs w:val="20"/>
              </w:rPr>
              <w:t xml:space="preserve">React 18 + Vite — deployed free on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DE63FE" w14:paraId="0C7F7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1C2A" w14:textId="77777777" w:rsidR="00DE63F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D6819" w14:textId="77777777" w:rsidR="00DE63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(free tier: 500 MB PostgreSQL)</w:t>
            </w:r>
          </w:p>
        </w:tc>
      </w:tr>
      <w:tr w:rsidR="00DE63FE" w14:paraId="1B3D4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0AB04" w14:textId="77777777" w:rsidR="00DE63FE" w:rsidRDefault="00000000">
            <w:r>
              <w:rPr>
                <w:sz w:val="20"/>
                <w:szCs w:val="20"/>
              </w:rPr>
              <w:t>Target Users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D6736" w14:textId="77777777" w:rsidR="00DE63FE" w:rsidRDefault="00000000">
            <w:r>
              <w:rPr>
                <w:sz w:val="20"/>
                <w:szCs w:val="20"/>
              </w:rPr>
              <w:t>Indian importers, D2C sellers, e-commerce entrepreneurs</w:t>
            </w:r>
          </w:p>
        </w:tc>
      </w:tr>
    </w:tbl>
    <w:p w14:paraId="184AF1A2" w14:textId="77777777" w:rsidR="00DE63FE" w:rsidRDefault="00DE63FE">
      <w:pPr>
        <w:spacing w:before="80" w:after="80"/>
      </w:pPr>
    </w:p>
    <w:p w14:paraId="0E248A7A" w14:textId="77777777" w:rsidR="00DE63FE" w:rsidRDefault="00DE63FE">
      <w:pPr>
        <w:spacing w:before="80" w:after="80"/>
      </w:pPr>
    </w:p>
    <w:p w14:paraId="2AE12DC2" w14:textId="77777777" w:rsidR="00DE63FE" w:rsidRDefault="00000000">
      <w:pPr>
        <w:pStyle w:val="Heading1"/>
        <w:pBdr>
          <w:bottom w:val="single" w:sz="4" w:space="4" w:color="1E5631"/>
        </w:pBdr>
      </w:pPr>
      <w:r>
        <w:t>1. Executive Summary</w:t>
      </w:r>
    </w:p>
    <w:p w14:paraId="1BA5313D" w14:textId="77777777" w:rsidR="00DE63FE" w:rsidRDefault="00000000">
      <w:pPr>
        <w:spacing w:before="80" w:after="120"/>
      </w:pPr>
      <w:r>
        <w:t>Product Analyzer is an AI-powered web app that lets Indian entrepreneurs research any product market in under 3 minutes — completely free to build and run. A user types a product name and receives a full market intelligence report: pricing across Indian e-commerce platforms, demand trends, top competitors, import viability from China, and Indian legal/regulatory requirements.</w:t>
      </w:r>
    </w:p>
    <w:p w14:paraId="2B5EA8C2" w14:textId="77777777" w:rsidR="00DE63FE" w:rsidRDefault="00DE63FE">
      <w:pPr>
        <w:spacing w:before="80" w:after="80"/>
      </w:pPr>
    </w:p>
    <w:p w14:paraId="697CEBC6" w14:textId="77777777" w:rsidR="00DE63FE" w:rsidRDefault="00000000">
      <w:pPr>
        <w:spacing w:before="80" w:after="120"/>
      </w:pPr>
      <w:r>
        <w:t xml:space="preserve">Version 2.0 of this PRD replaces all paid APIs with carefully selected free-tier services that together cost ₹0 to operate at prototype and early-user scale. The AI brain is Google Gemini 2.5 Flash (free, 250 requests/day), search data comes from </w:t>
      </w:r>
      <w:proofErr w:type="spellStart"/>
      <w:r>
        <w:t>Serper.dev</w:t>
      </w:r>
      <w:proofErr w:type="spellEnd"/>
      <w:r>
        <w:t xml:space="preserve"> (2,500 free queries on signup), trends from </w:t>
      </w:r>
      <w:proofErr w:type="spellStart"/>
      <w:r>
        <w:lastRenderedPageBreak/>
        <w:t>pytrends</w:t>
      </w:r>
      <w:proofErr w:type="spellEnd"/>
      <w:r>
        <w:t xml:space="preserve"> (Google Trends, completely free), and the app is hosted on </w:t>
      </w:r>
      <w:proofErr w:type="spellStart"/>
      <w:r>
        <w:t>Vercel</w:t>
      </w:r>
      <w:proofErr w:type="spellEnd"/>
      <w:r>
        <w:t xml:space="preserve"> + Render (both free). The entire stack can be set up in a weekend.</w:t>
      </w:r>
    </w:p>
    <w:p w14:paraId="786DE7D6" w14:textId="77777777" w:rsidR="00DE63FE" w:rsidRDefault="00DE63FE">
      <w:pPr>
        <w:spacing w:before="80" w:after="80"/>
      </w:pPr>
    </w:p>
    <w:p w14:paraId="2B6405F0" w14:textId="77777777" w:rsidR="00DE63FE" w:rsidRDefault="00000000">
      <w:pPr>
        <w:pStyle w:val="Heading1"/>
        <w:pBdr>
          <w:bottom w:val="single" w:sz="4" w:space="4" w:color="1E5631"/>
        </w:pBdr>
      </w:pPr>
      <w:r>
        <w:t>2. The Zero-Cost Tech Stack</w:t>
      </w:r>
    </w:p>
    <w:p w14:paraId="37449225" w14:textId="77777777" w:rsidR="00DE63FE" w:rsidRDefault="00000000">
      <w:pPr>
        <w:spacing w:before="80" w:after="120"/>
      </w:pPr>
      <w:r>
        <w:t>Every service below has a genuinely usable free tier. No credit card is required for any of them at the prototype stage.</w:t>
      </w:r>
    </w:p>
    <w:p w14:paraId="5CA753A1" w14:textId="77777777" w:rsidR="00DE63FE" w:rsidRDefault="00DE63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DE63FE" w14:paraId="29A06A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03E8D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C72C0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B0D2F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 Limit</w:t>
            </w:r>
          </w:p>
        </w:tc>
        <w:tc>
          <w:tcPr>
            <w:tcW w:w="296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5B151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E63FE" w14:paraId="55ADFC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66D49" w14:textId="77777777" w:rsidR="00DE63FE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B45B1" w14:textId="77777777" w:rsidR="00DE63FE" w:rsidRDefault="00000000">
            <w:r>
              <w:rPr>
                <w:sz w:val="20"/>
                <w:szCs w:val="20"/>
              </w:rPr>
              <w:t>Google Gemini 2.5 Flash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D454F" w14:textId="77777777" w:rsidR="00DE63FE" w:rsidRDefault="00000000">
            <w:r>
              <w:rPr>
                <w:sz w:val="20"/>
                <w:szCs w:val="20"/>
              </w:rPr>
              <w:t xml:space="preserve">250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/day, no card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8AF67" w14:textId="77777777" w:rsidR="00DE63FE" w:rsidRDefault="00000000">
            <w:r>
              <w:rPr>
                <w:sz w:val="20"/>
                <w:szCs w:val="20"/>
              </w:rPr>
              <w:t>Synthesizes all data into the report</w:t>
            </w:r>
          </w:p>
        </w:tc>
      </w:tr>
      <w:tr w:rsidR="00DE63FE" w14:paraId="05B269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D4AB0" w14:textId="77777777" w:rsidR="00DE63FE" w:rsidRDefault="00000000">
            <w:r>
              <w:rPr>
                <w:sz w:val="20"/>
                <w:szCs w:val="20"/>
              </w:rPr>
              <w:t>Web 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7023A" w14:textId="77777777" w:rsidR="00DE63FE" w:rsidRDefault="00000000">
            <w:proofErr w:type="spellStart"/>
            <w:r>
              <w:rPr>
                <w:sz w:val="20"/>
                <w:szCs w:val="20"/>
              </w:rPr>
              <w:t>Serper.dev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D3F10" w14:textId="77777777" w:rsidR="00DE63FE" w:rsidRDefault="00000000">
            <w:r>
              <w:rPr>
                <w:sz w:val="20"/>
                <w:szCs w:val="20"/>
              </w:rPr>
              <w:t>2,500 queries (one-time signup)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93A67" w14:textId="77777777" w:rsidR="00DE63FE" w:rsidRDefault="00000000">
            <w:r>
              <w:rPr>
                <w:sz w:val="20"/>
                <w:szCs w:val="20"/>
              </w:rPr>
              <w:t>Google Shopping + web results for pricing</w:t>
            </w:r>
          </w:p>
        </w:tc>
      </w:tr>
      <w:tr w:rsidR="00DE63FE" w14:paraId="12740B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02C56" w14:textId="77777777" w:rsidR="00DE63FE" w:rsidRDefault="00000000">
            <w:r>
              <w:rPr>
                <w:sz w:val="20"/>
                <w:szCs w:val="20"/>
              </w:rPr>
              <w:t>Trends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1B123" w14:textId="77777777" w:rsidR="00DE63FE" w:rsidRDefault="00000000">
            <w:proofErr w:type="spellStart"/>
            <w:r>
              <w:rPr>
                <w:sz w:val="20"/>
                <w:szCs w:val="20"/>
              </w:rPr>
              <w:t>pytrends</w:t>
            </w:r>
            <w:proofErr w:type="spellEnd"/>
            <w:r>
              <w:rPr>
                <w:sz w:val="20"/>
                <w:szCs w:val="20"/>
              </w:rPr>
              <w:t xml:space="preserve"> (Google Trends)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57A03" w14:textId="77777777" w:rsidR="00DE63FE" w:rsidRDefault="00000000">
            <w:r>
              <w:rPr>
                <w:sz w:val="20"/>
                <w:szCs w:val="20"/>
              </w:rPr>
              <w:t>Unlimited (rate-limited)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686F4" w14:textId="77777777" w:rsidR="00DE63FE" w:rsidRDefault="00000000">
            <w:r>
              <w:rPr>
                <w:sz w:val="20"/>
                <w:szCs w:val="20"/>
              </w:rPr>
              <w:t>12-month demand trend data</w:t>
            </w:r>
          </w:p>
        </w:tc>
      </w:tr>
      <w:tr w:rsidR="00DE63FE" w14:paraId="264FB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AAEBC" w14:textId="77777777" w:rsidR="00DE63FE" w:rsidRDefault="00000000">
            <w:r>
              <w:rPr>
                <w:sz w:val="20"/>
                <w:szCs w:val="20"/>
              </w:rPr>
              <w:t>Scraping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E055D" w14:textId="77777777" w:rsidR="00DE63FE" w:rsidRDefault="00000000">
            <w:proofErr w:type="spellStart"/>
            <w:r>
              <w:rPr>
                <w:sz w:val="20"/>
                <w:szCs w:val="20"/>
              </w:rPr>
              <w:t>BeautifulSoup</w:t>
            </w:r>
            <w:proofErr w:type="spellEnd"/>
            <w:r>
              <w:rPr>
                <w:sz w:val="20"/>
                <w:szCs w:val="20"/>
              </w:rPr>
              <w:t xml:space="preserve"> + requests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09AED" w14:textId="77777777" w:rsidR="00DE63FE" w:rsidRDefault="00000000">
            <w:r>
              <w:rPr>
                <w:sz w:val="20"/>
                <w:szCs w:val="20"/>
              </w:rPr>
              <w:t>Free &amp; open source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D48" w14:textId="77777777" w:rsidR="00DE63FE" w:rsidRDefault="00000000">
            <w:r>
              <w:rPr>
                <w:sz w:val="20"/>
                <w:szCs w:val="20"/>
              </w:rPr>
              <w:t>Scrape Amazon/Flipkart product listings</w:t>
            </w:r>
          </w:p>
        </w:tc>
      </w:tr>
      <w:tr w:rsidR="00DE63FE" w14:paraId="19D2F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E8189" w14:textId="77777777" w:rsidR="00DE63F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C48CC" w14:textId="77777777" w:rsidR="00DE63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1A6C1" w14:textId="77777777" w:rsidR="00DE63FE" w:rsidRDefault="00000000">
            <w:r>
              <w:rPr>
                <w:sz w:val="20"/>
                <w:szCs w:val="20"/>
              </w:rPr>
              <w:t>500 MB, unlimited rows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7227D" w14:textId="77777777" w:rsidR="00DE63FE" w:rsidRDefault="00000000">
            <w:r>
              <w:rPr>
                <w:sz w:val="20"/>
                <w:szCs w:val="20"/>
              </w:rPr>
              <w:t>Store reports, user sessions, legal DB</w:t>
            </w:r>
          </w:p>
        </w:tc>
      </w:tr>
      <w:tr w:rsidR="00DE63FE" w14:paraId="006E1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97A1C" w14:textId="77777777" w:rsidR="00DE63FE" w:rsidRDefault="00000000">
            <w:r>
              <w:rPr>
                <w:sz w:val="20"/>
                <w:szCs w:val="20"/>
              </w:rPr>
              <w:t>Frontend Host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E7098" w14:textId="77777777" w:rsidR="00DE63FE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4AB1" w14:textId="77777777" w:rsidR="00DE63FE" w:rsidRDefault="00000000">
            <w:r>
              <w:rPr>
                <w:sz w:val="20"/>
                <w:szCs w:val="20"/>
              </w:rPr>
              <w:t>100 GB bandwidth/month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8291C" w14:textId="77777777" w:rsidR="00DE63FE" w:rsidRDefault="00000000">
            <w:r>
              <w:rPr>
                <w:sz w:val="20"/>
                <w:szCs w:val="20"/>
              </w:rPr>
              <w:t>React app hosting + CDN</w:t>
            </w:r>
          </w:p>
        </w:tc>
      </w:tr>
      <w:tr w:rsidR="00DE63FE" w14:paraId="38CBA6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FEBD" w14:textId="77777777" w:rsidR="00DE63FE" w:rsidRDefault="00000000">
            <w:r>
              <w:rPr>
                <w:sz w:val="20"/>
                <w:szCs w:val="20"/>
              </w:rPr>
              <w:t>Backend Host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35AC0" w14:textId="77777777" w:rsidR="00DE63FE" w:rsidRDefault="00000000">
            <w:r>
              <w:rPr>
                <w:sz w:val="20"/>
                <w:szCs w:val="20"/>
              </w:rPr>
              <w:t>Render.com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D3EAC" w14:textId="77777777" w:rsidR="00DE63FE" w:rsidRDefault="00000000">
            <w:r>
              <w:rPr>
                <w:sz w:val="20"/>
                <w:szCs w:val="20"/>
              </w:rPr>
              <w:t>750 hrs/month free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A102E" w14:textId="77777777" w:rsidR="00DE63FE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Python backend hosting</w:t>
            </w:r>
          </w:p>
        </w:tc>
      </w:tr>
      <w:tr w:rsidR="00DE63FE" w14:paraId="2F0D7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DB076" w14:textId="77777777" w:rsidR="00DE63FE" w:rsidRDefault="00000000">
            <w:r>
              <w:rPr>
                <w:sz w:val="20"/>
                <w:szCs w:val="20"/>
              </w:rPr>
              <w:t>Cache/Queue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78F1C" w14:textId="77777777" w:rsidR="00DE63FE" w:rsidRDefault="00000000"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 xml:space="preserve"> Redis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A02E9" w14:textId="77777777" w:rsidR="00DE63FE" w:rsidRDefault="00000000">
            <w:r>
              <w:rPr>
                <w:sz w:val="20"/>
                <w:szCs w:val="20"/>
              </w:rPr>
              <w:t>10,000 commands/day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E610A" w14:textId="77777777" w:rsidR="00DE63FE" w:rsidRDefault="00000000">
            <w:r>
              <w:rPr>
                <w:sz w:val="20"/>
                <w:szCs w:val="20"/>
              </w:rPr>
              <w:t>Cache repeated searches, job queue</w:t>
            </w:r>
          </w:p>
        </w:tc>
      </w:tr>
      <w:tr w:rsidR="00DE63FE" w14:paraId="4F556B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2F035" w14:textId="77777777" w:rsidR="00DE63F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5ECA2" w14:textId="77777777" w:rsidR="00DE63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3D259" w14:textId="77777777" w:rsidR="00DE63FE" w:rsidRDefault="00000000">
            <w:r>
              <w:rPr>
                <w:sz w:val="20"/>
                <w:szCs w:val="20"/>
              </w:rPr>
              <w:t>50,000 MAU free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995D1" w14:textId="77777777" w:rsidR="00DE63FE" w:rsidRDefault="00000000">
            <w:r>
              <w:rPr>
                <w:sz w:val="20"/>
                <w:szCs w:val="20"/>
              </w:rPr>
              <w:t>User login, saved reports</w:t>
            </w:r>
          </w:p>
        </w:tc>
      </w:tr>
      <w:tr w:rsidR="00DE63FE" w14:paraId="11B986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A9727" w14:textId="77777777" w:rsidR="00DE63FE" w:rsidRDefault="00000000">
            <w:r>
              <w:rPr>
                <w:sz w:val="20"/>
                <w:szCs w:val="20"/>
              </w:rPr>
              <w:t>PDF Export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57926" w14:textId="77777777" w:rsidR="00DE63FE" w:rsidRDefault="00000000"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 (browser-side)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599AB" w14:textId="77777777" w:rsidR="00DE63FE" w:rsidRDefault="00000000">
            <w:r>
              <w:rPr>
                <w:sz w:val="20"/>
                <w:szCs w:val="20"/>
              </w:rPr>
              <w:t>Free open source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5206B" w14:textId="77777777" w:rsidR="00DE63FE" w:rsidRDefault="00000000">
            <w:r>
              <w:rPr>
                <w:sz w:val="20"/>
                <w:szCs w:val="20"/>
              </w:rPr>
              <w:t>Download report as PDF (runs in browser)</w:t>
            </w:r>
          </w:p>
        </w:tc>
      </w:tr>
    </w:tbl>
    <w:p w14:paraId="15794A8D" w14:textId="77777777" w:rsidR="00DE63FE" w:rsidRDefault="00DE63FE">
      <w:pPr>
        <w:spacing w:before="80" w:after="80"/>
      </w:pPr>
    </w:p>
    <w:p w14:paraId="692DB5A6" w14:textId="77777777" w:rsidR="00DE63FE" w:rsidRDefault="00000000">
      <w:pPr>
        <w:pStyle w:val="Heading2"/>
      </w:pPr>
      <w:r>
        <w:t>2.1 Why Gemini 2.5 Flash (not Gemini Pro)?</w:t>
      </w:r>
    </w:p>
    <w:p w14:paraId="199E848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Flash gives 250 free requests/day vs 100 for Pro — 2.5x more capacity</w:t>
      </w:r>
    </w:p>
    <w:p w14:paraId="714E5BF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Flash is fast enough for structured JSON report generation (our use case)</w:t>
      </w:r>
    </w:p>
    <w:p w14:paraId="662A424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 million token context </w:t>
      </w:r>
      <w:proofErr w:type="gramStart"/>
      <w:r>
        <w:t>window</w:t>
      </w:r>
      <w:proofErr w:type="gramEnd"/>
      <w:r>
        <w:t xml:space="preserve"> — enough to pass all scraped data in one call</w:t>
      </w:r>
    </w:p>
    <w:p w14:paraId="7E3CB4D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No credit card required to get the API key from Google AI Studio</w:t>
      </w:r>
    </w:p>
    <w:p w14:paraId="79F1A3C4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Strategy: use Flash for all reports; reserve Pro API calls only for complex legal lookups</w:t>
      </w:r>
    </w:p>
    <w:p w14:paraId="4624A17F" w14:textId="77777777" w:rsidR="00DE63FE" w:rsidRDefault="00DE63FE">
      <w:pPr>
        <w:spacing w:before="80" w:after="80"/>
      </w:pPr>
    </w:p>
    <w:p w14:paraId="06545264" w14:textId="77777777" w:rsidR="00DE63FE" w:rsidRDefault="00000000">
      <w:pPr>
        <w:pStyle w:val="Heading2"/>
      </w:pPr>
      <w:r>
        <w:t xml:space="preserve">2.2 Why </w:t>
      </w:r>
      <w:proofErr w:type="spellStart"/>
      <w:r>
        <w:t>Serper.dev</w:t>
      </w:r>
      <w:proofErr w:type="spellEnd"/>
      <w:r>
        <w:t xml:space="preserve"> for search?</w:t>
      </w:r>
    </w:p>
    <w:p w14:paraId="6BE9843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2,500 free queries on account signup — one-time, no expiry for testing</w:t>
      </w:r>
    </w:p>
    <w:p w14:paraId="7882338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Returns clean structured JSON: organic results, Google Shopping prices, knowledge graph</w:t>
      </w:r>
    </w:p>
    <w:p w14:paraId="35FFC47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10 results per query with titles, URLs, snippets, and price data from Shopping</w:t>
      </w:r>
    </w:p>
    <w:p w14:paraId="3021F8C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Simple POST request, no complex SDK — easy to integrate in a weekend</w:t>
      </w:r>
    </w:p>
    <w:p w14:paraId="2250DBE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When 2,500 runs out: </w:t>
      </w:r>
      <w:proofErr w:type="spellStart"/>
      <w:r>
        <w:t>Tavily</w:t>
      </w:r>
      <w:proofErr w:type="spellEnd"/>
      <w:r>
        <w:t xml:space="preserve"> API gives 1,000 free credits/month (recurring, no card)</w:t>
      </w:r>
    </w:p>
    <w:p w14:paraId="13120ECF" w14:textId="77777777" w:rsidR="00DE63FE" w:rsidRDefault="00DE63FE">
      <w:pPr>
        <w:spacing w:before="80" w:after="80"/>
      </w:pPr>
    </w:p>
    <w:p w14:paraId="36CECA68" w14:textId="77777777" w:rsidR="00DE63FE" w:rsidRDefault="00000000">
      <w:pPr>
        <w:pStyle w:val="Heading2"/>
      </w:pPr>
      <w:r>
        <w:t>2.3 Daily Capacity on Free Tier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DE63FE" w14:paraId="7EA2B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7BBE4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Bottleneck</w:t>
            </w:r>
          </w:p>
        </w:tc>
        <w:tc>
          <w:tcPr>
            <w:tcW w:w="24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FF7F1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 Limit</w:t>
            </w:r>
          </w:p>
        </w:tc>
        <w:tc>
          <w:tcPr>
            <w:tcW w:w="396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7916C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Reports possible per day</w:t>
            </w:r>
          </w:p>
        </w:tc>
      </w:tr>
      <w:tr w:rsidR="00DE63FE" w14:paraId="3338F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9717F" w14:textId="77777777" w:rsidR="00DE63FE" w:rsidRDefault="00000000">
            <w:r>
              <w:rPr>
                <w:sz w:val="20"/>
                <w:szCs w:val="20"/>
              </w:rPr>
              <w:t>Gemini 2.5 Flash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3FE69" w14:textId="77777777" w:rsidR="00DE63FE" w:rsidRDefault="00000000">
            <w:r>
              <w:rPr>
                <w:sz w:val="20"/>
                <w:szCs w:val="20"/>
              </w:rPr>
              <w:t xml:space="preserve">250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/day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3E3D9" w14:textId="77777777" w:rsidR="00DE63FE" w:rsidRDefault="00000000">
            <w:r>
              <w:rPr>
                <w:sz w:val="20"/>
                <w:szCs w:val="20"/>
              </w:rPr>
              <w:t>~83 reports (3 Gemini calls per report)</w:t>
            </w:r>
          </w:p>
        </w:tc>
      </w:tr>
      <w:tr w:rsidR="00DE63FE" w14:paraId="62F16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AC054" w14:textId="77777777" w:rsidR="00DE63FE" w:rsidRDefault="00000000">
            <w:proofErr w:type="spellStart"/>
            <w:r>
              <w:rPr>
                <w:sz w:val="20"/>
                <w:szCs w:val="20"/>
              </w:rPr>
              <w:t>Serper.dev</w:t>
            </w:r>
            <w:proofErr w:type="spellEnd"/>
            <w:r>
              <w:rPr>
                <w:sz w:val="20"/>
                <w:szCs w:val="20"/>
              </w:rPr>
              <w:t xml:space="preserve"> 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12CAF" w14:textId="77777777" w:rsidR="00DE63FE" w:rsidRDefault="00000000">
            <w:r>
              <w:rPr>
                <w:sz w:val="20"/>
                <w:szCs w:val="20"/>
              </w:rPr>
              <w:t>2,500 total signup credit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C0B12" w14:textId="77777777" w:rsidR="00DE63FE" w:rsidRDefault="00000000">
            <w:r>
              <w:rPr>
                <w:sz w:val="20"/>
                <w:szCs w:val="20"/>
              </w:rPr>
              <w:t>~125 reports (20 searches per report)</w:t>
            </w:r>
          </w:p>
        </w:tc>
      </w:tr>
      <w:tr w:rsidR="00DE63FE" w14:paraId="6098E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FEB71" w14:textId="77777777" w:rsidR="00DE63FE" w:rsidRDefault="00000000">
            <w:proofErr w:type="spellStart"/>
            <w:r>
              <w:rPr>
                <w:sz w:val="20"/>
                <w:szCs w:val="20"/>
              </w:rPr>
              <w:t>Upstash</w:t>
            </w:r>
            <w:proofErr w:type="spellEnd"/>
            <w:r>
              <w:rPr>
                <w:sz w:val="20"/>
                <w:szCs w:val="20"/>
              </w:rPr>
              <w:t xml:space="preserve"> Redis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82CE9" w14:textId="77777777" w:rsidR="00DE63FE" w:rsidRDefault="00000000">
            <w:r>
              <w:rPr>
                <w:sz w:val="20"/>
                <w:szCs w:val="20"/>
              </w:rPr>
              <w:t xml:space="preserve">10,000 </w:t>
            </w: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/day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FBED5" w14:textId="77777777" w:rsidR="00DE63FE" w:rsidRDefault="00000000">
            <w:r>
              <w:rPr>
                <w:sz w:val="20"/>
                <w:szCs w:val="20"/>
              </w:rPr>
              <w:t>Effectively unlimited for caching</w:t>
            </w:r>
          </w:p>
        </w:tc>
      </w:tr>
      <w:tr w:rsidR="00DE63FE" w14:paraId="364A77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520A3" w14:textId="77777777" w:rsidR="00DE63FE" w:rsidRDefault="00000000">
            <w:r>
              <w:rPr>
                <w:sz w:val="20"/>
                <w:szCs w:val="20"/>
              </w:rPr>
              <w:t>Render 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1F990" w14:textId="77777777" w:rsidR="00DE63FE" w:rsidRDefault="00000000">
            <w:r>
              <w:rPr>
                <w:sz w:val="20"/>
                <w:szCs w:val="20"/>
              </w:rPr>
              <w:t>750 hrs/month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FD5D0" w14:textId="77777777" w:rsidR="00DE63FE" w:rsidRDefault="00000000">
            <w:r>
              <w:rPr>
                <w:sz w:val="20"/>
                <w:szCs w:val="20"/>
              </w:rPr>
              <w:t>~25 hours/day continuous running</w:t>
            </w:r>
          </w:p>
        </w:tc>
      </w:tr>
    </w:tbl>
    <w:p w14:paraId="61E510F5" w14:textId="77777777" w:rsidR="00DE63FE" w:rsidRDefault="00000000">
      <w:pPr>
        <w:spacing w:before="80" w:after="120"/>
      </w:pPr>
      <w:r>
        <w:t xml:space="preserve">Conclusion: At prototype scale (&lt; 50 users/day), the free stack handles everything comfortably. Once you get traction, upgrade only </w:t>
      </w:r>
      <w:proofErr w:type="spellStart"/>
      <w:r>
        <w:t>Serper.dev</w:t>
      </w:r>
      <w:proofErr w:type="spellEnd"/>
      <w:r>
        <w:t xml:space="preserve"> first (~$50/month for 50K queries — cheapest paid tier).</w:t>
      </w:r>
    </w:p>
    <w:p w14:paraId="2BC85F45" w14:textId="77777777" w:rsidR="00DE63FE" w:rsidRDefault="00DE63FE">
      <w:pPr>
        <w:spacing w:before="80" w:after="80"/>
      </w:pPr>
    </w:p>
    <w:p w14:paraId="40FBB2DB" w14:textId="77777777" w:rsidR="00DE63FE" w:rsidRDefault="00000000">
      <w:pPr>
        <w:pStyle w:val="Heading1"/>
        <w:pBdr>
          <w:bottom w:val="single" w:sz="4" w:space="4" w:color="1E5631"/>
        </w:pBdr>
      </w:pPr>
      <w:r>
        <w:t>3. Problem Statement</w:t>
      </w:r>
    </w:p>
    <w:p w14:paraId="13095EC4" w14:textId="77777777" w:rsidR="00DE63FE" w:rsidRDefault="00000000">
      <w:pPr>
        <w:pStyle w:val="Heading2"/>
      </w:pPr>
      <w:r>
        <w:t>3.1 The Problem</w:t>
      </w:r>
    </w:p>
    <w:p w14:paraId="69854B8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Manual product research across Amazon, Flipkart, Alibaba etc. takes 8–15 hours per product</w:t>
      </w:r>
    </w:p>
    <w:p w14:paraId="39B09C4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No free tool in India combines pricing + demand + competition + legal compliance in one place</w:t>
      </w:r>
    </w:p>
    <w:p w14:paraId="4768BFF0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Indian importers make ₹2–10 lakh import decisions based on gut instinct, not data</w:t>
      </w:r>
    </w:p>
    <w:p w14:paraId="18983A19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Legal requirements (BIS certification, FSSAI, customs duty, GST) are confusing and scattered across 5+ government portals</w:t>
      </w:r>
    </w:p>
    <w:p w14:paraId="22F997B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First-time sellers lose money because they don't know the landed cost or required licenses upfront</w:t>
      </w:r>
    </w:p>
    <w:p w14:paraId="5C3F1283" w14:textId="77777777" w:rsidR="00DE63FE" w:rsidRDefault="00DE63FE">
      <w:pPr>
        <w:spacing w:before="80" w:after="80"/>
      </w:pPr>
    </w:p>
    <w:p w14:paraId="7AB61828" w14:textId="77777777" w:rsidR="00DE63FE" w:rsidRDefault="00000000">
      <w:pPr>
        <w:pStyle w:val="Heading2"/>
      </w:pPr>
      <w:r>
        <w:t>3.2 Target Users</w:t>
      </w:r>
    </w:p>
    <w:p w14:paraId="36C9BE4D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First-time importers evaluating whether to import a product from China</w:t>
      </w:r>
    </w:p>
    <w:p w14:paraId="74966EE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Amazon/Flipkart/</w:t>
      </w:r>
      <w:proofErr w:type="spellStart"/>
      <w:r>
        <w:t>Meesho</w:t>
      </w:r>
      <w:proofErr w:type="spellEnd"/>
      <w:r>
        <w:t xml:space="preserve"> sellers looking for new product categories to add</w:t>
      </w:r>
    </w:p>
    <w:p w14:paraId="4A29997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D2C founders researching white-label product opportunities</w:t>
      </w:r>
    </w:p>
    <w:p w14:paraId="38F051E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Procurement agents and sourcing consultants</w:t>
      </w:r>
    </w:p>
    <w:p w14:paraId="7682DA30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Students and entrepreneurs validating business ideas before investing</w:t>
      </w:r>
    </w:p>
    <w:p w14:paraId="14F96A63" w14:textId="77777777" w:rsidR="00DE63FE" w:rsidRDefault="00DE63FE">
      <w:pPr>
        <w:spacing w:before="80" w:after="80"/>
      </w:pPr>
    </w:p>
    <w:p w14:paraId="3F7310B0" w14:textId="77777777" w:rsidR="00DE63FE" w:rsidRDefault="00000000">
      <w:pPr>
        <w:pStyle w:val="Heading1"/>
        <w:pBdr>
          <w:bottom w:val="single" w:sz="4" w:space="4" w:color="1E5631"/>
        </w:pBdr>
      </w:pPr>
      <w:r>
        <w:t>4. Feature Requirements</w:t>
      </w:r>
    </w:p>
    <w:p w14:paraId="3C53F6AC" w14:textId="77777777" w:rsidR="00DE63FE" w:rsidRDefault="00000000">
      <w:pPr>
        <w:pStyle w:val="Heading2"/>
      </w:pPr>
      <w:r>
        <w:t>4.1 Core Features — MVP (Build First)</w:t>
      </w:r>
    </w:p>
    <w:p w14:paraId="7C2AE9F1" w14:textId="77777777" w:rsidR="00DE63FE" w:rsidRDefault="00000000">
      <w:pPr>
        <w:pStyle w:val="Heading3"/>
      </w:pPr>
      <w:r>
        <w:t>F1 — Product Search &amp; Report Generation</w:t>
      </w:r>
    </w:p>
    <w:p w14:paraId="155DAB0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User enters product name in a search bar</w:t>
      </w:r>
    </w:p>
    <w:p w14:paraId="457600E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System runs parallel data collection (search + trends)</w:t>
      </w:r>
    </w:p>
    <w:p w14:paraId="5B0E93C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Gemini 2.5 Flash synthesizes all data into a structured JSON report</w:t>
      </w:r>
    </w:p>
    <w:p w14:paraId="594954D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Report renders in &lt; 90 seconds with live progress indicator</w:t>
      </w:r>
    </w:p>
    <w:p w14:paraId="6D49E5B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Reports saved to </w:t>
      </w:r>
      <w:proofErr w:type="spellStart"/>
      <w:r>
        <w:t>Supabase</w:t>
      </w:r>
      <w:proofErr w:type="spellEnd"/>
      <w:r>
        <w:t xml:space="preserve"> for 30 days</w:t>
      </w:r>
    </w:p>
    <w:p w14:paraId="46FDD314" w14:textId="77777777" w:rsidR="00DE63FE" w:rsidRDefault="00DE63FE">
      <w:pPr>
        <w:spacing w:before="80" w:after="80"/>
      </w:pPr>
    </w:p>
    <w:p w14:paraId="12977205" w14:textId="77777777" w:rsidR="00DE63FE" w:rsidRDefault="00000000">
      <w:pPr>
        <w:pStyle w:val="Heading3"/>
      </w:pPr>
      <w:r>
        <w:t>F2 — Price Intelligence</w:t>
      </w:r>
    </w:p>
    <w:p w14:paraId="56FDF5C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Average, minimum, and maximum prices from Indian marketplaces</w:t>
      </w:r>
    </w:p>
    <w:p w14:paraId="67CB4DA0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Serper Google Shopping results for Amazon IN, Flipkart, </w:t>
      </w:r>
      <w:proofErr w:type="spellStart"/>
      <w:r>
        <w:t>Meesho</w:t>
      </w:r>
      <w:proofErr w:type="spellEnd"/>
    </w:p>
    <w:p w14:paraId="7D6DEE0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Estimated import price from China (Gemini infers from market knowledge + Alibaba context)</w:t>
      </w:r>
    </w:p>
    <w:p w14:paraId="7D50985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Basic Customs Duty + IGST estimate by product category</w:t>
      </w:r>
    </w:p>
    <w:p w14:paraId="17F23FA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Gross margin calculator (interactive slider in UI)</w:t>
      </w:r>
    </w:p>
    <w:p w14:paraId="43813DCA" w14:textId="77777777" w:rsidR="00DE63FE" w:rsidRDefault="00DE63FE">
      <w:pPr>
        <w:spacing w:before="80" w:after="80"/>
      </w:pPr>
    </w:p>
    <w:p w14:paraId="502C50D7" w14:textId="77777777" w:rsidR="00DE63FE" w:rsidRDefault="00000000">
      <w:pPr>
        <w:pStyle w:val="Heading3"/>
      </w:pPr>
      <w:r>
        <w:t>F3 — Demand Analysis</w:t>
      </w:r>
    </w:p>
    <w:p w14:paraId="4F26158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12-month Google Trends data via </w:t>
      </w:r>
      <w:proofErr w:type="spellStart"/>
      <w:r>
        <w:t>pytrends</w:t>
      </w:r>
      <w:proofErr w:type="spellEnd"/>
      <w:r>
        <w:t xml:space="preserve"> (completely free)</w:t>
      </w:r>
    </w:p>
    <w:p w14:paraId="0313E80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Trend direction: Rising / Stable / Falling with percentage</w:t>
      </w:r>
    </w:p>
    <w:p w14:paraId="2DBA3408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Seasonal demand insights (peak months, off-season)</w:t>
      </w:r>
    </w:p>
    <w:p w14:paraId="5B6AF3A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Total listing count as proxy for market size</w:t>
      </w:r>
    </w:p>
    <w:p w14:paraId="3112D305" w14:textId="77777777" w:rsidR="00DE63FE" w:rsidRDefault="00DE63FE">
      <w:pPr>
        <w:spacing w:before="80" w:after="80"/>
      </w:pPr>
    </w:p>
    <w:p w14:paraId="3A362FDF" w14:textId="77777777" w:rsidR="00DE63FE" w:rsidRDefault="00000000">
      <w:pPr>
        <w:pStyle w:val="Heading3"/>
      </w:pPr>
      <w:r>
        <w:t>F4 — Competitive Landscape</w:t>
      </w:r>
    </w:p>
    <w:p w14:paraId="4BD75BA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Top 5 brands/sellers in the category (sourced from search results)</w:t>
      </w:r>
    </w:p>
    <w:p w14:paraId="1FE4B146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Market concentration: Fragmented / Moderate / Dominated</w:t>
      </w:r>
    </w:p>
    <w:p w14:paraId="2371917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Entry difficulty score: Low / Medium / High</w:t>
      </w:r>
    </w:p>
    <w:p w14:paraId="56E63D3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Avg</w:t>
      </w:r>
      <w:proofErr w:type="spellEnd"/>
      <w:r>
        <w:t xml:space="preserve"> review ratings and review volume</w:t>
      </w:r>
    </w:p>
    <w:p w14:paraId="59C6A57E" w14:textId="77777777" w:rsidR="00DE63FE" w:rsidRDefault="00DE63FE">
      <w:pPr>
        <w:spacing w:before="80" w:after="80"/>
      </w:pPr>
    </w:p>
    <w:p w14:paraId="34C7B60E" w14:textId="77777777" w:rsidR="00DE63FE" w:rsidRDefault="00000000">
      <w:pPr>
        <w:pStyle w:val="Heading3"/>
      </w:pPr>
      <w:r>
        <w:t>F5 — Product Variants &amp; Categories</w:t>
      </w:r>
    </w:p>
    <w:p w14:paraId="6CA00469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sub-types, sizes, materials, </w:t>
      </w:r>
      <w:proofErr w:type="spellStart"/>
      <w:r>
        <w:t>colors</w:t>
      </w:r>
      <w:proofErr w:type="spellEnd"/>
      <w:r>
        <w:t xml:space="preserve"> available in Indian market</w:t>
      </w:r>
    </w:p>
    <w:p w14:paraId="51D61B5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Feature comparison of top variants</w:t>
      </w:r>
    </w:p>
    <w:p w14:paraId="1DE4BC4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White-label availability indication</w:t>
      </w:r>
    </w:p>
    <w:p w14:paraId="6B18463C" w14:textId="77777777" w:rsidR="00DE63FE" w:rsidRDefault="00DE63FE">
      <w:pPr>
        <w:spacing w:before="80" w:after="80"/>
      </w:pPr>
    </w:p>
    <w:p w14:paraId="1D4B6675" w14:textId="77777777" w:rsidR="00DE63FE" w:rsidRDefault="00000000">
      <w:pPr>
        <w:pStyle w:val="Heading3"/>
      </w:pPr>
      <w:r>
        <w:lastRenderedPageBreak/>
        <w:t>F6 — Indian Legal &amp; Regulatory Requirements (Key Differentiator)</w:t>
      </w:r>
    </w:p>
    <w:p w14:paraId="70A65750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BIS certification: required YES/NO, IS standard number</w:t>
      </w:r>
    </w:p>
    <w:p w14:paraId="38709CD6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FSSAI license: required for food, health, or nutraceutical products</w:t>
      </w:r>
    </w:p>
    <w:p w14:paraId="533D927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Legal Metrology: mandatory labelling requirements (MRP, net quantity, importer name, country of origin)</w:t>
      </w:r>
    </w:p>
    <w:p w14:paraId="7C29899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HSN code for the product</w:t>
      </w:r>
    </w:p>
    <w:p w14:paraId="6090714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Basic Customs Duty % + IGST %</w:t>
      </w:r>
    </w:p>
    <w:p w14:paraId="20574BCD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DGFT import status: Freely importable / Licensed / Restricted / Prohibited</w:t>
      </w:r>
    </w:p>
    <w:p w14:paraId="5003AD1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E-waste / plastic EPR compliance if applicable</w:t>
      </w:r>
    </w:p>
    <w:p w14:paraId="38155A3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Quality Control Order (QCO) status if applicable</w:t>
      </w:r>
    </w:p>
    <w:p w14:paraId="26322B7F" w14:textId="77777777" w:rsidR="00DE63FE" w:rsidRDefault="00DE63FE">
      <w:pPr>
        <w:spacing w:before="80" w:after="80"/>
      </w:pPr>
    </w:p>
    <w:p w14:paraId="6DBB8039" w14:textId="77777777" w:rsidR="00DE63FE" w:rsidRDefault="00000000">
      <w:pPr>
        <w:pStyle w:val="Heading3"/>
      </w:pPr>
      <w:r>
        <w:t>F7 — AI Verdict</w:t>
      </w:r>
    </w:p>
    <w:p w14:paraId="4D3309C9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Market Opportunity Score: 0–100</w:t>
      </w:r>
    </w:p>
    <w:p w14:paraId="3A0B404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Recommendation: BUY / CAUTION / SKIP with reasoning</w:t>
      </w:r>
    </w:p>
    <w:p w14:paraId="5CACEE74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SWOT analysis (4 quadrants)</w:t>
      </w:r>
    </w:p>
    <w:p w14:paraId="7144C71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Suggested selling price range</w:t>
      </w:r>
    </w:p>
    <w:p w14:paraId="7697576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Suggested platforms (Amazon, Flipkart, </w:t>
      </w:r>
      <w:proofErr w:type="spellStart"/>
      <w:r>
        <w:t>Meesho</w:t>
      </w:r>
      <w:proofErr w:type="spellEnd"/>
      <w:r>
        <w:t>, D2C, etc.)</w:t>
      </w:r>
    </w:p>
    <w:p w14:paraId="27003F1E" w14:textId="77777777" w:rsidR="00DE63FE" w:rsidRDefault="00DE63FE">
      <w:pPr>
        <w:spacing w:before="80" w:after="80"/>
      </w:pPr>
    </w:p>
    <w:p w14:paraId="4F8226C2" w14:textId="77777777" w:rsidR="00DE63FE" w:rsidRDefault="00000000">
      <w:pPr>
        <w:pStyle w:val="Heading2"/>
      </w:pPr>
      <w:r>
        <w:t>4.2 Phase 2 Features (After MVP)</w:t>
      </w:r>
    </w:p>
    <w:p w14:paraId="4F15B78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Saved report history (requires </w:t>
      </w:r>
      <w:proofErr w:type="spellStart"/>
      <w:r>
        <w:t>Supabase</w:t>
      </w:r>
      <w:proofErr w:type="spellEnd"/>
      <w:r>
        <w:t xml:space="preserve"> Auth login)</w:t>
      </w:r>
    </w:p>
    <w:p w14:paraId="0F2F2BE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PDF export (</w:t>
      </w:r>
      <w:proofErr w:type="spellStart"/>
      <w:r>
        <w:t>jsPDF</w:t>
      </w:r>
      <w:proofErr w:type="spellEnd"/>
      <w:r>
        <w:t>, runs in browser — no server cost)</w:t>
      </w:r>
    </w:p>
    <w:p w14:paraId="1FB3558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Product comparison: compare 2 products side by side</w:t>
      </w:r>
    </w:p>
    <w:p w14:paraId="3DE48FA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Price alert: notify when similar products drop in price</w:t>
      </w:r>
    </w:p>
    <w:p w14:paraId="0468E12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Chrome Extension for on-page research on Amazon/Flipkart</w:t>
      </w:r>
    </w:p>
    <w:p w14:paraId="46934274" w14:textId="77777777" w:rsidR="00DE63FE" w:rsidRDefault="00DE63FE">
      <w:pPr>
        <w:spacing w:before="80" w:after="80"/>
      </w:pPr>
    </w:p>
    <w:p w14:paraId="1A694472" w14:textId="77777777" w:rsidR="00DE63FE" w:rsidRDefault="00000000">
      <w:pPr>
        <w:pStyle w:val="Heading1"/>
        <w:pBdr>
          <w:bottom w:val="single" w:sz="4" w:space="4" w:color="1E5631"/>
        </w:pBdr>
      </w:pPr>
      <w:r>
        <w:t>5. System Architecture (Zero-Cost)</w:t>
      </w:r>
    </w:p>
    <w:p w14:paraId="537376E5" w14:textId="77777777" w:rsidR="00DE63FE" w:rsidRDefault="00000000">
      <w:pPr>
        <w:pStyle w:val="Heading2"/>
      </w:pPr>
      <w:r>
        <w:t>5.1 Data Flow</w:t>
      </w:r>
    </w:p>
    <w:p w14:paraId="0FA512D9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t>User submits product name via React frontend</w:t>
      </w:r>
    </w:p>
    <w:p w14:paraId="4AD0D8A3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Vercel</w:t>
      </w:r>
      <w:proofErr w:type="spellEnd"/>
      <w:r>
        <w:t xml:space="preserve"> Edge Function OR Render </w:t>
      </w:r>
      <w:proofErr w:type="spellStart"/>
      <w:r>
        <w:t>FastAPI</w:t>
      </w:r>
      <w:proofErr w:type="spellEnd"/>
      <w:r>
        <w:t xml:space="preserve"> receives request</w:t>
      </w:r>
    </w:p>
    <w:p w14:paraId="4913BBD5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Check </w:t>
      </w:r>
      <w:proofErr w:type="spellStart"/>
      <w:r>
        <w:t>Upstash</w:t>
      </w:r>
      <w:proofErr w:type="spellEnd"/>
      <w:r>
        <w:t xml:space="preserve"> Redis cache — if same product searched in last 24h, return cached report</w:t>
      </w:r>
    </w:p>
    <w:p w14:paraId="1519B352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t>If cache miss: run 3 parallel tasks —</w:t>
      </w:r>
    </w:p>
    <w:p w14:paraId="16011B92" w14:textId="77777777" w:rsidR="00DE63F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  <w:sz w:val="20"/>
          <w:szCs w:val="20"/>
        </w:rPr>
        <w:t xml:space="preserve">Task A: </w:t>
      </w:r>
      <w:proofErr w:type="spellStart"/>
      <w:r>
        <w:rPr>
          <w:color w:val="444444"/>
          <w:sz w:val="20"/>
          <w:szCs w:val="20"/>
        </w:rPr>
        <w:t>Serper.dev</w:t>
      </w:r>
      <w:proofErr w:type="spellEnd"/>
      <w:r>
        <w:rPr>
          <w:color w:val="444444"/>
          <w:sz w:val="20"/>
          <w:szCs w:val="20"/>
        </w:rPr>
        <w:t xml:space="preserve"> — 5 queries (Amazon IN prices, Flipkart prices, Google Shopping, market overview, top brands)</w:t>
      </w:r>
    </w:p>
    <w:p w14:paraId="438B6E28" w14:textId="77777777" w:rsidR="00DE63F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  <w:sz w:val="20"/>
          <w:szCs w:val="20"/>
        </w:rPr>
        <w:t xml:space="preserve">Task B: </w:t>
      </w:r>
      <w:proofErr w:type="spellStart"/>
      <w:r>
        <w:rPr>
          <w:color w:val="444444"/>
          <w:sz w:val="20"/>
          <w:szCs w:val="20"/>
        </w:rPr>
        <w:t>pytrends</w:t>
      </w:r>
      <w:proofErr w:type="spellEnd"/>
      <w:r>
        <w:rPr>
          <w:color w:val="444444"/>
          <w:sz w:val="20"/>
          <w:szCs w:val="20"/>
        </w:rPr>
        <w:t xml:space="preserve"> — fetch 12-month Google Trends interest data for the product</w:t>
      </w:r>
    </w:p>
    <w:p w14:paraId="570DBE42" w14:textId="77777777" w:rsidR="00DE63FE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444444"/>
          <w:sz w:val="20"/>
          <w:szCs w:val="20"/>
        </w:rPr>
        <w:t xml:space="preserve">Task C: </w:t>
      </w:r>
      <w:proofErr w:type="spellStart"/>
      <w:r>
        <w:rPr>
          <w:color w:val="444444"/>
          <w:sz w:val="20"/>
          <w:szCs w:val="20"/>
        </w:rPr>
        <w:t>Supabase</w:t>
      </w:r>
      <w:proofErr w:type="spellEnd"/>
      <w:r>
        <w:rPr>
          <w:color w:val="444444"/>
          <w:sz w:val="20"/>
          <w:szCs w:val="20"/>
        </w:rPr>
        <w:t xml:space="preserve"> legal DB lookup — match product to BIS/HSN/GST/DGFT data</w:t>
      </w:r>
    </w:p>
    <w:p w14:paraId="4548DFFD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t>All raw data bundled into one large prompt → sent to Gemini 2.5 Flash API</w:t>
      </w:r>
    </w:p>
    <w:p w14:paraId="17C5C9F9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t>Gemini returns structured JSON report (~800–1200 tokens)</w:t>
      </w:r>
    </w:p>
    <w:p w14:paraId="19E21FDD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Report stored in </w:t>
      </w:r>
      <w:proofErr w:type="spellStart"/>
      <w:r>
        <w:t>Supabase</w:t>
      </w:r>
      <w:proofErr w:type="spellEnd"/>
      <w:r>
        <w:t>; returned to frontend</w:t>
      </w:r>
    </w:p>
    <w:p w14:paraId="12ED22ED" w14:textId="77777777" w:rsidR="00DE63FE" w:rsidRDefault="00000000">
      <w:pPr>
        <w:pStyle w:val="ListParagraph"/>
        <w:numPr>
          <w:ilvl w:val="0"/>
          <w:numId w:val="3"/>
        </w:numPr>
        <w:spacing w:before="60" w:after="60"/>
      </w:pPr>
      <w:r>
        <w:t>Frontend renders interactive report with charts, score rings, SWOT grid</w:t>
      </w:r>
    </w:p>
    <w:p w14:paraId="2E619612" w14:textId="77777777" w:rsidR="00DE63FE" w:rsidRDefault="00DE63FE">
      <w:pPr>
        <w:spacing w:before="80" w:after="80"/>
      </w:pPr>
    </w:p>
    <w:p w14:paraId="70C6FE50" w14:textId="77777777" w:rsidR="00DE63FE" w:rsidRDefault="00000000">
      <w:pPr>
        <w:pStyle w:val="Heading2"/>
      </w:pPr>
      <w:r>
        <w:t>5.2 Architecture Diagram (Text Representation)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3FE" w14:paraId="1123A6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731BC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Frontend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Free)</w:t>
            </w:r>
          </w:p>
        </w:tc>
        <w:tc>
          <w:tcPr>
            <w:tcW w:w="468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BB7B7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Backend (Render — Free)</w:t>
            </w:r>
          </w:p>
        </w:tc>
      </w:tr>
      <w:tr w:rsidR="00DE63FE" w14:paraId="36AADA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FC660" w14:textId="77777777" w:rsidR="00DE63FE" w:rsidRDefault="00000000">
            <w:r>
              <w:rPr>
                <w:sz w:val="20"/>
                <w:szCs w:val="20"/>
              </w:rPr>
              <w:t xml:space="preserve">React 18 + Vite +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A0913" w14:textId="77777777" w:rsidR="00DE63FE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DE63FE" w14:paraId="7F3712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278A6" w14:textId="77777777" w:rsidR="00DE63FE" w:rsidRDefault="00000000">
            <w:r>
              <w:rPr>
                <w:sz w:val="20"/>
                <w:szCs w:val="20"/>
              </w:rPr>
              <w:t>Recharts for trend charts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B5E22" w14:textId="77777777" w:rsidR="00DE63FE" w:rsidRDefault="00000000">
            <w:proofErr w:type="spellStart"/>
            <w:r>
              <w:rPr>
                <w:sz w:val="20"/>
                <w:szCs w:val="20"/>
              </w:rPr>
              <w:t>asyncio</w:t>
            </w:r>
            <w:proofErr w:type="spellEnd"/>
            <w:r>
              <w:rPr>
                <w:sz w:val="20"/>
                <w:szCs w:val="20"/>
              </w:rPr>
              <w:t xml:space="preserve"> parallel data fetch</w:t>
            </w:r>
          </w:p>
        </w:tc>
      </w:tr>
      <w:tr w:rsidR="00DE63FE" w14:paraId="1B98BC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A8B6D" w14:textId="77777777" w:rsidR="00DE63FE" w:rsidRDefault="00000000"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 for browser-side PDF export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3DED7" w14:textId="77777777" w:rsidR="00DE63FE" w:rsidRDefault="00000000">
            <w:r>
              <w:rPr>
                <w:sz w:val="20"/>
                <w:szCs w:val="20"/>
              </w:rPr>
              <w:t>google-</w:t>
            </w:r>
            <w:proofErr w:type="spellStart"/>
            <w:r>
              <w:rPr>
                <w:sz w:val="20"/>
                <w:szCs w:val="20"/>
              </w:rPr>
              <w:t>generativeai</w:t>
            </w:r>
            <w:proofErr w:type="spellEnd"/>
            <w:r>
              <w:rPr>
                <w:sz w:val="20"/>
                <w:szCs w:val="20"/>
              </w:rPr>
              <w:t xml:space="preserve"> SDK (Gemini)</w:t>
            </w:r>
          </w:p>
        </w:tc>
      </w:tr>
      <w:tr w:rsidR="00DE63FE" w14:paraId="7E009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3480D" w14:textId="77777777" w:rsidR="00DE63F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JS client for auth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FF0AB" w14:textId="77777777" w:rsidR="00DE63FE" w:rsidRDefault="00000000">
            <w:proofErr w:type="spellStart"/>
            <w:r>
              <w:rPr>
                <w:sz w:val="20"/>
                <w:szCs w:val="20"/>
              </w:rPr>
              <w:t>pytrends</w:t>
            </w:r>
            <w:proofErr w:type="spellEnd"/>
            <w:r>
              <w:rPr>
                <w:sz w:val="20"/>
                <w:szCs w:val="20"/>
              </w:rPr>
              <w:t xml:space="preserve"> for Google Trends</w:t>
            </w:r>
          </w:p>
        </w:tc>
      </w:tr>
      <w:tr w:rsidR="00DE63FE" w14:paraId="174809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C5F9E" w14:textId="77777777" w:rsidR="00DE63FE" w:rsidRDefault="00000000">
            <w:r>
              <w:rPr>
                <w:sz w:val="20"/>
                <w:szCs w:val="20"/>
              </w:rPr>
              <w:t>Axios for API calls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D37F2" w14:textId="77777777" w:rsidR="00DE63FE" w:rsidRDefault="00000000">
            <w:r>
              <w:rPr>
                <w:sz w:val="20"/>
                <w:szCs w:val="20"/>
              </w:rPr>
              <w:t>requests + BS4 for scraping</w:t>
            </w:r>
          </w:p>
        </w:tc>
      </w:tr>
    </w:tbl>
    <w:p w14:paraId="418ED0F2" w14:textId="77777777" w:rsidR="00DE63FE" w:rsidRDefault="00DE63FE">
      <w:pPr>
        <w:spacing w:before="80" w:after="80"/>
      </w:pPr>
    </w:p>
    <w:p w14:paraId="1EF29C5F" w14:textId="77777777" w:rsidR="00DE63FE" w:rsidRDefault="00000000">
      <w:pPr>
        <w:pStyle w:val="Heading1"/>
        <w:pBdr>
          <w:bottom w:val="single" w:sz="4" w:space="4" w:color="1E5631"/>
        </w:pBdr>
      </w:pPr>
      <w:r>
        <w:t>6. Step-by-Step Build Guide</w:t>
      </w:r>
    </w:p>
    <w:p w14:paraId="5C65B4CA" w14:textId="77777777" w:rsidR="00DE63FE" w:rsidRDefault="00000000">
      <w:pPr>
        <w:pStyle w:val="Heading2"/>
      </w:pPr>
      <w:r>
        <w:t>Step 1 — Set Up Free API Keys (Day 1, ~1 hour)</w:t>
      </w:r>
    </w:p>
    <w:p w14:paraId="44D57FC6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Gemini API: Go to aistudio.google.com → Create API key → copy </w:t>
      </w:r>
      <w:proofErr w:type="gramStart"/>
      <w:r>
        <w:t>to .env</w:t>
      </w:r>
      <w:proofErr w:type="gramEnd"/>
      <w:r>
        <w:t xml:space="preserve"> as GEMINI_API_KEY</w:t>
      </w:r>
    </w:p>
    <w:p w14:paraId="4D93B954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Serper: Go to </w:t>
      </w:r>
      <w:proofErr w:type="spellStart"/>
      <w:r>
        <w:t>serper.dev</w:t>
      </w:r>
      <w:proofErr w:type="spellEnd"/>
      <w:r>
        <w:t xml:space="preserve"> → Sign up → Get API key (2,500 free queries credited instantly)</w:t>
      </w:r>
    </w:p>
    <w:p w14:paraId="3739A2A8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>: Go to supabase.com → New project → copy SUPABASE_URL and SUPABASE_ANON_KEY</w:t>
      </w:r>
    </w:p>
    <w:p w14:paraId="3921EA6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Upstash</w:t>
      </w:r>
      <w:proofErr w:type="spellEnd"/>
      <w:r>
        <w:t>: Go to upstash.com → Create Redis DB → copy UPSTASH_URL and UPSTASH_TOKEN</w:t>
      </w:r>
    </w:p>
    <w:p w14:paraId="6529AC42" w14:textId="77777777" w:rsidR="00DE63FE" w:rsidRDefault="00DE63FE">
      <w:pPr>
        <w:spacing w:before="80" w:after="80"/>
      </w:pPr>
    </w:p>
    <w:p w14:paraId="0AC24715" w14:textId="77777777" w:rsidR="00DE63FE" w:rsidRDefault="00000000">
      <w:pPr>
        <w:pStyle w:val="Heading2"/>
      </w:pPr>
      <w:r>
        <w:t>Step 2 — Backend Setup (Day 1–2)</w:t>
      </w:r>
    </w:p>
    <w:p w14:paraId="5A2DA1B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google-</w:t>
      </w:r>
      <w:proofErr w:type="spellStart"/>
      <w:r>
        <w:t>generativeai</w:t>
      </w:r>
      <w:proofErr w:type="spellEnd"/>
      <w:r>
        <w:t xml:space="preserve"> </w:t>
      </w:r>
      <w:proofErr w:type="spellStart"/>
      <w:r>
        <w:t>pytrends</w:t>
      </w:r>
      <w:proofErr w:type="spellEnd"/>
      <w:r>
        <w:t xml:space="preserve"> requests beautifulsoup4 </w:t>
      </w:r>
      <w:proofErr w:type="spellStart"/>
      <w:r>
        <w:t>upstash-redis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23A1759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main.py with </w:t>
      </w:r>
      <w:proofErr w:type="spellStart"/>
      <w:r>
        <w:t>FastAPI</w:t>
      </w:r>
      <w:proofErr w:type="spellEnd"/>
      <w:r>
        <w:t xml:space="preserve"> app and 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 xml:space="preserve"> POST endpoint</w:t>
      </w:r>
    </w:p>
    <w:p w14:paraId="042A189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Write </w:t>
      </w:r>
      <w:proofErr w:type="spellStart"/>
      <w:r>
        <w:t>parallel_</w:t>
      </w:r>
      <w:proofErr w:type="gramStart"/>
      <w:r>
        <w:t>fetch</w:t>
      </w:r>
      <w:proofErr w:type="spellEnd"/>
      <w:r>
        <w:t>(</w:t>
      </w:r>
      <w:proofErr w:type="gramEnd"/>
      <w:r>
        <w:t xml:space="preserve">) using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() for Serper + </w:t>
      </w:r>
      <w:proofErr w:type="spellStart"/>
      <w:r>
        <w:t>pytrends</w:t>
      </w:r>
      <w:proofErr w:type="spellEnd"/>
      <w:r>
        <w:t xml:space="preserve"> + legal DB</w:t>
      </w:r>
    </w:p>
    <w:p w14:paraId="5DFD81A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Write </w:t>
      </w:r>
      <w:proofErr w:type="spellStart"/>
      <w:r>
        <w:t>gemini_</w:t>
      </w:r>
      <w:proofErr w:type="gramStart"/>
      <w:r>
        <w:t>report</w:t>
      </w:r>
      <w:proofErr w:type="spellEnd"/>
      <w:r>
        <w:t>(</w:t>
      </w:r>
      <w:proofErr w:type="gramEnd"/>
      <w:r>
        <w:t xml:space="preserve">) that takes raw data </w:t>
      </w:r>
      <w:proofErr w:type="spellStart"/>
      <w:r>
        <w:t>dict</w:t>
      </w:r>
      <w:proofErr w:type="spellEnd"/>
      <w:r>
        <w:t xml:space="preserve"> and returns structured JSON</w:t>
      </w:r>
    </w:p>
    <w:p w14:paraId="616339E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Add Redis caching: check cache before fetching, store result for 24 hours</w:t>
      </w:r>
    </w:p>
    <w:p w14:paraId="36B258F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Deploy to Render: connect GitHub repo, set env vars, auto-deploy on push</w:t>
      </w:r>
    </w:p>
    <w:p w14:paraId="730CF9F0" w14:textId="77777777" w:rsidR="00DE63FE" w:rsidRDefault="00DE63FE">
      <w:pPr>
        <w:spacing w:before="80" w:after="80"/>
      </w:pPr>
    </w:p>
    <w:p w14:paraId="53DD5B15" w14:textId="77777777" w:rsidR="00DE63FE" w:rsidRDefault="00000000">
      <w:pPr>
        <w:pStyle w:val="Heading2"/>
      </w:pPr>
      <w:r>
        <w:t>Step 3 — Gemini Prompt Engineering (Critical)</w:t>
      </w:r>
    </w:p>
    <w:p w14:paraId="6DFC07DF" w14:textId="77777777" w:rsidR="00DE63FE" w:rsidRDefault="00000000">
      <w:pPr>
        <w:spacing w:before="80" w:after="120"/>
      </w:pPr>
      <w:r>
        <w:t>Your Gemini prompt must be precise. Key rules for getting good structured output:</w:t>
      </w:r>
    </w:p>
    <w:p w14:paraId="78C6EEA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Always tell Gemini: 'Respond ONLY with valid JSON, no markdown, no backticks'</w:t>
      </w:r>
    </w:p>
    <w:p w14:paraId="02BE1AD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Pass all raw search data in the prompt — Gemini's 1M token context handles it easily</w:t>
      </w:r>
    </w:p>
    <w:p w14:paraId="521971EA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Ask for specific JSON schema with exact field names — validate with </w:t>
      </w:r>
      <w:proofErr w:type="spellStart"/>
      <w:r>
        <w:t>Pydantic</w:t>
      </w:r>
      <w:proofErr w:type="spellEnd"/>
      <w:r>
        <w:t xml:space="preserve"> on the backend</w:t>
      </w:r>
    </w:p>
    <w:p w14:paraId="353411DA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Use temperature=0.2 for consistent structured outputs (lower = more deterministic)</w:t>
      </w:r>
    </w:p>
    <w:p w14:paraId="299D9BA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Include Indian market context: 'This is for the Indian market. All prices in INR.'</w:t>
      </w:r>
    </w:p>
    <w:p w14:paraId="1E685B9D" w14:textId="77777777" w:rsidR="00DE63FE" w:rsidRDefault="00DE63FE">
      <w:pPr>
        <w:spacing w:before="80" w:after="80"/>
      </w:pPr>
    </w:p>
    <w:p w14:paraId="248F4DA2" w14:textId="77777777" w:rsidR="00DE63FE" w:rsidRDefault="00000000">
      <w:pPr>
        <w:pStyle w:val="Heading2"/>
      </w:pPr>
      <w:r>
        <w:t>Step 4 — Legal Database Setup (Day 2–3)</w:t>
      </w:r>
    </w:p>
    <w:p w14:paraId="28A21127" w14:textId="77777777" w:rsidR="00DE63FE" w:rsidRDefault="00000000">
      <w:pPr>
        <w:spacing w:before="80" w:after="120"/>
      </w:pPr>
      <w:r>
        <w:t>The legal data is a static lookup table — not scraped. Build it once, maintain quarterly.</w:t>
      </w:r>
    </w:p>
    <w:p w14:paraId="6C78BBB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a </w:t>
      </w:r>
      <w:proofErr w:type="spellStart"/>
      <w:r>
        <w:t>Supabase</w:t>
      </w:r>
      <w:proofErr w:type="spellEnd"/>
      <w:r>
        <w:t xml:space="preserve"> table: </w:t>
      </w:r>
      <w:proofErr w:type="spellStart"/>
      <w:r>
        <w:t>product_legal</w:t>
      </w:r>
      <w:proofErr w:type="spellEnd"/>
      <w:r>
        <w:t xml:space="preserve"> with columns: category, </w:t>
      </w:r>
      <w:proofErr w:type="gramStart"/>
      <w:r>
        <w:t>keywords[</w:t>
      </w:r>
      <w:proofErr w:type="gramEnd"/>
      <w:r>
        <w:t xml:space="preserve">], </w:t>
      </w:r>
      <w:proofErr w:type="spellStart"/>
      <w:r>
        <w:t>bis_required</w:t>
      </w:r>
      <w:proofErr w:type="spellEnd"/>
      <w:r>
        <w:t xml:space="preserve"> (bool), </w:t>
      </w:r>
      <w:proofErr w:type="spellStart"/>
      <w:r>
        <w:t>bis_standard</w:t>
      </w:r>
      <w:proofErr w:type="spellEnd"/>
      <w:r>
        <w:t xml:space="preserve">, </w:t>
      </w:r>
      <w:proofErr w:type="spellStart"/>
      <w:r>
        <w:t>hsn_code</w:t>
      </w:r>
      <w:proofErr w:type="spellEnd"/>
      <w:r>
        <w:t xml:space="preserve">, </w:t>
      </w:r>
      <w:proofErr w:type="spellStart"/>
      <w:r>
        <w:t>customs_duty_pct</w:t>
      </w:r>
      <w:proofErr w:type="spellEnd"/>
      <w:r>
        <w:t xml:space="preserve">, </w:t>
      </w:r>
      <w:proofErr w:type="spellStart"/>
      <w:r>
        <w:t>gst_pct</w:t>
      </w:r>
      <w:proofErr w:type="spellEnd"/>
      <w:r>
        <w:t xml:space="preserve">, </w:t>
      </w:r>
      <w:proofErr w:type="spellStart"/>
      <w:r>
        <w:t>fssai_required</w:t>
      </w:r>
      <w:proofErr w:type="spellEnd"/>
      <w:r>
        <w:t xml:space="preserve"> (bool), </w:t>
      </w:r>
      <w:proofErr w:type="spellStart"/>
      <w:r>
        <w:t>dgft_status</w:t>
      </w:r>
      <w:proofErr w:type="spellEnd"/>
      <w:r>
        <w:t xml:space="preserve">, </w:t>
      </w:r>
      <w:proofErr w:type="spellStart"/>
      <w:r>
        <w:t>legal_metrology</w:t>
      </w:r>
      <w:proofErr w:type="spellEnd"/>
      <w:r>
        <w:t xml:space="preserve"> (bool), notes</w:t>
      </w:r>
    </w:p>
    <w:p w14:paraId="6EC63E4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Populate 100 most common import categories manually (electronics, toys, apparel, cosmetics, food, appliances, sports goods, etc.)</w:t>
      </w:r>
    </w:p>
    <w:p w14:paraId="46514D04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Sources: bis.gov.in mandatory product list + cbic.gov.in tariff schedule + dgft.gov.in trade policy</w:t>
      </w:r>
    </w:p>
    <w:p w14:paraId="3804771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On backend: use keyword matching to map user's product to nearest legal category</w:t>
      </w:r>
    </w:p>
    <w:p w14:paraId="1E59384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Gemini does the final interpretation: 'Based on this legal data, what applies to THIS product?'</w:t>
      </w:r>
    </w:p>
    <w:p w14:paraId="5FD18304" w14:textId="77777777" w:rsidR="00DE63FE" w:rsidRDefault="00DE63FE">
      <w:pPr>
        <w:spacing w:before="80" w:after="80"/>
      </w:pPr>
    </w:p>
    <w:p w14:paraId="039C0E44" w14:textId="77777777" w:rsidR="00DE63FE" w:rsidRDefault="00000000">
      <w:pPr>
        <w:pStyle w:val="Heading2"/>
      </w:pPr>
      <w:r>
        <w:t>Step 5 — Frontend Setup (Day 3–4)</w:t>
      </w:r>
    </w:p>
    <w:p w14:paraId="14DC0A1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product-</w:t>
      </w:r>
      <w:proofErr w:type="spellStart"/>
      <w:r>
        <w:t>analyzer</w:t>
      </w:r>
      <w:proofErr w:type="spellEnd"/>
      <w:r>
        <w:t xml:space="preserve"> -- --template react</w:t>
      </w:r>
    </w:p>
    <w:p w14:paraId="587AECF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tailwindcss</w:t>
      </w:r>
      <w:proofErr w:type="spellEnd"/>
      <w:r>
        <w:t xml:space="preserve"> recharts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jspdf</w:t>
      </w:r>
      <w:proofErr w:type="spellEnd"/>
    </w:p>
    <w:p w14:paraId="7EE1A1C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Build </w:t>
      </w:r>
      <w:proofErr w:type="gramStart"/>
      <w:r>
        <w:t>6 tab</w:t>
      </w:r>
      <w:proofErr w:type="gramEnd"/>
      <w:r>
        <w:t xml:space="preserve"> components: Overview, Pricing, Demand, Competition, Legal, Verdict</w:t>
      </w:r>
    </w:p>
    <w:p w14:paraId="3109797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margin calculator with </w:t>
      </w:r>
      <w:proofErr w:type="spellStart"/>
      <w:r>
        <w:t>useState</w:t>
      </w:r>
      <w:proofErr w:type="spellEnd"/>
      <w:r>
        <w:t xml:space="preserve"> slider (no backend call needed)</w:t>
      </w:r>
    </w:p>
    <w:p w14:paraId="53866A7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Render Recharts </w:t>
      </w:r>
      <w:proofErr w:type="spellStart"/>
      <w:r>
        <w:t>LineChart</w:t>
      </w:r>
      <w:proofErr w:type="spellEnd"/>
      <w:r>
        <w:t xml:space="preserve"> for </w:t>
      </w:r>
      <w:proofErr w:type="spellStart"/>
      <w:r>
        <w:t>pytrends</w:t>
      </w:r>
      <w:proofErr w:type="spellEnd"/>
      <w:r>
        <w:t xml:space="preserve"> data</w:t>
      </w:r>
    </w:p>
    <w:p w14:paraId="66AFC1C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Add loading states with progress bar (fake steps every 10 seconds)</w:t>
      </w:r>
    </w:p>
    <w:p w14:paraId="7FA8F77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to </w:t>
      </w:r>
      <w:proofErr w:type="spellStart"/>
      <w:r>
        <w:t>Vercel</w:t>
      </w:r>
      <w:proofErr w:type="spellEnd"/>
      <w:r>
        <w:t xml:space="preserve">: </w:t>
      </w:r>
      <w:proofErr w:type="spellStart"/>
      <w:r>
        <w:t>vercel</w:t>
      </w:r>
      <w:proofErr w:type="spellEnd"/>
      <w:r>
        <w:t xml:space="preserve"> --prod (auto-detects Vite, deploys in 30 seconds)</w:t>
      </w:r>
    </w:p>
    <w:p w14:paraId="102B18E1" w14:textId="77777777" w:rsidR="00DE63FE" w:rsidRDefault="00DE63FE">
      <w:pPr>
        <w:spacing w:before="80" w:after="80"/>
      </w:pPr>
    </w:p>
    <w:p w14:paraId="6066387E" w14:textId="77777777" w:rsidR="00DE63FE" w:rsidRDefault="00000000">
      <w:pPr>
        <w:pStyle w:val="Heading1"/>
        <w:pBdr>
          <w:bottom w:val="single" w:sz="4" w:space="4" w:color="1E5631"/>
        </w:pBdr>
      </w:pPr>
      <w:r>
        <w:t>7. Free Data Collection Strategy</w:t>
      </w:r>
    </w:p>
    <w:p w14:paraId="4C9221EC" w14:textId="77777777" w:rsidR="00DE63FE" w:rsidRDefault="00000000">
      <w:pPr>
        <w:pStyle w:val="Heading2"/>
      </w:pPr>
      <w:r>
        <w:t xml:space="preserve">7.1 </w:t>
      </w:r>
      <w:proofErr w:type="spellStart"/>
      <w:r>
        <w:t>Serper.dev</w:t>
      </w:r>
      <w:proofErr w:type="spellEnd"/>
      <w:r>
        <w:t xml:space="preserve"> — Primary Search Source</w:t>
      </w:r>
    </w:p>
    <w:p w14:paraId="1D2C4702" w14:textId="77777777" w:rsidR="00DE63FE" w:rsidRDefault="00000000">
      <w:pPr>
        <w:spacing w:before="80" w:after="120"/>
      </w:pPr>
      <w:r>
        <w:t>Each product analysis triggers these 5 Serper queries (= 5 credits per report):</w:t>
      </w:r>
    </w:p>
    <w:p w14:paraId="46ACDD4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Query 1: '[product] price </w:t>
      </w:r>
      <w:proofErr w:type="spellStart"/>
      <w:proofErr w:type="gramStart"/>
      <w:r>
        <w:t>site:amazon.in</w:t>
      </w:r>
      <w:proofErr w:type="spellEnd"/>
      <w:proofErr w:type="gramEnd"/>
      <w:r>
        <w:t>' — gets Amazon India pricing</w:t>
      </w:r>
    </w:p>
    <w:p w14:paraId="70B11C64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Query 2: '[product] price </w:t>
      </w:r>
      <w:proofErr w:type="gramStart"/>
      <w:r>
        <w:t>site:flipkart.com</w:t>
      </w:r>
      <w:proofErr w:type="gramEnd"/>
      <w:r>
        <w:t>' — gets Flipkart pricing</w:t>
      </w:r>
    </w:p>
    <w:p w14:paraId="559B2C5A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Query 3: '[product] buy India price' — Google Shopping results with multiple sellers</w:t>
      </w:r>
    </w:p>
    <w:p w14:paraId="3D0154A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Query 4: 'best [product] brands India review' — top brands and competition</w:t>
      </w:r>
    </w:p>
    <w:p w14:paraId="77189FD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Query 5: '[product] import </w:t>
      </w:r>
      <w:proofErr w:type="spellStart"/>
      <w:r>
        <w:t>india</w:t>
      </w:r>
      <w:proofErr w:type="spellEnd"/>
      <w:r>
        <w:t xml:space="preserve"> market size 2024 2025' — market overview</w:t>
      </w:r>
    </w:p>
    <w:p w14:paraId="06B81462" w14:textId="77777777" w:rsidR="00DE63FE" w:rsidRDefault="00000000">
      <w:pPr>
        <w:spacing w:before="80" w:after="120"/>
      </w:pPr>
      <w:r>
        <w:t>This uses 5 of your 2,500 free credits per report = 500 full reports before needing to upgrade.</w:t>
      </w:r>
    </w:p>
    <w:p w14:paraId="5EF2A607" w14:textId="77777777" w:rsidR="00DE63FE" w:rsidRDefault="00DE63FE">
      <w:pPr>
        <w:spacing w:before="80" w:after="80"/>
      </w:pPr>
    </w:p>
    <w:p w14:paraId="1DD83DC0" w14:textId="77777777" w:rsidR="00DE63FE" w:rsidRDefault="00000000">
      <w:pPr>
        <w:pStyle w:val="Heading2"/>
      </w:pPr>
      <w:r>
        <w:t xml:space="preserve">7.2 </w:t>
      </w:r>
      <w:proofErr w:type="spellStart"/>
      <w:r>
        <w:t>pytrends</w:t>
      </w:r>
      <w:proofErr w:type="spellEnd"/>
      <w:r>
        <w:t xml:space="preserve"> — Google Trends (Completely Free)</w:t>
      </w:r>
    </w:p>
    <w:p w14:paraId="0BC5B51C" w14:textId="77777777" w:rsidR="00DE63FE" w:rsidRDefault="00000000">
      <w:pPr>
        <w:spacing w:before="80" w:after="120"/>
      </w:pPr>
      <w:r>
        <w:t xml:space="preserve">Use the </w:t>
      </w:r>
      <w:proofErr w:type="spellStart"/>
      <w:r>
        <w:t>pytrends</w:t>
      </w:r>
      <w:proofErr w:type="spellEnd"/>
      <w:r>
        <w:t xml:space="preserve"> Python library. No API key required — it directly queries Google Trends.</w:t>
      </w:r>
    </w:p>
    <w:p w14:paraId="3AC1BC2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Fetch </w:t>
      </w:r>
      <w:proofErr w:type="spellStart"/>
      <w:r>
        <w:t>interest_over_</w:t>
      </w:r>
      <w:proofErr w:type="gramStart"/>
      <w:r>
        <w:t>time</w:t>
      </w:r>
      <w:proofErr w:type="spellEnd"/>
      <w:r>
        <w:t>(</w:t>
      </w:r>
      <w:proofErr w:type="gramEnd"/>
      <w:r>
        <w:t>) for past 12 months for the product name</w:t>
      </w:r>
    </w:p>
    <w:p w14:paraId="355BFAD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Fetch </w:t>
      </w:r>
      <w:proofErr w:type="spellStart"/>
      <w:r>
        <w:t>related_</w:t>
      </w:r>
      <w:proofErr w:type="gramStart"/>
      <w:r>
        <w:t>queries</w:t>
      </w:r>
      <w:proofErr w:type="spellEnd"/>
      <w:r>
        <w:t>(</w:t>
      </w:r>
      <w:proofErr w:type="gramEnd"/>
      <w:r>
        <w:t>) for discovering sub-variants and related search terms</w:t>
      </w:r>
    </w:p>
    <w:p w14:paraId="24B3A9D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proofErr w:type="gramStart"/>
      <w:r>
        <w:t>time.sleep</w:t>
      </w:r>
      <w:proofErr w:type="spellEnd"/>
      <w:proofErr w:type="gramEnd"/>
      <w:r>
        <w:t>(2) between calls to avoid rate limiting</w:t>
      </w:r>
    </w:p>
    <w:p w14:paraId="1B87170A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Cache results in Redis — Trends data is stable for 24 hours</w:t>
      </w:r>
    </w:p>
    <w:p w14:paraId="288B9920" w14:textId="77777777" w:rsidR="00DE63FE" w:rsidRDefault="00DE63FE">
      <w:pPr>
        <w:spacing w:before="80" w:after="80"/>
      </w:pPr>
    </w:p>
    <w:p w14:paraId="0E7E26D6" w14:textId="77777777" w:rsidR="00DE63FE" w:rsidRDefault="00000000">
      <w:pPr>
        <w:pStyle w:val="Heading2"/>
      </w:pPr>
      <w:r>
        <w:t xml:space="preserve">7.3 </w:t>
      </w:r>
      <w:proofErr w:type="spellStart"/>
      <w:r>
        <w:t>BeautifulSoup</w:t>
      </w:r>
      <w:proofErr w:type="spellEnd"/>
      <w:r>
        <w:t xml:space="preserve"> Scraping — Fallback</w:t>
      </w:r>
    </w:p>
    <w:p w14:paraId="18A49ACA" w14:textId="77777777" w:rsidR="00DE63FE" w:rsidRDefault="00000000">
      <w:pPr>
        <w:spacing w:before="80" w:after="120"/>
      </w:pPr>
      <w:r>
        <w:t>When Serper credits run low, fall back to direct scraping for basic price data:</w:t>
      </w:r>
    </w:p>
    <w:p w14:paraId="7DD2EFF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Amazon India search page: extract product titles + prices from HTML</w:t>
      </w:r>
    </w:p>
    <w:p w14:paraId="204C42CD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Add random User-Agent headers and 2–5 second delays to avoid blocks</w:t>
      </w:r>
    </w:p>
    <w:p w14:paraId="28AB8053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This is a fallback only — Serper results are more reliable and structured</w:t>
      </w:r>
    </w:p>
    <w:p w14:paraId="5666BF6D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Note: Flipkart is harder to scrape due to anti-</w:t>
      </w:r>
      <w:proofErr w:type="spellStart"/>
      <w:r>
        <w:t>bot</w:t>
      </w:r>
      <w:proofErr w:type="spellEnd"/>
      <w:r>
        <w:t xml:space="preserve"> measures — rely on Serper for Flipkart</w:t>
      </w:r>
    </w:p>
    <w:p w14:paraId="3ECA992E" w14:textId="77777777" w:rsidR="00DE63FE" w:rsidRDefault="00DE63FE">
      <w:pPr>
        <w:spacing w:before="80" w:after="80"/>
      </w:pPr>
    </w:p>
    <w:p w14:paraId="7D6358B7" w14:textId="77777777" w:rsidR="00DE63FE" w:rsidRDefault="00000000">
      <w:pPr>
        <w:pStyle w:val="Heading1"/>
        <w:pBdr>
          <w:bottom w:val="single" w:sz="4" w:space="4" w:color="1E5631"/>
        </w:pBdr>
      </w:pPr>
      <w:r>
        <w:t>8. Indian Legal &amp; Regulatory Framework</w:t>
      </w:r>
    </w:p>
    <w:p w14:paraId="674F70F8" w14:textId="77777777" w:rsidR="00DE63FE" w:rsidRDefault="00000000">
      <w:pPr>
        <w:pStyle w:val="Heading2"/>
      </w:pPr>
      <w:r>
        <w:t>8.1 Regulatory Bodies Covered</w:t>
      </w:r>
    </w:p>
    <w:p w14:paraId="6DADCA1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BIS (Bureau of Indian Standards) — mandatory product certifications for electronics, toys, helmets, appliances, cables, switches, etc.</w:t>
      </w:r>
    </w:p>
    <w:p w14:paraId="3F2F833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FSSAI — for all food products, health supplements, packaged water, nutraceuticals</w:t>
      </w:r>
    </w:p>
    <w:p w14:paraId="1CC9B651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Legal Metrology — mandatory for ALL packaged commodities sold in India: MRP, date, importer name, country of origin, net quantity</w:t>
      </w:r>
    </w:p>
    <w:p w14:paraId="0163F308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CDSCO — medical devices and cosmetics</w:t>
      </w:r>
    </w:p>
    <w:p w14:paraId="726F36D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DGFT — import licensing: freely importable vs. restricted vs. canalised</w:t>
      </w:r>
    </w:p>
    <w:p w14:paraId="2F9709F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CBIC — customs duty classification using HSN codes</w:t>
      </w:r>
    </w:p>
    <w:p w14:paraId="5066B29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MoEFCC</w:t>
      </w:r>
      <w:proofErr w:type="spellEnd"/>
      <w:r>
        <w:t xml:space="preserve"> — e-waste EPR for electronics; plastic EPR for plastic-heavy products</w:t>
      </w:r>
    </w:p>
    <w:p w14:paraId="0EDDD426" w14:textId="77777777" w:rsidR="00DE63FE" w:rsidRDefault="00DE63FE">
      <w:pPr>
        <w:spacing w:before="80" w:after="80"/>
      </w:pPr>
    </w:p>
    <w:p w14:paraId="6F207D5C" w14:textId="77777777" w:rsidR="00DE63FE" w:rsidRDefault="00000000">
      <w:pPr>
        <w:pStyle w:val="Heading2"/>
      </w:pPr>
      <w:r>
        <w:t>8.2 Common Import Products &amp; Their Legal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00"/>
        <w:gridCol w:w="1600"/>
        <w:gridCol w:w="1960"/>
      </w:tblGrid>
      <w:tr w:rsidR="00DE63FE" w14:paraId="54ED8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61E2B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 Category</w:t>
            </w:r>
          </w:p>
        </w:tc>
        <w:tc>
          <w:tcPr>
            <w:tcW w:w="18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03940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BIS Required</w:t>
            </w:r>
          </w:p>
        </w:tc>
        <w:tc>
          <w:tcPr>
            <w:tcW w:w="16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14016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Customs Duty</w:t>
            </w:r>
          </w:p>
        </w:tc>
        <w:tc>
          <w:tcPr>
            <w:tcW w:w="16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48527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GST</w:t>
            </w:r>
          </w:p>
        </w:tc>
        <w:tc>
          <w:tcPr>
            <w:tcW w:w="196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4F812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Other</w:t>
            </w:r>
          </w:p>
        </w:tc>
      </w:tr>
      <w:tr w:rsidR="00DE63FE" w14:paraId="61DCD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FF68" w14:textId="77777777" w:rsidR="00DE63FE" w:rsidRDefault="00000000">
            <w:r>
              <w:rPr>
                <w:sz w:val="20"/>
                <w:szCs w:val="20"/>
              </w:rPr>
              <w:t>Bluetooth Earbuds / Speakers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01D08" w14:textId="77777777" w:rsidR="00DE63FE" w:rsidRDefault="00000000">
            <w:r>
              <w:rPr>
                <w:sz w:val="20"/>
                <w:szCs w:val="20"/>
              </w:rPr>
              <w:t>YES (IS 616)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6BD75" w14:textId="77777777" w:rsidR="00DE63FE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F0D98" w14:textId="77777777" w:rsidR="00DE63FE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93CC3" w14:textId="77777777" w:rsidR="00DE63FE" w:rsidRDefault="00000000">
            <w:r>
              <w:rPr>
                <w:sz w:val="20"/>
                <w:szCs w:val="20"/>
              </w:rPr>
              <w:t>E-waste EPR</w:t>
            </w:r>
          </w:p>
        </w:tc>
      </w:tr>
      <w:tr w:rsidR="00DE63FE" w14:paraId="594A6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E9A66" w14:textId="77777777" w:rsidR="00DE63FE" w:rsidRDefault="00000000">
            <w:r>
              <w:rPr>
                <w:sz w:val="20"/>
                <w:szCs w:val="20"/>
              </w:rPr>
              <w:t>LED Lights / Fairy Lights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6369D" w14:textId="77777777" w:rsidR="00DE63FE" w:rsidRDefault="00000000">
            <w:r>
              <w:rPr>
                <w:sz w:val="20"/>
                <w:szCs w:val="20"/>
              </w:rPr>
              <w:t>YES (IS 10322)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9ECBD" w14:textId="77777777" w:rsidR="00DE63FE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C0858" w14:textId="77777777" w:rsidR="00DE63FE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8F136" w14:textId="77777777" w:rsidR="00DE63FE" w:rsidRDefault="00000000">
            <w:r>
              <w:rPr>
                <w:sz w:val="20"/>
                <w:szCs w:val="20"/>
              </w:rPr>
              <w:t>BEE star rating</w:t>
            </w:r>
          </w:p>
        </w:tc>
      </w:tr>
      <w:tr w:rsidR="00DE63FE" w14:paraId="66FD7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DEC47" w14:textId="77777777" w:rsidR="00DE63FE" w:rsidRDefault="00000000">
            <w:r>
              <w:rPr>
                <w:sz w:val="20"/>
                <w:szCs w:val="20"/>
              </w:rPr>
              <w:lastRenderedPageBreak/>
              <w:t>Stainless Steel Bottles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2B06" w14:textId="77777777" w:rsidR="00DE63FE" w:rsidRDefault="00000000">
            <w:r>
              <w:rPr>
                <w:sz w:val="20"/>
                <w:szCs w:val="20"/>
              </w:rPr>
              <w:t>NO (voluntary)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546BF" w14:textId="77777777" w:rsidR="00DE63FE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7BE64" w14:textId="77777777" w:rsidR="00DE63FE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FD439" w14:textId="77777777" w:rsidR="00DE63FE" w:rsidRDefault="00000000">
            <w:r>
              <w:rPr>
                <w:sz w:val="20"/>
                <w:szCs w:val="20"/>
              </w:rPr>
              <w:t>Legal Metrology</w:t>
            </w:r>
          </w:p>
        </w:tc>
      </w:tr>
      <w:tr w:rsidR="00DE63FE" w14:paraId="4160E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1513A" w14:textId="77777777" w:rsidR="00DE63FE" w:rsidRDefault="00000000">
            <w:r>
              <w:rPr>
                <w:sz w:val="20"/>
                <w:szCs w:val="20"/>
              </w:rPr>
              <w:t>Toys (children &lt;14 yrs)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5EAF3" w14:textId="77777777" w:rsidR="00DE63FE" w:rsidRDefault="00000000">
            <w:r>
              <w:rPr>
                <w:sz w:val="20"/>
                <w:szCs w:val="20"/>
              </w:rPr>
              <w:t>YES (IS 9873)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2DB1" w14:textId="77777777" w:rsidR="00DE63FE" w:rsidRDefault="00000000">
            <w:r>
              <w:rPr>
                <w:sz w:val="20"/>
                <w:szCs w:val="20"/>
              </w:rPr>
              <w:t>60%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CA8BB" w14:textId="77777777" w:rsidR="00DE63FE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1E813" w14:textId="77777777" w:rsidR="00DE63FE" w:rsidRDefault="00000000">
            <w:r>
              <w:rPr>
                <w:sz w:val="20"/>
                <w:szCs w:val="20"/>
              </w:rPr>
              <w:t xml:space="preserve">Age labelling </w:t>
            </w:r>
            <w:proofErr w:type="spellStart"/>
            <w:r>
              <w:rPr>
                <w:sz w:val="20"/>
                <w:szCs w:val="20"/>
              </w:rPr>
              <w:t>reqd</w:t>
            </w:r>
            <w:proofErr w:type="spellEnd"/>
          </w:p>
        </w:tc>
      </w:tr>
      <w:tr w:rsidR="00DE63FE" w14:paraId="4F8CF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45CE6" w14:textId="77777777" w:rsidR="00DE63FE" w:rsidRDefault="00000000">
            <w:r>
              <w:rPr>
                <w:sz w:val="20"/>
                <w:szCs w:val="20"/>
              </w:rPr>
              <w:t>Air Purifiers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CB347" w14:textId="77777777" w:rsidR="00DE63FE" w:rsidRDefault="00000000">
            <w:r>
              <w:rPr>
                <w:sz w:val="20"/>
                <w:szCs w:val="20"/>
              </w:rPr>
              <w:t>YES (IS 12062)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68ED3" w14:textId="77777777" w:rsidR="00DE63FE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FAF0" w14:textId="77777777" w:rsidR="00DE63FE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48B33" w14:textId="77777777" w:rsidR="00DE63FE" w:rsidRDefault="00000000">
            <w:r>
              <w:rPr>
                <w:sz w:val="20"/>
                <w:szCs w:val="20"/>
              </w:rPr>
              <w:t>BEE rating needed</w:t>
            </w:r>
          </w:p>
        </w:tc>
      </w:tr>
      <w:tr w:rsidR="00DE63FE" w14:paraId="4EF64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62F23" w14:textId="77777777" w:rsidR="00DE63FE" w:rsidRDefault="00000000">
            <w:r>
              <w:rPr>
                <w:sz w:val="20"/>
                <w:szCs w:val="20"/>
              </w:rPr>
              <w:t>Bamboo Products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B4241" w14:textId="77777777" w:rsidR="00DE63F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9B138" w14:textId="77777777" w:rsidR="00DE63FE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0A9FA" w14:textId="77777777" w:rsidR="00DE63FE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5C6BF" w14:textId="77777777" w:rsidR="00DE63FE" w:rsidRDefault="00000000">
            <w:r>
              <w:rPr>
                <w:sz w:val="20"/>
                <w:szCs w:val="20"/>
              </w:rPr>
              <w:t>Legal Metrology only</w:t>
            </w:r>
          </w:p>
        </w:tc>
      </w:tr>
      <w:tr w:rsidR="00DE63FE" w14:paraId="4ABD3D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B42A3" w14:textId="77777777" w:rsidR="00DE63FE" w:rsidRDefault="00000000">
            <w:r>
              <w:rPr>
                <w:sz w:val="20"/>
                <w:szCs w:val="20"/>
              </w:rPr>
              <w:t>Health Supplements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83E22" w14:textId="77777777" w:rsidR="00DE63FE" w:rsidRDefault="00000000">
            <w:r>
              <w:rPr>
                <w:sz w:val="20"/>
                <w:szCs w:val="20"/>
              </w:rPr>
              <w:t>NO (BIS)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46CCD" w14:textId="77777777" w:rsidR="00DE63FE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ED522" w14:textId="77777777" w:rsidR="00DE63FE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38F8" w14:textId="77777777" w:rsidR="00DE63FE" w:rsidRDefault="00000000">
            <w:r>
              <w:rPr>
                <w:sz w:val="20"/>
                <w:szCs w:val="20"/>
              </w:rPr>
              <w:t xml:space="preserve">FSSAI license </w:t>
            </w:r>
            <w:proofErr w:type="spellStart"/>
            <w:r>
              <w:rPr>
                <w:sz w:val="20"/>
                <w:szCs w:val="20"/>
              </w:rPr>
              <w:t>reqd</w:t>
            </w:r>
            <w:proofErr w:type="spellEnd"/>
          </w:p>
        </w:tc>
      </w:tr>
      <w:tr w:rsidR="00DE63FE" w14:paraId="36CA1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6459D" w14:textId="77777777" w:rsidR="00DE63FE" w:rsidRDefault="00000000">
            <w:r>
              <w:rPr>
                <w:sz w:val="20"/>
                <w:szCs w:val="20"/>
              </w:rPr>
              <w:t>Power Banks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97C96" w14:textId="77777777" w:rsidR="00DE63FE" w:rsidRDefault="00000000">
            <w:r>
              <w:rPr>
                <w:sz w:val="20"/>
                <w:szCs w:val="20"/>
              </w:rPr>
              <w:t>YES (IS 16444)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D7D8F" w14:textId="77777777" w:rsidR="00DE63FE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67C30" w14:textId="77777777" w:rsidR="00DE63FE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21D7" w14:textId="77777777" w:rsidR="00DE63FE" w:rsidRDefault="00000000">
            <w:r>
              <w:rPr>
                <w:sz w:val="20"/>
                <w:szCs w:val="20"/>
              </w:rPr>
              <w:t>E-waste EPR</w:t>
            </w:r>
          </w:p>
        </w:tc>
      </w:tr>
    </w:tbl>
    <w:p w14:paraId="02F69135" w14:textId="77777777" w:rsidR="00DE63FE" w:rsidRDefault="00DE63FE">
      <w:pPr>
        <w:spacing w:before="80" w:after="80"/>
      </w:pPr>
    </w:p>
    <w:p w14:paraId="482D5494" w14:textId="77777777" w:rsidR="00DE63FE" w:rsidRDefault="00000000">
      <w:pPr>
        <w:pStyle w:val="Heading1"/>
        <w:pBdr>
          <w:bottom w:val="single" w:sz="4" w:space="4" w:color="1E5631"/>
        </w:pBdr>
      </w:pPr>
      <w:r>
        <w:t>9. Monetization — Upgrade When Ready</w:t>
      </w:r>
    </w:p>
    <w:p w14:paraId="0E127FB2" w14:textId="77777777" w:rsidR="00DE63FE" w:rsidRDefault="00000000">
      <w:pPr>
        <w:spacing w:before="80" w:after="120"/>
      </w:pPr>
      <w:r>
        <w:t>Start completely free. Add monetization only after 100+ daily active users.</w:t>
      </w:r>
    </w:p>
    <w:p w14:paraId="76B9968B" w14:textId="77777777" w:rsidR="00DE63FE" w:rsidRDefault="00DE63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DE63FE" w14:paraId="0CA2C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14C41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2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739E6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4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4EFB1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Reports/Month</w:t>
            </w:r>
          </w:p>
        </w:tc>
        <w:tc>
          <w:tcPr>
            <w:tcW w:w="296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C298D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Extra Features</w:t>
            </w:r>
          </w:p>
        </w:tc>
      </w:tr>
      <w:tr w:rsidR="00DE63FE" w14:paraId="00E53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5622" w14:textId="77777777" w:rsidR="00DE63FE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4159" w14:textId="77777777" w:rsidR="00DE63FE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1DBDC" w14:textId="77777777" w:rsidR="00DE63FE" w:rsidRDefault="00000000">
            <w:r>
              <w:rPr>
                <w:sz w:val="20"/>
                <w:szCs w:val="20"/>
              </w:rPr>
              <w:t>5 reports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C494F" w14:textId="77777777" w:rsidR="00DE63FE" w:rsidRDefault="00000000">
            <w:r>
              <w:rPr>
                <w:sz w:val="20"/>
                <w:szCs w:val="20"/>
              </w:rPr>
              <w:t>Basic report only</w:t>
            </w:r>
          </w:p>
        </w:tc>
      </w:tr>
      <w:tr w:rsidR="00DE63FE" w14:paraId="19B918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20533" w14:textId="77777777" w:rsidR="00DE63FE" w:rsidRDefault="00000000"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E67F2" w14:textId="77777777" w:rsidR="00DE63FE" w:rsidRDefault="00000000">
            <w:r>
              <w:rPr>
                <w:sz w:val="20"/>
                <w:szCs w:val="20"/>
              </w:rPr>
              <w:t>₹299/month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67C05" w14:textId="77777777" w:rsidR="00DE63FE" w:rsidRDefault="00000000">
            <w:r>
              <w:rPr>
                <w:sz w:val="20"/>
                <w:szCs w:val="20"/>
              </w:rPr>
              <w:t>30 reports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07BC6" w14:textId="77777777" w:rsidR="00DE63FE" w:rsidRDefault="00000000">
            <w:r>
              <w:rPr>
                <w:sz w:val="20"/>
                <w:szCs w:val="20"/>
              </w:rPr>
              <w:t>PDF export + save history</w:t>
            </w:r>
          </w:p>
        </w:tc>
      </w:tr>
      <w:tr w:rsidR="00DE63FE" w14:paraId="685A8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A6CE6" w14:textId="77777777" w:rsidR="00DE63FE" w:rsidRDefault="00000000">
            <w:r>
              <w:rPr>
                <w:sz w:val="20"/>
                <w:szCs w:val="20"/>
              </w:rPr>
              <w:t>Pro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0968A" w14:textId="77777777" w:rsidR="00DE63FE" w:rsidRDefault="00000000">
            <w:r>
              <w:rPr>
                <w:sz w:val="20"/>
                <w:szCs w:val="20"/>
              </w:rPr>
              <w:t>₹999/month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BDDA9" w14:textId="77777777" w:rsidR="00DE63FE" w:rsidRDefault="00000000">
            <w:r>
              <w:rPr>
                <w:sz w:val="20"/>
                <w:szCs w:val="20"/>
              </w:rPr>
              <w:t>150 reports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378B5" w14:textId="77777777" w:rsidR="00DE63FE" w:rsidRDefault="00000000">
            <w:r>
              <w:rPr>
                <w:sz w:val="20"/>
                <w:szCs w:val="20"/>
              </w:rPr>
              <w:t>Compare products + alerts</w:t>
            </w:r>
          </w:p>
        </w:tc>
      </w:tr>
      <w:tr w:rsidR="00DE63FE" w14:paraId="4AFC6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E545F" w14:textId="77777777" w:rsidR="00DE63FE" w:rsidRDefault="00000000">
            <w:r>
              <w:rPr>
                <w:sz w:val="20"/>
                <w:szCs w:val="20"/>
              </w:rPr>
              <w:t>Agency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7C176" w14:textId="77777777" w:rsidR="00DE63FE" w:rsidRDefault="00000000">
            <w:r>
              <w:rPr>
                <w:sz w:val="20"/>
                <w:szCs w:val="20"/>
              </w:rPr>
              <w:t>₹2,999/month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5BCEF" w14:textId="77777777" w:rsidR="00DE63FE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DFA6A" w14:textId="77777777" w:rsidR="00DE63FE" w:rsidRDefault="00000000">
            <w:r>
              <w:rPr>
                <w:sz w:val="20"/>
                <w:szCs w:val="20"/>
              </w:rPr>
              <w:t>Team + API access + white-label</w:t>
            </w:r>
          </w:p>
        </w:tc>
      </w:tr>
    </w:tbl>
    <w:p w14:paraId="4F6D68E2" w14:textId="77777777" w:rsidR="00DE63FE" w:rsidRDefault="00000000">
      <w:pPr>
        <w:spacing w:before="80" w:after="120"/>
      </w:pPr>
      <w:r>
        <w:rPr>
          <w:b/>
          <w:bCs/>
        </w:rPr>
        <w:t>Revenue from 100 Starter subscribers = ₹29,900/month — enough to upgrade to Serper paid plan (₹4,000/month) and still profit.</w:t>
      </w:r>
    </w:p>
    <w:p w14:paraId="335D870F" w14:textId="77777777" w:rsidR="00DE63FE" w:rsidRDefault="00DE63FE">
      <w:pPr>
        <w:spacing w:before="80" w:after="80"/>
      </w:pPr>
    </w:p>
    <w:p w14:paraId="261325F0" w14:textId="77777777" w:rsidR="00DE63FE" w:rsidRDefault="00000000">
      <w:pPr>
        <w:pStyle w:val="Heading1"/>
        <w:pBdr>
          <w:bottom w:val="single" w:sz="4" w:space="4" w:color="1E5631"/>
        </w:pBdr>
      </w:pPr>
      <w:r>
        <w:t>10. Risks &amp; Free-Tier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DE63FE" w14:paraId="19A137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339B6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00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9C692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560" w:type="dxa"/>
            <w:tcBorders>
              <w:top w:val="single" w:sz="4" w:space="0" w:color="1E5631"/>
              <w:left w:val="single" w:sz="4" w:space="0" w:color="1E5631"/>
              <w:bottom w:val="single" w:sz="4" w:space="0" w:color="1E5631"/>
              <w:right w:val="single" w:sz="4" w:space="0" w:color="1E5631"/>
            </w:tcBorders>
            <w:shd w:val="clear" w:color="auto" w:fill="1E563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3A582" w14:textId="77777777" w:rsidR="00DE6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Free-Tier Mitigation</w:t>
            </w:r>
          </w:p>
        </w:tc>
      </w:tr>
      <w:tr w:rsidR="00DE63FE" w14:paraId="3268C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0A574" w14:textId="77777777" w:rsidR="00DE63FE" w:rsidRDefault="00000000">
            <w:r>
              <w:rPr>
                <w:sz w:val="20"/>
                <w:szCs w:val="20"/>
              </w:rPr>
              <w:t>Gemini 250/day limit hit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836DE" w14:textId="77777777" w:rsidR="00DE63FE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DD9C9" w14:textId="77777777" w:rsidR="00DE63FE" w:rsidRDefault="00000000">
            <w:r>
              <w:rPr>
                <w:sz w:val="20"/>
                <w:szCs w:val="20"/>
              </w:rPr>
              <w:t>Redis cache: same product searched twice = 1 Gemini call. Cache lasts 24 hrs. 250 calls = ~1,000 unique daily users (4:1 cache ratio)</w:t>
            </w:r>
          </w:p>
        </w:tc>
      </w:tr>
      <w:tr w:rsidR="00DE63FE" w14:paraId="32A85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48F44" w14:textId="77777777" w:rsidR="00DE63FE" w:rsidRDefault="00000000">
            <w:r>
              <w:rPr>
                <w:sz w:val="20"/>
                <w:szCs w:val="20"/>
              </w:rPr>
              <w:t>Serper 2,500 credits exhausted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91152" w14:textId="77777777" w:rsidR="00DE63FE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A6D19" w14:textId="77777777" w:rsidR="00DE63FE" w:rsidRDefault="00000000">
            <w:r>
              <w:rPr>
                <w:sz w:val="20"/>
                <w:szCs w:val="20"/>
              </w:rPr>
              <w:t xml:space="preserve">Fallback to </w:t>
            </w:r>
            <w:proofErr w:type="spellStart"/>
            <w:r>
              <w:rPr>
                <w:sz w:val="20"/>
                <w:szCs w:val="20"/>
              </w:rPr>
              <w:t>Tavily</w:t>
            </w:r>
            <w:proofErr w:type="spellEnd"/>
            <w:r>
              <w:rPr>
                <w:sz w:val="20"/>
                <w:szCs w:val="20"/>
              </w:rPr>
              <w:t xml:space="preserve"> (1,000 free/month recurring) + BS4 scraping for price-only queries. Serper credits last 500 reports.</w:t>
            </w:r>
          </w:p>
        </w:tc>
      </w:tr>
      <w:tr w:rsidR="00DE63FE" w14:paraId="43EB0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BC6AE" w14:textId="77777777" w:rsidR="00DE63FE" w:rsidRDefault="00000000">
            <w:r>
              <w:rPr>
                <w:sz w:val="20"/>
                <w:szCs w:val="20"/>
              </w:rPr>
              <w:t>Render backend cold start (30s delay)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1ED8E" w14:textId="77777777" w:rsidR="00DE63FE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3539A" w14:textId="77777777" w:rsidR="00DE63FE" w:rsidRDefault="00000000">
            <w:r>
              <w:rPr>
                <w:sz w:val="20"/>
                <w:szCs w:val="20"/>
              </w:rPr>
              <w:t xml:space="preserve">Show engaging loading animation. Add /ping endpoint hit by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 (cron-job.org, free) every 14 min to keep server warm.</w:t>
            </w:r>
          </w:p>
        </w:tc>
      </w:tr>
      <w:tr w:rsidR="00DE63FE" w14:paraId="15CEE8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DE0B8" w14:textId="77777777" w:rsidR="00DE63FE" w:rsidRDefault="00000000">
            <w:proofErr w:type="spellStart"/>
            <w:r>
              <w:rPr>
                <w:sz w:val="20"/>
                <w:szCs w:val="20"/>
              </w:rPr>
              <w:lastRenderedPageBreak/>
              <w:t>pytrends</w:t>
            </w:r>
            <w:proofErr w:type="spellEnd"/>
            <w:r>
              <w:rPr>
                <w:sz w:val="20"/>
                <w:szCs w:val="20"/>
              </w:rPr>
              <w:t xml:space="preserve"> rate limiting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2CBDD" w14:textId="77777777" w:rsidR="00DE63FE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388AC" w14:textId="77777777" w:rsidR="00DE63FE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>(2) between calls. Cache trend data in Redis for 24 hours. Use rotating search terms.</w:t>
            </w:r>
          </w:p>
        </w:tc>
      </w:tr>
      <w:tr w:rsidR="00DE63FE" w14:paraId="358DF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980CA" w14:textId="77777777" w:rsidR="00DE63FE" w:rsidRDefault="00000000">
            <w:r>
              <w:rPr>
                <w:sz w:val="20"/>
                <w:szCs w:val="20"/>
              </w:rPr>
              <w:t>Legal data becomes outdated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E9183" w14:textId="77777777" w:rsidR="00DE63FE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1170C" w14:textId="77777777" w:rsidR="00DE63FE" w:rsidRDefault="00000000">
            <w:r>
              <w:rPr>
                <w:sz w:val="20"/>
                <w:szCs w:val="20"/>
              </w:rPr>
              <w:t>Quarterly manual review of BIS updates. Show 'data updated: [date]' badge on every legal section. Gemini disclaimer auto-added.</w:t>
            </w:r>
          </w:p>
        </w:tc>
      </w:tr>
      <w:tr w:rsidR="00DE63FE" w14:paraId="53E68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88A9C" w14:textId="77777777" w:rsidR="00DE63FE" w:rsidRDefault="00000000">
            <w:r>
              <w:rPr>
                <w:sz w:val="20"/>
                <w:szCs w:val="20"/>
              </w:rPr>
              <w:t>Amazon blocks scraper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A46B5" w14:textId="77777777" w:rsidR="00DE63FE" w:rsidRDefault="00000000">
            <w:r>
              <w:rPr>
                <w:sz w:val="20"/>
                <w:szCs w:val="20"/>
              </w:rPr>
              <w:t>LOW (MVP)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764E5" w14:textId="77777777" w:rsidR="00DE63FE" w:rsidRDefault="00000000">
            <w:r>
              <w:rPr>
                <w:sz w:val="20"/>
                <w:szCs w:val="20"/>
              </w:rPr>
              <w:t>MVP uses Serper results, not direct scraping. Scraping is fallback only.</w:t>
            </w:r>
          </w:p>
        </w:tc>
      </w:tr>
    </w:tbl>
    <w:p w14:paraId="4E113727" w14:textId="77777777" w:rsidR="00DE63FE" w:rsidRDefault="00DE63FE">
      <w:pPr>
        <w:spacing w:before="80" w:after="80"/>
      </w:pPr>
    </w:p>
    <w:p w14:paraId="057DBA46" w14:textId="77777777" w:rsidR="00DE63FE" w:rsidRDefault="00000000">
      <w:pPr>
        <w:pStyle w:val="Heading1"/>
        <w:pBdr>
          <w:bottom w:val="single" w:sz="4" w:space="4" w:color="1E5631"/>
        </w:pBdr>
      </w:pPr>
      <w:r>
        <w:t>11. Development Roadmap</w:t>
      </w:r>
    </w:p>
    <w:p w14:paraId="435FC082" w14:textId="77777777" w:rsidR="00DE63FE" w:rsidRDefault="00000000">
      <w:pPr>
        <w:pStyle w:val="Heading2"/>
      </w:pPr>
      <w:r>
        <w:t>Phase 1 — MVP (Week 1–3, Solo)</w:t>
      </w:r>
    </w:p>
    <w:p w14:paraId="4B69141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Day 1–2: API keys setup + </w:t>
      </w:r>
      <w:proofErr w:type="spellStart"/>
      <w:r>
        <w:t>FastAPI</w:t>
      </w:r>
      <w:proofErr w:type="spellEnd"/>
      <w:r>
        <w:t xml:space="preserve"> backend with Gemini + Serper</w:t>
      </w:r>
    </w:p>
    <w:p w14:paraId="1934A088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Day 3–4: </w:t>
      </w:r>
      <w:proofErr w:type="spellStart"/>
      <w:r>
        <w:t>pytrends</w:t>
      </w:r>
      <w:proofErr w:type="spellEnd"/>
      <w:r>
        <w:t xml:space="preserve"> integration + Redis caching + legal DB in </w:t>
      </w:r>
      <w:proofErr w:type="spellStart"/>
      <w:r>
        <w:t>Supabase</w:t>
      </w:r>
      <w:proofErr w:type="spellEnd"/>
    </w:p>
    <w:p w14:paraId="12FF43A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Day 5–7: React frontend — search bar, progress bar, 6-tab report UI</w:t>
      </w:r>
    </w:p>
    <w:p w14:paraId="65D2DA4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Day 8–10: Charts (Recharts </w:t>
      </w:r>
      <w:proofErr w:type="spellStart"/>
      <w:r>
        <w:t>LineChart</w:t>
      </w:r>
      <w:proofErr w:type="spellEnd"/>
      <w:r>
        <w:t xml:space="preserve"> for trends, custom bar charts for competition)</w:t>
      </w:r>
    </w:p>
    <w:p w14:paraId="650D68C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Day 11–14: Polish UI, add margin calculator, deploy </w:t>
      </w:r>
      <w:proofErr w:type="spellStart"/>
      <w:r>
        <w:t>Vercel</w:t>
      </w:r>
      <w:proofErr w:type="spellEnd"/>
      <w:r>
        <w:t xml:space="preserve"> + Render</w:t>
      </w:r>
    </w:p>
    <w:p w14:paraId="4E798BF5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Week 3: Test with 10 real products, fix Gemini prompt quality, share with 5 beta users</w:t>
      </w:r>
    </w:p>
    <w:p w14:paraId="27FB24E6" w14:textId="77777777" w:rsidR="00DE63FE" w:rsidRDefault="00DE63FE">
      <w:pPr>
        <w:spacing w:before="80" w:after="80"/>
      </w:pPr>
    </w:p>
    <w:p w14:paraId="68C35ECC" w14:textId="77777777" w:rsidR="00DE63FE" w:rsidRDefault="00000000">
      <w:pPr>
        <w:pStyle w:val="Heading2"/>
      </w:pPr>
      <w:r>
        <w:t>Phase 2 — Growth (Week 4–8)</w:t>
      </w:r>
    </w:p>
    <w:p w14:paraId="2A18B0B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 xml:space="preserve"> Auth — user accounts, saved reports, report history</w:t>
      </w:r>
    </w:p>
    <w:p w14:paraId="104153CD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jsPDF</w:t>
      </w:r>
      <w:proofErr w:type="spellEnd"/>
      <w:r>
        <w:t xml:space="preserve"> export — browser-side PDF generation (no server load)</w:t>
      </w:r>
    </w:p>
    <w:p w14:paraId="35388CBB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Product comparison mode — compare 2 products in parallel</w:t>
      </w:r>
    </w:p>
    <w:p w14:paraId="557BB0A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Razorpay</w:t>
      </w:r>
      <w:proofErr w:type="spellEnd"/>
      <w:r>
        <w:t xml:space="preserve"> integration — ₹299 Starter plan payment</w:t>
      </w:r>
    </w:p>
    <w:p w14:paraId="0535FFBF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Landing page with SEO — target 'product market research India' keywords</w:t>
      </w:r>
    </w:p>
    <w:p w14:paraId="03A0F185" w14:textId="77777777" w:rsidR="00DE63FE" w:rsidRDefault="00DE63FE">
      <w:pPr>
        <w:spacing w:before="80" w:after="80"/>
      </w:pPr>
    </w:p>
    <w:p w14:paraId="505E3875" w14:textId="77777777" w:rsidR="00DE63FE" w:rsidRDefault="00000000">
      <w:pPr>
        <w:pStyle w:val="Heading2"/>
      </w:pPr>
      <w:r>
        <w:t>Phase 3 — Scale (Month 3+)</w:t>
      </w:r>
    </w:p>
    <w:p w14:paraId="49A8C2B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Chrome Extension — right-click on Amazon/Flipkart product → '</w:t>
      </w:r>
      <w:proofErr w:type="spellStart"/>
      <w:r>
        <w:t>Analyze</w:t>
      </w:r>
      <w:proofErr w:type="spellEnd"/>
      <w:r>
        <w:t xml:space="preserve"> this product'</w:t>
      </w:r>
    </w:p>
    <w:p w14:paraId="6A43852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Upgrade Serper to paid ($50/month) when crossing 500 daily users</w:t>
      </w:r>
    </w:p>
    <w:p w14:paraId="3B5827B9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Add Alibaba/1688 direct pricing via their Open Platform API (free tier available)</w:t>
      </w:r>
    </w:p>
    <w:p w14:paraId="3FF8B607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Regional demand analysis — metros vs Tier-2 vs Tier-3 cities</w:t>
      </w:r>
    </w:p>
    <w:p w14:paraId="436C11DF" w14:textId="77777777" w:rsidR="00DE63FE" w:rsidRDefault="00DE63FE">
      <w:pPr>
        <w:spacing w:before="80" w:after="80"/>
      </w:pPr>
    </w:p>
    <w:p w14:paraId="23F65DFF" w14:textId="77777777" w:rsidR="00DE63FE" w:rsidRDefault="00000000">
      <w:pPr>
        <w:pStyle w:val="Heading1"/>
        <w:pBdr>
          <w:bottom w:val="single" w:sz="4" w:space="4" w:color="1E5631"/>
        </w:pBdr>
      </w:pPr>
      <w:r>
        <w:t>12. Frontend Design Brief (For Google Stitch)</w:t>
      </w:r>
    </w:p>
    <w:p w14:paraId="3D80CC24" w14:textId="77777777" w:rsidR="00DE63FE" w:rsidRDefault="00000000">
      <w:pPr>
        <w:spacing w:before="80" w:after="120"/>
      </w:pPr>
      <w:r>
        <w:t>Use this section as the input prompt for Google Stitch or any AI UI builder to generate the frontend.</w:t>
      </w:r>
    </w:p>
    <w:p w14:paraId="11244604" w14:textId="77777777" w:rsidR="00DE63FE" w:rsidRDefault="00DE63FE">
      <w:pPr>
        <w:spacing w:before="80" w:after="80"/>
      </w:pPr>
    </w:p>
    <w:p w14:paraId="7747562A" w14:textId="77777777" w:rsidR="00967952" w:rsidRDefault="00967952" w:rsidP="00967952">
      <w:pPr>
        <w:pStyle w:val="Heading3"/>
      </w:pPr>
      <w:r>
        <w:lastRenderedPageBreak/>
        <w:t>12.1 App Identity</w:t>
      </w:r>
    </w:p>
    <w:p w14:paraId="06C181F9" w14:textId="77777777" w:rsidR="00967952" w:rsidRDefault="00967952" w:rsidP="0096795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App name:</w:t>
      </w:r>
      <w:r>
        <w:t xml:space="preserve"> </w:t>
      </w:r>
      <w:proofErr w:type="spellStart"/>
      <w:r>
        <w:t>ProductIQ</w:t>
      </w:r>
      <w:proofErr w:type="spellEnd"/>
    </w:p>
    <w:p w14:paraId="48A3D28C" w14:textId="249BC38C" w:rsidR="00967952" w:rsidRDefault="00967952" w:rsidP="0096795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Tagline:</w:t>
      </w:r>
      <w:r>
        <w:t xml:space="preserve"> </w:t>
      </w:r>
      <w:r>
        <w:rPr>
          <w:rStyle w:val="Emphasis"/>
        </w:rPr>
        <w:t>'Research any product market in 3 minutes'</w:t>
      </w:r>
    </w:p>
    <w:p w14:paraId="4FD11B53" w14:textId="77777777" w:rsidR="00967952" w:rsidRDefault="00967952" w:rsidP="00967952">
      <w:pPr>
        <w:pStyle w:val="font-claude-response-body"/>
        <w:numPr>
          <w:ilvl w:val="0"/>
          <w:numId w:val="5"/>
        </w:numPr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palette:</w:t>
      </w:r>
      <w:r>
        <w:t xml:space="preserve"> </w:t>
      </w:r>
      <w:proofErr w:type="gramStart"/>
      <w:r>
        <w:t>Deep forest</w:t>
      </w:r>
      <w:proofErr w:type="gramEnd"/>
      <w:r>
        <w:t xml:space="preserve"> green (</w:t>
      </w:r>
      <w:r>
        <w:rPr>
          <w:rStyle w:val="HTMLCode"/>
        </w:rPr>
        <w:t>#1A5C36</w:t>
      </w:r>
      <w:r>
        <w:t>) primary, light sage (</w:t>
      </w:r>
      <w:r>
        <w:rPr>
          <w:rStyle w:val="HTMLCode"/>
        </w:rPr>
        <w:t>#F0F9F4</w:t>
      </w:r>
      <w:r>
        <w:t>) backgrounds, white/near-white cards, amber (</w:t>
      </w:r>
      <w:r>
        <w:rPr>
          <w:rStyle w:val="HTMLCode"/>
        </w:rPr>
        <w:t>#D97706</w:t>
      </w:r>
      <w:r>
        <w:t>) for warnings, red (</w:t>
      </w:r>
      <w:r>
        <w:rPr>
          <w:rStyle w:val="HTMLCode"/>
        </w:rPr>
        <w:t>#DC2626</w:t>
      </w:r>
      <w:r>
        <w:t xml:space="preserve">) for alerts. Dark mode fully supported with auto-switching via </w:t>
      </w:r>
      <w:r>
        <w:rPr>
          <w:rStyle w:val="HTMLCode"/>
        </w:rPr>
        <w:t>prefers-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-scheme</w:t>
      </w:r>
      <w:r>
        <w:t>.</w:t>
      </w:r>
    </w:p>
    <w:p w14:paraId="24123085" w14:textId="77777777" w:rsidR="00967952" w:rsidRDefault="00967952" w:rsidP="0096795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Feel:</w:t>
      </w:r>
      <w:r>
        <w:t xml:space="preserve"> Bloomberg terminal meets modern Indian fintech. Data-dense but breathable. Premium yet accessible to first-time importers.</w:t>
      </w:r>
    </w:p>
    <w:p w14:paraId="68DC3156" w14:textId="77777777" w:rsidR="00967952" w:rsidRDefault="00967952" w:rsidP="00967952">
      <w:pPr>
        <w:pStyle w:val="font-claude-response-body"/>
        <w:numPr>
          <w:ilvl w:val="0"/>
          <w:numId w:val="5"/>
        </w:numPr>
      </w:pPr>
      <w:r>
        <w:rPr>
          <w:rStyle w:val="Strong"/>
        </w:rPr>
        <w:t>Fonts:</w:t>
      </w:r>
      <w:r>
        <w:t xml:space="preserve"> </w:t>
      </w:r>
      <w:r>
        <w:rPr>
          <w:rStyle w:val="HTMLCode"/>
        </w:rPr>
        <w:t>Syne</w:t>
      </w:r>
      <w:r>
        <w:t xml:space="preserve"> (display/headings, weights 700–800), </w:t>
      </w:r>
      <w:r>
        <w:rPr>
          <w:rStyle w:val="HTMLCode"/>
        </w:rPr>
        <w:t>Instrument Sans</w:t>
      </w:r>
      <w:r>
        <w:t xml:space="preserve"> (body, weights 400–500), </w:t>
      </w:r>
      <w:r>
        <w:rPr>
          <w:rStyle w:val="HTMLCode"/>
        </w:rPr>
        <w:t>DM Mono</w:t>
      </w:r>
      <w:r>
        <w:t xml:space="preserve"> (HSN codes, numbers, data labels)</w:t>
      </w:r>
    </w:p>
    <w:p w14:paraId="625D93F8" w14:textId="77777777" w:rsidR="00967952" w:rsidRDefault="00967952" w:rsidP="00967952">
      <w:r>
        <w:pict w14:anchorId="667DC043">
          <v:rect id="_x0000_i1277" style="width:0;height:1.5pt" o:hralign="center" o:hrstd="t" o:hr="t" fillcolor="#a0a0a0" stroked="f"/>
        </w:pict>
      </w:r>
    </w:p>
    <w:p w14:paraId="3B02883B" w14:textId="77777777" w:rsidR="00967952" w:rsidRDefault="00967952" w:rsidP="00967952">
      <w:pPr>
        <w:pStyle w:val="Heading3"/>
      </w:pPr>
      <w:r>
        <w:t>12.2 Page Structure</w:t>
      </w:r>
    </w:p>
    <w:p w14:paraId="6B3111ED" w14:textId="77777777" w:rsidR="00967952" w:rsidRDefault="00967952" w:rsidP="00967952">
      <w:pPr>
        <w:pStyle w:val="font-claude-response-body"/>
        <w:numPr>
          <w:ilvl w:val="0"/>
          <w:numId w:val="6"/>
        </w:numPr>
      </w:pPr>
      <w:r>
        <w:t>Landing / Search Page — entry point</w:t>
      </w:r>
    </w:p>
    <w:p w14:paraId="5489B0C6" w14:textId="77777777" w:rsidR="00967952" w:rsidRDefault="00967952" w:rsidP="00967952">
      <w:pPr>
        <w:pStyle w:val="font-claude-response-body"/>
        <w:numPr>
          <w:ilvl w:val="0"/>
          <w:numId w:val="6"/>
        </w:numPr>
      </w:pPr>
      <w:r>
        <w:t>Loading / Progress Page — report generation simulation</w:t>
      </w:r>
    </w:p>
    <w:p w14:paraId="414F898D" w14:textId="77777777" w:rsidR="00967952" w:rsidRDefault="00967952" w:rsidP="00967952">
      <w:pPr>
        <w:pStyle w:val="font-claude-response-body"/>
        <w:numPr>
          <w:ilvl w:val="0"/>
          <w:numId w:val="6"/>
        </w:numPr>
      </w:pPr>
      <w:r>
        <w:t>Report Page — 6-tab report view</w:t>
      </w:r>
    </w:p>
    <w:p w14:paraId="235CB619" w14:textId="77777777" w:rsidR="00967952" w:rsidRDefault="00967952" w:rsidP="00967952">
      <w:pPr>
        <w:pStyle w:val="font-claude-response-body"/>
        <w:numPr>
          <w:ilvl w:val="0"/>
          <w:numId w:val="6"/>
        </w:numPr>
      </w:pPr>
      <w:r>
        <w:t xml:space="preserve">History Page — saved past reports </w:t>
      </w:r>
      <w:r>
        <w:rPr>
          <w:rStyle w:val="Emphasis"/>
        </w:rPr>
        <w:t>(post-login only, future scope)</w:t>
      </w:r>
    </w:p>
    <w:p w14:paraId="36C2A8B0" w14:textId="77777777" w:rsidR="00967952" w:rsidRDefault="00967952" w:rsidP="00967952">
      <w:r>
        <w:pict w14:anchorId="0145AE99">
          <v:rect id="_x0000_i1278" style="width:0;height:1.5pt" o:hralign="center" o:hrstd="t" o:hr="t" fillcolor="#a0a0a0" stroked="f"/>
        </w:pict>
      </w:r>
    </w:p>
    <w:p w14:paraId="64CE25FA" w14:textId="77777777" w:rsidR="00967952" w:rsidRDefault="00967952" w:rsidP="00967952">
      <w:pPr>
        <w:pStyle w:val="Heading3"/>
      </w:pPr>
      <w:r>
        <w:t>12.3 Search Page Layout</w:t>
      </w:r>
    </w:p>
    <w:p w14:paraId="5393D0F2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t xml:space="preserve">Full-viewport </w:t>
      </w:r>
      <w:proofErr w:type="spellStart"/>
      <w:r>
        <w:t>centered</w:t>
      </w:r>
      <w:proofErr w:type="spellEnd"/>
      <w:r>
        <w:t xml:space="preserve"> flex layout with </w:t>
      </w:r>
      <w:r>
        <w:rPr>
          <w:rStyle w:val="HTMLCode"/>
        </w:rPr>
        <w:t>z-index</w:t>
      </w:r>
      <w:r>
        <w:t xml:space="preserve"> layered above particle/sticker layer</w:t>
      </w:r>
    </w:p>
    <w:p w14:paraId="68C3A7AF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Logo mark:</w:t>
      </w:r>
      <w:r>
        <w:t xml:space="preserve"> 48×48px rounded green gradient icon (</w:t>
      </w:r>
      <w:r>
        <w:rPr>
          <w:rStyle w:val="HTMLCode"/>
          <w:rFonts w:ascii="Segoe UI Emoji" w:hAnsi="Segoe UI Emoji" w:cs="Segoe UI Emoji"/>
        </w:rPr>
        <w:t>🧠</w:t>
      </w:r>
      <w:r>
        <w:t xml:space="preserve">) + </w:t>
      </w:r>
      <w:r>
        <w:rPr>
          <w:rStyle w:val="HTMLCode"/>
        </w:rPr>
        <w:t>Syne</w:t>
      </w:r>
      <w:r>
        <w:t xml:space="preserve"> wordmark — "Product" bold green, "IQ" muted weight</w:t>
      </w:r>
    </w:p>
    <w:p w14:paraId="3504C143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Hero badge:</w:t>
      </w:r>
      <w:r>
        <w:t xml:space="preserve"> Pulsing green dot + "Live market intelligence for Indian importers" pill</w:t>
      </w:r>
    </w:p>
    <w:p w14:paraId="1276F545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Headline:</w:t>
      </w:r>
      <w:r>
        <w:t xml:space="preserve"> 56px Syne 800, "Is this product worth importing from China?" with </w:t>
      </w:r>
      <w:r>
        <w:rPr>
          <w:rStyle w:val="HTMLCode"/>
        </w:rPr>
        <w:t>&lt;span&gt;</w:t>
      </w:r>
      <w:r>
        <w:t xml:space="preserve"> accent in forest green</w:t>
      </w:r>
    </w:p>
    <w:p w14:paraId="78AC07F1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Search bar:</w:t>
      </w:r>
      <w:r>
        <w:t xml:space="preserve"> 580px wide, 56px tall, </w:t>
      </w:r>
      <w:r>
        <w:rPr>
          <w:rStyle w:val="HTMLCode"/>
        </w:rPr>
        <w:t>border-radius: 100px</w:t>
      </w:r>
      <w:r>
        <w:t xml:space="preserve">, 2px green border on focus with </w:t>
      </w:r>
      <w:r>
        <w:rPr>
          <w:rStyle w:val="HTMLCode"/>
        </w:rPr>
        <w:t>0 0 0 4px</w:t>
      </w:r>
      <w:r>
        <w:t xml:space="preserve"> glow ring; inline "</w:t>
      </w:r>
      <w:proofErr w:type="spellStart"/>
      <w:r>
        <w:t>Analyze</w:t>
      </w:r>
      <w:proofErr w:type="spellEnd"/>
      <w:r>
        <w:t xml:space="preserve"> →" button in solid green, Syne 700</w:t>
      </w:r>
    </w:p>
    <w:p w14:paraId="7AB9AB5F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Powered by row:</w:t>
      </w:r>
      <w:r>
        <w:t xml:space="preserve"> Grey </w:t>
      </w:r>
      <w:r>
        <w:rPr>
          <w:rStyle w:val="HTMLCode"/>
        </w:rPr>
        <w:t>badge</w:t>
      </w:r>
      <w:r>
        <w:t xml:space="preserve"> pills — Google Gemini, Amazon IN, Flipkart, BIS India, Google Trends</w:t>
      </w:r>
    </w:p>
    <w:p w14:paraId="03D5C367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Trust strip:</w:t>
      </w:r>
      <w:r>
        <w:t xml:space="preserve"> 4 checkmark items — Free forever, No signup, Indian legal data included, Updated daily</w:t>
      </w:r>
    </w:p>
    <w:p w14:paraId="3AB5FA1F" w14:textId="77777777" w:rsidR="00967952" w:rsidRDefault="00967952" w:rsidP="00967952">
      <w:pPr>
        <w:pStyle w:val="font-claude-response-body"/>
        <w:numPr>
          <w:ilvl w:val="0"/>
          <w:numId w:val="7"/>
        </w:numPr>
      </w:pPr>
      <w:r>
        <w:rPr>
          <w:rStyle w:val="Strong"/>
        </w:rPr>
        <w:t>Floating stickers:</w:t>
      </w:r>
      <w:r>
        <w:t xml:space="preserve"> 6 emoji (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ascii="Segoe UI Emoji" w:hAnsi="Segoe UI Emoji" w:cs="Segoe UI Emoji"/>
        </w:rPr>
        <w:t>🇮🇳</w:t>
      </w:r>
      <w:r>
        <w:t xml:space="preserve">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) at fixed positions, CSS </w:t>
      </w:r>
      <w:r>
        <w:rPr>
          <w:rStyle w:val="HTMLCode"/>
        </w:rPr>
        <w:t>float</w:t>
      </w:r>
      <w:r>
        <w:t xml:space="preserve"> keyframe — drift + subtle rotation, </w:t>
      </w:r>
      <w:r>
        <w:rPr>
          <w:rStyle w:val="HTMLCode"/>
        </w:rPr>
        <w:t>opacity: 0.6</w:t>
      </w:r>
      <w:r>
        <w:t xml:space="preserve">, </w:t>
      </w:r>
      <w:r>
        <w:rPr>
          <w:rStyle w:val="HTMLCode"/>
        </w:rPr>
        <w:t>pointer-events: none</w:t>
      </w:r>
    </w:p>
    <w:p w14:paraId="72493779" w14:textId="77777777" w:rsidR="00967952" w:rsidRDefault="00967952" w:rsidP="00967952">
      <w:r>
        <w:pict w14:anchorId="6947D867">
          <v:rect id="_x0000_i1279" style="width:0;height:1.5pt" o:hralign="center" o:hrstd="t" o:hr="t" fillcolor="#a0a0a0" stroked="f"/>
        </w:pict>
      </w:r>
    </w:p>
    <w:p w14:paraId="7DE21058" w14:textId="77777777" w:rsidR="00967952" w:rsidRDefault="00967952" w:rsidP="00967952">
      <w:pPr>
        <w:pStyle w:val="Heading3"/>
      </w:pPr>
      <w:r>
        <w:t>12.4 Progress / Loading Screen</w:t>
      </w:r>
    </w:p>
    <w:p w14:paraId="6499F5AE" w14:textId="77777777" w:rsidR="00967952" w:rsidRDefault="00967952" w:rsidP="00967952">
      <w:pPr>
        <w:pStyle w:val="font-claude-response-body"/>
        <w:numPr>
          <w:ilvl w:val="0"/>
          <w:numId w:val="8"/>
        </w:numPr>
      </w:pPr>
      <w:r>
        <w:t>Fixed full-screen overlay, sage background</w:t>
      </w:r>
    </w:p>
    <w:p w14:paraId="0172FBD7" w14:textId="77777777" w:rsidR="00967952" w:rsidRDefault="00967952" w:rsidP="00967952">
      <w:pPr>
        <w:pStyle w:val="font-claude-response-body"/>
        <w:numPr>
          <w:ilvl w:val="0"/>
          <w:numId w:val="8"/>
        </w:numPr>
      </w:pPr>
      <w:proofErr w:type="spellStart"/>
      <w:r>
        <w:rPr>
          <w:rStyle w:val="Strong"/>
        </w:rPr>
        <w:t>Centered</w:t>
      </w:r>
      <w:proofErr w:type="spellEnd"/>
      <w:r>
        <w:rPr>
          <w:rStyle w:val="Strong"/>
        </w:rPr>
        <w:t xml:space="preserve"> card:</w:t>
      </w:r>
      <w:r>
        <w:t xml:space="preserve"> 460px wide, white, </w:t>
      </w:r>
      <w:r>
        <w:rPr>
          <w:rStyle w:val="HTMLCode"/>
        </w:rPr>
        <w:t>border-radius: 20px</w:t>
      </w:r>
      <w:r>
        <w:t>, soft shadow</w:t>
      </w:r>
    </w:p>
    <w:p w14:paraId="3334229A" w14:textId="77777777" w:rsidR="00967952" w:rsidRDefault="00967952" w:rsidP="00967952">
      <w:pPr>
        <w:pStyle w:val="font-claude-response-body"/>
        <w:numPr>
          <w:ilvl w:val="0"/>
          <w:numId w:val="8"/>
        </w:numPr>
      </w:pPr>
      <w:r>
        <w:t>Product name shown at top in Syne 700 18px</w:t>
      </w:r>
    </w:p>
    <w:p w14:paraId="722029F6" w14:textId="77777777" w:rsidR="00967952" w:rsidRDefault="00967952" w:rsidP="00967952">
      <w:pPr>
        <w:pStyle w:val="font-claude-response-body"/>
        <w:numPr>
          <w:ilvl w:val="0"/>
          <w:numId w:val="8"/>
        </w:numPr>
      </w:pPr>
      <w:r>
        <w:rPr>
          <w:rStyle w:val="Strong"/>
        </w:rPr>
        <w:lastRenderedPageBreak/>
        <w:t>Progress bar:</w:t>
      </w:r>
      <w:r>
        <w:t xml:space="preserve"> 6px tall, </w:t>
      </w:r>
      <w:r>
        <w:rPr>
          <w:rStyle w:val="HTMLCode"/>
        </w:rPr>
        <w:t>border-radius: 100px</w:t>
      </w:r>
      <w:r>
        <w:t>, gradient fill (</w:t>
      </w:r>
      <w:r>
        <w:rPr>
          <w:rStyle w:val="HTMLCode"/>
        </w:rPr>
        <w:t>#1A5C36</w:t>
      </w:r>
      <w:r>
        <w:t xml:space="preserve"> → </w:t>
      </w:r>
      <w:r>
        <w:rPr>
          <w:rStyle w:val="HTMLCode"/>
        </w:rPr>
        <w:t>#4ade80</w:t>
      </w:r>
      <w:r>
        <w:t>), JS-animated 0→100%</w:t>
      </w:r>
    </w:p>
    <w:p w14:paraId="56F6BAAA" w14:textId="77777777" w:rsidR="00967952" w:rsidRDefault="00967952" w:rsidP="00967952">
      <w:pPr>
        <w:pStyle w:val="font-claude-response-body"/>
        <w:numPr>
          <w:ilvl w:val="0"/>
          <w:numId w:val="8"/>
        </w:numPr>
      </w:pPr>
      <w:r>
        <w:rPr>
          <w:rStyle w:val="Strong"/>
        </w:rPr>
        <w:t>Percentage counter</w:t>
      </w:r>
      <w:r>
        <w:t xml:space="preserve"> in DM Mono 12px below bar</w:t>
      </w:r>
    </w:p>
    <w:p w14:paraId="5263EA64" w14:textId="77777777" w:rsidR="00967952" w:rsidRDefault="00967952" w:rsidP="00967952">
      <w:pPr>
        <w:pStyle w:val="font-claude-response-body"/>
        <w:numPr>
          <w:ilvl w:val="0"/>
          <w:numId w:val="8"/>
        </w:numPr>
      </w:pPr>
      <w:r>
        <w:rPr>
          <w:rStyle w:val="Strong"/>
        </w:rPr>
        <w:t>5-step list:</w:t>
      </w:r>
      <w:r>
        <w:t xml:space="preserve"> each step transitions active (spinning border dot + bold text) → done (green </w:t>
      </w:r>
      <w:r>
        <w:rPr>
          <w:rStyle w:val="HTMLCode"/>
          <w:rFonts w:ascii="Segoe UI Symbol" w:hAnsi="Segoe UI Symbol" w:cs="Segoe UI Symbol"/>
        </w:rPr>
        <w:t>✓</w:t>
      </w:r>
      <w:r>
        <w:t xml:space="preserve"> icon + green text)</w:t>
      </w:r>
    </w:p>
    <w:p w14:paraId="5E23E7FA" w14:textId="77777777" w:rsidR="00967952" w:rsidRDefault="00967952" w:rsidP="00967952">
      <w:pPr>
        <w:pStyle w:val="font-claude-response-body"/>
        <w:numPr>
          <w:ilvl w:val="0"/>
          <w:numId w:val="8"/>
        </w:numPr>
      </w:pPr>
      <w:r>
        <w:t>Step durations: 600ms / 700ms / 800ms / 700ms / 900ms → total ~3.7s</w:t>
      </w:r>
    </w:p>
    <w:p w14:paraId="22874002" w14:textId="77777777" w:rsidR="00967952" w:rsidRDefault="00967952" w:rsidP="00967952">
      <w:r>
        <w:pict w14:anchorId="0445E9CC">
          <v:rect id="_x0000_i1280" style="width:0;height:1.5pt" o:hralign="center" o:hrstd="t" o:hr="t" fillcolor="#a0a0a0" stroked="f"/>
        </w:pict>
      </w:r>
    </w:p>
    <w:p w14:paraId="39AF4C91" w14:textId="77777777" w:rsidR="00967952" w:rsidRDefault="00967952" w:rsidP="00967952">
      <w:pPr>
        <w:pStyle w:val="Heading3"/>
      </w:pPr>
      <w:r>
        <w:t>12.5 Report Page Layout</w:t>
      </w:r>
    </w:p>
    <w:p w14:paraId="1519273A" w14:textId="77777777" w:rsidR="00967952" w:rsidRDefault="00967952" w:rsidP="00967952">
      <w:pPr>
        <w:pStyle w:val="font-claude-response-body"/>
        <w:numPr>
          <w:ilvl w:val="0"/>
          <w:numId w:val="9"/>
        </w:numPr>
      </w:pPr>
      <w:r>
        <w:rPr>
          <w:rStyle w:val="Strong"/>
        </w:rPr>
        <w:t>Sticky top bar (60px):</w:t>
      </w:r>
      <w:r>
        <w:t xml:space="preserve"> Back button + product name (Syne 700) + animated SVG score ring (44px) + BUY/CAUTION/SKIP pill badge. Backdrop blur + white background.</w:t>
      </w:r>
    </w:p>
    <w:p w14:paraId="010299AA" w14:textId="77777777" w:rsidR="00967952" w:rsidRDefault="00967952" w:rsidP="00967952">
      <w:pPr>
        <w:pStyle w:val="font-claude-response-body"/>
        <w:numPr>
          <w:ilvl w:val="0"/>
          <w:numId w:val="9"/>
        </w:numPr>
      </w:pPr>
      <w:r>
        <w:rPr>
          <w:rStyle w:val="Strong"/>
        </w:rPr>
        <w:t>Sticky tab bar (below top bar):</w:t>
      </w:r>
      <w:r>
        <w:t xml:space="preserve"> 6 horizontal scrollable tabs, 2px bottom-border active indicator in forest green. </w:t>
      </w:r>
      <w:r>
        <w:rPr>
          <w:rStyle w:val="HTMLCode"/>
        </w:rPr>
        <w:t>top: 60px</w:t>
      </w:r>
      <w:r>
        <w:t xml:space="preserve">, </w:t>
      </w:r>
      <w:r>
        <w:rPr>
          <w:rStyle w:val="HTMLCode"/>
        </w:rPr>
        <w:t>z-index: 49</w:t>
      </w:r>
      <w:r>
        <w:t>.</w:t>
      </w:r>
    </w:p>
    <w:p w14:paraId="5BCDCE12" w14:textId="77777777" w:rsidR="00967952" w:rsidRDefault="00967952" w:rsidP="00967952">
      <w:pPr>
        <w:pStyle w:val="font-claude-response-body"/>
        <w:numPr>
          <w:ilvl w:val="0"/>
          <w:numId w:val="9"/>
        </w:numPr>
      </w:pPr>
      <w:r>
        <w:rPr>
          <w:rStyle w:val="Strong"/>
        </w:rPr>
        <w:t>Content area:</w:t>
      </w:r>
      <w:r>
        <w:t xml:space="preserve"> </w:t>
      </w:r>
      <w:r>
        <w:rPr>
          <w:rStyle w:val="HTMLCode"/>
        </w:rPr>
        <w:t>max-width: 1100px</w:t>
      </w:r>
      <w:r>
        <w:t xml:space="preserve">, </w:t>
      </w:r>
      <w:proofErr w:type="spellStart"/>
      <w:r>
        <w:t>centered</w:t>
      </w:r>
      <w:proofErr w:type="spellEnd"/>
      <w:r>
        <w:t xml:space="preserve">, </w:t>
      </w:r>
      <w:r>
        <w:rPr>
          <w:rStyle w:val="HTMLCode"/>
        </w:rPr>
        <w:t>padding: 1.5rem</w:t>
      </w:r>
    </w:p>
    <w:p w14:paraId="0167750A" w14:textId="77777777" w:rsidR="00967952" w:rsidRDefault="00967952" w:rsidP="00967952">
      <w:pPr>
        <w:pStyle w:val="font-claude-response-body"/>
        <w:numPr>
          <w:ilvl w:val="0"/>
          <w:numId w:val="9"/>
        </w:numPr>
      </w:pPr>
      <w:r>
        <w:rPr>
          <w:rStyle w:val="Strong"/>
        </w:rPr>
        <w:t>Floating PDF button:</w:t>
      </w:r>
      <w:r>
        <w:t xml:space="preserve"> Fixed bottom-right, green, pill-shaped, shadow </w:t>
      </w:r>
      <w:r>
        <w:rPr>
          <w:rStyle w:val="HTMLCode"/>
        </w:rPr>
        <w:t xml:space="preserve">0 4px 20px </w:t>
      </w:r>
      <w:proofErr w:type="spellStart"/>
      <w:proofErr w:type="gramStart"/>
      <w:r>
        <w:rPr>
          <w:rStyle w:val="HTMLCode"/>
        </w:rPr>
        <w:t>rgba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26,92,54,0.4)</w:t>
      </w:r>
      <w:r>
        <w:t>, hover lifts</w:t>
      </w:r>
    </w:p>
    <w:p w14:paraId="7901C02B" w14:textId="77777777" w:rsidR="00967952" w:rsidRDefault="00967952" w:rsidP="00967952">
      <w:r>
        <w:pict w14:anchorId="0926F827">
          <v:rect id="_x0000_i1281" style="width:0;height:1.5pt" o:hralign="center" o:hrstd="t" o:hr="t" fillcolor="#a0a0a0" stroked="f"/>
        </w:pict>
      </w:r>
    </w:p>
    <w:p w14:paraId="53363306" w14:textId="77777777" w:rsidR="00967952" w:rsidRDefault="00967952" w:rsidP="00967952">
      <w:pPr>
        <w:pStyle w:val="Heading3"/>
      </w:pPr>
      <w:r>
        <w:t>12.6 Tab 1: Overview</w:t>
      </w:r>
    </w:p>
    <w:p w14:paraId="615046DE" w14:textId="77777777" w:rsidR="00967952" w:rsidRDefault="00967952" w:rsidP="00967952">
      <w:pPr>
        <w:pStyle w:val="font-claude-response-body"/>
        <w:numPr>
          <w:ilvl w:val="0"/>
          <w:numId w:val="10"/>
        </w:numPr>
      </w:pPr>
      <w:r>
        <w:rPr>
          <w:rStyle w:val="Strong"/>
        </w:rPr>
        <w:t>Verdict banner:</w:t>
      </w:r>
      <w:r>
        <w:t xml:space="preserve"> Dark green gradient card (</w:t>
      </w:r>
      <w:r>
        <w:rPr>
          <w:rStyle w:val="HTMLCode"/>
        </w:rPr>
        <w:t>#0D3D24 → #1A5C36</w:t>
      </w:r>
      <w:r>
        <w:t>), white text. Contains: animated SVG score ring (80px), product name in Syne 800, 2-line rationale, BUY/CAUTION/SKIP ghost badge</w:t>
      </w:r>
    </w:p>
    <w:p w14:paraId="5FBB9CBF" w14:textId="77777777" w:rsidR="00967952" w:rsidRDefault="00967952" w:rsidP="00967952">
      <w:pPr>
        <w:pStyle w:val="font-claude-response-body"/>
        <w:numPr>
          <w:ilvl w:val="0"/>
          <w:numId w:val="10"/>
        </w:numPr>
      </w:pPr>
      <w:r>
        <w:rPr>
          <w:rStyle w:val="Strong"/>
        </w:rPr>
        <w:t>8-card metrics grid</w:t>
      </w:r>
      <w:r>
        <w:t xml:space="preserve"> (</w:t>
      </w:r>
      <w:proofErr w:type="gramStart"/>
      <w:r>
        <w:rPr>
          <w:rStyle w:val="HTMLCode"/>
        </w:rPr>
        <w:t>repeat(</w:t>
      </w:r>
      <w:proofErr w:type="gramEnd"/>
      <w:r>
        <w:rPr>
          <w:rStyle w:val="HTMLCode"/>
        </w:rPr>
        <w:t xml:space="preserve">auto-fit, </w:t>
      </w:r>
      <w:proofErr w:type="gramStart"/>
      <w:r>
        <w:rPr>
          <w:rStyle w:val="HTMLCode"/>
        </w:rPr>
        <w:t>minmax(</w:t>
      </w:r>
      <w:proofErr w:type="gramEnd"/>
      <w:r>
        <w:rPr>
          <w:rStyle w:val="HTMLCode"/>
        </w:rPr>
        <w:t>160px, 1fr))</w:t>
      </w:r>
      <w:r>
        <w:t xml:space="preserve">): Category, Market Size, </w:t>
      </w:r>
      <w:proofErr w:type="spellStart"/>
      <w:r>
        <w:t>Avg</w:t>
      </w:r>
      <w:proofErr w:type="spellEnd"/>
      <w:r>
        <w:t xml:space="preserve"> Selling Price, Import Price, Gross Margin, Demand Level, Entry Difficulty, BIS Required — </w:t>
      </w:r>
      <w:proofErr w:type="spellStart"/>
      <w:r>
        <w:t>colored</w:t>
      </w:r>
      <w:proofErr w:type="spellEnd"/>
      <w:r>
        <w:t xml:space="preserve"> badge pills for status fields</w:t>
      </w:r>
    </w:p>
    <w:p w14:paraId="3B792D05" w14:textId="77777777" w:rsidR="00967952" w:rsidRDefault="00967952" w:rsidP="00967952">
      <w:pPr>
        <w:pStyle w:val="font-claude-response-body"/>
        <w:numPr>
          <w:ilvl w:val="0"/>
          <w:numId w:val="10"/>
        </w:numPr>
      </w:pPr>
      <w:r>
        <w:rPr>
          <w:rStyle w:val="Strong"/>
        </w:rPr>
        <w:t>2-column row:</w:t>
      </w:r>
      <w:r>
        <w:t xml:space="preserve"> Key Variants (blue pill tags) + Top Features (green pill tags)</w:t>
      </w:r>
    </w:p>
    <w:p w14:paraId="32C0E64B" w14:textId="77777777" w:rsidR="00967952" w:rsidRDefault="00967952" w:rsidP="00967952">
      <w:r>
        <w:pict w14:anchorId="370A96C2">
          <v:rect id="_x0000_i1282" style="width:0;height:1.5pt" o:hralign="center" o:hrstd="t" o:hr="t" fillcolor="#a0a0a0" stroked="f"/>
        </w:pict>
      </w:r>
    </w:p>
    <w:p w14:paraId="2D4F9E0B" w14:textId="77777777" w:rsidR="00967952" w:rsidRDefault="00967952" w:rsidP="00967952">
      <w:pPr>
        <w:pStyle w:val="Heading3"/>
      </w:pPr>
      <w:r>
        <w:t>12.7 Tab 2: Pricing</w:t>
      </w:r>
    </w:p>
    <w:p w14:paraId="626EDAD2" w14:textId="77777777" w:rsidR="00967952" w:rsidRDefault="00967952" w:rsidP="00967952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8 metric cards row:</w:t>
      </w:r>
      <w:r>
        <w:t xml:space="preserve"> Min/Max/</w:t>
      </w:r>
      <w:proofErr w:type="spellStart"/>
      <w:r>
        <w:t>Avg</w:t>
      </w:r>
      <w:proofErr w:type="spellEnd"/>
      <w:r>
        <w:t xml:space="preserve"> Price, Import Price, Customs Duty %, GST %, Landed Cost, Gross Margin</w:t>
      </w:r>
    </w:p>
    <w:p w14:paraId="51CD876D" w14:textId="77777777" w:rsidR="00967952" w:rsidRDefault="00967952" w:rsidP="00967952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HSN Code card:</w:t>
      </w:r>
      <w:r>
        <w:t xml:space="preserve"> Dark green gradient background (</w:t>
      </w:r>
      <w:r>
        <w:rPr>
          <w:rStyle w:val="HTMLCode"/>
        </w:rPr>
        <w:t>#0D3D24 → #1A5C36</w:t>
      </w:r>
      <w:r>
        <w:t xml:space="preserve">), DM Mono </w:t>
      </w:r>
      <w:r>
        <w:rPr>
          <w:rStyle w:val="HTMLCode"/>
        </w:rPr>
        <w:t>1.6rem</w:t>
      </w:r>
      <w:r>
        <w:t xml:space="preserve"> green monospace code, one-click copy button with </w:t>
      </w:r>
      <w:r>
        <w:rPr>
          <w:rStyle w:val="HTMLCode"/>
          <w:rFonts w:ascii="Segoe UI Symbol" w:hAnsi="Segoe UI Symbol" w:cs="Segoe UI Symbol"/>
        </w:rPr>
        <w:t>✓</w:t>
      </w:r>
      <w:r>
        <w:t xml:space="preserve"> confirmation flash</w:t>
      </w:r>
    </w:p>
    <w:p w14:paraId="54D131F8" w14:textId="77777777" w:rsidR="00967952" w:rsidRDefault="00967952" w:rsidP="00967952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Platform bar chart:</w:t>
      </w:r>
      <w:r>
        <w:t xml:space="preserve"> 4 horizontal bars (Amazon/Flipkart/</w:t>
      </w:r>
      <w:proofErr w:type="spellStart"/>
      <w:r>
        <w:t>Meesho</w:t>
      </w:r>
      <w:proofErr w:type="spellEnd"/>
      <w:r>
        <w:t xml:space="preserve">/Snapdeal) — width proportional to </w:t>
      </w:r>
      <w:proofErr w:type="spellStart"/>
      <w:r>
        <w:t>avg</w:t>
      </w:r>
      <w:proofErr w:type="spellEnd"/>
      <w:r>
        <w:t xml:space="preserve"> price, </w:t>
      </w:r>
      <w:proofErr w:type="spellStart"/>
      <w:r>
        <w:t>color</w:t>
      </w:r>
      <w:proofErr w:type="spellEnd"/>
      <w:r>
        <w:t xml:space="preserve">-stepped greens, </w:t>
      </w:r>
      <w:proofErr w:type="spellStart"/>
      <w:r>
        <w:rPr>
          <w:rStyle w:val="HTMLCode"/>
        </w:rPr>
        <w:t>barGrow</w:t>
      </w:r>
      <w:proofErr w:type="spellEnd"/>
      <w:r>
        <w:t xml:space="preserve"> CSS animation on entry, listing count right-aligned in DM Mono</w:t>
      </w:r>
    </w:p>
    <w:p w14:paraId="7876DAF8" w14:textId="77777777" w:rsidR="00967952" w:rsidRDefault="00967952" w:rsidP="00967952">
      <w:pPr>
        <w:pStyle w:val="font-claude-response-body"/>
        <w:numPr>
          <w:ilvl w:val="0"/>
          <w:numId w:val="11"/>
        </w:numPr>
      </w:pPr>
      <w:r>
        <w:rPr>
          <w:rStyle w:val="Strong"/>
        </w:rPr>
        <w:t>Margin Calculator:</w:t>
      </w:r>
      <w:r>
        <w:t xml:space="preserve"> Range slider (₹400–₹5,000, step ₹50) → live calculation of Net Margin %, Profit/Unit, Break-even Quantity. Platform fees </w:t>
      </w:r>
      <w:proofErr w:type="spellStart"/>
      <w:r>
        <w:t>modeled</w:t>
      </w:r>
      <w:proofErr w:type="spellEnd"/>
      <w:r>
        <w:t xml:space="preserve"> at 18%.</w:t>
      </w:r>
    </w:p>
    <w:p w14:paraId="02BB612C" w14:textId="77777777" w:rsidR="00967952" w:rsidRDefault="00967952" w:rsidP="00967952">
      <w:r>
        <w:pict w14:anchorId="2C4658DC">
          <v:rect id="_x0000_i1283" style="width:0;height:1.5pt" o:hralign="center" o:hrstd="t" o:hr="t" fillcolor="#a0a0a0" stroked="f"/>
        </w:pict>
      </w:r>
    </w:p>
    <w:p w14:paraId="698B78DF" w14:textId="77777777" w:rsidR="00967952" w:rsidRDefault="00967952" w:rsidP="00967952">
      <w:pPr>
        <w:pStyle w:val="Heading3"/>
      </w:pPr>
      <w:r>
        <w:lastRenderedPageBreak/>
        <w:t>12.8 Tab 3: Demand</w:t>
      </w:r>
    </w:p>
    <w:p w14:paraId="26A90371" w14:textId="77777777" w:rsidR="00967952" w:rsidRDefault="00967952" w:rsidP="00967952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4 metric cards:</w:t>
      </w:r>
      <w:r>
        <w:t xml:space="preserve"> Demand Level (HIGH/MED/LOW badge), Total Listings, </w:t>
      </w:r>
      <w:proofErr w:type="spellStart"/>
      <w:r>
        <w:t>Avg</w:t>
      </w:r>
      <w:proofErr w:type="spellEnd"/>
      <w:r>
        <w:t xml:space="preserve"> Rating (</w:t>
      </w:r>
      <w:r>
        <w:rPr>
          <w:rFonts w:ascii="Segoe UI Emoji" w:hAnsi="Segoe UI Emoji" w:cs="Segoe UI Emoji"/>
        </w:rPr>
        <w:t>⭐</w:t>
      </w:r>
      <w:r>
        <w:t>), Review Volume</w:t>
      </w:r>
    </w:p>
    <w:p w14:paraId="3CF5DD45" w14:textId="77777777" w:rsidR="00967952" w:rsidRDefault="00967952" w:rsidP="00967952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Google Trends line chart:</w:t>
      </w:r>
      <w:r>
        <w:t xml:space="preserve"> Chart.js, 12 months X-axis, 0–100 Y-axis, filled area under curve in </w:t>
      </w:r>
      <w:proofErr w:type="spellStart"/>
      <w:proofErr w:type="gramStart"/>
      <w:r>
        <w:rPr>
          <w:rStyle w:val="HTMLCode"/>
        </w:rPr>
        <w:t>rgba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26,92,54,0.12)</w:t>
      </w:r>
      <w:r>
        <w:t xml:space="preserve">, tension </w:t>
      </w:r>
      <w:r>
        <w:rPr>
          <w:rStyle w:val="HTMLCode"/>
        </w:rPr>
        <w:t>.4</w:t>
      </w:r>
      <w:r>
        <w:t xml:space="preserve"> smooth curve</w:t>
      </w:r>
    </w:p>
    <w:p w14:paraId="3F366407" w14:textId="77777777" w:rsidR="00967952" w:rsidRDefault="00967952" w:rsidP="00967952">
      <w:pPr>
        <w:pStyle w:val="font-claude-response-body"/>
        <w:numPr>
          <w:ilvl w:val="0"/>
          <w:numId w:val="12"/>
        </w:numPr>
      </w:pPr>
      <w:r>
        <w:rPr>
          <w:rStyle w:val="Strong"/>
        </w:rPr>
        <w:t>Seasonality card:</w:t>
      </w:r>
      <w:r>
        <w:t xml:space="preserve"> Amber gradient background (</w:t>
      </w:r>
      <w:r>
        <w:rPr>
          <w:rStyle w:val="HTMLCode"/>
        </w:rPr>
        <w:t>#fef3c7 → #fde68a</w:t>
      </w:r>
      <w:r>
        <w:t>), bold peak month callout, strategic inventory timing advice</w:t>
      </w:r>
    </w:p>
    <w:p w14:paraId="24A830B8" w14:textId="77777777" w:rsidR="00967952" w:rsidRDefault="00967952" w:rsidP="00967952">
      <w:r>
        <w:pict w14:anchorId="21CBB53C">
          <v:rect id="_x0000_i1284" style="width:0;height:1.5pt" o:hralign="center" o:hrstd="t" o:hr="t" fillcolor="#a0a0a0" stroked="f"/>
        </w:pict>
      </w:r>
    </w:p>
    <w:p w14:paraId="6361C3F4" w14:textId="77777777" w:rsidR="00967952" w:rsidRDefault="00967952" w:rsidP="00967952">
      <w:pPr>
        <w:pStyle w:val="Heading3"/>
      </w:pPr>
      <w:r>
        <w:t>12.9 Tab 4: Competition</w:t>
      </w:r>
    </w:p>
    <w:p w14:paraId="38A761ED" w14:textId="77777777" w:rsidR="00967952" w:rsidRDefault="00967952" w:rsidP="00967952">
      <w:pPr>
        <w:pStyle w:val="font-claude-response-body"/>
        <w:numPr>
          <w:ilvl w:val="0"/>
          <w:numId w:val="13"/>
        </w:numPr>
      </w:pPr>
      <w:r>
        <w:rPr>
          <w:rStyle w:val="Strong"/>
        </w:rPr>
        <w:t>4 metric cards:</w:t>
      </w:r>
      <w:r>
        <w:t xml:space="preserve"> Entry Difficulty, Market Structure, </w:t>
      </w:r>
      <w:proofErr w:type="spellStart"/>
      <w:r>
        <w:t>Avg</w:t>
      </w:r>
      <w:proofErr w:type="spellEnd"/>
      <w:r>
        <w:t xml:space="preserve"> Rating, Total Listings</w:t>
      </w:r>
    </w:p>
    <w:p w14:paraId="0864855C" w14:textId="77777777" w:rsidR="00967952" w:rsidRDefault="00967952" w:rsidP="00967952">
      <w:pPr>
        <w:pStyle w:val="font-claude-response-body"/>
        <w:numPr>
          <w:ilvl w:val="0"/>
          <w:numId w:val="13"/>
        </w:numPr>
      </w:pPr>
      <w:r>
        <w:rPr>
          <w:rStyle w:val="Strong"/>
        </w:rPr>
        <w:t>Top Brands bar chart:</w:t>
      </w:r>
      <w:r>
        <w:t xml:space="preserve"> Horizontal bars for 5 brands — share % width, stepped green palette, </w:t>
      </w:r>
      <w:proofErr w:type="spellStart"/>
      <w:r>
        <w:t>avg</w:t>
      </w:r>
      <w:proofErr w:type="spellEnd"/>
      <w:r>
        <w:t xml:space="preserve"> price right-aligned</w:t>
      </w:r>
    </w:p>
    <w:p w14:paraId="135CE01C" w14:textId="77777777" w:rsidR="00967952" w:rsidRDefault="00967952" w:rsidP="00967952">
      <w:pPr>
        <w:pStyle w:val="font-claude-response-body"/>
        <w:numPr>
          <w:ilvl w:val="0"/>
          <w:numId w:val="13"/>
        </w:numPr>
      </w:pPr>
      <w:r>
        <w:rPr>
          <w:rStyle w:val="Strong"/>
        </w:rPr>
        <w:t>Platform breakdown table:</w:t>
      </w:r>
      <w:r>
        <w:t xml:space="preserve"> Fixed-layout table — Platform | Price Range | </w:t>
      </w:r>
      <w:proofErr w:type="spellStart"/>
      <w:r>
        <w:t>Avg</w:t>
      </w:r>
      <w:proofErr w:type="spellEnd"/>
      <w:r>
        <w:t xml:space="preserve"> Price | Listing Count. DM Mono for numeric columns.</w:t>
      </w:r>
    </w:p>
    <w:p w14:paraId="6D0E42CC" w14:textId="77777777" w:rsidR="00967952" w:rsidRDefault="00967952" w:rsidP="00967952">
      <w:r>
        <w:pict w14:anchorId="1EF472F3">
          <v:rect id="_x0000_i1285" style="width:0;height:1.5pt" o:hralign="center" o:hrstd="t" o:hr="t" fillcolor="#a0a0a0" stroked="f"/>
        </w:pict>
      </w:r>
    </w:p>
    <w:p w14:paraId="572587E4" w14:textId="77777777" w:rsidR="00967952" w:rsidRDefault="00967952" w:rsidP="00967952">
      <w:pPr>
        <w:pStyle w:val="Heading3"/>
      </w:pPr>
      <w:r>
        <w:t>12.10 Tab 5: Legal &amp; Compliance</w:t>
      </w:r>
    </w:p>
    <w:p w14:paraId="55DB125D" w14:textId="77777777" w:rsidR="00967952" w:rsidRDefault="00967952" w:rsidP="00967952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4 metric cards:</w:t>
      </w:r>
      <w:r>
        <w:t xml:space="preserve"> BIS Required (red badge), Import Status (green badge), Customs Duty %, GST %</w:t>
      </w:r>
    </w:p>
    <w:p w14:paraId="505C6023" w14:textId="77777777" w:rsidR="00967952" w:rsidRDefault="00967952" w:rsidP="00967952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Regulatory checklist:</w:t>
      </w:r>
      <w:r>
        <w:t xml:space="preserve"> 7 items — each with </w:t>
      </w:r>
      <w:proofErr w:type="spellStart"/>
      <w:r>
        <w:t>colored</w:t>
      </w:r>
      <w:proofErr w:type="spellEnd"/>
      <w:r>
        <w:t xml:space="preserve"> icon circle (red </w:t>
      </w:r>
      <w:r>
        <w:rPr>
          <w:rStyle w:val="HTMLCode"/>
          <w:rFonts w:ascii="Segoe UI Symbol" w:hAnsi="Segoe UI Symbol" w:cs="Segoe UI Symbol"/>
        </w:rPr>
        <w:t>✕</w:t>
      </w:r>
      <w:r>
        <w:t xml:space="preserve"> = mandatory, </w:t>
      </w:r>
      <w:proofErr w:type="gramStart"/>
      <w:r>
        <w:t xml:space="preserve">amber </w:t>
      </w:r>
      <w:r>
        <w:rPr>
          <w:rStyle w:val="HTMLCode"/>
        </w:rPr>
        <w:t>!</w:t>
      </w:r>
      <w:proofErr w:type="gramEnd"/>
      <w:r>
        <w:t xml:space="preserve"> = conditional, green </w:t>
      </w:r>
      <w:r>
        <w:rPr>
          <w:rStyle w:val="HTMLCode"/>
          <w:rFonts w:ascii="Segoe UI Symbol" w:hAnsi="Segoe UI Symbol" w:cs="Segoe UI Symbol"/>
        </w:rPr>
        <w:t>✓</w:t>
      </w:r>
      <w:r>
        <w:t xml:space="preserve"> = not required) + bold title + description text. Sage background per item.</w:t>
      </w:r>
    </w:p>
    <w:p w14:paraId="02E0FD34" w14:textId="77777777" w:rsidR="00967952" w:rsidRDefault="00967952" w:rsidP="00967952">
      <w:pPr>
        <w:pStyle w:val="font-claude-response-body"/>
        <w:numPr>
          <w:ilvl w:val="0"/>
          <w:numId w:val="14"/>
        </w:numPr>
      </w:pP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legend row:</w:t>
      </w:r>
      <w:r>
        <w:t xml:space="preserve"> inline badges explaining red/amber/green meaning</w:t>
      </w:r>
    </w:p>
    <w:p w14:paraId="0C5E693E" w14:textId="77777777" w:rsidR="00967952" w:rsidRDefault="00967952" w:rsidP="00967952">
      <w:pPr>
        <w:pStyle w:val="font-claude-response-body"/>
        <w:numPr>
          <w:ilvl w:val="0"/>
          <w:numId w:val="14"/>
        </w:numPr>
      </w:pPr>
      <w:r>
        <w:rPr>
          <w:rStyle w:val="Strong"/>
        </w:rPr>
        <w:t>Disclaimer card:</w:t>
      </w:r>
      <w:r>
        <w:t xml:space="preserve"> Muted bordered box, 12px text — "informational guidance only, not legal advice."</w:t>
      </w:r>
    </w:p>
    <w:p w14:paraId="1CF82F98" w14:textId="77777777" w:rsidR="00967952" w:rsidRDefault="00967952" w:rsidP="00967952">
      <w:r>
        <w:pict w14:anchorId="22EA97F1">
          <v:rect id="_x0000_i1286" style="width:0;height:1.5pt" o:hralign="center" o:hrstd="t" o:hr="t" fillcolor="#a0a0a0" stroked="f"/>
        </w:pict>
      </w:r>
    </w:p>
    <w:p w14:paraId="784689F0" w14:textId="77777777" w:rsidR="00967952" w:rsidRDefault="00967952" w:rsidP="00967952">
      <w:pPr>
        <w:pStyle w:val="Heading3"/>
      </w:pPr>
      <w:r>
        <w:t>12.11 Tab 6: AI Verdict</w:t>
      </w:r>
    </w:p>
    <w:p w14:paraId="4526A1D4" w14:textId="77777777" w:rsidR="00967952" w:rsidRDefault="00967952" w:rsidP="00967952">
      <w:pPr>
        <w:pStyle w:val="font-claude-response-body"/>
        <w:numPr>
          <w:ilvl w:val="0"/>
          <w:numId w:val="15"/>
        </w:numPr>
      </w:pPr>
      <w:r>
        <w:rPr>
          <w:rStyle w:val="Strong"/>
        </w:rPr>
        <w:t>Large verdict banner:</w:t>
      </w:r>
      <w:r>
        <w:t xml:space="preserve"> Same dark green gradient, but </w:t>
      </w:r>
      <w:proofErr w:type="spellStart"/>
      <w:r>
        <w:t>centered</w:t>
      </w:r>
      <w:proofErr w:type="spellEnd"/>
      <w:r>
        <w:t xml:space="preserve"> layout. 100px score ring, Syne 800 1.8rem name, rationale text, large BUY badge</w:t>
      </w:r>
    </w:p>
    <w:p w14:paraId="761B17F5" w14:textId="77777777" w:rsidR="00967952" w:rsidRDefault="00967952" w:rsidP="00967952">
      <w:pPr>
        <w:pStyle w:val="font-claude-response-body"/>
        <w:numPr>
          <w:ilvl w:val="0"/>
          <w:numId w:val="15"/>
        </w:numPr>
      </w:pPr>
      <w:r>
        <w:rPr>
          <w:rStyle w:val="Strong"/>
        </w:rPr>
        <w:t>SWOT grid:</w:t>
      </w:r>
      <w:r>
        <w:t xml:space="preserve"> 2×</w:t>
      </w:r>
      <w:proofErr w:type="gramStart"/>
      <w:r>
        <w:t xml:space="preserve">2 </w:t>
      </w:r>
      <w:proofErr w:type="spellStart"/>
      <w:r>
        <w:t>colored</w:t>
      </w:r>
      <w:proofErr w:type="spellEnd"/>
      <w:proofErr w:type="gramEnd"/>
      <w:r>
        <w:t xml:space="preserve"> cards — Strengths (green </w:t>
      </w:r>
      <w:r>
        <w:rPr>
          <w:rStyle w:val="HTMLCode"/>
        </w:rPr>
        <w:t>#dcfce7</w:t>
      </w:r>
      <w:r>
        <w:t xml:space="preserve">), Weaknesses (red </w:t>
      </w:r>
      <w:r>
        <w:rPr>
          <w:rStyle w:val="HTMLCode"/>
        </w:rPr>
        <w:t>#fee2e2</w:t>
      </w:r>
      <w:r>
        <w:t xml:space="preserve">), Opportunities (blue </w:t>
      </w:r>
      <w:r>
        <w:rPr>
          <w:rStyle w:val="HTMLCode"/>
        </w:rPr>
        <w:t>#dbeafe</w:t>
      </w:r>
      <w:r>
        <w:t xml:space="preserve">), Threats (amber </w:t>
      </w:r>
      <w:r>
        <w:rPr>
          <w:rStyle w:val="HTMLCode"/>
        </w:rPr>
        <w:t>#fef3c7</w:t>
      </w:r>
      <w:r>
        <w:t>). Each has emoji title + 3 arrow-prefixed bullet points.</w:t>
      </w:r>
    </w:p>
    <w:p w14:paraId="0872F8F6" w14:textId="77777777" w:rsidR="00967952" w:rsidRDefault="00967952" w:rsidP="00967952">
      <w:pPr>
        <w:pStyle w:val="font-claude-response-body"/>
        <w:numPr>
          <w:ilvl w:val="0"/>
          <w:numId w:val="15"/>
        </w:numPr>
      </w:pPr>
      <w:r>
        <w:rPr>
          <w:rStyle w:val="Strong"/>
        </w:rPr>
        <w:t>Strategy card:</w:t>
      </w:r>
      <w:r>
        <w:t xml:space="preserve"> Price range in Syne green, platform tags (sage pills), recommended first step in left-bordered highlight box</w:t>
      </w:r>
    </w:p>
    <w:p w14:paraId="3DC598A9" w14:textId="77777777" w:rsidR="00967952" w:rsidRDefault="00967952" w:rsidP="00967952">
      <w:r>
        <w:pict w14:anchorId="1CD3ACDA">
          <v:rect id="_x0000_i1287" style="width:0;height:1.5pt" o:hralign="center" o:hrstd="t" o:hr="t" fillcolor="#a0a0a0" stroked="f"/>
        </w:pict>
      </w:r>
    </w:p>
    <w:p w14:paraId="607E5413" w14:textId="77777777" w:rsidR="00967952" w:rsidRDefault="00967952" w:rsidP="00967952">
      <w:pPr>
        <w:pStyle w:val="Heading3"/>
      </w:pPr>
      <w:r>
        <w:t>12.12 Animation System</w:t>
      </w:r>
    </w:p>
    <w:p w14:paraId="696C3E15" w14:textId="77777777" w:rsidR="00967952" w:rsidRDefault="00967952" w:rsidP="00967952">
      <w:pPr>
        <w:pStyle w:val="font-claude-response-body"/>
        <w:numPr>
          <w:ilvl w:val="0"/>
          <w:numId w:val="16"/>
        </w:numPr>
      </w:pPr>
      <w:proofErr w:type="spellStart"/>
      <w:r>
        <w:rPr>
          <w:rStyle w:val="HTMLCode"/>
        </w:rPr>
        <w:lastRenderedPageBreak/>
        <w:t>fadeDown</w:t>
      </w:r>
      <w:proofErr w:type="spellEnd"/>
      <w:r>
        <w:t xml:space="preserve"> / </w:t>
      </w:r>
      <w:proofErr w:type="spellStart"/>
      <w:r>
        <w:rPr>
          <w:rStyle w:val="HTMLCode"/>
        </w:rPr>
        <w:t>fadeUp</w:t>
      </w:r>
      <w:proofErr w:type="spellEnd"/>
      <w:r>
        <w:t xml:space="preserve"> — staggered entry animations on landing elements (0.1s delays)</w:t>
      </w:r>
    </w:p>
    <w:p w14:paraId="78969C05" w14:textId="77777777" w:rsidR="00967952" w:rsidRDefault="00967952" w:rsidP="00967952">
      <w:pPr>
        <w:pStyle w:val="font-claude-response-body"/>
        <w:numPr>
          <w:ilvl w:val="0"/>
          <w:numId w:val="16"/>
        </w:numPr>
      </w:pPr>
      <w:r>
        <w:rPr>
          <w:rStyle w:val="HTMLCode"/>
        </w:rPr>
        <w:t>float</w:t>
      </w:r>
      <w:r>
        <w:t xml:space="preserve"> — 6s ease-in-out infinite loop for sticker emojis with rotation</w:t>
      </w:r>
    </w:p>
    <w:p w14:paraId="44EC5757" w14:textId="77777777" w:rsidR="00967952" w:rsidRDefault="00967952" w:rsidP="00967952">
      <w:pPr>
        <w:pStyle w:val="font-claude-response-body"/>
        <w:numPr>
          <w:ilvl w:val="0"/>
          <w:numId w:val="16"/>
        </w:numPr>
      </w:pPr>
      <w:r>
        <w:rPr>
          <w:rStyle w:val="HTMLCode"/>
        </w:rPr>
        <w:t>pulse</w:t>
      </w:r>
      <w:r>
        <w:t xml:space="preserve"> — 2s opacity pulse on live badge dot</w:t>
      </w:r>
    </w:p>
    <w:p w14:paraId="39DF7142" w14:textId="77777777" w:rsidR="00967952" w:rsidRDefault="00967952" w:rsidP="00967952">
      <w:pPr>
        <w:pStyle w:val="font-claude-response-body"/>
        <w:numPr>
          <w:ilvl w:val="0"/>
          <w:numId w:val="16"/>
        </w:numPr>
      </w:pPr>
      <w:proofErr w:type="spellStart"/>
      <w:r>
        <w:rPr>
          <w:rStyle w:val="HTMLCode"/>
        </w:rPr>
        <w:t>barGrow</w:t>
      </w:r>
      <w:proofErr w:type="spellEnd"/>
      <w:r>
        <w:t xml:space="preserve"> — CSS </w:t>
      </w:r>
      <w:r>
        <w:rPr>
          <w:rStyle w:val="HTMLCode"/>
        </w:rPr>
        <w:t>@keyframes</w:t>
      </w:r>
      <w:r>
        <w:t xml:space="preserve"> width animation on all bar charts, staggered by </w:t>
      </w:r>
      <w:r>
        <w:rPr>
          <w:rStyle w:val="HTMLCode"/>
        </w:rPr>
        <w:t>0.1s</w:t>
      </w:r>
      <w:r>
        <w:t xml:space="preserve"> per bar</w:t>
      </w:r>
    </w:p>
    <w:p w14:paraId="4C08C3D9" w14:textId="77777777" w:rsidR="00967952" w:rsidRDefault="00967952" w:rsidP="00967952">
      <w:pPr>
        <w:pStyle w:val="font-claude-response-body"/>
        <w:numPr>
          <w:ilvl w:val="0"/>
          <w:numId w:val="16"/>
        </w:numPr>
      </w:pPr>
      <w:r>
        <w:rPr>
          <w:rStyle w:val="HTMLCode"/>
        </w:rPr>
        <w:t>spin-slow</w:t>
      </w:r>
      <w:r>
        <w:t xml:space="preserve"> — active step dot rotates during loading</w:t>
      </w:r>
    </w:p>
    <w:p w14:paraId="074E31A1" w14:textId="77777777" w:rsidR="00967952" w:rsidRDefault="00967952" w:rsidP="00967952">
      <w:pPr>
        <w:pStyle w:val="font-claude-response-body"/>
        <w:numPr>
          <w:ilvl w:val="0"/>
          <w:numId w:val="16"/>
        </w:numPr>
      </w:pPr>
      <w:r>
        <w:t xml:space="preserve">Score rings animated via JS </w:t>
      </w:r>
      <w:r>
        <w:rPr>
          <w:rStyle w:val="HTMLCode"/>
        </w:rPr>
        <w:t>stroke-</w:t>
      </w:r>
      <w:proofErr w:type="spellStart"/>
      <w:r>
        <w:rPr>
          <w:rStyle w:val="HTMLCode"/>
        </w:rPr>
        <w:t>dashoffset</w:t>
      </w:r>
      <w:proofErr w:type="spellEnd"/>
      <w:r>
        <w:t xml:space="preserve"> transition on tab render</w:t>
      </w:r>
    </w:p>
    <w:p w14:paraId="5DD2A023" w14:textId="77777777" w:rsidR="00967952" w:rsidRDefault="00967952" w:rsidP="00967952">
      <w:r>
        <w:pict w14:anchorId="7F9AF8CA">
          <v:rect id="_x0000_i1288" style="width:0;height:1.5pt" o:hralign="center" o:hrstd="t" o:hr="t" fillcolor="#a0a0a0" stroked="f"/>
        </w:pict>
      </w:r>
    </w:p>
    <w:p w14:paraId="745656D2" w14:textId="77777777" w:rsidR="00967952" w:rsidRDefault="00967952" w:rsidP="00967952">
      <w:pPr>
        <w:pStyle w:val="Heading3"/>
      </w:pPr>
      <w:r>
        <w:t>12.13 Mobile Responsiveness</w:t>
      </w:r>
    </w:p>
    <w:p w14:paraId="2F4DBD03" w14:textId="77777777" w:rsidR="00967952" w:rsidRDefault="00967952" w:rsidP="00967952">
      <w:pPr>
        <w:pStyle w:val="font-claude-response-body"/>
        <w:numPr>
          <w:ilvl w:val="0"/>
          <w:numId w:val="17"/>
        </w:numPr>
      </w:pPr>
      <w:r>
        <w:t>Search bar: full width, chips wrap to 2 rows</w:t>
      </w:r>
    </w:p>
    <w:p w14:paraId="5458E658" w14:textId="77777777" w:rsidR="00967952" w:rsidRDefault="00967952" w:rsidP="00967952">
      <w:pPr>
        <w:pStyle w:val="font-claude-response-body"/>
        <w:numPr>
          <w:ilvl w:val="0"/>
          <w:numId w:val="17"/>
        </w:numPr>
      </w:pPr>
      <w:r>
        <w:t xml:space="preserve">Tabs: horizontally scrollable, </w:t>
      </w:r>
      <w:r>
        <w:rPr>
          <w:rStyle w:val="HTMLCode"/>
        </w:rPr>
        <w:t>scrollbar-width: none</w:t>
      </w:r>
    </w:p>
    <w:p w14:paraId="71899808" w14:textId="77777777" w:rsidR="00967952" w:rsidRDefault="00967952" w:rsidP="00967952">
      <w:pPr>
        <w:pStyle w:val="font-claude-response-body"/>
        <w:numPr>
          <w:ilvl w:val="0"/>
          <w:numId w:val="17"/>
        </w:numPr>
      </w:pPr>
      <w:r>
        <w:t xml:space="preserve">Metrics grid: </w:t>
      </w:r>
      <w:r>
        <w:rPr>
          <w:rStyle w:val="HTMLCode"/>
        </w:rPr>
        <w:t xml:space="preserve">auto-fit </w:t>
      </w:r>
      <w:proofErr w:type="gramStart"/>
      <w:r>
        <w:rPr>
          <w:rStyle w:val="HTMLCode"/>
        </w:rPr>
        <w:t>minmax(</w:t>
      </w:r>
      <w:proofErr w:type="gramEnd"/>
      <w:r>
        <w:rPr>
          <w:rStyle w:val="HTMLCode"/>
        </w:rPr>
        <w:t>160px, 1fr)</w:t>
      </w:r>
      <w:r>
        <w:t xml:space="preserve"> — naturally collapses to 2 columns</w:t>
      </w:r>
    </w:p>
    <w:p w14:paraId="469A517C" w14:textId="77777777" w:rsidR="00967952" w:rsidRDefault="00967952" w:rsidP="00967952">
      <w:pPr>
        <w:pStyle w:val="font-claude-response-body"/>
        <w:numPr>
          <w:ilvl w:val="0"/>
          <w:numId w:val="17"/>
        </w:numPr>
      </w:pPr>
      <w:r>
        <w:t>Charts: full width, 180px height</w:t>
      </w:r>
    </w:p>
    <w:p w14:paraId="2934CF26" w14:textId="77777777" w:rsidR="00967952" w:rsidRDefault="00967952" w:rsidP="00967952">
      <w:pPr>
        <w:pStyle w:val="font-claude-response-body"/>
        <w:numPr>
          <w:ilvl w:val="0"/>
          <w:numId w:val="17"/>
        </w:numPr>
      </w:pPr>
      <w:r>
        <w:t>SWOT grid: 2-column on desktop → 1-column on mobile (breakpoint 640px)</w:t>
      </w:r>
    </w:p>
    <w:p w14:paraId="69FBBB1F" w14:textId="77777777" w:rsidR="00967952" w:rsidRDefault="00967952" w:rsidP="00967952">
      <w:pPr>
        <w:pStyle w:val="font-claude-response-body"/>
        <w:numPr>
          <w:ilvl w:val="0"/>
          <w:numId w:val="17"/>
        </w:numPr>
      </w:pPr>
      <w:r>
        <w:t>Verdict banner: flex row → flex column on mobile</w:t>
      </w:r>
    </w:p>
    <w:p w14:paraId="1E70E641" w14:textId="77777777" w:rsidR="00DE63FE" w:rsidRDefault="00DE63FE">
      <w:pPr>
        <w:spacing w:before="80" w:after="80"/>
      </w:pPr>
    </w:p>
    <w:p w14:paraId="6C3E18C9" w14:textId="2EB4C11B" w:rsidR="00DE63FE" w:rsidRDefault="00000000">
      <w:pPr>
        <w:pStyle w:val="Heading1"/>
        <w:pBdr>
          <w:bottom w:val="single" w:sz="4" w:space="4" w:color="1E5631"/>
        </w:pBdr>
      </w:pPr>
      <w:r>
        <w:t>1</w:t>
      </w:r>
      <w:r w:rsidR="009C009D">
        <w:t>3</w:t>
      </w:r>
      <w:r>
        <w:t>. Appendix — Free Service Links</w:t>
      </w:r>
    </w:p>
    <w:p w14:paraId="2549DAAC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Gemini API Key: aistudio.google.com → Get API Key</w:t>
      </w:r>
    </w:p>
    <w:p w14:paraId="1D56B18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Serper.dev</w:t>
      </w:r>
      <w:proofErr w:type="spellEnd"/>
      <w:r>
        <w:t xml:space="preserve">: </w:t>
      </w:r>
      <w:proofErr w:type="spellStart"/>
      <w:r>
        <w:t>serper.dev</w:t>
      </w:r>
      <w:proofErr w:type="spellEnd"/>
      <w:r>
        <w:t xml:space="preserve"> → Sign Up (2,500 free queries)</w:t>
      </w:r>
    </w:p>
    <w:p w14:paraId="21E48479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>: supabase.com → Start a new project</w:t>
      </w:r>
    </w:p>
    <w:p w14:paraId="56BACAEE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Upstash</w:t>
      </w:r>
      <w:proofErr w:type="spellEnd"/>
      <w:r>
        <w:t xml:space="preserve"> Redis: upstash.com → Create database</w:t>
      </w:r>
    </w:p>
    <w:p w14:paraId="5707F669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Vercel</w:t>
      </w:r>
      <w:proofErr w:type="spellEnd"/>
      <w:r>
        <w:t>: vercel.com → Import GitHub repo → deploy</w:t>
      </w:r>
    </w:p>
    <w:p w14:paraId="6784EDD6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>Render: render.com → New Web Service → Python</w:t>
      </w:r>
    </w:p>
    <w:p w14:paraId="71A526D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cron-job.org: cron-job.org → free </w:t>
      </w:r>
      <w:proofErr w:type="spellStart"/>
      <w:r>
        <w:t>cron</w:t>
      </w:r>
      <w:proofErr w:type="spellEnd"/>
      <w:r>
        <w:t xml:space="preserve"> job to ping Render (prevents cold start)</w:t>
      </w:r>
    </w:p>
    <w:p w14:paraId="67CF3EB2" w14:textId="77777777" w:rsidR="00DE63F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Tavily</w:t>
      </w:r>
      <w:proofErr w:type="spellEnd"/>
      <w:r>
        <w:t xml:space="preserve"> (backup search): app.tavily.com → 1,000 free credits/month recurring</w:t>
      </w:r>
    </w:p>
    <w:p w14:paraId="14A52EF9" w14:textId="77777777" w:rsidR="00DE63FE" w:rsidRDefault="00DE63FE">
      <w:pPr>
        <w:spacing w:before="80" w:after="80"/>
      </w:pPr>
    </w:p>
    <w:p w14:paraId="2007C70C" w14:textId="77777777" w:rsidR="00DE63FE" w:rsidRDefault="00000000">
      <w:pPr>
        <w:pBdr>
          <w:top w:val="single" w:sz="4" w:space="4" w:color="CCCCCC"/>
        </w:pBdr>
        <w:spacing w:before="600" w:after="100"/>
      </w:pPr>
      <w:r>
        <w:rPr>
          <w:color w:val="888888"/>
          <w:sz w:val="18"/>
          <w:szCs w:val="18"/>
        </w:rPr>
        <w:t>Regulatory information is provided for reference only. Verify all legal and compliance requirements with a qualified customs broker or legal professional before making import decisions. This document is confidential.</w:t>
      </w:r>
    </w:p>
    <w:sectPr w:rsidR="00DE63F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3FC5" w14:textId="77777777" w:rsidR="00D72A8C" w:rsidRDefault="00D72A8C">
      <w:r>
        <w:separator/>
      </w:r>
    </w:p>
  </w:endnote>
  <w:endnote w:type="continuationSeparator" w:id="0">
    <w:p w14:paraId="1C2B82BC" w14:textId="77777777" w:rsidR="00D72A8C" w:rsidRDefault="00D7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BF8E" w14:textId="77777777" w:rsidR="00DE63FE" w:rsidRDefault="00000000">
    <w:pPr>
      <w:pBdr>
        <w:top w:val="single" w:sz="4" w:space="4" w:color="1E5631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67952">
      <w:rPr>
        <w:noProof/>
      </w:rPr>
      <w:t>1</w:t>
    </w:r>
    <w:r>
      <w:fldChar w:fldCharType="end"/>
    </w:r>
    <w:r>
      <w:rPr>
        <w:color w:val="AAAAAA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4BD2" w14:textId="77777777" w:rsidR="00D72A8C" w:rsidRDefault="00D72A8C">
      <w:r>
        <w:separator/>
      </w:r>
    </w:p>
  </w:footnote>
  <w:footnote w:type="continuationSeparator" w:id="0">
    <w:p w14:paraId="300051D4" w14:textId="77777777" w:rsidR="00D72A8C" w:rsidRDefault="00D7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5E2F6" w14:textId="77777777" w:rsidR="00DE63FE" w:rsidRDefault="00000000">
    <w:pPr>
      <w:pBdr>
        <w:bottom w:val="single" w:sz="4" w:space="4" w:color="1E5631"/>
      </w:pBdr>
      <w:spacing w:after="120"/>
    </w:pPr>
    <w:r>
      <w:rPr>
        <w:b/>
        <w:bCs/>
        <w:color w:val="1E5631"/>
        <w:sz w:val="18"/>
        <w:szCs w:val="18"/>
      </w:rPr>
      <w:t xml:space="preserve">PRODUCT ANALYZER PRD v2.0 — ZERO-COST </w:t>
    </w:r>
    <w:proofErr w:type="gramStart"/>
    <w:r>
      <w:rPr>
        <w:b/>
        <w:bCs/>
        <w:color w:val="1E5631"/>
        <w:sz w:val="18"/>
        <w:szCs w:val="18"/>
      </w:rPr>
      <w:t>STACK  |</w:t>
    </w:r>
    <w:proofErr w:type="gramEnd"/>
    <w:r>
      <w:rPr>
        <w:b/>
        <w:bCs/>
        <w:color w:val="1E5631"/>
        <w:sz w:val="18"/>
        <w:szCs w:val="18"/>
      </w:rPr>
      <w:t xml:space="preserve">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398"/>
    <w:multiLevelType w:val="hybridMultilevel"/>
    <w:tmpl w:val="E376E082"/>
    <w:lvl w:ilvl="0" w:tplc="62A25BE8">
      <w:start w:val="1"/>
      <w:numFmt w:val="bullet"/>
      <w:lvlText w:val="●"/>
      <w:lvlJc w:val="left"/>
      <w:pPr>
        <w:ind w:left="720" w:hanging="360"/>
      </w:pPr>
    </w:lvl>
    <w:lvl w:ilvl="1" w:tplc="5FF8323E">
      <w:start w:val="1"/>
      <w:numFmt w:val="bullet"/>
      <w:lvlText w:val="○"/>
      <w:lvlJc w:val="left"/>
      <w:pPr>
        <w:ind w:left="1440" w:hanging="360"/>
      </w:pPr>
    </w:lvl>
    <w:lvl w:ilvl="2" w:tplc="BE1252BC">
      <w:start w:val="1"/>
      <w:numFmt w:val="bullet"/>
      <w:lvlText w:val="■"/>
      <w:lvlJc w:val="left"/>
      <w:pPr>
        <w:ind w:left="2160" w:hanging="360"/>
      </w:pPr>
    </w:lvl>
    <w:lvl w:ilvl="3" w:tplc="64B25506">
      <w:start w:val="1"/>
      <w:numFmt w:val="bullet"/>
      <w:lvlText w:val="●"/>
      <w:lvlJc w:val="left"/>
      <w:pPr>
        <w:ind w:left="2880" w:hanging="360"/>
      </w:pPr>
    </w:lvl>
    <w:lvl w:ilvl="4" w:tplc="26525A26">
      <w:start w:val="1"/>
      <w:numFmt w:val="bullet"/>
      <w:lvlText w:val="○"/>
      <w:lvlJc w:val="left"/>
      <w:pPr>
        <w:ind w:left="3600" w:hanging="360"/>
      </w:pPr>
    </w:lvl>
    <w:lvl w:ilvl="5" w:tplc="C4C2F46A">
      <w:start w:val="1"/>
      <w:numFmt w:val="bullet"/>
      <w:lvlText w:val="■"/>
      <w:lvlJc w:val="left"/>
      <w:pPr>
        <w:ind w:left="4320" w:hanging="360"/>
      </w:pPr>
    </w:lvl>
    <w:lvl w:ilvl="6" w:tplc="2C70388C">
      <w:start w:val="1"/>
      <w:numFmt w:val="bullet"/>
      <w:lvlText w:val="●"/>
      <w:lvlJc w:val="left"/>
      <w:pPr>
        <w:ind w:left="5040" w:hanging="360"/>
      </w:pPr>
    </w:lvl>
    <w:lvl w:ilvl="7" w:tplc="BEC87A80">
      <w:start w:val="1"/>
      <w:numFmt w:val="bullet"/>
      <w:lvlText w:val="●"/>
      <w:lvlJc w:val="left"/>
      <w:pPr>
        <w:ind w:left="5760" w:hanging="360"/>
      </w:pPr>
    </w:lvl>
    <w:lvl w:ilvl="8" w:tplc="F2FC5A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456082"/>
    <w:multiLevelType w:val="hybridMultilevel"/>
    <w:tmpl w:val="698456E2"/>
    <w:lvl w:ilvl="0" w:tplc="84345D54">
      <w:start w:val="1"/>
      <w:numFmt w:val="decimal"/>
      <w:lvlText w:val="%1."/>
      <w:lvlJc w:val="left"/>
      <w:pPr>
        <w:ind w:left="720" w:hanging="360"/>
      </w:pPr>
    </w:lvl>
    <w:lvl w:ilvl="1" w:tplc="ED800B04">
      <w:numFmt w:val="decimal"/>
      <w:lvlText w:val=""/>
      <w:lvlJc w:val="left"/>
    </w:lvl>
    <w:lvl w:ilvl="2" w:tplc="050C0EA2">
      <w:numFmt w:val="decimal"/>
      <w:lvlText w:val=""/>
      <w:lvlJc w:val="left"/>
    </w:lvl>
    <w:lvl w:ilvl="3" w:tplc="DCEE36D2">
      <w:numFmt w:val="decimal"/>
      <w:lvlText w:val=""/>
      <w:lvlJc w:val="left"/>
    </w:lvl>
    <w:lvl w:ilvl="4" w:tplc="A1BEA4AA">
      <w:numFmt w:val="decimal"/>
      <w:lvlText w:val=""/>
      <w:lvlJc w:val="left"/>
    </w:lvl>
    <w:lvl w:ilvl="5" w:tplc="8916845E">
      <w:numFmt w:val="decimal"/>
      <w:lvlText w:val=""/>
      <w:lvlJc w:val="left"/>
    </w:lvl>
    <w:lvl w:ilvl="6" w:tplc="AEB60098">
      <w:numFmt w:val="decimal"/>
      <w:lvlText w:val=""/>
      <w:lvlJc w:val="left"/>
    </w:lvl>
    <w:lvl w:ilvl="7" w:tplc="4A30625E">
      <w:numFmt w:val="decimal"/>
      <w:lvlText w:val=""/>
      <w:lvlJc w:val="left"/>
    </w:lvl>
    <w:lvl w:ilvl="8" w:tplc="1EBEC016">
      <w:numFmt w:val="decimal"/>
      <w:lvlText w:val=""/>
      <w:lvlJc w:val="left"/>
    </w:lvl>
  </w:abstractNum>
  <w:abstractNum w:abstractNumId="2" w15:restartNumberingAfterBreak="0">
    <w:nsid w:val="21CD6A03"/>
    <w:multiLevelType w:val="multilevel"/>
    <w:tmpl w:val="824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3061C"/>
    <w:multiLevelType w:val="multilevel"/>
    <w:tmpl w:val="219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21D1F"/>
    <w:multiLevelType w:val="multilevel"/>
    <w:tmpl w:val="DBE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D5214"/>
    <w:multiLevelType w:val="hybridMultilevel"/>
    <w:tmpl w:val="31F297A0"/>
    <w:lvl w:ilvl="0" w:tplc="754A1D2C">
      <w:start w:val="1"/>
      <w:numFmt w:val="bullet"/>
      <w:lvlText w:val="◦"/>
      <w:lvlJc w:val="left"/>
      <w:pPr>
        <w:ind w:left="1080" w:hanging="360"/>
      </w:pPr>
    </w:lvl>
    <w:lvl w:ilvl="1" w:tplc="7B12BD36">
      <w:numFmt w:val="decimal"/>
      <w:lvlText w:val=""/>
      <w:lvlJc w:val="left"/>
    </w:lvl>
    <w:lvl w:ilvl="2" w:tplc="5CFE08BA">
      <w:numFmt w:val="decimal"/>
      <w:lvlText w:val=""/>
      <w:lvlJc w:val="left"/>
    </w:lvl>
    <w:lvl w:ilvl="3" w:tplc="43EAC30A">
      <w:numFmt w:val="decimal"/>
      <w:lvlText w:val=""/>
      <w:lvlJc w:val="left"/>
    </w:lvl>
    <w:lvl w:ilvl="4" w:tplc="F4EC8D50">
      <w:numFmt w:val="decimal"/>
      <w:lvlText w:val=""/>
      <w:lvlJc w:val="left"/>
    </w:lvl>
    <w:lvl w:ilvl="5" w:tplc="979E0334">
      <w:numFmt w:val="decimal"/>
      <w:lvlText w:val=""/>
      <w:lvlJc w:val="left"/>
    </w:lvl>
    <w:lvl w:ilvl="6" w:tplc="4498CAC2">
      <w:numFmt w:val="decimal"/>
      <w:lvlText w:val=""/>
      <w:lvlJc w:val="left"/>
    </w:lvl>
    <w:lvl w:ilvl="7" w:tplc="240A135C">
      <w:numFmt w:val="decimal"/>
      <w:lvlText w:val=""/>
      <w:lvlJc w:val="left"/>
    </w:lvl>
    <w:lvl w:ilvl="8" w:tplc="F766B33C">
      <w:numFmt w:val="decimal"/>
      <w:lvlText w:val=""/>
      <w:lvlJc w:val="left"/>
    </w:lvl>
  </w:abstractNum>
  <w:abstractNum w:abstractNumId="6" w15:restartNumberingAfterBreak="0">
    <w:nsid w:val="43BA6BF6"/>
    <w:multiLevelType w:val="multilevel"/>
    <w:tmpl w:val="35C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61471"/>
    <w:multiLevelType w:val="multilevel"/>
    <w:tmpl w:val="BFD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21D8E"/>
    <w:multiLevelType w:val="multilevel"/>
    <w:tmpl w:val="EEEE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D70B7"/>
    <w:multiLevelType w:val="multilevel"/>
    <w:tmpl w:val="F3FC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C2E1B"/>
    <w:multiLevelType w:val="multilevel"/>
    <w:tmpl w:val="181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8602A"/>
    <w:multiLevelType w:val="multilevel"/>
    <w:tmpl w:val="0D4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838B2"/>
    <w:multiLevelType w:val="hybridMultilevel"/>
    <w:tmpl w:val="804E969C"/>
    <w:lvl w:ilvl="0" w:tplc="570E4AD2">
      <w:start w:val="1"/>
      <w:numFmt w:val="bullet"/>
      <w:lvlText w:val="•"/>
      <w:lvlJc w:val="left"/>
      <w:pPr>
        <w:ind w:left="720" w:hanging="360"/>
      </w:pPr>
    </w:lvl>
    <w:lvl w:ilvl="1" w:tplc="D130D67E">
      <w:numFmt w:val="decimal"/>
      <w:lvlText w:val=""/>
      <w:lvlJc w:val="left"/>
    </w:lvl>
    <w:lvl w:ilvl="2" w:tplc="5EC2914A">
      <w:numFmt w:val="decimal"/>
      <w:lvlText w:val=""/>
      <w:lvlJc w:val="left"/>
    </w:lvl>
    <w:lvl w:ilvl="3" w:tplc="406E4CA8">
      <w:numFmt w:val="decimal"/>
      <w:lvlText w:val=""/>
      <w:lvlJc w:val="left"/>
    </w:lvl>
    <w:lvl w:ilvl="4" w:tplc="31026A9C">
      <w:numFmt w:val="decimal"/>
      <w:lvlText w:val=""/>
      <w:lvlJc w:val="left"/>
    </w:lvl>
    <w:lvl w:ilvl="5" w:tplc="82BCD740">
      <w:numFmt w:val="decimal"/>
      <w:lvlText w:val=""/>
      <w:lvlJc w:val="left"/>
    </w:lvl>
    <w:lvl w:ilvl="6" w:tplc="5A9C9EAE">
      <w:numFmt w:val="decimal"/>
      <w:lvlText w:val=""/>
      <w:lvlJc w:val="left"/>
    </w:lvl>
    <w:lvl w:ilvl="7" w:tplc="DF369CBA">
      <w:numFmt w:val="decimal"/>
      <w:lvlText w:val=""/>
      <w:lvlJc w:val="left"/>
    </w:lvl>
    <w:lvl w:ilvl="8" w:tplc="0A9A39D8">
      <w:numFmt w:val="decimal"/>
      <w:lvlText w:val=""/>
      <w:lvlJc w:val="left"/>
    </w:lvl>
  </w:abstractNum>
  <w:abstractNum w:abstractNumId="13" w15:restartNumberingAfterBreak="0">
    <w:nsid w:val="66897394"/>
    <w:multiLevelType w:val="multilevel"/>
    <w:tmpl w:val="A7F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D7FA3"/>
    <w:multiLevelType w:val="multilevel"/>
    <w:tmpl w:val="E32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A21FA"/>
    <w:multiLevelType w:val="multilevel"/>
    <w:tmpl w:val="37F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96D47"/>
    <w:multiLevelType w:val="multilevel"/>
    <w:tmpl w:val="FEC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110644">
    <w:abstractNumId w:val="0"/>
    <w:lvlOverride w:ilvl="0">
      <w:startOverride w:val="1"/>
    </w:lvlOverride>
  </w:num>
  <w:num w:numId="2" w16cid:durableId="1633249867">
    <w:abstractNumId w:val="12"/>
    <w:lvlOverride w:ilvl="0">
      <w:startOverride w:val="1"/>
    </w:lvlOverride>
  </w:num>
  <w:num w:numId="3" w16cid:durableId="869491140">
    <w:abstractNumId w:val="1"/>
    <w:lvlOverride w:ilvl="0">
      <w:startOverride w:val="1"/>
    </w:lvlOverride>
  </w:num>
  <w:num w:numId="4" w16cid:durableId="1811286957">
    <w:abstractNumId w:val="5"/>
    <w:lvlOverride w:ilvl="0">
      <w:startOverride w:val="1"/>
    </w:lvlOverride>
  </w:num>
  <w:num w:numId="5" w16cid:durableId="1896773007">
    <w:abstractNumId w:val="9"/>
  </w:num>
  <w:num w:numId="6" w16cid:durableId="1557352677">
    <w:abstractNumId w:val="8"/>
  </w:num>
  <w:num w:numId="7" w16cid:durableId="765465072">
    <w:abstractNumId w:val="3"/>
  </w:num>
  <w:num w:numId="8" w16cid:durableId="1937246187">
    <w:abstractNumId w:val="14"/>
  </w:num>
  <w:num w:numId="9" w16cid:durableId="965935713">
    <w:abstractNumId w:val="11"/>
  </w:num>
  <w:num w:numId="10" w16cid:durableId="944918965">
    <w:abstractNumId w:val="15"/>
  </w:num>
  <w:num w:numId="11" w16cid:durableId="867565888">
    <w:abstractNumId w:val="10"/>
  </w:num>
  <w:num w:numId="12" w16cid:durableId="1006832735">
    <w:abstractNumId w:val="2"/>
  </w:num>
  <w:num w:numId="13" w16cid:durableId="94253989">
    <w:abstractNumId w:val="6"/>
  </w:num>
  <w:num w:numId="14" w16cid:durableId="930704403">
    <w:abstractNumId w:val="16"/>
  </w:num>
  <w:num w:numId="15" w16cid:durableId="964891179">
    <w:abstractNumId w:val="13"/>
  </w:num>
  <w:num w:numId="16" w16cid:durableId="1347831113">
    <w:abstractNumId w:val="4"/>
  </w:num>
  <w:num w:numId="17" w16cid:durableId="524320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3FE"/>
    <w:rsid w:val="008E13C7"/>
    <w:rsid w:val="00967952"/>
    <w:rsid w:val="009C009D"/>
    <w:rsid w:val="00D72A8C"/>
    <w:rsid w:val="00DE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B7F8"/>
  <w15:docId w15:val="{45571C1C-B4B3-4D7A-B889-4778B60A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563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679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7952"/>
    <w:rPr>
      <w:b/>
      <w:bCs/>
    </w:rPr>
  </w:style>
  <w:style w:type="character" w:styleId="Emphasis">
    <w:name w:val="Emphasis"/>
    <w:basedOn w:val="DefaultParagraphFont"/>
    <w:uiPriority w:val="20"/>
    <w:qFormat/>
    <w:rsid w:val="009679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79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3503</Words>
  <Characters>19969</Characters>
  <Application>Microsoft Office Word</Application>
  <DocSecurity>0</DocSecurity>
  <Lines>166</Lines>
  <Paragraphs>46</Paragraphs>
  <ScaleCrop>false</ScaleCrop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 Bansal</cp:lastModifiedBy>
  <cp:revision>3</cp:revision>
  <dcterms:created xsi:type="dcterms:W3CDTF">2026-06-04T05:49:00Z</dcterms:created>
  <dcterms:modified xsi:type="dcterms:W3CDTF">2026-06-04T07:12:00Z</dcterms:modified>
</cp:coreProperties>
</file>