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480" w:before="540" w:line="406.9565217391305" w:lineRule="auto"/>
        <w:rPr>
          <w:b w:val="1"/>
          <w:color w:val="242424"/>
          <w:sz w:val="63"/>
          <w:szCs w:val="63"/>
        </w:rPr>
      </w:pPr>
      <w:bookmarkStart w:colFirst="0" w:colLast="0" w:name="_1z1c3hkbyfni" w:id="0"/>
      <w:bookmarkEnd w:id="0"/>
      <w:r w:rsidDel="00000000" w:rsidR="00000000" w:rsidRPr="00000000">
        <w:rPr>
          <w:b w:val="1"/>
          <w:color w:val="242424"/>
          <w:sz w:val="63"/>
          <w:szCs w:val="63"/>
          <w:rtl w:val="0"/>
        </w:rPr>
        <w:t xml:space="preserve">Azure DevOps with Power Apps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51816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how to use Azure DevOps to enable CI/CD for Microsoft PowerApps.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  <w:highlight w:val="white"/>
        </w:rPr>
      </w:pPr>
      <w:bookmarkStart w:colFirst="0" w:colLast="0" w:name="_gri3jokwddvr" w:id="1"/>
      <w:bookmarkEnd w:id="1"/>
      <w:r w:rsidDel="00000000" w:rsidR="00000000" w:rsidRPr="00000000">
        <w:rPr>
          <w:b w:val="1"/>
          <w:color w:val="242424"/>
          <w:sz w:val="36"/>
          <w:szCs w:val="36"/>
          <w:highlight w:val="white"/>
          <w:rtl w:val="0"/>
        </w:rPr>
        <w:t xml:space="preserve">Prerequisites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spacing w:after="0" w:afterAutospacing="0" w:before="28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Microsoft PowerPlatform Account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An Azure DevOps Account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Azure Account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Bitbucket Account</w:t>
      </w:r>
    </w:p>
    <w:p w:rsidR="00000000" w:rsidDel="00000000" w:rsidP="00000000" w:rsidRDefault="00000000" w:rsidRPr="00000000" w14:paraId="0000000B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eorgia" w:cs="Georgia" w:eastAsia="Georgia" w:hAnsi="Georgia"/>
          <w:b w:val="1"/>
          <w:color w:val="242424"/>
          <w:sz w:val="36"/>
          <w:szCs w:val="36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6"/>
          <w:szCs w:val="36"/>
          <w:highlight w:val="white"/>
          <w:rtl w:val="0"/>
        </w:rPr>
        <w:t xml:space="preserve">Main component </w:t>
      </w:r>
    </w:p>
    <w:p w:rsidR="00000000" w:rsidDel="00000000" w:rsidP="00000000" w:rsidRDefault="00000000" w:rsidRPr="00000000" w14:paraId="0000000D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hd w:fill="ffffff" w:val="clear"/>
        <w:spacing w:after="0" w:afterAutospacing="0" w:before="28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Create PowerApp Environments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Create PowerApp in Dev Environment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Create Service Principals with PowerPlatform Permission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Create Power Platform Service Connections in Azure DevOps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Create Bitbucket Service Connection in Azure DevOps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Create Azure DevOps Build Pipeline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Create Azure DevOps Release Pipeline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Test the CI/CD Flow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Summary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References</w:t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shd w:fill="ffffff" w:val="clear"/>
        <w:spacing w:after="0" w:before="580" w:line="234.7826086956522" w:lineRule="auto"/>
        <w:rPr>
          <w:b w:val="1"/>
          <w:color w:val="242424"/>
          <w:sz w:val="36"/>
          <w:szCs w:val="36"/>
          <w:highlight w:val="white"/>
        </w:rPr>
      </w:pPr>
      <w:bookmarkStart w:colFirst="0" w:colLast="0" w:name="_bsb6s1dsw6v" w:id="2"/>
      <w:bookmarkEnd w:id="2"/>
      <w:r w:rsidDel="00000000" w:rsidR="00000000" w:rsidRPr="00000000">
        <w:rPr>
          <w:b w:val="1"/>
          <w:color w:val="242424"/>
          <w:sz w:val="36"/>
          <w:szCs w:val="36"/>
          <w:highlight w:val="white"/>
          <w:rtl w:val="0"/>
        </w:rPr>
        <w:t xml:space="preserve">Azure DevOps Architecture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70247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Once developer has finished the development and wants to deploy to UAT &amp; Production, developer will manually trigger the Build Pipeline.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DevOps Build Pipeline will export the PowerApps Solution from PowerApp Dev Environment and Commit to Bitbucket.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DevOps Build Pipeline will create the Build Artifact.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When Build Artifact is created, this will automatically trigger the Release PipeLines for UAT and Production.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Once Approvers approve the UAT release and the deployment will be completed for UAT environment.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After UAT testing, Approvers will approve the Production release and the deployment will be completed for the Production environment.</w:t>
      </w:r>
    </w:p>
    <w:p w:rsidR="00000000" w:rsidDel="00000000" w:rsidP="00000000" w:rsidRDefault="00000000" w:rsidRPr="00000000" w14:paraId="00000025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  <w:highlight w:val="white"/>
        </w:rPr>
      </w:pPr>
      <w:bookmarkStart w:colFirst="0" w:colLast="0" w:name="_w9lt1gcgyjnt" w:id="3"/>
      <w:bookmarkEnd w:id="3"/>
      <w:r w:rsidDel="00000000" w:rsidR="00000000" w:rsidRPr="00000000">
        <w:rPr>
          <w:b w:val="1"/>
          <w:color w:val="242424"/>
          <w:sz w:val="36"/>
          <w:szCs w:val="36"/>
          <w:highlight w:val="white"/>
          <w:rtl w:val="0"/>
        </w:rPr>
        <w:t xml:space="preserve">1. Create PowerApp Environments</w:t>
      </w:r>
    </w:p>
    <w:p w:rsidR="00000000" w:rsidDel="00000000" w:rsidP="00000000" w:rsidRDefault="00000000" w:rsidRPr="00000000" w14:paraId="00000028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We will have following environments,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DEV Environment — PowerApp will be developed in this environment.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UAT Environment — PowerApp will be tested by the testing team in this environment.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Production Environment — PowerApp production environment.</w:t>
      </w:r>
    </w:p>
    <w:p w:rsidR="00000000" w:rsidDel="00000000" w:rsidP="00000000" w:rsidRDefault="00000000" w:rsidRPr="00000000" w14:paraId="0000002C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Go to </w:t>
      </w:r>
      <w:hyperlink r:id="rId8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PowerPlatform Admin Portal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and create environments. I have already setup environments for Dev, UAT and Production.</w:t>
      </w:r>
    </w:p>
    <w:p w:rsidR="00000000" w:rsidDel="00000000" w:rsidP="00000000" w:rsidRDefault="00000000" w:rsidRPr="00000000" w14:paraId="0000002D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  <w:highlight w:val="white"/>
        </w:rPr>
      </w:pPr>
      <w:bookmarkStart w:colFirst="0" w:colLast="0" w:name="_y2b4p8xj0pvo" w:id="4"/>
      <w:bookmarkEnd w:id="4"/>
      <w:r w:rsidDel="00000000" w:rsidR="00000000" w:rsidRPr="00000000">
        <w:rPr>
          <w:b w:val="1"/>
          <w:color w:val="242424"/>
          <w:sz w:val="36"/>
          <w:szCs w:val="36"/>
          <w:highlight w:val="white"/>
          <w:rtl w:val="0"/>
        </w:rPr>
        <w:t xml:space="preserve">2. Create PowerApp in Dev Environment</w:t>
      </w:r>
    </w:p>
    <w:p w:rsidR="00000000" w:rsidDel="00000000" w:rsidP="00000000" w:rsidRDefault="00000000" w:rsidRPr="00000000" w14:paraId="0000002E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Let’s create a sample PowerApp.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Go to this </w:t>
      </w:r>
      <w:hyperlink r:id="rId9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Link to Create Power App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Make sure Dev environment is selected.</w:t>
      </w:r>
    </w:p>
    <w:p w:rsidR="00000000" w:rsidDel="00000000" w:rsidP="00000000" w:rsidRDefault="00000000" w:rsidRPr="00000000" w14:paraId="00000031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4924425" cy="3743325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3. Create a new Solution (“TestAppSolution” in this example) under Dev environment.</w:t>
      </w:r>
    </w:p>
    <w:p w:rsidR="00000000" w:rsidDel="00000000" w:rsidP="00000000" w:rsidRDefault="00000000" w:rsidRPr="00000000" w14:paraId="00000035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38862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Inside the solution create a New Power App (“TestApp” in this example).</w:t>
      </w:r>
    </w:p>
    <w:p w:rsidR="00000000" w:rsidDel="00000000" w:rsidP="00000000" w:rsidRDefault="00000000" w:rsidRPr="00000000" w14:paraId="0000003C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2733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Now we have the below setup,</w:t>
      </w:r>
    </w:p>
    <w:p w:rsidR="00000000" w:rsidDel="00000000" w:rsidP="00000000" w:rsidRDefault="00000000" w:rsidRPr="00000000" w14:paraId="00000040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Dev (Environment) -&gt; TestAppSolution (Solution) -&gt; TestApp</w:t>
        <w:br w:type="textWrapping"/>
        <w:t xml:space="preserve">UAT (Environment)</w:t>
        <w:br w:type="textWrapping"/>
        <w:t xml:space="preserve">Production (Environment)</w:t>
      </w:r>
    </w:p>
    <w:p w:rsidR="00000000" w:rsidDel="00000000" w:rsidP="00000000" w:rsidRDefault="00000000" w:rsidRPr="00000000" w14:paraId="00000041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  <w:highlight w:val="white"/>
        </w:rPr>
      </w:pPr>
      <w:bookmarkStart w:colFirst="0" w:colLast="0" w:name="_xc5wcymp661b" w:id="5"/>
      <w:bookmarkEnd w:id="5"/>
      <w:r w:rsidDel="00000000" w:rsidR="00000000" w:rsidRPr="00000000">
        <w:rPr>
          <w:b w:val="1"/>
          <w:color w:val="242424"/>
          <w:sz w:val="36"/>
          <w:szCs w:val="36"/>
          <w:highlight w:val="white"/>
          <w:rtl w:val="0"/>
        </w:rPr>
        <w:t xml:space="preserve">3. Create Service Principals with PowerPlatform Permission</w:t>
      </w:r>
    </w:p>
    <w:p w:rsidR="00000000" w:rsidDel="00000000" w:rsidP="00000000" w:rsidRDefault="00000000" w:rsidRPr="00000000" w14:paraId="00000042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1. Create 3 Azure app registrations for the 3 environments. Make sure to create a client secret for each of them and copy them. Please follow this guid to </w:t>
      </w:r>
      <w:hyperlink r:id="rId13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create Azure App Registrations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3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2. Go to </w:t>
      </w:r>
      <w:hyperlink r:id="rId14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PowerPlatform Admin Portal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and select the Dev Environment.</w:t>
      </w:r>
    </w:p>
    <w:p w:rsidR="00000000" w:rsidDel="00000000" w:rsidP="00000000" w:rsidRDefault="00000000" w:rsidRPr="00000000" w14:paraId="00000044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3. In your environment settings, Switch to the Application Users view as below.</w:t>
      </w:r>
    </w:p>
    <w:p w:rsidR="00000000" w:rsidDel="00000000" w:rsidP="00000000" w:rsidRDefault="00000000" w:rsidRPr="00000000" w14:paraId="00000045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829300" cy="463867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4. Add the UAT Azure App Registration (App name in my case is “azure-devops-agent”) as an application user and provide the security role —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System Customizer</w:t>
      </w:r>
    </w:p>
    <w:p w:rsidR="00000000" w:rsidDel="00000000" w:rsidP="00000000" w:rsidRDefault="00000000" w:rsidRPr="00000000" w14:paraId="00000049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4476750" cy="310515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Now this Application User will have the necessary permissions required to export or import the PowerApps Solution.</w:t>
      </w:r>
    </w:p>
    <w:p w:rsidR="00000000" w:rsidDel="00000000" w:rsidP="00000000" w:rsidRDefault="00000000" w:rsidRPr="00000000" w14:paraId="0000004F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Similar to this, assign 2 Azure app registrations as Application Users for UAT and Production environment as well. These Azure App Registrations will be used to create Azure DevOps Service connection for each environment.</w:t>
      </w:r>
    </w:p>
    <w:p w:rsidR="00000000" w:rsidDel="00000000" w:rsidP="00000000" w:rsidRDefault="00000000" w:rsidRPr="00000000" w14:paraId="00000050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  <w:highlight w:val="white"/>
        </w:rPr>
      </w:pPr>
      <w:bookmarkStart w:colFirst="0" w:colLast="0" w:name="_f4uw8z6wers9" w:id="6"/>
      <w:bookmarkEnd w:id="6"/>
      <w:r w:rsidDel="00000000" w:rsidR="00000000" w:rsidRPr="00000000">
        <w:rPr>
          <w:b w:val="1"/>
          <w:color w:val="242424"/>
          <w:sz w:val="36"/>
          <w:szCs w:val="36"/>
          <w:highlight w:val="white"/>
          <w:rtl w:val="0"/>
        </w:rPr>
        <w:t xml:space="preserve">4. Create Power Platform Service Connections in Azure DevOps</w:t>
      </w:r>
    </w:p>
    <w:p w:rsidR="00000000" w:rsidDel="00000000" w:rsidP="00000000" w:rsidRDefault="00000000" w:rsidRPr="00000000" w14:paraId="00000051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Here we will configure the service principals created for each environment as service connections.</w:t>
      </w:r>
    </w:p>
    <w:p w:rsidR="00000000" w:rsidDel="00000000" w:rsidP="00000000" w:rsidRDefault="00000000" w:rsidRPr="00000000" w14:paraId="00000052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1. Go to Visual Studio Market place and add </w:t>
      </w:r>
      <w:hyperlink r:id="rId17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Power Platform Build Tools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to your Azure DevOps Organization.</w:t>
      </w:r>
    </w:p>
    <w:p w:rsidR="00000000" w:rsidDel="00000000" w:rsidP="00000000" w:rsidRDefault="00000000" w:rsidRPr="00000000" w14:paraId="00000053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2. Go to Azure DevOps Service Connection and create new Service Connection with Type —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Power Platform.</w:t>
      </w:r>
    </w:p>
    <w:p w:rsidR="00000000" w:rsidDel="00000000" w:rsidP="00000000" w:rsidRDefault="00000000" w:rsidRPr="00000000" w14:paraId="00000054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4676775" cy="20859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3. Configure the details required for the service connection.</w:t>
      </w:r>
    </w:p>
    <w:p w:rsidR="00000000" w:rsidDel="00000000" w:rsidP="00000000" w:rsidRDefault="00000000" w:rsidRPr="00000000" w14:paraId="00000059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In order to get the Server URL, Go to </w:t>
      </w:r>
      <w:hyperlink r:id="rId19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PowerPlatform Admin Portal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and select the environment as below.</w:t>
      </w:r>
    </w:p>
    <w:p w:rsidR="00000000" w:rsidDel="00000000" w:rsidP="00000000" w:rsidRDefault="00000000" w:rsidRPr="00000000" w14:paraId="0000005B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30099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1155cc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Tenant Id — Your Azure Subscription </w:t>
      </w:r>
      <w:hyperlink r:id="rId21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Tenant 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Application Id — Application Client ID of the Azure App Registration created in Step 3.1. You can find this in the Overview section of the Azure App Registration.</w:t>
      </w:r>
    </w:p>
    <w:p w:rsidR="00000000" w:rsidDel="00000000" w:rsidP="00000000" w:rsidRDefault="00000000" w:rsidRPr="00000000" w14:paraId="00000061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Client secret of Application Id — Copy the client secret generated in Step 3.1 here.</w:t>
      </w:r>
    </w:p>
    <w:p w:rsidR="00000000" w:rsidDel="00000000" w:rsidP="00000000" w:rsidRDefault="00000000" w:rsidRPr="00000000" w14:paraId="00000062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Configure 3 service connections for each environment as below.</w:t>
      </w:r>
    </w:p>
    <w:p w:rsidR="00000000" w:rsidDel="00000000" w:rsidP="00000000" w:rsidRDefault="00000000" w:rsidRPr="00000000" w14:paraId="00000063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629275" cy="5753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629275" cy="5753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  <w:highlight w:val="white"/>
        </w:rPr>
      </w:pPr>
      <w:bookmarkStart w:colFirst="0" w:colLast="0" w:name="_hjrsc15i43e" w:id="7"/>
      <w:bookmarkEnd w:id="7"/>
      <w:r w:rsidDel="00000000" w:rsidR="00000000" w:rsidRPr="00000000">
        <w:rPr>
          <w:b w:val="1"/>
          <w:color w:val="242424"/>
          <w:sz w:val="36"/>
          <w:szCs w:val="36"/>
          <w:highlight w:val="white"/>
          <w:rtl w:val="0"/>
        </w:rPr>
        <w:t xml:space="preserve">5. Create Bitbucket Service Connection in Azure DevOps</w:t>
      </w:r>
    </w:p>
    <w:p w:rsidR="00000000" w:rsidDel="00000000" w:rsidP="00000000" w:rsidRDefault="00000000" w:rsidRPr="00000000" w14:paraId="00000066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Follow this </w:t>
      </w:r>
      <w:hyperlink r:id="rId23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Documentation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and create Bitbucket service connection as below.</w:t>
      </w:r>
    </w:p>
    <w:p w:rsidR="00000000" w:rsidDel="00000000" w:rsidP="00000000" w:rsidRDefault="00000000" w:rsidRPr="00000000" w14:paraId="00000067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4686300" cy="519112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19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  <w:highlight w:val="white"/>
        </w:rPr>
      </w:pPr>
      <w:bookmarkStart w:colFirst="0" w:colLast="0" w:name="_yctssxsq8rl" w:id="8"/>
      <w:bookmarkEnd w:id="8"/>
      <w:r w:rsidDel="00000000" w:rsidR="00000000" w:rsidRPr="00000000">
        <w:rPr>
          <w:b w:val="1"/>
          <w:color w:val="242424"/>
          <w:sz w:val="36"/>
          <w:szCs w:val="36"/>
          <w:highlight w:val="white"/>
          <w:rtl w:val="0"/>
        </w:rPr>
        <w:t xml:space="preserve">6. Create Azure DevOps Build Pipeline</w:t>
      </w:r>
    </w:p>
    <w:p w:rsidR="00000000" w:rsidDel="00000000" w:rsidP="00000000" w:rsidRDefault="00000000" w:rsidRPr="00000000" w14:paraId="0000006A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1. Create a Bitbucket Repository to store the Power App package. In this example I have created “PowerAppTest”.</w:t>
      </w:r>
    </w:p>
    <w:p w:rsidR="00000000" w:rsidDel="00000000" w:rsidP="00000000" w:rsidRDefault="00000000" w:rsidRPr="00000000" w14:paraId="0000006B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2. Go to Azure DevOps Pipelines and select Bitbucket Cloud as below. Select the repository afterwards.</w:t>
      </w:r>
    </w:p>
    <w:p w:rsidR="00000000" w:rsidDel="00000000" w:rsidP="00000000" w:rsidRDefault="00000000" w:rsidRPr="00000000" w14:paraId="0000006C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3987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3. Select “Starter pipeline”.3. Select “Starter pipeline”.</w:t>
      </w:r>
    </w:p>
    <w:p w:rsidR="00000000" w:rsidDel="00000000" w:rsidP="00000000" w:rsidRDefault="00000000" w:rsidRPr="00000000" w14:paraId="00000072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43561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4. Use below Azure Pipeline YAML configuration. I have renamed the pipeline file as “azure-build-pipeline.yml”. This can be any name you want.</w:t>
      </w:r>
    </w:p>
    <w:p w:rsidR="00000000" w:rsidDel="00000000" w:rsidP="00000000" w:rsidRDefault="00000000" w:rsidRPr="00000000" w14:paraId="00000077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4. Use below Azure Pipeline YAML configuration. I have renamed the pipeline file as “azure-build-pipeline.yml”. This can be any name you want.</w:t>
      </w:r>
    </w:p>
    <w:p w:rsidR="00000000" w:rsidDel="00000000" w:rsidP="00000000" w:rsidRDefault="00000000" w:rsidRPr="00000000" w14:paraId="00000079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6924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There are 8 steps in this Azure Pipeline file.</w:t>
      </w:r>
    </w:p>
    <w:p w:rsidR="00000000" w:rsidDel="00000000" w:rsidP="00000000" w:rsidRDefault="00000000" w:rsidRPr="00000000" w14:paraId="0000007D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hyperlink r:id="rId28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1. Checkout Step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— This step configures how Pipeline check out the Bitbucket repository. This step is used to make sure Bitbucket credentials are persevered throughout all the steps with “persistCredentials” property.</w:t>
      </w:r>
    </w:p>
    <w:p w:rsidR="00000000" w:rsidDel="00000000" w:rsidP="00000000" w:rsidRDefault="00000000" w:rsidRPr="00000000" w14:paraId="0000007E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hyperlink r:id="rId29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2. CmdLine@2 Task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— This command line step sets the Bitbucket username in Git configurations and checks out the repository.</w:t>
      </w:r>
    </w:p>
    <w:p w:rsidR="00000000" w:rsidDel="00000000" w:rsidP="00000000" w:rsidRDefault="00000000" w:rsidRPr="00000000" w14:paraId="0000007F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hyperlink r:id="rId30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3. PowerPlatformToolInstaller@2 Task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— This task installs a set of Power Platform–specific tools required by the agent to run the Microsoft Power Platform build tasks. This task doesn’t require any more configuration when added.</w:t>
      </w:r>
    </w:p>
    <w:p w:rsidR="00000000" w:rsidDel="00000000" w:rsidP="00000000" w:rsidRDefault="00000000" w:rsidRPr="00000000" w14:paraId="00000080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hyperlink r:id="rId31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4. PowerPlatformWhoAmi@2 Task 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— Verifies a Power Platform environment service connection by connecting and making a WhoAmI request. This task can be useful to include early in the pipeline, to verify connectivity before processing begins.</w:t>
      </w:r>
    </w:p>
    <w:p w:rsidR="00000000" w:rsidDel="00000000" w:rsidP="00000000" w:rsidRDefault="00000000" w:rsidRPr="00000000" w14:paraId="00000081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Note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Dev environment service connection is used here since we need to connect to the Dev environment of the Power App to export the solution.</w:t>
      </w:r>
    </w:p>
    <w:p w:rsidR="00000000" w:rsidDel="00000000" w:rsidP="00000000" w:rsidRDefault="00000000" w:rsidRPr="00000000" w14:paraId="00000082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5. </w:t>
      </w:r>
      <w:hyperlink r:id="rId32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PowerPlatformExportSolution@2 Task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— Exports the solution from the Dev environment and saves to “SolutionOutputFile” location as a Zip file.</w:t>
      </w:r>
    </w:p>
    <w:p w:rsidR="00000000" w:rsidDel="00000000" w:rsidP="00000000" w:rsidRDefault="00000000" w:rsidRPr="00000000" w14:paraId="00000083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6. </w:t>
      </w:r>
      <w:hyperlink r:id="rId33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PowerPlatformUnpackSolution@2 Task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— Takes a compressed solution file and decomposes it into multiple XML files so that these files can be more easily read and managed by a source control system such as Bitbucket. In this case “SolutionTargetFolder” will contain the decomposed project files.</w:t>
      </w:r>
    </w:p>
    <w:p w:rsidR="00000000" w:rsidDel="00000000" w:rsidP="00000000" w:rsidRDefault="00000000" w:rsidRPr="00000000" w14:paraId="00000084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7. </w:t>
      </w:r>
      <w:hyperlink r:id="rId34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PublishBuildArtifacts@1 Task 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— Use this task to publish build artifacts to Azure Pipelines so it can be used by Azure Release Pipelines.</w:t>
      </w:r>
    </w:p>
    <w:p w:rsidR="00000000" w:rsidDel="00000000" w:rsidP="00000000" w:rsidRDefault="00000000" w:rsidRPr="00000000" w14:paraId="00000085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8. </w:t>
      </w:r>
      <w:hyperlink r:id="rId35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CmdLine@2 Task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— This command line step commits the Power App solution to Bitbucket.</w:t>
      </w:r>
    </w:p>
    <w:p w:rsidR="00000000" w:rsidDel="00000000" w:rsidP="00000000" w:rsidRDefault="00000000" w:rsidRPr="00000000" w14:paraId="00000086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Committing the Power App solution to Bitbucket can also be done directly via Power Platform as well. There’s a feature in PowerApps to connect to a Git Repository and have the code automatically commit to Repository</w:t>
      </w:r>
    </w:p>
    <w:p w:rsidR="00000000" w:rsidDel="00000000" w:rsidP="00000000" w:rsidRDefault="00000000" w:rsidRPr="00000000" w14:paraId="00000087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  <w:highlight w:val="white"/>
        </w:rPr>
      </w:pPr>
      <w:bookmarkStart w:colFirst="0" w:colLast="0" w:name="_1tb40xntbs9y" w:id="9"/>
      <w:bookmarkEnd w:id="9"/>
      <w:r w:rsidDel="00000000" w:rsidR="00000000" w:rsidRPr="00000000">
        <w:rPr>
          <w:b w:val="1"/>
          <w:color w:val="242424"/>
          <w:sz w:val="36"/>
          <w:szCs w:val="36"/>
          <w:highlight w:val="white"/>
          <w:rtl w:val="0"/>
        </w:rPr>
        <w:t xml:space="preserve">7. Create Azure DevOps Release Pipeline</w:t>
      </w:r>
    </w:p>
    <w:p w:rsidR="00000000" w:rsidDel="00000000" w:rsidP="00000000" w:rsidRDefault="00000000" w:rsidRPr="00000000" w14:paraId="00000088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Now we need to create a Release pipeline to deploy the Power App to UAT environment.</w:t>
      </w:r>
    </w:p>
    <w:p w:rsidR="00000000" w:rsidDel="00000000" w:rsidP="00000000" w:rsidRDefault="00000000" w:rsidRPr="00000000" w14:paraId="00000089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1. Create New Release PipeLine and Start with Empty Job.</w:t>
      </w:r>
    </w:p>
    <w:p w:rsidR="00000000" w:rsidDel="00000000" w:rsidP="00000000" w:rsidRDefault="00000000" w:rsidRPr="00000000" w14:paraId="0000008A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  <w:highlight w:val="white"/>
        </w:rPr>
      </w:pPr>
      <w:bookmarkStart w:colFirst="0" w:colLast="0" w:name="_t0znbytiz8zv" w:id="10"/>
      <w:bookmarkEnd w:id="10"/>
      <w:r w:rsidDel="00000000" w:rsidR="00000000" w:rsidRPr="00000000">
        <w:rPr>
          <w:b w:val="1"/>
          <w:color w:val="242424"/>
          <w:sz w:val="36"/>
          <w:szCs w:val="36"/>
          <w:highlight w:val="white"/>
          <w:rtl w:val="0"/>
        </w:rPr>
        <w:t xml:space="preserve">7. Create Azure DevOps Release Pipeline</w:t>
      </w:r>
    </w:p>
    <w:p w:rsidR="00000000" w:rsidDel="00000000" w:rsidP="00000000" w:rsidRDefault="00000000" w:rsidRPr="00000000" w14:paraId="0000008B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Now we need to create a Release pipeline to deploy the Power App to UAT environment.</w:t>
      </w:r>
    </w:p>
    <w:p w:rsidR="00000000" w:rsidDel="00000000" w:rsidP="00000000" w:rsidRDefault="00000000" w:rsidRPr="00000000" w14:paraId="0000008C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1. Create New Release PipeLine and Start with Empty Job.</w:t>
      </w:r>
    </w:p>
    <w:p w:rsidR="00000000" w:rsidDel="00000000" w:rsidP="00000000" w:rsidRDefault="00000000" w:rsidRPr="00000000" w14:paraId="0000008D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9083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2. Rename the Release Pipeline as UAT.</w:t>
      </w:r>
    </w:p>
    <w:p w:rsidR="00000000" w:rsidDel="00000000" w:rsidP="00000000" w:rsidRDefault="00000000" w:rsidRPr="00000000" w14:paraId="0000008F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5527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3. Go to Tasks and Add Power Platform Tool Installer.</w:t>
      </w:r>
    </w:p>
    <w:p w:rsidR="00000000" w:rsidDel="00000000" w:rsidP="00000000" w:rsidRDefault="00000000" w:rsidRPr="00000000" w14:paraId="00000092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19431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0" w:before="640" w:line="523.6363636363636" w:lineRule="auto"/>
        <w:ind w:left="360" w:right="360" w:firstLine="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4. Add Power Platform Who Am I Task and configure as below. Make sure to select UAT Service Connection since we need to deploy into the UAT environment.</w:t>
      </w:r>
    </w:p>
    <w:p w:rsidR="00000000" w:rsidDel="00000000" w:rsidP="00000000" w:rsidRDefault="00000000" w:rsidRPr="00000000" w14:paraId="00000094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0320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1463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5. Add Artifact of the Build Pipeline we have previously created.</w:t>
      </w:r>
    </w:p>
    <w:p w:rsidR="00000000" w:rsidDel="00000000" w:rsidP="00000000" w:rsidRDefault="00000000" w:rsidRPr="00000000" w14:paraId="00000097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3581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0" w:before="640" w:line="523.6363636363636" w:lineRule="auto"/>
        <w:ind w:left="360" w:right="360" w:firstLine="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6. Add </w:t>
      </w:r>
      <w:hyperlink r:id="rId42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Power Platform Pack Solution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and configure as below. Notice for “Source Folder of Solution to Pack” is the location of the PowerPlatformUnpackSolution@2 Task output file. Unpacked solution needs to be Packed again before deploying to Power App environment.</w:t>
      </w:r>
    </w:p>
    <w:p w:rsidR="00000000" w:rsidDel="00000000" w:rsidP="00000000" w:rsidRDefault="00000000" w:rsidRPr="00000000" w14:paraId="00000099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946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7. Add </w:t>
      </w:r>
      <w:hyperlink r:id="rId44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Power Platform Import Solution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and configure as below. Note “Solution Input File” is the output from Power Platform Pack Solution Task.</w:t>
      </w:r>
    </w:p>
    <w:p w:rsidR="00000000" w:rsidDel="00000000" w:rsidP="00000000" w:rsidRDefault="00000000" w:rsidRPr="00000000" w14:paraId="0000009B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0" w:before="640" w:line="523.6363636363636" w:lineRule="auto"/>
        <w:ind w:left="360" w:right="360" w:firstLine="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8. Add </w:t>
      </w:r>
      <w:hyperlink r:id="rId46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Power Platform Publish Customizations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and configure as below.</w:t>
      </w:r>
    </w:p>
    <w:p w:rsidR="00000000" w:rsidDel="00000000" w:rsidP="00000000" w:rsidRDefault="00000000" w:rsidRPr="00000000" w14:paraId="0000009D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2606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9. Add approvers for the UAT Release Pipeline.</w:t>
      </w:r>
    </w:p>
    <w:p w:rsidR="00000000" w:rsidDel="00000000" w:rsidP="00000000" w:rsidRDefault="00000000" w:rsidRPr="00000000" w14:paraId="000000A0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286000"/>
            <wp:effectExtent b="0" l="0" r="0" t="0"/>
            <wp:docPr id="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10. Enable continuous trigger to make sure Release Pipeline is automatically triggered for every new Artifact build.</w:t>
      </w:r>
    </w:p>
    <w:p w:rsidR="00000000" w:rsidDel="00000000" w:rsidP="00000000" w:rsidRDefault="00000000" w:rsidRPr="00000000" w14:paraId="000000A3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4511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11. Click Save.</w:t>
      </w:r>
    </w:p>
    <w:p w:rsidR="00000000" w:rsidDel="00000000" w:rsidP="00000000" w:rsidRDefault="00000000" w:rsidRPr="00000000" w14:paraId="000000A5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12. Similar to UAT, create another Release Stage for Production Environment as well using Production Service Principal as below.</w:t>
      </w:r>
    </w:p>
    <w:p w:rsidR="00000000" w:rsidDel="00000000" w:rsidP="00000000" w:rsidRDefault="00000000" w:rsidRPr="00000000" w14:paraId="000000A6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048250" cy="398145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  <w:highlight w:val="white"/>
        </w:rPr>
      </w:pPr>
      <w:bookmarkStart w:colFirst="0" w:colLast="0" w:name="_xlp0op9oprao" w:id="11"/>
      <w:bookmarkEnd w:id="11"/>
      <w:r w:rsidDel="00000000" w:rsidR="00000000" w:rsidRPr="00000000">
        <w:rPr>
          <w:b w:val="1"/>
          <w:color w:val="242424"/>
          <w:sz w:val="36"/>
          <w:szCs w:val="36"/>
          <w:highlight w:val="white"/>
          <w:rtl w:val="0"/>
        </w:rPr>
        <w:t xml:space="preserve">8. Test the CI/CD Flow</w:t>
      </w:r>
    </w:p>
    <w:p w:rsidR="00000000" w:rsidDel="00000000" w:rsidP="00000000" w:rsidRDefault="00000000" w:rsidRPr="00000000" w14:paraId="000000A8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1. Go to Power App in Dev Environment and add a new label as below.</w:t>
      </w:r>
    </w:p>
    <w:p w:rsidR="00000000" w:rsidDel="00000000" w:rsidP="00000000" w:rsidRDefault="00000000" w:rsidRPr="00000000" w14:paraId="000000A9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2. Go to Azure DevOps Build Pipeline and run it manually.</w:t>
      </w:r>
    </w:p>
    <w:p w:rsidR="00000000" w:rsidDel="00000000" w:rsidP="00000000" w:rsidRDefault="00000000" w:rsidRPr="00000000" w14:paraId="000000AC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2352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3. Check the Build Pipeline logs successfully completes all the tasks.</w:t>
      </w:r>
    </w:p>
    <w:p w:rsidR="00000000" w:rsidDel="00000000" w:rsidP="00000000" w:rsidRDefault="00000000" w:rsidRPr="00000000" w14:paraId="000000AE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391150" cy="349567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4. Check Bitbucket Repository is updated with new Build After Build Pipeline.</w:t>
      </w:r>
    </w:p>
    <w:p w:rsidR="00000000" w:rsidDel="00000000" w:rsidP="00000000" w:rsidRDefault="00000000" w:rsidRPr="00000000" w14:paraId="000000B0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191125" cy="22193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5. Check to see Production and UAT Release Pipelines are triggered with pending approval.</w:t>
      </w:r>
    </w:p>
    <w:p w:rsidR="00000000" w:rsidDel="00000000" w:rsidP="00000000" w:rsidRDefault="00000000" w:rsidRPr="00000000" w14:paraId="000000B2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4953000" cy="408622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6. Approve UAT first. Once UAT Deployment is succeeded go to the PowerApp UAT environment and verify the change is there.</w:t>
      </w:r>
    </w:p>
    <w:p w:rsidR="00000000" w:rsidDel="00000000" w:rsidP="00000000" w:rsidRDefault="00000000" w:rsidRPr="00000000" w14:paraId="000000B6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695950" cy="2476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7. After UAT change verification, approve the Production Release Pipeline. Once Production Deployment is succeeded go to the PowerApp Production environment and verify the change is there.</w:t>
      </w:r>
    </w:p>
    <w:p w:rsidR="00000000" w:rsidDel="00000000" w:rsidP="00000000" w:rsidRDefault="00000000" w:rsidRPr="00000000" w14:paraId="000000BA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457825" cy="273367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42" Type="http://schemas.openxmlformats.org/officeDocument/2006/relationships/hyperlink" Target="https://learn.microsoft.com/en-us/power-platform/alm/devops-build-tool-tasks#power-platform-pack-solution" TargetMode="External"/><Relationship Id="rId41" Type="http://schemas.openxmlformats.org/officeDocument/2006/relationships/image" Target="media/image1.png"/><Relationship Id="rId44" Type="http://schemas.openxmlformats.org/officeDocument/2006/relationships/hyperlink" Target="https://learn.microsoft.com/en-us/power-platform/alm/devops-build-tool-tasks#power-platform-import-solution" TargetMode="External"/><Relationship Id="rId43" Type="http://schemas.openxmlformats.org/officeDocument/2006/relationships/image" Target="media/image11.png"/><Relationship Id="rId46" Type="http://schemas.openxmlformats.org/officeDocument/2006/relationships/hyperlink" Target="https://learn.microsoft.com/en-us/power-platform/alm/devops-build-tool-tasks#power-platform-publish-customizations" TargetMode="External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ake.powerapps.com/?utm_source=padocs&amp;utm_medium=linkinadoc&amp;utm_campaign=referralsfromdoc" TargetMode="External"/><Relationship Id="rId48" Type="http://schemas.openxmlformats.org/officeDocument/2006/relationships/image" Target="media/image33.png"/><Relationship Id="rId47" Type="http://schemas.openxmlformats.org/officeDocument/2006/relationships/image" Target="media/image29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25.png"/><Relationship Id="rId8" Type="http://schemas.openxmlformats.org/officeDocument/2006/relationships/hyperlink" Target="https://admin.powerplatform.microsoft.com/" TargetMode="External"/><Relationship Id="rId31" Type="http://schemas.openxmlformats.org/officeDocument/2006/relationships/hyperlink" Target="https://learn.microsoft.com/en-us/power-platform/alm/devops-build-tool-tasks#power-platform-whoami" TargetMode="External"/><Relationship Id="rId30" Type="http://schemas.openxmlformats.org/officeDocument/2006/relationships/hyperlink" Target="https://learn.microsoft.com/en-us/power-platform/alm/devops-build-tool-tasks#power-platform-tool-installer" TargetMode="External"/><Relationship Id="rId33" Type="http://schemas.openxmlformats.org/officeDocument/2006/relationships/hyperlink" Target="https://learn.microsoft.com/en-us/power-platform/alm/devops-build-tool-tasks#power-platform-unpack-solution" TargetMode="External"/><Relationship Id="rId32" Type="http://schemas.openxmlformats.org/officeDocument/2006/relationships/hyperlink" Target="https://learn.microsoft.com/en-us/power-platform/alm/devops-build-tool-tasks#power-platform-export-solution" TargetMode="External"/><Relationship Id="rId35" Type="http://schemas.openxmlformats.org/officeDocument/2006/relationships/hyperlink" Target="https://learn.microsoft.com/en-us/azure/devops/pipelines/tasks/reference/cmd-line-v2?view=azure-pipelines" TargetMode="External"/><Relationship Id="rId34" Type="http://schemas.openxmlformats.org/officeDocument/2006/relationships/hyperlink" Target="https://learn.microsoft.com/en-us/azure/devops/pipelines/tasks/reference/publish-build-artifacts-v1?view=azure-pipelines" TargetMode="External"/><Relationship Id="rId37" Type="http://schemas.openxmlformats.org/officeDocument/2006/relationships/image" Target="media/image16.png"/><Relationship Id="rId36" Type="http://schemas.openxmlformats.org/officeDocument/2006/relationships/image" Target="media/image32.png"/><Relationship Id="rId39" Type="http://schemas.openxmlformats.org/officeDocument/2006/relationships/image" Target="media/image15.png"/><Relationship Id="rId38" Type="http://schemas.openxmlformats.org/officeDocument/2006/relationships/image" Target="media/image19.png"/><Relationship Id="rId20" Type="http://schemas.openxmlformats.org/officeDocument/2006/relationships/image" Target="media/image23.png"/><Relationship Id="rId22" Type="http://schemas.openxmlformats.org/officeDocument/2006/relationships/image" Target="media/image14.png"/><Relationship Id="rId21" Type="http://schemas.openxmlformats.org/officeDocument/2006/relationships/hyperlink" Target="https://learn.microsoft.com/en-us/entra/fundamentals/how-to-find-tenant" TargetMode="External"/><Relationship Id="rId24" Type="http://schemas.openxmlformats.org/officeDocument/2006/relationships/image" Target="media/image12.png"/><Relationship Id="rId23" Type="http://schemas.openxmlformats.org/officeDocument/2006/relationships/hyperlink" Target="https://learn.microsoft.com/en-us/azure/devops/pipelines/repos/bitbucket?view=azure-devops&amp;tabs=yaml#password-authentication" TargetMode="External"/><Relationship Id="rId26" Type="http://schemas.openxmlformats.org/officeDocument/2006/relationships/image" Target="media/image17.png"/><Relationship Id="rId25" Type="http://schemas.openxmlformats.org/officeDocument/2006/relationships/image" Target="media/image10.png"/><Relationship Id="rId28" Type="http://schemas.openxmlformats.org/officeDocument/2006/relationships/hyperlink" Target="https://learn.microsoft.com/en-us/azure/devops/pipelines/yaml-schema/steps-checkout?view=azure-pipelines" TargetMode="External"/><Relationship Id="rId27" Type="http://schemas.openxmlformats.org/officeDocument/2006/relationships/image" Target="media/image5.png"/><Relationship Id="rId29" Type="http://schemas.openxmlformats.org/officeDocument/2006/relationships/hyperlink" Target="https://learn.microsoft.com/en-us/azure/devops/pipelines/tasks/reference/cmd-line-v2?view=azure-pipelines" TargetMode="External"/><Relationship Id="rId51" Type="http://schemas.openxmlformats.org/officeDocument/2006/relationships/image" Target="media/image27.png"/><Relationship Id="rId50" Type="http://schemas.openxmlformats.org/officeDocument/2006/relationships/image" Target="media/image34.png"/><Relationship Id="rId53" Type="http://schemas.openxmlformats.org/officeDocument/2006/relationships/image" Target="media/image3.png"/><Relationship Id="rId52" Type="http://schemas.openxmlformats.org/officeDocument/2006/relationships/image" Target="media/image22.png"/><Relationship Id="rId11" Type="http://schemas.openxmlformats.org/officeDocument/2006/relationships/image" Target="media/image24.png"/><Relationship Id="rId55" Type="http://schemas.openxmlformats.org/officeDocument/2006/relationships/image" Target="media/image28.png"/><Relationship Id="rId10" Type="http://schemas.openxmlformats.org/officeDocument/2006/relationships/image" Target="media/image20.png"/><Relationship Id="rId54" Type="http://schemas.openxmlformats.org/officeDocument/2006/relationships/image" Target="media/image7.png"/><Relationship Id="rId13" Type="http://schemas.openxmlformats.org/officeDocument/2006/relationships/hyperlink" Target="https://learn.microsoft.com/en-us/graph/auth-register-app-v2" TargetMode="External"/><Relationship Id="rId57" Type="http://schemas.openxmlformats.org/officeDocument/2006/relationships/image" Target="media/image2.png"/><Relationship Id="rId12" Type="http://schemas.openxmlformats.org/officeDocument/2006/relationships/image" Target="media/image13.png"/><Relationship Id="rId56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hyperlink" Target="https://admin.powerplatform.microsoft.com/" TargetMode="External"/><Relationship Id="rId17" Type="http://schemas.openxmlformats.org/officeDocument/2006/relationships/hyperlink" Target="https://marketplace.visualstudio.com/items?itemName=microsoft-IsvExpTools.PowerPlatform-BuildTools" TargetMode="External"/><Relationship Id="rId16" Type="http://schemas.openxmlformats.org/officeDocument/2006/relationships/image" Target="media/image4.png"/><Relationship Id="rId19" Type="http://schemas.openxmlformats.org/officeDocument/2006/relationships/hyperlink" Target="https://admin.powerplatform.microsoft.com/" TargetMode="External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