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3E873B" w14:textId="77777777" w:rsidR="00286A3D" w:rsidRPr="0036276C" w:rsidRDefault="0036276C" w:rsidP="0036276C">
      <w:pPr>
        <w:pStyle w:val="Default"/>
        <w:jc w:val="center"/>
        <w:rPr>
          <w:b/>
          <w:bCs/>
          <w:sz w:val="28"/>
          <w:szCs w:val="28"/>
        </w:rPr>
      </w:pPr>
      <w:r>
        <w:rPr>
          <w:b/>
          <w:bCs/>
          <w:sz w:val="28"/>
          <w:szCs w:val="28"/>
        </w:rPr>
        <w:t xml:space="preserve">GDPR </w:t>
      </w:r>
      <w:r w:rsidR="00286A3D">
        <w:rPr>
          <w:b/>
          <w:bCs/>
          <w:sz w:val="28"/>
          <w:szCs w:val="28"/>
        </w:rPr>
        <w:t xml:space="preserve">DATA MANAGEMENT </w:t>
      </w:r>
      <w:r w:rsidR="00A468DA">
        <w:rPr>
          <w:b/>
          <w:bCs/>
          <w:sz w:val="28"/>
          <w:szCs w:val="28"/>
        </w:rPr>
        <w:t>ASSESSMENT</w:t>
      </w:r>
    </w:p>
    <w:p w14:paraId="5BD6B2C1" w14:textId="77777777" w:rsidR="0036276C" w:rsidRDefault="0036276C" w:rsidP="00286A3D">
      <w:pPr>
        <w:pStyle w:val="Default"/>
        <w:rPr>
          <w:b/>
          <w:bCs/>
          <w:sz w:val="23"/>
          <w:szCs w:val="23"/>
        </w:rPr>
      </w:pPr>
    </w:p>
    <w:tbl>
      <w:tblPr>
        <w:tblStyle w:val="TableGrid"/>
        <w:tblW w:w="0" w:type="auto"/>
        <w:tblLook w:val="04A0" w:firstRow="1" w:lastRow="0" w:firstColumn="1" w:lastColumn="0" w:noHBand="0" w:noVBand="1"/>
      </w:tblPr>
      <w:tblGrid>
        <w:gridCol w:w="8500"/>
        <w:gridCol w:w="709"/>
        <w:gridCol w:w="567"/>
        <w:gridCol w:w="623"/>
      </w:tblGrid>
      <w:tr w:rsidR="004F68D8" w:rsidRPr="00D14863" w14:paraId="1BB985B9" w14:textId="77777777" w:rsidTr="00AD4809">
        <w:tc>
          <w:tcPr>
            <w:tcW w:w="10399" w:type="dxa"/>
            <w:gridSpan w:val="4"/>
            <w:vAlign w:val="center"/>
          </w:tcPr>
          <w:p w14:paraId="56948B86" w14:textId="77777777" w:rsidR="0040579D" w:rsidRDefault="00A94CA7">
            <w:r>
              <w:rPr>
                <w:b/>
                <w:sz w:val="20"/>
              </w:rPr>
              <w:t>Student Name: Kartikey Sharma</w:t>
            </w:r>
          </w:p>
        </w:tc>
      </w:tr>
      <w:tr w:rsidR="004F68D8" w:rsidRPr="00D14863" w14:paraId="725955FB" w14:textId="77777777" w:rsidTr="00AD4809">
        <w:tc>
          <w:tcPr>
            <w:tcW w:w="10399" w:type="dxa"/>
            <w:gridSpan w:val="4"/>
            <w:vAlign w:val="center"/>
          </w:tcPr>
          <w:p w14:paraId="374BCF38" w14:textId="77777777" w:rsidR="0040579D" w:rsidRDefault="00A94CA7">
            <w:r>
              <w:rPr>
                <w:b/>
                <w:sz w:val="20"/>
              </w:rPr>
              <w:t>Supervisor: Dr Xinyue Hao</w:t>
            </w:r>
          </w:p>
        </w:tc>
      </w:tr>
      <w:tr w:rsidR="004F68D8" w:rsidRPr="00D14863" w14:paraId="25D6F78B" w14:textId="77777777" w:rsidTr="00AD4809">
        <w:tc>
          <w:tcPr>
            <w:tcW w:w="10399" w:type="dxa"/>
            <w:gridSpan w:val="4"/>
            <w:vAlign w:val="center"/>
          </w:tcPr>
          <w:p w14:paraId="684478B0" w14:textId="77777777" w:rsidR="0040579D" w:rsidRDefault="00A94CA7">
            <w:r>
              <w:rPr>
                <w:b/>
                <w:sz w:val="20"/>
              </w:rPr>
              <w:t>Title of project: When Dashboards Override Judgement: How Business Intelligence Dashboards Influence Managerial Decision-Making, Error and Creativity</w:t>
            </w:r>
          </w:p>
        </w:tc>
      </w:tr>
      <w:tr w:rsidR="00D14863" w:rsidRPr="00D14863" w14:paraId="2578A604" w14:textId="77777777" w:rsidTr="00AD4809">
        <w:tc>
          <w:tcPr>
            <w:tcW w:w="10399" w:type="dxa"/>
            <w:gridSpan w:val="4"/>
          </w:tcPr>
          <w:p w14:paraId="42E34FC9" w14:textId="77777777" w:rsidR="00D14863" w:rsidRPr="00D14863" w:rsidRDefault="00B13F29" w:rsidP="001A61E6">
            <w:pPr>
              <w:pStyle w:val="Default"/>
              <w:rPr>
                <w:rFonts w:asciiTheme="minorHAnsi" w:eastAsia="MS Gothic" w:hAnsiTheme="minorHAnsi" w:cstheme="minorHAnsi"/>
              </w:rPr>
            </w:pPr>
            <w:r>
              <w:rPr>
                <w:rFonts w:asciiTheme="minorHAnsi" w:hAnsiTheme="minorHAnsi" w:cstheme="minorHAnsi"/>
                <w:b/>
                <w:bCs/>
              </w:rPr>
              <w:t>Documenting:</w:t>
            </w:r>
          </w:p>
        </w:tc>
      </w:tr>
      <w:tr w:rsidR="000072FA" w:rsidRPr="00D14863" w14:paraId="497C8286" w14:textId="77777777" w:rsidTr="00AD4809">
        <w:tc>
          <w:tcPr>
            <w:tcW w:w="9209" w:type="dxa"/>
            <w:gridSpan w:val="2"/>
          </w:tcPr>
          <w:p w14:paraId="2085B2AF" w14:textId="77777777" w:rsidR="000072FA" w:rsidRPr="00D14863" w:rsidRDefault="000072FA" w:rsidP="001A61E6">
            <w:pPr>
              <w:pStyle w:val="Default"/>
              <w:rPr>
                <w:rFonts w:asciiTheme="minorHAnsi" w:hAnsiTheme="minorHAnsi" w:cstheme="minorHAnsi"/>
                <w:b/>
                <w:bCs/>
              </w:rPr>
            </w:pPr>
          </w:p>
        </w:tc>
        <w:tc>
          <w:tcPr>
            <w:tcW w:w="567" w:type="dxa"/>
          </w:tcPr>
          <w:p w14:paraId="4424A523" w14:textId="77777777" w:rsidR="000072FA" w:rsidRPr="00B975F8" w:rsidRDefault="000072FA" w:rsidP="001A61E6">
            <w:pPr>
              <w:pStyle w:val="Default"/>
              <w:rPr>
                <w:rFonts w:asciiTheme="minorHAnsi" w:eastAsia="MS Gothic" w:hAnsiTheme="minorHAnsi" w:cstheme="minorHAnsi"/>
                <w:b/>
              </w:rPr>
            </w:pPr>
            <w:r w:rsidRPr="00B975F8">
              <w:rPr>
                <w:rFonts w:asciiTheme="minorHAnsi" w:eastAsia="MS Gothic" w:hAnsiTheme="minorHAnsi" w:cstheme="minorHAnsi"/>
                <w:b/>
              </w:rPr>
              <w:t>Yes</w:t>
            </w:r>
          </w:p>
        </w:tc>
        <w:tc>
          <w:tcPr>
            <w:tcW w:w="623" w:type="dxa"/>
          </w:tcPr>
          <w:p w14:paraId="4CE00715" w14:textId="77777777" w:rsidR="000072FA" w:rsidRPr="00B975F8" w:rsidRDefault="000072FA" w:rsidP="001A61E6">
            <w:pPr>
              <w:pStyle w:val="Default"/>
              <w:rPr>
                <w:rFonts w:asciiTheme="minorHAnsi" w:eastAsia="MS Gothic" w:hAnsiTheme="minorHAnsi" w:cstheme="minorHAnsi"/>
                <w:b/>
              </w:rPr>
            </w:pPr>
            <w:r w:rsidRPr="00B975F8">
              <w:rPr>
                <w:rFonts w:asciiTheme="minorHAnsi" w:eastAsia="MS Gothic" w:hAnsiTheme="minorHAnsi" w:cstheme="minorHAnsi"/>
                <w:b/>
              </w:rPr>
              <w:t>No</w:t>
            </w:r>
          </w:p>
        </w:tc>
      </w:tr>
      <w:tr w:rsidR="000072FA" w:rsidRPr="00D14863" w14:paraId="471E75B4" w14:textId="77777777" w:rsidTr="00AD4809">
        <w:tc>
          <w:tcPr>
            <w:tcW w:w="9209" w:type="dxa"/>
            <w:gridSpan w:val="2"/>
          </w:tcPr>
          <w:p w14:paraId="48A83CF9" w14:textId="77777777" w:rsidR="000072FA" w:rsidRPr="00D14863" w:rsidRDefault="000072FA" w:rsidP="001A61E6">
            <w:pPr>
              <w:pStyle w:val="Default"/>
              <w:rPr>
                <w:rFonts w:asciiTheme="minorHAnsi" w:eastAsia="MS Gothic" w:hAnsiTheme="minorHAnsi" w:cstheme="minorHAnsi"/>
              </w:rPr>
            </w:pPr>
            <w:r w:rsidRPr="00D14863">
              <w:rPr>
                <w:rFonts w:asciiTheme="minorHAnsi" w:eastAsia="MS Gothic" w:hAnsiTheme="minorHAnsi" w:cstheme="minorHAnsi"/>
              </w:rPr>
              <w:t>I understand that I must retain all my data until after I have graduated</w:t>
            </w:r>
          </w:p>
        </w:tc>
        <w:tc>
          <w:tcPr>
            <w:tcW w:w="567" w:type="dxa"/>
            <w:vAlign w:val="center"/>
          </w:tcPr>
          <w:p w14:paraId="793804AE" w14:textId="77777777" w:rsidR="0040579D" w:rsidRDefault="00A94CA7">
            <w:pPr>
              <w:jc w:val="center"/>
            </w:pPr>
            <w:r>
              <w:rPr>
                <w:b/>
              </w:rPr>
              <w:t>X</w:t>
            </w:r>
          </w:p>
        </w:tc>
        <w:tc>
          <w:tcPr>
            <w:tcW w:w="623" w:type="dxa"/>
            <w:vAlign w:val="center"/>
          </w:tcPr>
          <w:p w14:paraId="75187A73" w14:textId="77777777" w:rsidR="0040579D" w:rsidRDefault="0040579D">
            <w:pPr>
              <w:jc w:val="center"/>
            </w:pPr>
          </w:p>
        </w:tc>
      </w:tr>
      <w:tr w:rsidR="000072FA" w:rsidRPr="00D14863" w14:paraId="6007B214" w14:textId="77777777" w:rsidTr="00AD4809">
        <w:tc>
          <w:tcPr>
            <w:tcW w:w="9209" w:type="dxa"/>
            <w:gridSpan w:val="2"/>
          </w:tcPr>
          <w:p w14:paraId="769651D4" w14:textId="77777777" w:rsidR="000072FA" w:rsidRPr="00D14863" w:rsidRDefault="00503A50" w:rsidP="001A61E6">
            <w:pPr>
              <w:pStyle w:val="Default"/>
              <w:rPr>
                <w:rFonts w:asciiTheme="minorHAnsi" w:eastAsia="MS Gothic" w:hAnsiTheme="minorHAnsi" w:cstheme="minorHAnsi"/>
              </w:rPr>
            </w:pPr>
            <w:r w:rsidRPr="00D14863">
              <w:rPr>
                <w:rFonts w:asciiTheme="minorHAnsi" w:eastAsia="MS Gothic" w:hAnsiTheme="minorHAnsi" w:cstheme="minorHAnsi"/>
              </w:rPr>
              <w:t>I will provide a methodology that explains how my data was collected</w:t>
            </w:r>
          </w:p>
        </w:tc>
        <w:tc>
          <w:tcPr>
            <w:tcW w:w="567" w:type="dxa"/>
            <w:vAlign w:val="center"/>
          </w:tcPr>
          <w:p w14:paraId="7FCE313E" w14:textId="77777777" w:rsidR="0040579D" w:rsidRDefault="00A94CA7">
            <w:pPr>
              <w:jc w:val="center"/>
            </w:pPr>
            <w:r>
              <w:rPr>
                <w:b/>
              </w:rPr>
              <w:t>X</w:t>
            </w:r>
          </w:p>
        </w:tc>
        <w:tc>
          <w:tcPr>
            <w:tcW w:w="623" w:type="dxa"/>
            <w:vAlign w:val="center"/>
          </w:tcPr>
          <w:p w14:paraId="244401D9" w14:textId="77777777" w:rsidR="0040579D" w:rsidRDefault="0040579D">
            <w:pPr>
              <w:jc w:val="center"/>
            </w:pPr>
          </w:p>
        </w:tc>
      </w:tr>
      <w:tr w:rsidR="00B975F8" w:rsidRPr="00D14863" w14:paraId="2F93F0EB" w14:textId="77777777" w:rsidTr="00AD4809">
        <w:tc>
          <w:tcPr>
            <w:tcW w:w="10399" w:type="dxa"/>
            <w:gridSpan w:val="4"/>
          </w:tcPr>
          <w:p w14:paraId="224797B6" w14:textId="77777777" w:rsidR="00B975F8" w:rsidRPr="00D14863" w:rsidRDefault="00B975F8" w:rsidP="001A61E6">
            <w:pPr>
              <w:pStyle w:val="Default"/>
              <w:rPr>
                <w:rFonts w:asciiTheme="minorHAnsi" w:eastAsia="MS Gothic" w:hAnsiTheme="minorHAnsi" w:cstheme="minorHAnsi"/>
              </w:rPr>
            </w:pPr>
            <w:r w:rsidRPr="00D14863">
              <w:rPr>
                <w:rFonts w:asciiTheme="minorHAnsi" w:eastAsia="MS Gothic" w:hAnsiTheme="minorHAnsi" w:cstheme="minorHAnsi"/>
              </w:rPr>
              <w:t>Please explain how you will label and organise your data, records and files</w:t>
            </w:r>
          </w:p>
        </w:tc>
      </w:tr>
      <w:tr w:rsidR="00B975F8" w:rsidRPr="00D14863" w14:paraId="3E3B0AE4" w14:textId="77777777" w:rsidTr="00AD4809">
        <w:tc>
          <w:tcPr>
            <w:tcW w:w="10399" w:type="dxa"/>
            <w:gridSpan w:val="4"/>
          </w:tcPr>
          <w:p w14:paraId="598E2C01" w14:textId="77777777" w:rsidR="0040579D" w:rsidRDefault="00A94CA7">
            <w:pPr>
              <w:spacing w:after="60"/>
            </w:pPr>
            <w:r>
              <w:rPr>
                <w:sz w:val="18"/>
              </w:rPr>
              <w:t>Files will be organised in a dissertation ethics folder on Newcastle University approved storage. Naming conventions will be: SurveyData_YYYYMMDD, DashboardExperiment_Responses_YYYYMMDD, Interview_P01_Audio_YYYYMMDD, Interview_P01_Transcript_Anon_YYYYMMDD,</w:t>
            </w:r>
            <w:r>
              <w:rPr>
                <w:sz w:val="18"/>
              </w:rPr>
              <w:t xml:space="preserve"> Consent_P01_YYYYMMDD and SecondaryCaseMatrix_YYYYMMDD. Participant identifiers will use codes such as P01, P02 etc. The key linking participant names/contact details to codes will be stored separately from the research data. Data will be retained until af</w:t>
            </w:r>
            <w:r>
              <w:rPr>
                <w:sz w:val="18"/>
              </w:rPr>
              <w:t>ter graduation/assessment completion and then securely deleted in line with University guidance.</w:t>
            </w:r>
          </w:p>
        </w:tc>
      </w:tr>
      <w:tr w:rsidR="00B975F8" w:rsidRPr="00D14863" w14:paraId="5B0C0845" w14:textId="77777777" w:rsidTr="00AD4809">
        <w:tc>
          <w:tcPr>
            <w:tcW w:w="10399" w:type="dxa"/>
            <w:gridSpan w:val="4"/>
          </w:tcPr>
          <w:p w14:paraId="7A1D8F36" w14:textId="77777777" w:rsidR="00B975F8" w:rsidRPr="00D14863" w:rsidRDefault="00B975F8" w:rsidP="001A61E6">
            <w:pPr>
              <w:pStyle w:val="Default"/>
              <w:rPr>
                <w:rFonts w:ascii="Segoe UI Symbol" w:eastAsia="MS Gothic" w:hAnsi="Segoe UI Symbol" w:cs="Segoe UI Symbol"/>
              </w:rPr>
            </w:pPr>
            <w:r w:rsidRPr="00D14863">
              <w:rPr>
                <w:rFonts w:asciiTheme="minorHAnsi" w:eastAsia="MS Gothic" w:hAnsiTheme="minorHAnsi" w:cstheme="minorHAnsi"/>
                <w:b/>
                <w:bCs/>
              </w:rPr>
              <w:t>Storing</w:t>
            </w:r>
            <w:r w:rsidR="00A30624">
              <w:rPr>
                <w:rFonts w:asciiTheme="minorHAnsi" w:eastAsia="MS Gothic" w:hAnsiTheme="minorHAnsi" w:cstheme="minorHAnsi"/>
                <w:b/>
                <w:bCs/>
              </w:rPr>
              <w:t>:</w:t>
            </w:r>
          </w:p>
        </w:tc>
      </w:tr>
      <w:tr w:rsidR="00F16560" w:rsidRPr="00D14863" w14:paraId="62B357CC" w14:textId="77777777" w:rsidTr="00AD4809">
        <w:tc>
          <w:tcPr>
            <w:tcW w:w="9209" w:type="dxa"/>
            <w:gridSpan w:val="2"/>
          </w:tcPr>
          <w:p w14:paraId="77A6306E" w14:textId="77777777" w:rsidR="00F16560" w:rsidRPr="00D14863" w:rsidRDefault="00F16560" w:rsidP="00653C09">
            <w:pPr>
              <w:pStyle w:val="Default"/>
              <w:rPr>
                <w:rFonts w:asciiTheme="minorHAnsi" w:hAnsiTheme="minorHAnsi" w:cstheme="minorHAnsi"/>
                <w:b/>
                <w:bCs/>
              </w:rPr>
            </w:pPr>
          </w:p>
        </w:tc>
        <w:tc>
          <w:tcPr>
            <w:tcW w:w="567" w:type="dxa"/>
          </w:tcPr>
          <w:p w14:paraId="3D9CE558" w14:textId="77777777" w:rsidR="00F16560" w:rsidRPr="00B975F8" w:rsidRDefault="00F16560" w:rsidP="00653C09">
            <w:pPr>
              <w:pStyle w:val="Default"/>
              <w:rPr>
                <w:rFonts w:asciiTheme="minorHAnsi" w:eastAsia="MS Gothic" w:hAnsiTheme="minorHAnsi" w:cstheme="minorHAnsi"/>
                <w:b/>
              </w:rPr>
            </w:pPr>
            <w:r w:rsidRPr="00B975F8">
              <w:rPr>
                <w:rFonts w:asciiTheme="minorHAnsi" w:eastAsia="MS Gothic" w:hAnsiTheme="minorHAnsi" w:cstheme="minorHAnsi"/>
                <w:b/>
              </w:rPr>
              <w:t>Yes</w:t>
            </w:r>
          </w:p>
        </w:tc>
        <w:tc>
          <w:tcPr>
            <w:tcW w:w="623" w:type="dxa"/>
          </w:tcPr>
          <w:p w14:paraId="471744B3" w14:textId="77777777" w:rsidR="00F16560" w:rsidRPr="00B975F8" w:rsidRDefault="00F16560" w:rsidP="00653C09">
            <w:pPr>
              <w:pStyle w:val="Default"/>
              <w:rPr>
                <w:rFonts w:asciiTheme="minorHAnsi" w:eastAsia="MS Gothic" w:hAnsiTheme="minorHAnsi" w:cstheme="minorHAnsi"/>
                <w:b/>
              </w:rPr>
            </w:pPr>
            <w:r w:rsidRPr="00B975F8">
              <w:rPr>
                <w:rFonts w:asciiTheme="minorHAnsi" w:eastAsia="MS Gothic" w:hAnsiTheme="minorHAnsi" w:cstheme="minorHAnsi"/>
                <w:b/>
              </w:rPr>
              <w:t>No</w:t>
            </w:r>
          </w:p>
        </w:tc>
      </w:tr>
      <w:tr w:rsidR="00F16560" w:rsidRPr="00D14863" w14:paraId="1979EA4B" w14:textId="77777777" w:rsidTr="00AD4809">
        <w:tc>
          <w:tcPr>
            <w:tcW w:w="9209" w:type="dxa"/>
            <w:gridSpan w:val="2"/>
          </w:tcPr>
          <w:p w14:paraId="153C25F9" w14:textId="77777777" w:rsidR="00F16560" w:rsidRPr="00D14863" w:rsidRDefault="00F16560" w:rsidP="00F16560">
            <w:pPr>
              <w:pStyle w:val="Default"/>
              <w:rPr>
                <w:rFonts w:asciiTheme="minorHAnsi" w:eastAsia="MS Gothic" w:hAnsiTheme="minorHAnsi" w:cstheme="minorHAnsi"/>
              </w:rPr>
            </w:pPr>
            <w:r w:rsidRPr="00D14863">
              <w:rPr>
                <w:rFonts w:asciiTheme="minorHAnsi" w:eastAsia="MS Gothic" w:hAnsiTheme="minorHAnsi" w:cstheme="minorHAnsi"/>
              </w:rPr>
              <w:t xml:space="preserve">I understand that I must </w:t>
            </w:r>
            <w:r>
              <w:rPr>
                <w:rFonts w:asciiTheme="minorHAnsi" w:eastAsia="MS Gothic" w:hAnsiTheme="minorHAnsi" w:cstheme="minorHAnsi"/>
              </w:rPr>
              <w:t>keep all data and documentation related to my dissertation on the University server</w:t>
            </w:r>
          </w:p>
        </w:tc>
        <w:tc>
          <w:tcPr>
            <w:tcW w:w="567" w:type="dxa"/>
            <w:vAlign w:val="center"/>
          </w:tcPr>
          <w:p w14:paraId="3F897469" w14:textId="77777777" w:rsidR="0040579D" w:rsidRDefault="00A94CA7">
            <w:pPr>
              <w:jc w:val="center"/>
            </w:pPr>
            <w:r>
              <w:rPr>
                <w:b/>
              </w:rPr>
              <w:t>X</w:t>
            </w:r>
          </w:p>
        </w:tc>
        <w:tc>
          <w:tcPr>
            <w:tcW w:w="623" w:type="dxa"/>
            <w:vAlign w:val="center"/>
          </w:tcPr>
          <w:p w14:paraId="1743A767" w14:textId="77777777" w:rsidR="0040579D" w:rsidRDefault="0040579D">
            <w:pPr>
              <w:jc w:val="center"/>
            </w:pPr>
          </w:p>
        </w:tc>
      </w:tr>
      <w:tr w:rsidR="00F16560" w:rsidRPr="00D14863" w14:paraId="65DB6281" w14:textId="77777777" w:rsidTr="00AD4809">
        <w:tc>
          <w:tcPr>
            <w:tcW w:w="9209" w:type="dxa"/>
            <w:gridSpan w:val="2"/>
          </w:tcPr>
          <w:p w14:paraId="751E0AD9" w14:textId="77777777" w:rsidR="00F16560" w:rsidRPr="00D14863" w:rsidRDefault="00B82F2A" w:rsidP="00653C09">
            <w:pPr>
              <w:pStyle w:val="Default"/>
              <w:rPr>
                <w:rFonts w:asciiTheme="minorHAnsi" w:eastAsia="MS Gothic" w:hAnsiTheme="minorHAnsi" w:cstheme="minorHAnsi"/>
              </w:rPr>
            </w:pPr>
            <w:r>
              <w:rPr>
                <w:rFonts w:asciiTheme="minorHAnsi" w:eastAsia="MS Gothic" w:hAnsiTheme="minorHAnsi" w:cstheme="minorHAnsi"/>
              </w:rPr>
              <w:t>I will protect personal or sensitive data</w:t>
            </w:r>
          </w:p>
        </w:tc>
        <w:tc>
          <w:tcPr>
            <w:tcW w:w="567" w:type="dxa"/>
            <w:vAlign w:val="center"/>
          </w:tcPr>
          <w:p w14:paraId="1C930B3D" w14:textId="77777777" w:rsidR="0040579D" w:rsidRDefault="00A94CA7">
            <w:pPr>
              <w:jc w:val="center"/>
            </w:pPr>
            <w:r>
              <w:rPr>
                <w:b/>
              </w:rPr>
              <w:t>X</w:t>
            </w:r>
          </w:p>
        </w:tc>
        <w:tc>
          <w:tcPr>
            <w:tcW w:w="623" w:type="dxa"/>
            <w:vAlign w:val="center"/>
          </w:tcPr>
          <w:p w14:paraId="5022E5EC" w14:textId="77777777" w:rsidR="0040579D" w:rsidRDefault="0040579D">
            <w:pPr>
              <w:jc w:val="center"/>
            </w:pPr>
          </w:p>
        </w:tc>
      </w:tr>
      <w:tr w:rsidR="00B82F2A" w:rsidRPr="00D14863" w14:paraId="4BB3AE26" w14:textId="77777777" w:rsidTr="00AD4809">
        <w:tc>
          <w:tcPr>
            <w:tcW w:w="10399" w:type="dxa"/>
            <w:gridSpan w:val="4"/>
          </w:tcPr>
          <w:p w14:paraId="2C5ECB8D" w14:textId="77777777" w:rsidR="00B82F2A" w:rsidRPr="00D14863" w:rsidRDefault="00B82F2A" w:rsidP="00653C09">
            <w:pPr>
              <w:pStyle w:val="Default"/>
              <w:rPr>
                <w:rFonts w:asciiTheme="minorHAnsi" w:eastAsia="MS Gothic" w:hAnsiTheme="minorHAnsi" w:cstheme="minorHAnsi"/>
              </w:rPr>
            </w:pPr>
            <w:r>
              <w:rPr>
                <w:rFonts w:asciiTheme="minorHAnsi" w:eastAsia="MS Gothic" w:hAnsiTheme="minorHAnsi" w:cstheme="minorHAnsi"/>
              </w:rPr>
              <w:t>Please explain how you will protect personal or sensitive data (if you are not collecting this sort of data, please state this here)</w:t>
            </w:r>
          </w:p>
        </w:tc>
      </w:tr>
      <w:tr w:rsidR="00B82F2A" w:rsidRPr="00D14863" w14:paraId="1A83AED3" w14:textId="77777777" w:rsidTr="00AD4809">
        <w:tc>
          <w:tcPr>
            <w:tcW w:w="10399" w:type="dxa"/>
            <w:gridSpan w:val="4"/>
          </w:tcPr>
          <w:p w14:paraId="472CBE0C" w14:textId="77777777" w:rsidR="0040579D" w:rsidRDefault="00A94CA7">
            <w:pPr>
              <w:spacing w:after="60"/>
            </w:pPr>
            <w:r>
              <w:rPr>
                <w:sz w:val="18"/>
              </w:rPr>
              <w:t>The study will avoid collecting sensitive personal data. Survey/experiment responses will b</w:t>
            </w:r>
            <w:r>
              <w:rPr>
                <w:sz w:val="18"/>
              </w:rPr>
              <w:t>e anonymous where possible. Interview contact details and consent forms will be stored separately from anonymised transcripts. Interview recordings will be password-protected, stored only on University-approved storage, used for transcription and deleted a</w:t>
            </w:r>
            <w:r>
              <w:rPr>
                <w:sz w:val="18"/>
              </w:rPr>
              <w:t>fter transcription. Transcripts will remove names, employer names, client names, job titles where identifying, and any accidental references to confidential organisational information. Only the student, supervisor and authorised markers will access the dat</w:t>
            </w:r>
            <w:r>
              <w:rPr>
                <w:sz w:val="18"/>
              </w:rPr>
              <w:t>a.</w:t>
            </w:r>
          </w:p>
        </w:tc>
      </w:tr>
      <w:tr w:rsidR="00F16560" w:rsidRPr="00D14863" w14:paraId="6A05E216" w14:textId="77777777" w:rsidTr="00AD4809">
        <w:tc>
          <w:tcPr>
            <w:tcW w:w="10399" w:type="dxa"/>
            <w:gridSpan w:val="4"/>
          </w:tcPr>
          <w:p w14:paraId="48D68DAC" w14:textId="77777777" w:rsidR="00F16560" w:rsidRPr="00D14863" w:rsidRDefault="00F16560" w:rsidP="00F16560">
            <w:pPr>
              <w:pStyle w:val="Default"/>
              <w:rPr>
                <w:rFonts w:asciiTheme="minorHAnsi" w:eastAsia="MS Gothic" w:hAnsiTheme="minorHAnsi" w:cstheme="minorHAnsi"/>
              </w:rPr>
            </w:pPr>
            <w:r w:rsidRPr="00D14863">
              <w:rPr>
                <w:rFonts w:asciiTheme="minorHAnsi" w:eastAsia="MS Gothic" w:hAnsiTheme="minorHAnsi" w:cstheme="minorHAnsi"/>
              </w:rPr>
              <w:t xml:space="preserve">Please explain how </w:t>
            </w:r>
            <w:r>
              <w:rPr>
                <w:rFonts w:asciiTheme="minorHAnsi" w:eastAsia="MS Gothic" w:hAnsiTheme="minorHAnsi" w:cstheme="minorHAnsi"/>
              </w:rPr>
              <w:t xml:space="preserve">you will </w:t>
            </w:r>
            <w:r w:rsidRPr="00D14863">
              <w:rPr>
                <w:rFonts w:asciiTheme="minorHAnsi" w:eastAsia="MS Gothic" w:hAnsiTheme="minorHAnsi" w:cstheme="minorHAnsi"/>
              </w:rPr>
              <w:t>transfer and sto</w:t>
            </w:r>
            <w:r>
              <w:rPr>
                <w:rFonts w:asciiTheme="minorHAnsi" w:eastAsia="MS Gothic" w:hAnsiTheme="minorHAnsi" w:cstheme="minorHAnsi"/>
              </w:rPr>
              <w:t>re data that is collected with mobile devices (e.g. audio recorder, mobile phone, USB stick, laptop)</w:t>
            </w:r>
          </w:p>
        </w:tc>
      </w:tr>
      <w:tr w:rsidR="00F16560" w:rsidRPr="00D14863" w14:paraId="0FF9DB41" w14:textId="77777777" w:rsidTr="00AD4809">
        <w:tc>
          <w:tcPr>
            <w:tcW w:w="10399" w:type="dxa"/>
            <w:gridSpan w:val="4"/>
          </w:tcPr>
          <w:p w14:paraId="7EBF67B1" w14:textId="77777777" w:rsidR="0040579D" w:rsidRDefault="00A94CA7">
            <w:pPr>
              <w:spacing w:after="60"/>
            </w:pPr>
            <w:r>
              <w:rPr>
                <w:sz w:val="18"/>
              </w:rPr>
              <w:t>Data will primarily be collected online through survey software and online interviews. If an interview rec</w:t>
            </w:r>
            <w:r>
              <w:rPr>
                <w:sz w:val="18"/>
              </w:rPr>
              <w:t xml:space="preserve">ording is temporarily stored on a laptop or recording device, it will be transferred to Newcastle University approved cloud storage within 24 hours and deleted from the local device immediately after successful transfer. No unencrypted USB storage will be </w:t>
            </w:r>
            <w:r>
              <w:rPr>
                <w:sz w:val="18"/>
              </w:rPr>
              <w:t>used. Files will be password-protected where possible and accessed only from the student’s password-protected device/account.</w:t>
            </w:r>
          </w:p>
        </w:tc>
      </w:tr>
      <w:tr w:rsidR="00A30624" w:rsidRPr="00D14863" w14:paraId="2CF34E60" w14:textId="77777777" w:rsidTr="00AD4809">
        <w:tc>
          <w:tcPr>
            <w:tcW w:w="10399" w:type="dxa"/>
            <w:gridSpan w:val="4"/>
          </w:tcPr>
          <w:p w14:paraId="7F5CFA17" w14:textId="77777777" w:rsidR="00A30624" w:rsidRPr="00D14863" w:rsidRDefault="00A30624" w:rsidP="001A61E6">
            <w:pPr>
              <w:pStyle w:val="Default"/>
              <w:rPr>
                <w:rFonts w:asciiTheme="minorHAnsi" w:eastAsia="MS Gothic" w:hAnsiTheme="minorHAnsi" w:cstheme="minorHAnsi"/>
              </w:rPr>
            </w:pPr>
            <w:r w:rsidRPr="00D14863">
              <w:rPr>
                <w:rFonts w:asciiTheme="minorHAnsi" w:eastAsia="MS Gothic" w:hAnsiTheme="minorHAnsi" w:cstheme="minorHAnsi"/>
                <w:b/>
                <w:bCs/>
              </w:rPr>
              <w:t>Confidentiality, ethics and consent</w:t>
            </w:r>
            <w:r w:rsidR="001E5540">
              <w:rPr>
                <w:rFonts w:asciiTheme="minorHAnsi" w:eastAsia="MS Gothic" w:hAnsiTheme="minorHAnsi" w:cstheme="minorHAnsi"/>
                <w:b/>
                <w:bCs/>
              </w:rPr>
              <w:t>:</w:t>
            </w:r>
          </w:p>
        </w:tc>
      </w:tr>
      <w:tr w:rsidR="00E17EDF" w:rsidRPr="00D14863" w14:paraId="22B35CE0" w14:textId="77777777" w:rsidTr="00AD4809">
        <w:tc>
          <w:tcPr>
            <w:tcW w:w="8500" w:type="dxa"/>
          </w:tcPr>
          <w:p w14:paraId="0D1282D5" w14:textId="77777777" w:rsidR="00E17EDF" w:rsidRPr="00D14863" w:rsidRDefault="00E17EDF" w:rsidP="00E17EDF">
            <w:pPr>
              <w:pStyle w:val="Default"/>
              <w:rPr>
                <w:rFonts w:asciiTheme="minorHAnsi" w:hAnsiTheme="minorHAnsi" w:cstheme="minorHAnsi"/>
                <w:b/>
                <w:bCs/>
              </w:rPr>
            </w:pPr>
          </w:p>
        </w:tc>
        <w:tc>
          <w:tcPr>
            <w:tcW w:w="709" w:type="dxa"/>
          </w:tcPr>
          <w:p w14:paraId="1A31E392" w14:textId="77777777" w:rsidR="00E17EDF" w:rsidRPr="00B975F8" w:rsidRDefault="00E17EDF" w:rsidP="00E17EDF">
            <w:pPr>
              <w:pStyle w:val="Default"/>
              <w:rPr>
                <w:rFonts w:asciiTheme="minorHAnsi" w:eastAsia="MS Gothic" w:hAnsiTheme="minorHAnsi" w:cstheme="minorHAnsi"/>
                <w:b/>
              </w:rPr>
            </w:pPr>
            <w:r w:rsidRPr="00B975F8">
              <w:rPr>
                <w:rFonts w:asciiTheme="minorHAnsi" w:eastAsia="MS Gothic" w:hAnsiTheme="minorHAnsi" w:cstheme="minorHAnsi"/>
                <w:b/>
              </w:rPr>
              <w:t>Yes</w:t>
            </w:r>
          </w:p>
        </w:tc>
        <w:tc>
          <w:tcPr>
            <w:tcW w:w="567" w:type="dxa"/>
          </w:tcPr>
          <w:p w14:paraId="06F428BE" w14:textId="77777777" w:rsidR="00E17EDF" w:rsidRPr="00B975F8" w:rsidRDefault="00E17EDF" w:rsidP="00E17EDF">
            <w:pPr>
              <w:pStyle w:val="Default"/>
              <w:rPr>
                <w:rFonts w:asciiTheme="minorHAnsi" w:eastAsia="MS Gothic" w:hAnsiTheme="minorHAnsi" w:cstheme="minorHAnsi"/>
                <w:b/>
              </w:rPr>
            </w:pPr>
            <w:r w:rsidRPr="00B975F8">
              <w:rPr>
                <w:rFonts w:asciiTheme="minorHAnsi" w:eastAsia="MS Gothic" w:hAnsiTheme="minorHAnsi" w:cstheme="minorHAnsi"/>
                <w:b/>
              </w:rPr>
              <w:t>No</w:t>
            </w:r>
          </w:p>
        </w:tc>
        <w:tc>
          <w:tcPr>
            <w:tcW w:w="623" w:type="dxa"/>
          </w:tcPr>
          <w:p w14:paraId="5FCBA630" w14:textId="77777777" w:rsidR="00E17EDF" w:rsidRPr="00B975F8" w:rsidRDefault="00E17EDF" w:rsidP="00E17EDF">
            <w:pPr>
              <w:pStyle w:val="Default"/>
              <w:rPr>
                <w:rFonts w:asciiTheme="minorHAnsi" w:eastAsia="MS Gothic" w:hAnsiTheme="minorHAnsi" w:cstheme="minorHAnsi"/>
                <w:b/>
              </w:rPr>
            </w:pPr>
            <w:r>
              <w:rPr>
                <w:rFonts w:asciiTheme="minorHAnsi" w:eastAsia="MS Gothic" w:hAnsiTheme="minorHAnsi" w:cstheme="minorHAnsi"/>
                <w:b/>
              </w:rPr>
              <w:t>N/A</w:t>
            </w:r>
          </w:p>
        </w:tc>
      </w:tr>
      <w:tr w:rsidR="00E17EDF" w:rsidRPr="00D14863" w14:paraId="7B644B3E" w14:textId="77777777" w:rsidTr="00AD4809">
        <w:tc>
          <w:tcPr>
            <w:tcW w:w="8500" w:type="dxa"/>
          </w:tcPr>
          <w:p w14:paraId="55FEC442" w14:textId="77777777" w:rsidR="00E17EDF" w:rsidRPr="00D14863" w:rsidRDefault="00E17EDF" w:rsidP="00E17EDF">
            <w:pPr>
              <w:pStyle w:val="Default"/>
              <w:rPr>
                <w:rFonts w:asciiTheme="minorHAnsi" w:eastAsia="MS Gothic" w:hAnsiTheme="minorHAnsi" w:cstheme="minorHAnsi"/>
              </w:rPr>
            </w:pPr>
            <w:r w:rsidRPr="00D14863">
              <w:rPr>
                <w:rFonts w:asciiTheme="minorHAnsi" w:eastAsia="MS Gothic" w:hAnsiTheme="minorHAnsi" w:cstheme="minorHAnsi"/>
              </w:rPr>
              <w:t xml:space="preserve">I </w:t>
            </w:r>
            <w:r>
              <w:rPr>
                <w:rFonts w:asciiTheme="minorHAnsi" w:eastAsia="MS Gothic" w:hAnsiTheme="minorHAnsi" w:cstheme="minorHAnsi"/>
              </w:rPr>
              <w:t>have completed the ethics assessment</w:t>
            </w:r>
          </w:p>
        </w:tc>
        <w:tc>
          <w:tcPr>
            <w:tcW w:w="709" w:type="dxa"/>
            <w:vAlign w:val="center"/>
          </w:tcPr>
          <w:p w14:paraId="29BBEB60" w14:textId="77777777" w:rsidR="0040579D" w:rsidRDefault="00A94CA7">
            <w:pPr>
              <w:jc w:val="center"/>
            </w:pPr>
            <w:r>
              <w:rPr>
                <w:b/>
              </w:rPr>
              <w:t>X</w:t>
            </w:r>
          </w:p>
        </w:tc>
        <w:tc>
          <w:tcPr>
            <w:tcW w:w="567" w:type="dxa"/>
            <w:vAlign w:val="center"/>
          </w:tcPr>
          <w:p w14:paraId="29417BB9" w14:textId="77777777" w:rsidR="0040579D" w:rsidRDefault="0040579D">
            <w:pPr>
              <w:jc w:val="center"/>
            </w:pPr>
          </w:p>
        </w:tc>
        <w:tc>
          <w:tcPr>
            <w:tcW w:w="623" w:type="dxa"/>
            <w:vAlign w:val="center"/>
          </w:tcPr>
          <w:p w14:paraId="50342460" w14:textId="77777777" w:rsidR="0040579D" w:rsidRDefault="0040579D">
            <w:pPr>
              <w:jc w:val="center"/>
            </w:pPr>
          </w:p>
        </w:tc>
      </w:tr>
      <w:tr w:rsidR="00AD4809" w:rsidRPr="00D14863" w14:paraId="76064E74" w14:textId="77777777" w:rsidTr="00AD4809">
        <w:tc>
          <w:tcPr>
            <w:tcW w:w="8500" w:type="dxa"/>
          </w:tcPr>
          <w:p w14:paraId="51A77798" w14:textId="77777777" w:rsidR="00AD4809" w:rsidRPr="00D14863" w:rsidRDefault="00AD4809" w:rsidP="00653C09">
            <w:pPr>
              <w:pStyle w:val="Default"/>
              <w:rPr>
                <w:rFonts w:asciiTheme="minorHAnsi" w:eastAsia="MS Gothic" w:hAnsiTheme="minorHAnsi" w:cstheme="minorHAnsi"/>
              </w:rPr>
            </w:pPr>
            <w:r>
              <w:rPr>
                <w:rFonts w:asciiTheme="minorHAnsi" w:eastAsia="MS Gothic" w:hAnsiTheme="minorHAnsi" w:cstheme="minorHAnsi"/>
              </w:rPr>
              <w:t>I will follow this assessment throughout my dissertation and seek additional advice from my supervisor as needed</w:t>
            </w:r>
          </w:p>
        </w:tc>
        <w:tc>
          <w:tcPr>
            <w:tcW w:w="709" w:type="dxa"/>
            <w:vAlign w:val="center"/>
          </w:tcPr>
          <w:p w14:paraId="20A3D59E" w14:textId="77777777" w:rsidR="0040579D" w:rsidRDefault="00A94CA7">
            <w:pPr>
              <w:jc w:val="center"/>
            </w:pPr>
            <w:r>
              <w:rPr>
                <w:b/>
              </w:rPr>
              <w:t>X</w:t>
            </w:r>
          </w:p>
        </w:tc>
        <w:tc>
          <w:tcPr>
            <w:tcW w:w="567" w:type="dxa"/>
            <w:vAlign w:val="center"/>
          </w:tcPr>
          <w:p w14:paraId="4846C83E" w14:textId="77777777" w:rsidR="0040579D" w:rsidRDefault="0040579D">
            <w:pPr>
              <w:jc w:val="center"/>
            </w:pPr>
          </w:p>
        </w:tc>
        <w:tc>
          <w:tcPr>
            <w:tcW w:w="623" w:type="dxa"/>
            <w:vAlign w:val="center"/>
          </w:tcPr>
          <w:p w14:paraId="5E7CD50D" w14:textId="77777777" w:rsidR="0040579D" w:rsidRDefault="0040579D">
            <w:pPr>
              <w:jc w:val="center"/>
            </w:pPr>
          </w:p>
        </w:tc>
      </w:tr>
      <w:tr w:rsidR="00E17EDF" w:rsidRPr="00D14863" w14:paraId="4B5C3949" w14:textId="77777777" w:rsidTr="00AD4809">
        <w:tc>
          <w:tcPr>
            <w:tcW w:w="8500" w:type="dxa"/>
          </w:tcPr>
          <w:p w14:paraId="6AFCA635" w14:textId="77777777" w:rsidR="00E17EDF" w:rsidRPr="00D14863" w:rsidRDefault="00E17EDF" w:rsidP="00E17EDF">
            <w:pPr>
              <w:pStyle w:val="Default"/>
              <w:rPr>
                <w:rFonts w:asciiTheme="minorHAnsi" w:eastAsia="MS Gothic" w:hAnsiTheme="minorHAnsi" w:cstheme="minorHAnsi"/>
              </w:rPr>
            </w:pPr>
            <w:r>
              <w:rPr>
                <w:rFonts w:asciiTheme="minorHAnsi" w:eastAsia="MS Gothic" w:hAnsiTheme="minorHAnsi" w:cstheme="minorHAnsi"/>
              </w:rPr>
              <w:t>I have gained consent from my participants, including their permission to share data with supervisor/second marker</w:t>
            </w:r>
          </w:p>
        </w:tc>
        <w:tc>
          <w:tcPr>
            <w:tcW w:w="709" w:type="dxa"/>
            <w:vAlign w:val="center"/>
          </w:tcPr>
          <w:p w14:paraId="79813902" w14:textId="77777777" w:rsidR="0040579D" w:rsidRDefault="00A94CA7">
            <w:pPr>
              <w:jc w:val="center"/>
            </w:pPr>
            <w:r>
              <w:rPr>
                <w:b/>
              </w:rPr>
              <w:t>X</w:t>
            </w:r>
          </w:p>
        </w:tc>
        <w:tc>
          <w:tcPr>
            <w:tcW w:w="567" w:type="dxa"/>
            <w:vAlign w:val="center"/>
          </w:tcPr>
          <w:p w14:paraId="6D75085F" w14:textId="77777777" w:rsidR="0040579D" w:rsidRDefault="0040579D">
            <w:pPr>
              <w:jc w:val="center"/>
            </w:pPr>
          </w:p>
        </w:tc>
        <w:tc>
          <w:tcPr>
            <w:tcW w:w="623" w:type="dxa"/>
            <w:vAlign w:val="center"/>
          </w:tcPr>
          <w:p w14:paraId="3DCF0E16" w14:textId="77777777" w:rsidR="0040579D" w:rsidRDefault="0040579D">
            <w:pPr>
              <w:jc w:val="center"/>
            </w:pPr>
          </w:p>
        </w:tc>
      </w:tr>
      <w:tr w:rsidR="00AD4809" w:rsidRPr="00D14863" w14:paraId="7FE0E260" w14:textId="77777777" w:rsidTr="00AD4809">
        <w:tc>
          <w:tcPr>
            <w:tcW w:w="8500" w:type="dxa"/>
          </w:tcPr>
          <w:p w14:paraId="2C0E7073" w14:textId="77777777" w:rsidR="00AD4809" w:rsidRDefault="00AD4809" w:rsidP="00E17EDF">
            <w:pPr>
              <w:pStyle w:val="Default"/>
              <w:rPr>
                <w:rFonts w:asciiTheme="minorHAnsi" w:eastAsia="MS Gothic" w:hAnsiTheme="minorHAnsi" w:cstheme="minorHAnsi"/>
              </w:rPr>
            </w:pPr>
            <w:r>
              <w:rPr>
                <w:rFonts w:asciiTheme="minorHAnsi" w:eastAsia="MS Gothic" w:hAnsiTheme="minorHAnsi" w:cstheme="minorHAnsi"/>
              </w:rPr>
              <w:t>I have anonymised my data to remove identifying/personal information</w:t>
            </w:r>
          </w:p>
        </w:tc>
        <w:tc>
          <w:tcPr>
            <w:tcW w:w="709" w:type="dxa"/>
            <w:vAlign w:val="center"/>
          </w:tcPr>
          <w:p w14:paraId="40FCB7D4" w14:textId="77777777" w:rsidR="0040579D" w:rsidRDefault="00A94CA7">
            <w:pPr>
              <w:jc w:val="center"/>
            </w:pPr>
            <w:r>
              <w:rPr>
                <w:b/>
              </w:rPr>
              <w:t>X</w:t>
            </w:r>
          </w:p>
        </w:tc>
        <w:tc>
          <w:tcPr>
            <w:tcW w:w="567" w:type="dxa"/>
            <w:vAlign w:val="center"/>
          </w:tcPr>
          <w:p w14:paraId="3A2527DE" w14:textId="77777777" w:rsidR="0040579D" w:rsidRDefault="0040579D">
            <w:pPr>
              <w:jc w:val="center"/>
            </w:pPr>
          </w:p>
        </w:tc>
        <w:tc>
          <w:tcPr>
            <w:tcW w:w="623" w:type="dxa"/>
            <w:vAlign w:val="center"/>
          </w:tcPr>
          <w:p w14:paraId="3E77400C" w14:textId="77777777" w:rsidR="0040579D" w:rsidRDefault="0040579D">
            <w:pPr>
              <w:jc w:val="center"/>
            </w:pPr>
          </w:p>
        </w:tc>
      </w:tr>
      <w:tr w:rsidR="001E5540" w:rsidRPr="00D14863" w14:paraId="0E62D992" w14:textId="77777777" w:rsidTr="0099465C">
        <w:tc>
          <w:tcPr>
            <w:tcW w:w="10399" w:type="dxa"/>
            <w:gridSpan w:val="4"/>
          </w:tcPr>
          <w:p w14:paraId="71596ACB" w14:textId="77777777" w:rsidR="001E5540" w:rsidRPr="00D14863" w:rsidRDefault="001E5540" w:rsidP="00E17EDF">
            <w:pPr>
              <w:pStyle w:val="Default"/>
              <w:rPr>
                <w:rFonts w:asciiTheme="minorHAnsi" w:eastAsia="MS Gothic" w:hAnsiTheme="minorHAnsi" w:cstheme="minorHAnsi"/>
              </w:rPr>
            </w:pPr>
            <w:r w:rsidRPr="00D14863">
              <w:rPr>
                <w:rFonts w:asciiTheme="minorHAnsi" w:eastAsia="MS Gothic" w:hAnsiTheme="minorHAnsi" w:cstheme="minorHAnsi"/>
                <w:b/>
                <w:bCs/>
              </w:rPr>
              <w:t>Copyright</w:t>
            </w:r>
          </w:p>
        </w:tc>
      </w:tr>
      <w:tr w:rsidR="001E5540" w:rsidRPr="00D14863" w14:paraId="5F8C4000" w14:textId="77777777" w:rsidTr="00653C09">
        <w:tc>
          <w:tcPr>
            <w:tcW w:w="8500" w:type="dxa"/>
          </w:tcPr>
          <w:p w14:paraId="01417834" w14:textId="77777777" w:rsidR="001E5540" w:rsidRPr="00D14863" w:rsidRDefault="001E5540" w:rsidP="00653C09">
            <w:pPr>
              <w:pStyle w:val="Default"/>
              <w:rPr>
                <w:rFonts w:asciiTheme="minorHAnsi" w:hAnsiTheme="minorHAnsi" w:cstheme="minorHAnsi"/>
                <w:b/>
                <w:bCs/>
              </w:rPr>
            </w:pPr>
          </w:p>
        </w:tc>
        <w:tc>
          <w:tcPr>
            <w:tcW w:w="709" w:type="dxa"/>
          </w:tcPr>
          <w:p w14:paraId="47AD2547" w14:textId="77777777" w:rsidR="001E5540" w:rsidRPr="00B975F8" w:rsidRDefault="001E5540" w:rsidP="00653C09">
            <w:pPr>
              <w:pStyle w:val="Default"/>
              <w:rPr>
                <w:rFonts w:asciiTheme="minorHAnsi" w:eastAsia="MS Gothic" w:hAnsiTheme="minorHAnsi" w:cstheme="minorHAnsi"/>
                <w:b/>
              </w:rPr>
            </w:pPr>
            <w:r w:rsidRPr="00B975F8">
              <w:rPr>
                <w:rFonts w:asciiTheme="minorHAnsi" w:eastAsia="MS Gothic" w:hAnsiTheme="minorHAnsi" w:cstheme="minorHAnsi"/>
                <w:b/>
              </w:rPr>
              <w:t>Yes</w:t>
            </w:r>
          </w:p>
        </w:tc>
        <w:tc>
          <w:tcPr>
            <w:tcW w:w="567" w:type="dxa"/>
          </w:tcPr>
          <w:p w14:paraId="587BEC16" w14:textId="77777777" w:rsidR="001E5540" w:rsidRPr="00B975F8" w:rsidRDefault="001E5540" w:rsidP="00653C09">
            <w:pPr>
              <w:pStyle w:val="Default"/>
              <w:rPr>
                <w:rFonts w:asciiTheme="minorHAnsi" w:eastAsia="MS Gothic" w:hAnsiTheme="minorHAnsi" w:cstheme="minorHAnsi"/>
                <w:b/>
              </w:rPr>
            </w:pPr>
            <w:r w:rsidRPr="00B975F8">
              <w:rPr>
                <w:rFonts w:asciiTheme="minorHAnsi" w:eastAsia="MS Gothic" w:hAnsiTheme="minorHAnsi" w:cstheme="minorHAnsi"/>
                <w:b/>
              </w:rPr>
              <w:t>No</w:t>
            </w:r>
          </w:p>
        </w:tc>
        <w:tc>
          <w:tcPr>
            <w:tcW w:w="623" w:type="dxa"/>
          </w:tcPr>
          <w:p w14:paraId="251CDE63" w14:textId="77777777" w:rsidR="001E5540" w:rsidRPr="00B975F8" w:rsidRDefault="001E5540" w:rsidP="00653C09">
            <w:pPr>
              <w:pStyle w:val="Default"/>
              <w:rPr>
                <w:rFonts w:asciiTheme="minorHAnsi" w:eastAsia="MS Gothic" w:hAnsiTheme="minorHAnsi" w:cstheme="minorHAnsi"/>
                <w:b/>
              </w:rPr>
            </w:pPr>
            <w:r>
              <w:rPr>
                <w:rFonts w:asciiTheme="minorHAnsi" w:eastAsia="MS Gothic" w:hAnsiTheme="minorHAnsi" w:cstheme="minorHAnsi"/>
                <w:b/>
              </w:rPr>
              <w:t>N/A</w:t>
            </w:r>
          </w:p>
        </w:tc>
      </w:tr>
      <w:tr w:rsidR="001E5540" w:rsidRPr="00D14863" w14:paraId="35109EF1" w14:textId="77777777" w:rsidTr="00653C09">
        <w:tc>
          <w:tcPr>
            <w:tcW w:w="8500" w:type="dxa"/>
          </w:tcPr>
          <w:p w14:paraId="22801725" w14:textId="77777777" w:rsidR="001E5540" w:rsidRPr="00D14863" w:rsidRDefault="001E5540" w:rsidP="00653C09">
            <w:pPr>
              <w:pStyle w:val="Default"/>
              <w:rPr>
                <w:rFonts w:asciiTheme="minorHAnsi" w:hAnsiTheme="minorHAnsi" w:cstheme="minorHAnsi"/>
                <w:b/>
                <w:bCs/>
              </w:rPr>
            </w:pPr>
            <w:r w:rsidRPr="00D14863">
              <w:rPr>
                <w:rFonts w:asciiTheme="minorHAnsi" w:eastAsia="MS Gothic" w:hAnsiTheme="minorHAnsi" w:cstheme="minorHAnsi"/>
              </w:rPr>
              <w:t>Have you established who owns the copyright in your data?</w:t>
            </w:r>
          </w:p>
        </w:tc>
        <w:tc>
          <w:tcPr>
            <w:tcW w:w="709" w:type="dxa"/>
            <w:vAlign w:val="center"/>
          </w:tcPr>
          <w:p w14:paraId="2704A36F" w14:textId="77777777" w:rsidR="0040579D" w:rsidRDefault="00A94CA7">
            <w:pPr>
              <w:jc w:val="center"/>
            </w:pPr>
            <w:r>
              <w:rPr>
                <w:b/>
              </w:rPr>
              <w:t>X</w:t>
            </w:r>
          </w:p>
        </w:tc>
        <w:tc>
          <w:tcPr>
            <w:tcW w:w="567" w:type="dxa"/>
            <w:vAlign w:val="center"/>
          </w:tcPr>
          <w:p w14:paraId="77FEAD9E" w14:textId="77777777" w:rsidR="0040579D" w:rsidRDefault="0040579D">
            <w:pPr>
              <w:jc w:val="center"/>
            </w:pPr>
          </w:p>
        </w:tc>
        <w:tc>
          <w:tcPr>
            <w:tcW w:w="623" w:type="dxa"/>
            <w:vAlign w:val="center"/>
          </w:tcPr>
          <w:p w14:paraId="00576D81" w14:textId="77777777" w:rsidR="0040579D" w:rsidRDefault="0040579D">
            <w:pPr>
              <w:jc w:val="center"/>
            </w:pPr>
          </w:p>
        </w:tc>
      </w:tr>
      <w:tr w:rsidR="001E5540" w:rsidRPr="00D14863" w14:paraId="60D30079" w14:textId="77777777" w:rsidTr="00653C09">
        <w:tc>
          <w:tcPr>
            <w:tcW w:w="8500" w:type="dxa"/>
          </w:tcPr>
          <w:p w14:paraId="59AE5C6A" w14:textId="77777777" w:rsidR="001E5540" w:rsidRPr="00D14863" w:rsidRDefault="001E5540" w:rsidP="001E5540">
            <w:pPr>
              <w:pStyle w:val="Default"/>
              <w:rPr>
                <w:rFonts w:asciiTheme="minorHAnsi" w:eastAsia="MS Gothic" w:hAnsiTheme="minorHAnsi" w:cstheme="minorHAnsi"/>
              </w:rPr>
            </w:pPr>
            <w:r w:rsidRPr="00D14863">
              <w:rPr>
                <w:rFonts w:asciiTheme="minorHAnsi" w:eastAsia="MS Gothic" w:hAnsiTheme="minorHAnsi" w:cstheme="minorHAnsi"/>
              </w:rPr>
              <w:t>If you are re-using someone else’s data sources, have you considered copyright?</w:t>
            </w:r>
          </w:p>
        </w:tc>
        <w:tc>
          <w:tcPr>
            <w:tcW w:w="709" w:type="dxa"/>
            <w:vAlign w:val="center"/>
          </w:tcPr>
          <w:p w14:paraId="111C4712" w14:textId="77777777" w:rsidR="0040579D" w:rsidRDefault="00A94CA7">
            <w:pPr>
              <w:jc w:val="center"/>
            </w:pPr>
            <w:r>
              <w:rPr>
                <w:b/>
              </w:rPr>
              <w:t>X</w:t>
            </w:r>
          </w:p>
        </w:tc>
        <w:tc>
          <w:tcPr>
            <w:tcW w:w="567" w:type="dxa"/>
            <w:vAlign w:val="center"/>
          </w:tcPr>
          <w:p w14:paraId="04DF3AFC" w14:textId="77777777" w:rsidR="0040579D" w:rsidRDefault="0040579D">
            <w:pPr>
              <w:jc w:val="center"/>
            </w:pPr>
          </w:p>
        </w:tc>
        <w:tc>
          <w:tcPr>
            <w:tcW w:w="623" w:type="dxa"/>
            <w:vAlign w:val="center"/>
          </w:tcPr>
          <w:p w14:paraId="02E686EE" w14:textId="77777777" w:rsidR="0040579D" w:rsidRDefault="0040579D">
            <w:pPr>
              <w:jc w:val="center"/>
            </w:pPr>
          </w:p>
        </w:tc>
      </w:tr>
      <w:tr w:rsidR="00680E67" w:rsidRPr="00D14863" w14:paraId="5B53EA0B" w14:textId="77777777" w:rsidTr="008D39CC">
        <w:tc>
          <w:tcPr>
            <w:tcW w:w="10399" w:type="dxa"/>
            <w:gridSpan w:val="4"/>
          </w:tcPr>
          <w:p w14:paraId="19C5FBA7" w14:textId="77777777" w:rsidR="00680E67" w:rsidRPr="00D14863" w:rsidRDefault="00680E67" w:rsidP="00E17EDF">
            <w:pPr>
              <w:pStyle w:val="Default"/>
              <w:rPr>
                <w:rFonts w:asciiTheme="minorHAnsi" w:eastAsia="MS Gothic" w:hAnsiTheme="minorHAnsi" w:cstheme="minorHAnsi"/>
              </w:rPr>
            </w:pPr>
            <w:r>
              <w:rPr>
                <w:rFonts w:asciiTheme="minorHAnsi" w:eastAsia="MS Gothic" w:hAnsiTheme="minorHAnsi" w:cstheme="minorHAnsi"/>
              </w:rPr>
              <w:t>Please explain how you have accessed any secondary data being used and any associated copyright implications</w:t>
            </w:r>
          </w:p>
        </w:tc>
      </w:tr>
      <w:tr w:rsidR="00680E67" w:rsidRPr="00D14863" w14:paraId="54BEE29D" w14:textId="77777777" w:rsidTr="00463953">
        <w:tc>
          <w:tcPr>
            <w:tcW w:w="10399" w:type="dxa"/>
            <w:gridSpan w:val="4"/>
          </w:tcPr>
          <w:p w14:paraId="3D468090" w14:textId="77777777" w:rsidR="0040579D" w:rsidRDefault="00A94CA7">
            <w:pPr>
              <w:spacing w:after="60"/>
            </w:pPr>
            <w:r>
              <w:rPr>
                <w:sz w:val="18"/>
              </w:rPr>
              <w:t>Primary data will be generated through the student’s own survey/experiment and interview data collection. Secondary data will be limited to publicly available regulatory reports, annual r</w:t>
            </w:r>
            <w:r>
              <w:rPr>
                <w:sz w:val="18"/>
              </w:rPr>
              <w:t>eports, inquiry reports, enforcement releases and other publicly accessible documents. These sources will be used for academic analysis only, cited appropriately, and not reproduced beyond fair dealing/academic quotation limits. No proprietary databases or</w:t>
            </w:r>
            <w:r>
              <w:rPr>
                <w:sz w:val="18"/>
              </w:rPr>
              <w:t xml:space="preserve"> confidential company archives will be used unless explicit permission is obtained.</w:t>
            </w:r>
          </w:p>
        </w:tc>
      </w:tr>
    </w:tbl>
    <w:p w14:paraId="3A0873C2" w14:textId="77777777" w:rsidR="003670B8" w:rsidRDefault="003670B8" w:rsidP="00A468DA"/>
    <w:sectPr w:rsidR="003670B8" w:rsidSect="004F68D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6A3D"/>
    <w:rsid w:val="000072FA"/>
    <w:rsid w:val="001E5540"/>
    <w:rsid w:val="00286A3D"/>
    <w:rsid w:val="0036276C"/>
    <w:rsid w:val="003670B8"/>
    <w:rsid w:val="0040579D"/>
    <w:rsid w:val="004F68D8"/>
    <w:rsid w:val="00503A50"/>
    <w:rsid w:val="00680E67"/>
    <w:rsid w:val="008A488E"/>
    <w:rsid w:val="00A30624"/>
    <w:rsid w:val="00A468DA"/>
    <w:rsid w:val="00A94CA7"/>
    <w:rsid w:val="00AD4809"/>
    <w:rsid w:val="00B13F29"/>
    <w:rsid w:val="00B82F2A"/>
    <w:rsid w:val="00B975F8"/>
    <w:rsid w:val="00C37819"/>
    <w:rsid w:val="00D14863"/>
    <w:rsid w:val="00E17EDF"/>
    <w:rsid w:val="00F1656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31B23"/>
  <w15:chartTrackingRefBased/>
  <w15:docId w15:val="{9A9059D1-CAC3-4EAE-9BC5-A015B7A65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86A3D"/>
    <w:pPr>
      <w:autoSpaceDE w:val="0"/>
      <w:autoSpaceDN w:val="0"/>
      <w:adjustRightInd w:val="0"/>
      <w:spacing w:after="0" w:line="240" w:lineRule="auto"/>
    </w:pPr>
    <w:rPr>
      <w:rFonts w:ascii="Arial" w:hAnsi="Arial" w:cs="Arial"/>
      <w:color w:val="000000"/>
      <w:sz w:val="24"/>
      <w:szCs w:val="24"/>
    </w:rPr>
  </w:style>
  <w:style w:type="table" w:styleId="TableGrid">
    <w:name w:val="Table Grid"/>
    <w:basedOn w:val="TableNormal"/>
    <w:uiPriority w:val="39"/>
    <w:rsid w:val="00A468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CE709D5B338354094F86F4CCA3F91BD" ma:contentTypeVersion="10" ma:contentTypeDescription="Create a new document." ma:contentTypeScope="" ma:versionID="48aeb7e54740e9c58a9530c5f01b07bb">
  <xsd:schema xmlns:xsd="http://www.w3.org/2001/XMLSchema" xmlns:xs="http://www.w3.org/2001/XMLSchema" xmlns:p="http://schemas.microsoft.com/office/2006/metadata/properties" xmlns:ns1="http://schemas.microsoft.com/sharepoint/v3" xmlns:ns2="b839386e-b7d7-4cb6-bf9c-419cde42c50a" xmlns:ns3="28fe22fd-5c07-43d8-805f-604c8630e16a" targetNamespace="http://schemas.microsoft.com/office/2006/metadata/properties" ma:root="true" ma:fieldsID="49f010fb8f8c86c8b5dee51b66060677" ns1:_="" ns2:_="" ns3:_="">
    <xsd:import namespace="http://schemas.microsoft.com/sharepoint/v3"/>
    <xsd:import namespace="b839386e-b7d7-4cb6-bf9c-419cde42c50a"/>
    <xsd:import namespace="28fe22fd-5c07-43d8-805f-604c8630e16a"/>
    <xsd:element name="properties">
      <xsd:complexType>
        <xsd:sequence>
          <xsd:element name="documentManagement">
            <xsd:complexType>
              <xsd:all>
                <xsd:element ref="ns1:PublishingStartDate" minOccurs="0"/>
                <xsd:element ref="ns1:PublishingExpirationDate" minOccurs="0"/>
                <xsd:element ref="ns2:PromotedContent" minOccurs="0"/>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839386e-b7d7-4cb6-bf9c-419cde42c50a" elementFormDefault="qualified">
    <xsd:import namespace="http://schemas.microsoft.com/office/2006/documentManagement/types"/>
    <xsd:import namespace="http://schemas.microsoft.com/office/infopath/2007/PartnerControls"/>
    <xsd:element name="PromotedContent" ma:index="10" nillable="true" ma:displayName="Promoted Content" ma:default="No" ma:format="Dropdown" ma:internalName="PromotedContent">
      <xsd:simpleType>
        <xsd:restriction base="dms:Choice">
          <xsd:enumeration value="No"/>
          <xsd:enumeration value="Yes"/>
        </xsd:restriction>
      </xsd:simpleType>
    </xsd:element>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8fe22fd-5c07-43d8-805f-604c8630e16a" elementFormDefault="qualified">
    <xsd:import namespace="http://schemas.microsoft.com/office/2006/documentManagement/types"/>
    <xsd:import namespace="http://schemas.microsoft.com/office/infopath/2007/PartnerControls"/>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romotedContent xmlns="b839386e-b7d7-4cb6-bf9c-419cde42c50a">No</PromotedContent>
    <PublishingExpirationDate xmlns="http://schemas.microsoft.com/sharepoint/v3" xsi:nil="true"/>
    <PublishingStartDate xmlns="http://schemas.microsoft.com/sharepoint/v3" xsi:nil="true"/>
  </documentManagement>
</p:properties>
</file>

<file path=customXml/itemProps1.xml><?xml version="1.0" encoding="utf-8"?>
<ds:datastoreItem xmlns:ds="http://schemas.openxmlformats.org/officeDocument/2006/customXml" ds:itemID="{BA32A02C-83B7-499C-A010-C421EF0462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839386e-b7d7-4cb6-bf9c-419cde42c50a"/>
    <ds:schemaRef ds:uri="28fe22fd-5c07-43d8-805f-604c8630e1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A2D94AA-6C47-43E0-AECF-16C749D29325}">
  <ds:schemaRefs>
    <ds:schemaRef ds:uri="http://schemas.microsoft.com/sharepoint/v3/contenttype/forms"/>
  </ds:schemaRefs>
</ds:datastoreItem>
</file>

<file path=customXml/itemProps3.xml><?xml version="1.0" encoding="utf-8"?>
<ds:datastoreItem xmlns:ds="http://schemas.openxmlformats.org/officeDocument/2006/customXml" ds:itemID="{A43B9C15-73AB-4946-B1F9-3A6F2CF6457B}">
  <ds:schemaRefs>
    <ds:schemaRef ds:uri="http://schemas.microsoft.com/office/2006/metadata/properties"/>
    <ds:schemaRef ds:uri="http://schemas.microsoft.com/office/infopath/2007/PartnerControls"/>
    <ds:schemaRef ds:uri="b839386e-b7d7-4cb6-bf9c-419cde42c50a"/>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578</Words>
  <Characters>3296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Paggers</dc:creator>
  <cp:keywords/>
  <dc:description/>
  <cp:lastModifiedBy>Kartikey Sharma (PGT)</cp:lastModifiedBy>
  <cp:revision>2</cp:revision>
  <dcterms:created xsi:type="dcterms:W3CDTF">2026-05-05T23:11:00Z</dcterms:created>
  <dcterms:modified xsi:type="dcterms:W3CDTF">2026-05-05T23:11:00Z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0x0101006CE709D5B338354094F86F4CCA3F91BD</vt:lpwstr>
  </property>
</Properties>
</file>