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6C17C" w14:textId="77777777" w:rsidR="00A87788" w:rsidRDefault="006612DE">
      <w:pPr>
        <w:pStyle w:val="BodyText"/>
        <w:ind w:left="6866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D84CD15" wp14:editId="5ABC7505">
            <wp:extent cx="1434644" cy="50292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644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A8D0" w14:textId="77777777" w:rsidR="00A87788" w:rsidRDefault="006612DE">
      <w:pPr>
        <w:spacing w:before="5"/>
        <w:ind w:left="120"/>
        <w:rPr>
          <w:b/>
          <w:sz w:val="28"/>
        </w:rPr>
      </w:pPr>
      <w:r>
        <w:rPr>
          <w:b/>
          <w:sz w:val="28"/>
        </w:rPr>
        <w:t>Interview Participant Consent Form</w:t>
      </w:r>
    </w:p>
    <w:p w14:paraId="67ADE34A" w14:textId="77777777" w:rsidR="00A87788" w:rsidRDefault="005575C3">
      <w:pPr>
        <w:spacing w:before="161"/>
        <w:ind w:left="120"/>
        <w:rPr>
          <w:b/>
        </w:rPr>
      </w:pPr>
      <w:r>
        <w:t>When Dashboards Override Judgement: How Business Intelligence Dashboards Influence Managerial Decision-Making, Error and Creativity</w:t>
      </w:r>
    </w:p>
    <w:p w14:paraId="14F582C6" w14:textId="77777777" w:rsidR="00A87788" w:rsidRDefault="006612DE">
      <w:pPr>
        <w:pStyle w:val="BodyText"/>
        <w:spacing w:before="193"/>
        <w:ind w:left="120" w:right="101"/>
      </w:pPr>
      <w:r>
        <w:t>Thank you for your interest in taking part in this research. Please complete this form after you have read the Information Sheet and/or listened to an explanation about the research study. You will be given a copy of this Consent Form for your records.</w:t>
      </w:r>
    </w:p>
    <w:p w14:paraId="29A6B2A8" w14:textId="77777777" w:rsidR="00A87788" w:rsidRDefault="00A87788">
      <w:pPr>
        <w:pStyle w:val="BodyText"/>
        <w:spacing w:before="10"/>
        <w:rPr>
          <w:sz w:val="9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"/>
        <w:gridCol w:w="2575"/>
        <w:gridCol w:w="2799"/>
        <w:gridCol w:w="2281"/>
        <w:gridCol w:w="954"/>
      </w:tblGrid>
      <w:tr w:rsidR="00A87788" w14:paraId="302E2CAF" w14:textId="77777777">
        <w:trPr>
          <w:trHeight w:val="299"/>
        </w:trPr>
        <w:tc>
          <w:tcPr>
            <w:tcW w:w="9022" w:type="dxa"/>
            <w:gridSpan w:val="5"/>
          </w:tcPr>
          <w:p w14:paraId="7B20B0DE" w14:textId="77777777" w:rsidR="00A87788" w:rsidRDefault="006612DE">
            <w:pPr>
              <w:pStyle w:val="TableParagraph"/>
              <w:spacing w:before="4"/>
              <w:ind w:left="5770"/>
              <w:rPr>
                <w:i/>
              </w:rPr>
            </w:pPr>
            <w:r>
              <w:rPr>
                <w:i/>
              </w:rPr>
              <w:t>Please tick box to confirm consent</w:t>
            </w:r>
          </w:p>
        </w:tc>
      </w:tr>
      <w:tr w:rsidR="00A87788" w14:paraId="39B3D79A" w14:textId="77777777">
        <w:trPr>
          <w:trHeight w:val="839"/>
        </w:trPr>
        <w:tc>
          <w:tcPr>
            <w:tcW w:w="413" w:type="dxa"/>
          </w:tcPr>
          <w:p w14:paraId="76750F1C" w14:textId="77777777" w:rsidR="00A87788" w:rsidRDefault="006612DE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7655" w:type="dxa"/>
            <w:gridSpan w:val="3"/>
          </w:tcPr>
          <w:p w14:paraId="03D1A7B3" w14:textId="77777777" w:rsidR="00A87788" w:rsidRDefault="006612DE">
            <w:pPr>
              <w:pStyle w:val="TableParagraph"/>
              <w:spacing w:line="276" w:lineRule="auto"/>
              <w:ind w:left="107" w:right="422"/>
              <w:rPr>
                <w:sz w:val="20"/>
              </w:rPr>
            </w:pPr>
            <w:r>
              <w:rPr>
                <w:sz w:val="20"/>
              </w:rPr>
              <w:t>I confirm that I have read the information sheet for the above study, I have had the opportunity to consider the information, ask questions and I have had any questions answered satisfactorily.</w:t>
            </w:r>
          </w:p>
        </w:tc>
        <w:tc>
          <w:tcPr>
            <w:tcW w:w="954" w:type="dxa"/>
          </w:tcPr>
          <w:p w14:paraId="1D1B41B1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788" w14:paraId="793ACF5A" w14:textId="77777777">
        <w:trPr>
          <w:trHeight w:val="811"/>
        </w:trPr>
        <w:tc>
          <w:tcPr>
            <w:tcW w:w="413" w:type="dxa"/>
          </w:tcPr>
          <w:p w14:paraId="4363008B" w14:textId="77777777" w:rsidR="00A87788" w:rsidRDefault="006612DE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7655" w:type="dxa"/>
            <w:gridSpan w:val="3"/>
          </w:tcPr>
          <w:p w14:paraId="4818A6EB" w14:textId="77777777" w:rsidR="00A87788" w:rsidRDefault="006612DE">
            <w:pPr>
              <w:pStyle w:val="TableParagraph"/>
              <w:spacing w:before="1" w:line="276" w:lineRule="auto"/>
              <w:ind w:left="107" w:right="766"/>
              <w:rPr>
                <w:sz w:val="20"/>
              </w:rPr>
            </w:pPr>
            <w:r>
              <w:rPr>
                <w:sz w:val="20"/>
              </w:rPr>
              <w:t>I understand that my participation is entirely voluntary and that I am free to withdraw at any time without giving any reason. I understand that if I decide to</w:t>
            </w:r>
          </w:p>
          <w:p w14:paraId="74C857B7" w14:textId="77777777" w:rsidR="00A87788" w:rsidRDefault="006612DE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withdraw, any data that I have provided up to that point will be omitted.</w:t>
            </w:r>
          </w:p>
        </w:tc>
        <w:tc>
          <w:tcPr>
            <w:tcW w:w="954" w:type="dxa"/>
          </w:tcPr>
          <w:p w14:paraId="44D9F939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788" w14:paraId="3581A7BE" w14:textId="77777777">
        <w:trPr>
          <w:trHeight w:val="558"/>
        </w:trPr>
        <w:tc>
          <w:tcPr>
            <w:tcW w:w="413" w:type="dxa"/>
          </w:tcPr>
          <w:p w14:paraId="6031B31E" w14:textId="77777777" w:rsidR="00A87788" w:rsidRDefault="006612DE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7655" w:type="dxa"/>
            <w:gridSpan w:val="3"/>
          </w:tcPr>
          <w:p w14:paraId="6DB176D0" w14:textId="77777777" w:rsidR="00A87788" w:rsidRDefault="006612DE">
            <w:pPr>
              <w:pStyle w:val="TableParagraph"/>
              <w:spacing w:before="4" w:line="247" w:lineRule="auto"/>
              <w:ind w:left="107" w:right="151"/>
              <w:rPr>
                <w:sz w:val="20"/>
              </w:rPr>
            </w:pPr>
            <w:r>
              <w:rPr>
                <w:sz w:val="20"/>
              </w:rPr>
              <w:t>I consent to my anonymised research data being stored securely and used in follow-up publications.</w:t>
            </w:r>
          </w:p>
        </w:tc>
        <w:tc>
          <w:tcPr>
            <w:tcW w:w="954" w:type="dxa"/>
          </w:tcPr>
          <w:p w14:paraId="4C27FF80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788" w14:paraId="1930ED0B" w14:textId="77777777">
        <w:trPr>
          <w:trHeight w:val="827"/>
        </w:trPr>
        <w:tc>
          <w:tcPr>
            <w:tcW w:w="413" w:type="dxa"/>
            <w:vAlign w:val="center"/>
          </w:tcPr>
          <w:p w14:paraId="4A0D007C" w14:textId="77777777" w:rsidR="00D770B2" w:rsidRDefault="00352F79">
            <w:r>
              <w:rPr>
                <w:sz w:val="20"/>
              </w:rPr>
              <w:t>4.</w:t>
            </w:r>
          </w:p>
        </w:tc>
        <w:tc>
          <w:tcPr>
            <w:tcW w:w="7655" w:type="dxa"/>
            <w:gridSpan w:val="3"/>
          </w:tcPr>
          <w:p w14:paraId="6FD8746E" w14:textId="77777777" w:rsidR="00A87788" w:rsidRDefault="006612DE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I consent to being audio or video recorded and understand that the recordings will</w:t>
            </w:r>
          </w:p>
          <w:p w14:paraId="5DF78291" w14:textId="77777777" w:rsidR="00A87788" w:rsidRDefault="006612DE">
            <w:pPr>
              <w:pStyle w:val="TableParagraph"/>
              <w:spacing w:before="1" w:line="270" w:lineRule="atLeast"/>
              <w:ind w:left="107" w:right="151"/>
              <w:rPr>
                <w:sz w:val="20"/>
              </w:rPr>
            </w:pPr>
            <w:r>
              <w:rPr>
                <w:sz w:val="20"/>
              </w:rPr>
              <w:t>be stored securely on password-protected software and used for research purposes only. Recordings will be destroyed immediately after transcription.</w:t>
            </w:r>
          </w:p>
        </w:tc>
        <w:tc>
          <w:tcPr>
            <w:tcW w:w="954" w:type="dxa"/>
          </w:tcPr>
          <w:p w14:paraId="7B58D003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788" w14:paraId="5689EFBE" w14:textId="77777777">
        <w:trPr>
          <w:trHeight w:val="280"/>
        </w:trPr>
        <w:tc>
          <w:tcPr>
            <w:tcW w:w="413" w:type="dxa"/>
            <w:vAlign w:val="center"/>
          </w:tcPr>
          <w:p w14:paraId="05026C7B" w14:textId="77777777" w:rsidR="00D770B2" w:rsidRDefault="00352F79">
            <w:r>
              <w:rPr>
                <w:sz w:val="20"/>
              </w:rPr>
              <w:t>5.</w:t>
            </w:r>
          </w:p>
        </w:tc>
        <w:tc>
          <w:tcPr>
            <w:tcW w:w="7655" w:type="dxa"/>
            <w:gridSpan w:val="3"/>
          </w:tcPr>
          <w:p w14:paraId="490867FA" w14:textId="77777777" w:rsidR="00A87788" w:rsidRDefault="006612DE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I agree to take part in this research project.</w:t>
            </w:r>
          </w:p>
        </w:tc>
        <w:tc>
          <w:tcPr>
            <w:tcW w:w="954" w:type="dxa"/>
          </w:tcPr>
          <w:p w14:paraId="6289AB9F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788" w14:paraId="54375803" w14:textId="77777777">
        <w:trPr>
          <w:trHeight w:val="1139"/>
        </w:trPr>
        <w:tc>
          <w:tcPr>
            <w:tcW w:w="413" w:type="dxa"/>
            <w:vMerge w:val="restart"/>
          </w:tcPr>
          <w:p w14:paraId="04BF24F8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5" w:type="dxa"/>
            <w:tcBorders>
              <w:right w:val="nil"/>
            </w:tcBorders>
          </w:tcPr>
          <w:p w14:paraId="33F9E283" w14:textId="77777777" w:rsidR="00A87788" w:rsidRDefault="006612DE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Participant</w:t>
            </w:r>
          </w:p>
          <w:p w14:paraId="147379B5" w14:textId="77777777" w:rsidR="00A87788" w:rsidRDefault="00A87788">
            <w:pPr>
              <w:pStyle w:val="TableParagraph"/>
              <w:spacing w:before="4" w:after="1"/>
              <w:rPr>
                <w:sz w:val="21"/>
              </w:rPr>
            </w:pPr>
          </w:p>
          <w:p w14:paraId="2D10DE7C" w14:textId="0FC169AA" w:rsidR="00A87788" w:rsidRDefault="00352F79">
            <w:pPr>
              <w:pStyle w:val="TableParagraph"/>
              <w:spacing w:line="20" w:lineRule="exact"/>
              <w:ind w:left="10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AE22B38" wp14:editId="576318F6">
                      <wp:extent cx="885190" cy="6985"/>
                      <wp:effectExtent l="12700" t="3810" r="6985" b="8255"/>
                      <wp:docPr id="6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190" cy="6985"/>
                                <a:chOff x="0" y="0"/>
                                <a:chExt cx="1394" cy="11"/>
                              </a:xfrm>
                            </wpg:grpSpPr>
                            <wps:wsp>
                              <wps:cNvPr id="7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3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6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5787E" id="Group 12" o:spid="_x0000_s1026" style="width:69.7pt;height:.55pt;mso-position-horizontal-relative:char;mso-position-vertical-relative:line" coordsize="1394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+6VJAIAALkEAAAOAAAAZHJzL2Uyb0RvYy54bWykVE1z2jAQvXem/0GjezEmCQUPJgeScKEt&#10;M0l/gJBkW1NZ0kgCw7/v6gNoyaWT+qDRanefdt9befF47CU6cOuEVjUuR2OMuKKaCdXW+Ofby5cZ&#10;Rs4TxYjUitf4xB1+XH7+tBhMxSe605JxiwBEuWowNe68N1VRONrxnriRNlyBs9G2Jx5M2xbMkgHQ&#10;e1lMxuNpMWjLjNWUOwenT8mJlxG/aTj1P5rGcY9kjaE2H1cb111Yi+WCVK0lphM0l0E+UEVPhIJL&#10;L1BPxBO0t+IdVC+o1U43fkR1X+imEZTHHqCbcnzTzdrqvYm9tNXQmgtNQO0NTx+Gpd8PW4sEq/EU&#10;I0V6kCjeispJ4GYwbQUha2tezdamBmG70fSXA3dx6w92m4LRbvimGeCRvdeRm2Nj+wABXaNjlOB0&#10;kYAfPaJwOJs9lHMQioJrOp89JIFoByq+y6Hdc84q7+b3KacsQ0ZBqnRZLDAXFLqBIXNXHt3/8fja&#10;EcOjPC6QlHn8euZxIxRH5V2iMUasVOKQHlXmECm96ohqecR6OxngK3UQagXQlBIMBwL8I6eZtTOn&#10;V3bivF/IIZWxzq+57lHY1FhCxVEpctg4n3g8hwThlH4RUsI5qaRCAyh0P53EBKelYMEZfM62u5W0&#10;6EDCo4tfFuWvMBhuxSJYxwl7zntPhEx7qFOqOGOp+aTfTrPT1obaspp5CuF9RN3zWw4P8E87Rl3/&#10;OMvfAAAA//8DAFBLAwQUAAYACAAAACEAcE0K69oAAAADAQAADwAAAGRycy9kb3ducmV2LnhtbEyP&#10;QUvDQBCF74L/YRnBm93EqmjMppSinopgK4i3aXaahGZnQ3abpP/eqRe9DG94w3vf5IvJtWqgPjSe&#10;DaSzBBRx6W3DlYHP7evNI6gQkS22nsnAiQIsisuLHDPrR/6gYRMrJSEcMjRQx9hlWoeyJodh5jti&#10;8fa+dxhl7Sttexwl3LX6NkketMOGpaHGjlY1lYfN0Rl4G3FcztOXYX3Yr07f2/v3r3VKxlxfTctn&#10;UJGm+HcMZ3xBh0KYdv7INqjWgDwSf+fZmz/dgdqJSEEXuf7PXvwAAAD//wMAUEsBAi0AFAAGAAgA&#10;AAAhALaDOJL+AAAA4QEAABMAAAAAAAAAAAAAAAAAAAAAAFtDb250ZW50X1R5cGVzXS54bWxQSwEC&#10;LQAUAAYACAAAACEAOP0h/9YAAACUAQAACwAAAAAAAAAAAAAAAAAvAQAAX3JlbHMvLnJlbHNQSwEC&#10;LQAUAAYACAAAACEAkq/ulSQCAAC5BAAADgAAAAAAAAAAAAAAAAAuAgAAZHJzL2Uyb0RvYy54bWxQ&#10;SwECLQAUAAYACAAAACEAcE0K69oAAAADAQAADwAAAAAAAAAAAAAAAAB+BAAAZHJzL2Rvd25yZXYu&#10;eG1sUEsFBgAAAAAEAAQA8wAAAIUFAAAAAA==&#10;">
                      <v:line id="Line 13" o:spid="_x0000_s1027" style="position:absolute;visibility:visible;mso-wrap-style:square" from="0,5" to="1394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PkwwAAANoAAAAPAAAAZHJzL2Rvd25yZXYueG1sRI/NasMw&#10;EITvhbyD2EBvtZxAm+BYCSUQCJQemjg9b62NZWqtjKX4p09fFQo5DjPzDZPvRtuInjpfO1awSFIQ&#10;xKXTNVcKivPhaQ3CB2SNjWNSMJGH3Xb2kGOm3cAf1J9CJSKEfYYKTAhtJqUvDVn0iWuJo3d1ncUQ&#10;ZVdJ3eEQ4baRyzR9kRZrjgsGW9obKr9PN6vgsx7epxRH+UXPxe2tWi0vP8Yq9TgfXzcgAo3hHv5v&#10;H7WCFfxdiTdAbn8BAAD//wMAUEsBAi0AFAAGAAgAAAAhANvh9svuAAAAhQEAABMAAAAAAAAAAAAA&#10;AAAAAAAAAFtDb250ZW50X1R5cGVzXS54bWxQSwECLQAUAAYACAAAACEAWvQsW78AAAAVAQAACwAA&#10;AAAAAAAAAAAAAAAfAQAAX3JlbHMvLnJlbHNQSwECLQAUAAYACAAAACEAJqAz5MMAAADaAAAADwAA&#10;AAAAAAAAAAAAAAAHAgAAZHJzL2Rvd25yZXYueG1sUEsFBgAAAAADAAMAtwAAAPcCAAAAAA==&#10;" strokeweight=".1795mm"/>
                      <w10:anchorlock/>
                    </v:group>
                  </w:pict>
                </mc:Fallback>
              </mc:AlternateContent>
            </w:r>
          </w:p>
          <w:p w14:paraId="7B340AB1" w14:textId="77777777" w:rsidR="00A87788" w:rsidRDefault="006612DE">
            <w:pPr>
              <w:pStyle w:val="TableParagraph"/>
              <w:spacing w:before="42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Name of participant</w:t>
            </w:r>
          </w:p>
        </w:tc>
        <w:tc>
          <w:tcPr>
            <w:tcW w:w="2799" w:type="dxa"/>
            <w:tcBorders>
              <w:left w:val="nil"/>
              <w:right w:val="nil"/>
            </w:tcBorders>
          </w:tcPr>
          <w:p w14:paraId="168B2BBA" w14:textId="77777777" w:rsidR="00A87788" w:rsidRDefault="00A87788">
            <w:pPr>
              <w:pStyle w:val="TableParagraph"/>
              <w:rPr>
                <w:sz w:val="20"/>
              </w:rPr>
            </w:pPr>
          </w:p>
          <w:p w14:paraId="7419491F" w14:textId="77777777" w:rsidR="00A87788" w:rsidRDefault="00A87788">
            <w:pPr>
              <w:pStyle w:val="TableParagraph"/>
              <w:spacing w:before="5" w:after="1"/>
              <w:rPr>
                <w:sz w:val="21"/>
              </w:rPr>
            </w:pPr>
          </w:p>
          <w:p w14:paraId="09172034" w14:textId="4CF19477" w:rsidR="00A87788" w:rsidRDefault="00352F79">
            <w:pPr>
              <w:pStyle w:val="TableParagraph"/>
              <w:spacing w:line="20" w:lineRule="exact"/>
              <w:ind w:left="82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D2AEC9E" wp14:editId="242224FC">
                      <wp:extent cx="884555" cy="6985"/>
                      <wp:effectExtent l="10160" t="3810" r="10160" b="8255"/>
                      <wp:docPr id="4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4555" cy="6985"/>
                                <a:chOff x="0" y="0"/>
                                <a:chExt cx="1393" cy="11"/>
                              </a:xfrm>
                            </wpg:grpSpPr>
                            <wps:wsp>
                              <wps:cNvPr id="5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3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6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1FE530" id="Group 10" o:spid="_x0000_s1026" style="width:69.65pt;height:.55pt;mso-position-horizontal-relative:char;mso-position-vertical-relative:line" coordsize="1393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wI4IAIAALkEAAAOAAAAZHJzL2Uyb0RvYy54bWykVE1vGjEQvVfqf7B8L8sSQGTFkgNJuNAW&#10;KekPMLZ316rXtmzDwr/v+CPQkEuVcrDsnZnnN+95WD6ceomO3DqhVY3L0RgjrqhmQrU1/vX6/G2B&#10;kfNEMSK14jU+c4cfVl+/LAdT8YnutGTcIgBRrhpMjTvvTVUUjna8J26kDVcQbLTtiYejbQtmyQDo&#10;vSwm4/G8GLRlxmrKnYOvjymIVxG/aTj1P5vGcY9kjYGbj6uN6z6sxWpJqtYS0wmaaZBPsOiJUHDp&#10;BeqReIIOVnyA6gW12unGj6juC900gvLYA3RTjm+62Vh9MLGXthpac5EJpL3R6dOw9MdxZ5FgNZ5i&#10;pEgPFsVbURm1GUxbQcrGmhezs6lB2G41/e1AuuI2Hs5tSkb74btmgEcOXkdtTo3tAwR0jU7RgvPF&#10;An7yiMLHxWI6m80wohCa3y9mySDagYsfamj3lKvKu/u7VFOWoaIgVbosEsyEwpuAR+auOrr/0/Gl&#10;I4ZHe1wQKesI5JOOW6E4SnzCxZCxVklDelJZQ6T0uiOq5RHr9WxAr9TBu5JwcGDAP2qaVXvT9KpO&#10;9PQiDqmMdX7DdY/CpsYSGEenyHHrfNLxLSUYp/SzkDKOjFRoAIem80kscFoKFoIhzdl2v5YWHUkY&#10;uvjLprxLg8etWATrOGFPee+JkGkPPKWKbyw1n/zba3be2cAtu5lfIcxH9D3PchjAv88x6/qPs/oD&#10;AAD//wMAUEsDBBQABgAIAAAAIQBWNskz2gAAAAMBAAAPAAAAZHJzL2Rvd25yZXYueG1sTI9Ba8JA&#10;EIXvhf6HZQq91U0MLTZmIyK2JylUheJtzI5JMDsbsmsS/33XXupleMMb3vsmW4ymET11rrasIJ5E&#10;IIgLq2suFex3Hy8zEM4ja2wsk4IrOVjkjw8ZptoO/E391pcihLBLUUHlfZtK6YqKDLqJbYmDd7Kd&#10;QR/WrpS6wyGEm0ZOo+hNGqw5NFTY0qqi4ry9GAWfAw7LJF73m/NpdT3sXr9+NjEp9fw0LucgPI3+&#10;/xhu+AEd8sB0tBfWTjQKwiP+b9685D0BcQwiBpln8p49/wUAAP//AwBQSwECLQAUAAYACAAAACEA&#10;toM4kv4AAADhAQAAEwAAAAAAAAAAAAAAAAAAAAAAW0NvbnRlbnRfVHlwZXNdLnhtbFBLAQItABQA&#10;BgAIAAAAIQA4/SH/1gAAAJQBAAALAAAAAAAAAAAAAAAAAC8BAABfcmVscy8ucmVsc1BLAQItABQA&#10;BgAIAAAAIQB1fwI4IAIAALkEAAAOAAAAAAAAAAAAAAAAAC4CAABkcnMvZTJvRG9jLnhtbFBLAQIt&#10;ABQABgAIAAAAIQBWNskz2gAAAAMBAAAPAAAAAAAAAAAAAAAAAHoEAABkcnMvZG93bnJldi54bWxQ&#10;SwUGAAAAAAQABADzAAAAgQUAAAAA&#10;">
                      <v:line id="Line 11" o:spid="_x0000_s1027" style="position:absolute;visibility:visible;mso-wrap-style:square" from="0,5" to="1393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ggIwwAAANoAAAAPAAAAZHJzL2Rvd25yZXYueG1sRI9Pa8JA&#10;FMTvBb/D8gRvdaOQtkRXEaFQEA9Nredn9pkNZt+G7Jo/fvpuodDjMDO/Ydbbwdaio9ZXjhUs5gkI&#10;4sLpiksFp6/35zcQPiBrrB2TgpE8bDeTpzVm2vX8SV0eShEh7DNUYEJoMil9Yciin7uGOHpX11oM&#10;Ubal1C32EW5ruUySF2mx4rhgsKG9oeKW362Cc9UfxwQHeaH0dD+Ur8vvh7FKzabDbgUi0BD+w3/t&#10;D60ghd8r8QbIzQ8AAAD//wMAUEsBAi0AFAAGAAgAAAAhANvh9svuAAAAhQEAABMAAAAAAAAAAAAA&#10;AAAAAAAAAFtDb250ZW50X1R5cGVzXS54bWxQSwECLQAUAAYACAAAACEAWvQsW78AAAAVAQAACwAA&#10;AAAAAAAAAAAAAAAfAQAAX3JlbHMvLnJlbHNQSwECLQAUAAYACAAAACEAuT4ICMMAAADaAAAADwAA&#10;AAAAAAAAAAAAAAAHAgAAZHJzL2Rvd25yZXYueG1sUEsFBgAAAAADAAMAtwAAAPcCAAAAAA==&#10;" strokeweight=".1795mm"/>
                      <w10:anchorlock/>
                    </v:group>
                  </w:pict>
                </mc:Fallback>
              </mc:AlternateContent>
            </w:r>
          </w:p>
          <w:p w14:paraId="573B1AC5" w14:textId="77777777" w:rsidR="00A87788" w:rsidRDefault="006612DE">
            <w:pPr>
              <w:pStyle w:val="TableParagraph"/>
              <w:spacing w:before="42"/>
              <w:ind w:left="843"/>
              <w:rPr>
                <w:i/>
                <w:sz w:val="20"/>
              </w:rPr>
            </w:pPr>
            <w:r>
              <w:rPr>
                <w:i/>
                <w:sz w:val="20"/>
              </w:rPr>
              <w:t>Signature</w:t>
            </w:r>
          </w:p>
        </w:tc>
        <w:tc>
          <w:tcPr>
            <w:tcW w:w="2281" w:type="dxa"/>
            <w:tcBorders>
              <w:left w:val="nil"/>
              <w:right w:val="nil"/>
            </w:tcBorders>
          </w:tcPr>
          <w:p w14:paraId="117ED408" w14:textId="77777777" w:rsidR="00A87788" w:rsidRDefault="00A87788">
            <w:pPr>
              <w:pStyle w:val="TableParagraph"/>
              <w:rPr>
                <w:sz w:val="20"/>
              </w:rPr>
            </w:pPr>
          </w:p>
          <w:p w14:paraId="4998EFED" w14:textId="77777777" w:rsidR="00A87788" w:rsidRDefault="00A87788">
            <w:pPr>
              <w:pStyle w:val="TableParagraph"/>
              <w:spacing w:before="5" w:after="1"/>
              <w:rPr>
                <w:sz w:val="21"/>
              </w:rPr>
            </w:pPr>
          </w:p>
          <w:p w14:paraId="0B3939B5" w14:textId="09A7CDF1" w:rsidR="00A87788" w:rsidRDefault="00352F79">
            <w:pPr>
              <w:pStyle w:val="TableParagraph"/>
              <w:spacing w:line="20" w:lineRule="exact"/>
              <w:ind w:left="123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D7F9668" wp14:editId="3E061030">
                      <wp:extent cx="504825" cy="6985"/>
                      <wp:effectExtent l="5080" t="3810" r="13970" b="8255"/>
                      <wp:docPr id="2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4825" cy="6985"/>
                                <a:chOff x="0" y="0"/>
                                <a:chExt cx="795" cy="11"/>
                              </a:xfrm>
                            </wpg:grpSpPr>
                            <wps:wsp>
                              <wps:cNvPr id="3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7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6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D13857" id="Group 8" o:spid="_x0000_s1026" style="width:39.75pt;height:.55pt;mso-position-horizontal-relative:char;mso-position-vertical-relative:line" coordsize="795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L5cIQIAALUEAAAOAAAAZHJzL2Uyb0RvYy54bWyklMty2yAUhved6Tsw7GvJbuzaGstZOIk3&#10;buuZpA+AAUlMETCALfvte7jYSZ1NJ9WCAc6Fc74ftLw/9RIduXVCqxqPRyVGXFHNhGpr/Ovl6csc&#10;I+eJYkRqxWt85g7frz5/Wg6m4hPdacm4RZBEuWowNe68N1VRONrxnriRNlyBsdG2Jx6Wti2YJQNk&#10;72UxKctZMWjLjNWUOwe7D8mIVzF/03DqfzaN4x7JGkNtPo42jvswFqslqVpLTCdoLoN8oIqeCAWH&#10;XlM9EE/QwYp3qXpBrXa68SOq+0I3jaA89gDdjMubbjZWH0zspa2G1lwxAdobTh9OS38cdxYJVuMJ&#10;Ror0IFE8Fc0DmsG0FXhsrHk2O5v6g+lW098OzMWtPazb5Iz2w3fNIB05eB3RnBrbhxTQNDpFBc5X&#10;BfjJIwqb0/JuPpliRME0W8ynSR/agYjvYmj3mKO+LXLIeBwCClKls2J9uZ7QDFwx90rR/R/F544Y&#10;HsVxgVGm+PVCcSsUR4sEMTqsVSJITyoTREqvO6JaHlO9nA3QSg2EUiFnCgkLB/j/kWhmdiF6ZRPv&#10;+hUNqYx1fsN1j8KkxhLqjTKR49b5RPHiElRT+klICfukkgoNIM/dbBIDnJaCBWOwOdvu19KiIwkP&#10;Ln5Zkr/c4GIrFpN1nLDHPPdEyDSHOqWKFyz1ntTba3be2VBb1jJfQXgbUfX8jsPje7uOXq9/m9Uf&#10;AAAA//8DAFBLAwQUAAYACAAAACEAIh4Rk9oAAAACAQAADwAAAGRycy9kb3ducmV2LnhtbEyPT0vD&#10;QBDF74LfYRnBm91EqX9iNqUU9VSEtoJ4m2anSWh2NmS3SfrtHb3o5cHwHu/9Jl9MrlUD9aHxbCCd&#10;JaCIS28brgx87F5vHkGFiGyx9UwGzhRgUVxe5JhZP/KGhm2slJRwyNBAHWOXaR3KmhyGme+IxTv4&#10;3mGUs6+07XGUctfq2yS51w4bloUaO1rVVB63J2fgbcRxeZe+DOvjYXX+2s3fP9cpGXN9NS2fQUWa&#10;4l8YfvAFHQph2vsT26BaA/JI/FXxHp7moPaSSUEXuf6PXnwDAAD//wMAUEsBAi0AFAAGAAgAAAAh&#10;ALaDOJL+AAAA4QEAABMAAAAAAAAAAAAAAAAAAAAAAFtDb250ZW50X1R5cGVzXS54bWxQSwECLQAU&#10;AAYACAAAACEAOP0h/9YAAACUAQAACwAAAAAAAAAAAAAAAAAvAQAAX3JlbHMvLnJlbHNQSwECLQAU&#10;AAYACAAAACEAYlS+XCECAAC1BAAADgAAAAAAAAAAAAAAAAAuAgAAZHJzL2Uyb0RvYy54bWxQSwEC&#10;LQAUAAYACAAAACEAIh4Rk9oAAAACAQAADwAAAAAAAAAAAAAAAAB7BAAAZHJzL2Rvd25yZXYueG1s&#10;UEsFBgAAAAAEAAQA8wAAAIIFAAAAAA==&#10;">
                      <v:line id="Line 9" o:spid="_x0000_s1027" style="position:absolute;visibility:visible;mso-wrap-style:square" from="0,5" to="79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XnwwAAANoAAAAPAAAAZHJzL2Rvd25yZXYueG1sRI/NasMw&#10;EITvgb6D2EJvidyU/OBaDiFQKJQc6qQ9b6ytZWqtjKXEdp++CgRyHGbmGybbDLYRF+p87VjB8ywB&#10;QVw6XXOl4Hh4m65B+ICssXFMCkbysMkfJhmm2vX8SZciVCJC2KeowITQplL60pBFP3MtcfR+XGcx&#10;RNlVUnfYR7ht5DxJltJizXHBYEs7Q+VvcbYKvut+PyY4yBMtjuePajX/+jNWqafHYfsKItAQ7uFb&#10;+10reIHrlXgDZP4PAAD//wMAUEsBAi0AFAAGAAgAAAAhANvh9svuAAAAhQEAABMAAAAAAAAAAAAA&#10;AAAAAAAAAFtDb250ZW50X1R5cGVzXS54bWxQSwECLQAUAAYACAAAACEAWvQsW78AAAAVAQAACwAA&#10;AAAAAAAAAAAAAAAfAQAAX3JlbHMvLnJlbHNQSwECLQAUAAYACAAAACEAWZs158MAAADaAAAADwAA&#10;AAAAAAAAAAAAAAAHAgAAZHJzL2Rvd25yZXYueG1sUEsFBgAAAAADAAMAtwAAAPcCAAAAAA==&#10;" strokeweight=".1795mm"/>
                      <w10:anchorlock/>
                    </v:group>
                  </w:pict>
                </mc:Fallback>
              </mc:AlternateContent>
            </w:r>
          </w:p>
          <w:p w14:paraId="2D6789BB" w14:textId="77777777" w:rsidR="00A87788" w:rsidRDefault="006612DE">
            <w:pPr>
              <w:pStyle w:val="TableParagraph"/>
              <w:spacing w:before="42"/>
              <w:ind w:right="728"/>
              <w:jc w:val="right"/>
              <w:rPr>
                <w:i/>
                <w:sz w:val="20"/>
              </w:rPr>
            </w:pPr>
            <w:r>
              <w:rPr>
                <w:i/>
                <w:w w:val="95"/>
                <w:sz w:val="20"/>
              </w:rPr>
              <w:t>Date</w:t>
            </w:r>
          </w:p>
        </w:tc>
        <w:tc>
          <w:tcPr>
            <w:tcW w:w="954" w:type="dxa"/>
            <w:tcBorders>
              <w:left w:val="nil"/>
            </w:tcBorders>
          </w:tcPr>
          <w:p w14:paraId="781B8E84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788" w14:paraId="08447066" w14:textId="77777777">
        <w:trPr>
          <w:trHeight w:val="1120"/>
        </w:trPr>
        <w:tc>
          <w:tcPr>
            <w:tcW w:w="413" w:type="dxa"/>
            <w:vMerge/>
            <w:tcBorders>
              <w:top w:val="nil"/>
            </w:tcBorders>
          </w:tcPr>
          <w:p w14:paraId="6A3840E1" w14:textId="77777777" w:rsidR="00A87788" w:rsidRDefault="00A87788">
            <w:pPr>
              <w:rPr>
                <w:sz w:val="2"/>
                <w:szCs w:val="2"/>
              </w:rPr>
            </w:pPr>
          </w:p>
        </w:tc>
        <w:tc>
          <w:tcPr>
            <w:tcW w:w="2575" w:type="dxa"/>
            <w:tcBorders>
              <w:right w:val="nil"/>
            </w:tcBorders>
            <w:vAlign w:val="center"/>
          </w:tcPr>
          <w:p w14:paraId="0B1DF71F" w14:textId="77777777" w:rsidR="00D770B2" w:rsidRDefault="00352F79">
            <w:r>
              <w:rPr>
                <w:sz w:val="18"/>
              </w:rPr>
              <w:t>Researcher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Name of researcher</w:t>
            </w:r>
            <w:r>
              <w:rPr>
                <w:sz w:val="18"/>
              </w:rPr>
              <w:br/>
              <w:t>Kartikey Sharma</w:t>
            </w:r>
          </w:p>
        </w:tc>
        <w:tc>
          <w:tcPr>
            <w:tcW w:w="2799" w:type="dxa"/>
            <w:tcBorders>
              <w:left w:val="nil"/>
              <w:right w:val="nil"/>
            </w:tcBorders>
            <w:vAlign w:val="center"/>
          </w:tcPr>
          <w:p w14:paraId="179E0BA6" w14:textId="26392189" w:rsidR="00D770B2" w:rsidRDefault="00352F79">
            <w:r>
              <w:rPr>
                <w:sz w:val="18"/>
              </w:rPr>
              <w:t>Signature</w:t>
            </w:r>
            <w:r>
              <w:rPr>
                <w:sz w:val="18"/>
              </w:rPr>
              <w:br/>
              <w:t xml:space="preserve">Kartikey Sharma </w:t>
            </w:r>
          </w:p>
        </w:tc>
        <w:tc>
          <w:tcPr>
            <w:tcW w:w="2281" w:type="dxa"/>
            <w:tcBorders>
              <w:left w:val="nil"/>
              <w:right w:val="nil"/>
            </w:tcBorders>
            <w:vAlign w:val="center"/>
          </w:tcPr>
          <w:p w14:paraId="2531994D" w14:textId="77777777" w:rsidR="00D770B2" w:rsidRDefault="00352F79">
            <w:r>
              <w:rPr>
                <w:sz w:val="18"/>
              </w:rPr>
              <w:t>Date</w:t>
            </w:r>
            <w:r>
              <w:rPr>
                <w:sz w:val="18"/>
              </w:rPr>
              <w:br/>
              <w:t>5 May 2026</w:t>
            </w:r>
          </w:p>
        </w:tc>
        <w:tc>
          <w:tcPr>
            <w:tcW w:w="954" w:type="dxa"/>
            <w:tcBorders>
              <w:left w:val="nil"/>
            </w:tcBorders>
          </w:tcPr>
          <w:p w14:paraId="7AD2E913" w14:textId="77777777" w:rsidR="00A87788" w:rsidRDefault="00A877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989B26" w14:textId="77777777" w:rsidR="006612DE" w:rsidRDefault="006612DE"/>
    <w:sectPr w:rsidR="006612DE">
      <w:type w:val="continuous"/>
      <w:pgSz w:w="11920" w:h="16850"/>
      <w:pgMar w:top="700" w:right="13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88"/>
    <w:rsid w:val="00352F79"/>
    <w:rsid w:val="005575C3"/>
    <w:rsid w:val="006612DE"/>
    <w:rsid w:val="00A87788"/>
    <w:rsid w:val="00CF4904"/>
    <w:rsid w:val="00D770B2"/>
    <w:rsid w:val="00FA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7D32"/>
  <w15:docId w15:val="{A5C909FE-D4FC-4773-B196-69FDDFE1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-GB" w:eastAsia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motedContent xmlns="b839386e-b7d7-4cb6-bf9c-419cde42c50a">No</PromotedContent>
    <PublishingExpirationDate xmlns="http://schemas.microsoft.com/sharepoint/v3" xsi:nil="true"/>
    <PublishingStartDate xmlns="http://schemas.microsoft.com/sharepoint/v3" xsi:nil="true"/>
    <lcf76f155ced4ddcb4097134ff3c332f xmlns="28fe22fd-5c07-43d8-805f-604c8630e16a">
      <Terms xmlns="http://schemas.microsoft.com/office/infopath/2007/PartnerControls"/>
    </lcf76f155ced4ddcb4097134ff3c332f>
    <TaxCatchAll xmlns="b839386e-b7d7-4cb6-bf9c-419cde42c5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E709D5B338354094F86F4CCA3F91BD" ma:contentTypeVersion="21" ma:contentTypeDescription="Create a new document." ma:contentTypeScope="" ma:versionID="ea2bb7bc00c323cc31af37e096b44aff">
  <xsd:schema xmlns:xsd="http://www.w3.org/2001/XMLSchema" xmlns:xs="http://www.w3.org/2001/XMLSchema" xmlns:p="http://schemas.microsoft.com/office/2006/metadata/properties" xmlns:ns1="http://schemas.microsoft.com/sharepoint/v3" xmlns:ns2="b839386e-b7d7-4cb6-bf9c-419cde42c50a" xmlns:ns3="28fe22fd-5c07-43d8-805f-604c8630e16a" targetNamespace="http://schemas.microsoft.com/office/2006/metadata/properties" ma:root="true" ma:fieldsID="e3bf908ce5513ab0d23879fb82102679" ns1:_="" ns2:_="" ns3:_="">
    <xsd:import namespace="http://schemas.microsoft.com/sharepoint/v3"/>
    <xsd:import namespace="b839386e-b7d7-4cb6-bf9c-419cde42c50a"/>
    <xsd:import namespace="28fe22fd-5c07-43d8-805f-604c8630e16a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PromotedContent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9386e-b7d7-4cb6-bf9c-419cde42c50a" elementFormDefault="qualified">
    <xsd:import namespace="http://schemas.microsoft.com/office/2006/documentManagement/types"/>
    <xsd:import namespace="http://schemas.microsoft.com/office/infopath/2007/PartnerControls"/>
    <xsd:element name="PromotedContent" ma:index="10" nillable="true" ma:displayName="Promoted Content" ma:default="No" ma:format="Dropdown" ma:internalName="PromotedContent">
      <xsd:simpleType>
        <xsd:restriction base="dms:Choice">
          <xsd:enumeration value="No"/>
          <xsd:enumeration value="Yes"/>
        </xsd:restriction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d10aac-35f8-4c4a-9afa-c8b199466a05}" ma:internalName="TaxCatchAll" ma:showField="CatchAllData" ma:web="b839386e-b7d7-4cb6-bf9c-419cde42c5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fe22fd-5c07-43d8-805f-604c8630e1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7a97d3-a1e8-4e72-aadf-490c0711c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B5B073-8A8C-41A8-8C62-8BAD6BAB43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B801AE-4432-438A-A7D2-20B475EF39E9}">
  <ds:schemaRefs>
    <ds:schemaRef ds:uri="http://schemas.microsoft.com/office/2006/metadata/properties"/>
    <ds:schemaRef ds:uri="http://schemas.microsoft.com/office/infopath/2007/PartnerControls"/>
    <ds:schemaRef ds:uri="b839386e-b7d7-4cb6-bf9c-419cde42c50a"/>
    <ds:schemaRef ds:uri="http://schemas.microsoft.com/sharepoint/v3"/>
    <ds:schemaRef ds:uri="28fe22fd-5c07-43d8-805f-604c8630e16a"/>
  </ds:schemaRefs>
</ds:datastoreItem>
</file>

<file path=customXml/itemProps3.xml><?xml version="1.0" encoding="utf-8"?>
<ds:datastoreItem xmlns:ds="http://schemas.openxmlformats.org/officeDocument/2006/customXml" ds:itemID="{14832E6A-C90C-49C9-A950-0DCAA841B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839386e-b7d7-4cb6-bf9c-419cde42c50a"/>
    <ds:schemaRef ds:uri="28fe22fd-5c07-43d8-805f-604c8630e1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>Newcastle University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Garcia</dc:creator>
  <cp:lastModifiedBy>Kartikey Sharma (PGT)</cp:lastModifiedBy>
  <cp:revision>2</cp:revision>
  <dcterms:created xsi:type="dcterms:W3CDTF">2026-05-05T23:12:00Z</dcterms:created>
  <dcterms:modified xsi:type="dcterms:W3CDTF">2026-05-05T23:12:00Z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2021-03-01T00:00:00Z</vt:filetime>
  </property>
  <property fmtid="{D5CDD505-2E9C-101B-9397-08002B2CF9AE}" pid="5" name="ContentTypeId">
    <vt:lpwstr>0x0101006CE709D5B338354094F86F4CCA3F91BD</vt:lpwstr>
  </property>
  <property fmtid="{D5CDD505-2E9C-101B-9397-08002B2CF9AE}" pid="6" name="MediaServiceImageTags">
    <vt:lpwstr/>
  </property>
</Properties>
</file>