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05 - Workflow Diagrams &amp; State Specifications</w:t>
      </w:r>
    </w:p>
    <w:p>
      <w:pPr>
        <w:jc w:val="center"/>
      </w:pPr>
      <w:r>
        <w:rPr>
          <w:sz w:val="24"/>
        </w:rPr>
        <w:t>Operational lifecycles and approval states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B2B Sales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created/selected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 generated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 sent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created (direct or from quotation)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Payments recorded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checks 50% advance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 approves booking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booked and available reduced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dispatches booked 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Delivery Challan PDF generated and stored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Tax Invoice generated in Tally outside IvaanOps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Quotation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Expired after 3 days if not converted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Converted when PI is created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Revised if changes required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Rejected/Cancelled if not proceeding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PI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Paid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Eligible for Booking when payment &gt;= 50%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after manager approval and inventory booking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Completed after all booked qty 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Cancelled through controlled workflow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Inventory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Received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Incoming Material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Purchase creates incoming material entry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creates lot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sees pending inwarding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receives full/partial quantity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Serials captured for modules/inverters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Received quantity moves to available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Ledger entry recorded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Booking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creates/request booking from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verifies payment threshold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verifies stock availability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 approves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stock is reduced immediately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appears for warehouse dispatch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Dispatch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opens pending dispatch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Selects booked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Inputs vehicle and driver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Scans/selects serial numbers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Generates DC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deducted from booked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 PDF stored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DC Cancellation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 requests cancellation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 reviews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If approved, stock reversal executed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 status set cancelled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 and notification created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Transfer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Transfer initiated by Super Admin/Sales Manager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warehouse/company selected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 warehouse/company selected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validation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stock moved out/in transit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 WH receives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updated at destination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Damage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 No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System Control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flags product/serial damaged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moves to Damaged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locked if applicable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cannot be booked or 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 entry created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Validation, audit and role check required</w:t>
            </w:r>
          </w:p>
        </w:tc>
      </w:tr>
    </w:tbl>
    <w:p/>
    <w:p>
      <w:pPr>
        <w:pStyle w:val="Heading1"/>
      </w:pPr>
      <w:r>
        <w:t>State Transition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Object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From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Allowed When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Approver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Converted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is created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Expired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 days elapsed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Paid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Eligible for Booking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&gt;= 50%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Eligible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approved and stock available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Partially Dispatched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DC generated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qty dispatched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Cancel Requested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 requests cancellation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Cancel Requested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Cancellation approved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 reported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Transfer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Transit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Receiving WH confirms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