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New database: max shapes is 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Created circle1: ellipse 50 80 2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Moved circle1 to 100 160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Drew circle1: ellipse 100 160 2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Drew all shapes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circle1: ellipse 100 160 2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Deleted shape circle1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Deleted: all shapes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New database: max shapes is 100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command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argument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Created triangle1: triangle 4 5 2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Created c1: circle 1 1 30 30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value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shape name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Created Ellipse: ellipse 100 100 20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many arguments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few arguments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New database: max shapes is 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argument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value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argument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shape type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many arguments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few arguments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Created s1: rectangle 100 200 10 20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value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invalid value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shape everything not found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New database: max shapes is 10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many arguments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few arguments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few arguments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few arguments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few arguments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shape s1 not found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shape s1 not found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few arguments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shape s1 not found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few arguments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shape s1 not found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many arguments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too few arguments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New database: max shapes is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Created s1: ellipse 1 1 3 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Moved s1 to 30 30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New database: max shapes is 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Drew all shapes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shape s1 not found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Created s3: ellipse 10 10 10 10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Created s1: circle 1 1 90 90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Drew s1: circle 1 1 90 90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Deleted shape s3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Deleted shape s1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Drew all shapes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