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Kartikey Singh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+91 7985414735 | </w:t>
      </w:r>
      <w:hyperlink r:id="rId12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kartikeysingh.51@hotmail.com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LinkedIn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5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LeetCode</w:t>
        </w:r>
      </w:hyperlink>
    </w:p>
    <w:p>
      <w:pPr>
        <w:spacing w:after="0" w:line="22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7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Indian Institute of Information Technology Bhopal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Bhopal, MP</w:t>
            </w:r>
          </w:p>
        </w:tc>
      </w:tr>
      <w:tr>
        <w:trPr>
          <w:trHeight w:val="265"/>
        </w:trPr>
        <w:tc>
          <w:tcPr>
            <w:tcW w:w="7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B.Tech in Computer Science (9.11 CGPA)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ind w:righ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2023</w:t>
            </w:r>
          </w:p>
        </w:tc>
      </w:tr>
      <w:tr>
        <w:trPr>
          <w:trHeight w:val="349"/>
        </w:trPr>
        <w:tc>
          <w:tcPr>
            <w:tcW w:w="7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Central Hindu Boys School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Varanasi, UP</w:t>
            </w:r>
          </w:p>
        </w:tc>
      </w:tr>
      <w:tr>
        <w:trPr>
          <w:trHeight w:val="265"/>
        </w:trPr>
        <w:tc>
          <w:tcPr>
            <w:tcW w:w="7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PMC (86.80%)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ind w:righ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2018</w:t>
            </w:r>
          </w:p>
        </w:tc>
      </w:tr>
      <w:tr>
        <w:trPr>
          <w:trHeight w:val="349"/>
        </w:trPr>
        <w:tc>
          <w:tcPr>
            <w:tcW w:w="7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Swami Harsewanand Public School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Varanasi, UP</w:t>
            </w:r>
          </w:p>
        </w:tc>
      </w:tr>
      <w:tr>
        <w:trPr>
          <w:trHeight w:val="265"/>
        </w:trPr>
        <w:tc>
          <w:tcPr>
            <w:tcW w:w="7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PMC (10 CGPA)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ind w:righ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2016</w:t>
            </w:r>
          </w:p>
        </w:tc>
      </w:tr>
      <w:tr>
        <w:trPr>
          <w:trHeight w:val="402"/>
        </w:trPr>
        <w:tc>
          <w:tcPr>
            <w:tcW w:w="7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Skills and Tools</w:t>
            </w: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Python, C/C++, SQL, Java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Skills/ Tools : Git &amp; GitHub, DBMS, Linux, OpenCV, Web-Scraping, Tkinter, Problem-solving, OS, AWS</w:t>
      </w:r>
    </w:p>
    <w:p>
      <w:pPr>
        <w:spacing w:after="0" w:line="24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60"/>
          </w:cols>
          <w:pgMar w:left="720" w:top="613" w:right="660" w:bottom="119" w:gutter="0" w:footer="0" w:header="0"/>
        </w:sectPr>
      </w:pPr>
    </w:p>
    <w:p>
      <w:pPr>
        <w:spacing w:after="0" w:line="10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Systems Engineer at Consultadd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 w:line="10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Dec’23-Present</w:t>
      </w:r>
    </w:p>
    <w:p>
      <w:pPr>
        <w:spacing w:after="0" w:line="4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540" w:space="720"/>
            <w:col w:w="1600"/>
          </w:cols>
          <w:pgMar w:left="720" w:top="613" w:right="660" w:bottom="119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Engineering Dept.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Remote</w:t>
      </w:r>
    </w:p>
    <w:p>
      <w:pPr>
        <w:spacing w:after="0" w:line="3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9300" w:space="720"/>
            <w:col w:w="840"/>
          </w:cols>
          <w:pgMar w:left="720" w:top="613" w:right="660" w:bottom="119" w:gutter="0" w:footer="0" w:header="0"/>
          <w:type w:val="continuous"/>
        </w:sect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Learned AWS Services, ReactJS, Java, Springboot, Flask, Django, JavaScript</w:t>
      </w:r>
    </w:p>
    <w:p>
      <w:pPr>
        <w:spacing w:after="0" w:line="37" w:lineRule="exact"/>
        <w:rPr>
          <w:rFonts w:ascii="Arial" w:cs="Arial" w:eastAsia="Arial" w:hAnsi="Arial"/>
          <w:sz w:val="11"/>
          <w:szCs w:val="11"/>
          <w:color w:val="auto"/>
        </w:rPr>
      </w:pPr>
    </w:p>
    <w:p>
      <w:pPr>
        <w:ind w:left="700" w:hanging="189"/>
        <w:spacing w:after="0" w:line="220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Interaction with consultants and soft skill training</w:t>
      </w:r>
    </w:p>
    <w:p>
      <w:pPr>
        <w:sectPr>
          <w:pgSz w:w="12240" w:h="15840" w:orient="portrait"/>
          <w:cols w:equalWidth="0" w:num="1">
            <w:col w:w="10860"/>
          </w:cols>
          <w:pgMar w:left="720" w:top="613" w:right="660" w:bottom="119" w:gutter="0" w:footer="0" w:header="0"/>
          <w:type w:val="continuous"/>
        </w:sectPr>
      </w:pPr>
    </w:p>
    <w:p>
      <w:pPr>
        <w:spacing w:after="0" w:line="7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Intern at KreditBee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 w:line="6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Jan’23-June ’23</w:t>
      </w:r>
    </w:p>
    <w:p>
      <w:pPr>
        <w:spacing w:after="0" w:line="4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480" w:space="720"/>
            <w:col w:w="1660"/>
          </w:cols>
          <w:pgMar w:left="720" w:top="613" w:right="660" w:bottom="119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Product &amp; Technology Dept.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On-site</w:t>
      </w:r>
    </w:p>
    <w:p>
      <w:pPr>
        <w:spacing w:after="0" w:line="3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9320" w:space="720"/>
            <w:col w:w="820"/>
          </w:cols>
          <w:pgMar w:left="720" w:top="613" w:right="660" w:bottom="119" w:gutter="0" w:footer="0" w:header="0"/>
          <w:type w:val="continuous"/>
        </w:sect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Worked as Back End Re-engineer on Golang optimization and AWS, etc.</w:t>
      </w:r>
    </w:p>
    <w:p>
      <w:pPr>
        <w:spacing w:after="0" w:line="37" w:lineRule="exact"/>
        <w:rPr>
          <w:rFonts w:ascii="Arial" w:cs="Arial" w:eastAsia="Arial" w:hAnsi="Arial"/>
          <w:sz w:val="11"/>
          <w:szCs w:val="11"/>
          <w:color w:val="auto"/>
        </w:rPr>
      </w:pPr>
    </w:p>
    <w:p>
      <w:pPr>
        <w:ind w:left="700" w:hanging="189"/>
        <w:spacing w:after="0" w:line="220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Merging of various backend files at one place, i.e code-optimization</w:t>
      </w:r>
    </w:p>
    <w:p>
      <w:pPr>
        <w:sectPr>
          <w:pgSz w:w="12240" w:h="15840" w:orient="portrait"/>
          <w:cols w:equalWidth="0" w:num="1">
            <w:col w:w="10860"/>
          </w:cols>
          <w:pgMar w:left="720" w:top="613" w:right="660" w:bottom="119" w:gutter="0" w:footer="0" w:header="0"/>
          <w:type w:val="continuous"/>
        </w:sectPr>
      </w:pPr>
    </w:p>
    <w:p>
      <w:pPr>
        <w:spacing w:after="0" w:line="7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Online Eduactional Platfrom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6">
        <w:r>
          <w:rPr>
            <w:rFonts w:ascii="Arial" w:cs="Arial" w:eastAsia="Arial" w:hAnsi="Arial"/>
            <w:sz w:val="22"/>
            <w:szCs w:val="22"/>
            <w:color w:val="auto"/>
          </w:rPr>
          <w:t>YouTube</w:t>
        </w:r>
      </w:hyperlink>
    </w:p>
    <w:p>
      <w:pPr>
        <w:spacing w:after="0" w:line="3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980" w:space="720"/>
            <w:col w:w="1160"/>
          </w:cols>
          <w:pgMar w:left="720" w:top="613" w:right="660" w:bottom="119" w:gutter="0" w:footer="0" w:header="0"/>
          <w:type w:val="continuous"/>
        </w:sectPr>
      </w:pPr>
    </w:p>
    <w:p>
      <w:pPr>
        <w:spacing w:after="0" w:line="2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YouTube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Online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9380" w:space="720"/>
            <w:col w:w="760"/>
          </w:cols>
          <w:pgMar w:left="720" w:top="613" w:right="660" w:bottom="119" w:gutter="0" w:footer="0" w:header="0"/>
          <w:type w:val="continuous"/>
        </w:sect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Videos of gaming, coding, ethical hacking, etc.</w:t>
      </w:r>
    </w:p>
    <w:p>
      <w:pPr>
        <w:spacing w:after="0" w:line="37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32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Channel has over 1lakh views &amp; 240+ subscribers.</w:t>
      </w:r>
    </w:p>
    <w:p>
      <w:pPr>
        <w:sectPr>
          <w:pgSz w:w="12240" w:h="15840" w:orient="portrait"/>
          <w:cols w:equalWidth="0" w:num="1">
            <w:col w:w="10860"/>
          </w:cols>
          <w:pgMar w:left="720" w:top="613" w:right="660" w:bottom="119" w:gutter="0" w:footer="0" w:header="0"/>
          <w:type w:val="continuous"/>
        </w:sectPr>
      </w:pPr>
    </w:p>
    <w:p>
      <w:pPr>
        <w:spacing w:after="0" w:line="7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Founded Notepad Tricks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7">
        <w:r>
          <w:rPr>
            <w:rFonts w:ascii="Arial" w:cs="Arial" w:eastAsia="Arial" w:hAnsi="Arial"/>
            <w:sz w:val="22"/>
            <w:szCs w:val="22"/>
            <w:color w:val="auto"/>
          </w:rPr>
          <w:t>Notepad Tricks</w:t>
        </w:r>
      </w:hyperlink>
    </w:p>
    <w:p>
      <w:pPr>
        <w:spacing w:after="0" w:line="4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300" w:space="720"/>
            <w:col w:w="1840"/>
          </w:cols>
          <w:pgMar w:left="720" w:top="613" w:right="660" w:bottom="119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Personal Blog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Website, Facebook Page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7900" w:space="720"/>
            <w:col w:w="2240"/>
          </w:cols>
          <w:pgMar w:left="720" w:top="613" w:right="660" w:bottom="119" w:gutter="0" w:footer="0" w:header="0"/>
          <w:type w:val="continuous"/>
        </w:sect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Here I showcase manipulation of computer just using notepad as an IDE.</w:t>
      </w:r>
    </w:p>
    <w:p>
      <w:pPr>
        <w:spacing w:after="0" w:line="37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20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Facebook page has over 9.5k likes</w:t>
      </w:r>
    </w:p>
    <w:p>
      <w:pPr>
        <w:spacing w:after="0" w:line="1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Few Projects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21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738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18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Sorting Visualizer </w:t>
              </w:r>
            </w:hyperlink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| Python, Tkinter, Sorting Algorithms</w:t>
            </w:r>
          </w:p>
        </w:tc>
        <w:tc>
          <w:tcPr>
            <w:tcW w:w="3040" w:type="dxa"/>
            <w:vAlign w:val="bottom"/>
          </w:tcPr>
          <w:p>
            <w:pPr>
              <w:ind w:left="2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9"/>
              </w:rPr>
              <w:t>Sep 2021</w:t>
            </w:r>
          </w:p>
        </w:tc>
      </w:tr>
    </w:tbl>
    <w:p>
      <w:pPr>
        <w:ind w:left="700" w:hanging="189"/>
        <w:spacing w:after="0" w:line="194" w:lineRule="auto"/>
        <w:tabs>
          <w:tab w:leader="none" w:pos="700" w:val="left"/>
        </w:tabs>
        <w:numPr>
          <w:ilvl w:val="0"/>
          <w:numId w:val="5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the visualizer so that people can easily visualize how various sorting algorithms works</w:t>
      </w:r>
    </w:p>
    <w:p>
      <w:pPr>
        <w:spacing w:after="0" w:line="38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20" w:lineRule="auto"/>
        <w:tabs>
          <w:tab w:leader="none" w:pos="700" w:val="left"/>
        </w:tabs>
        <w:numPr>
          <w:ilvl w:val="0"/>
          <w:numId w:val="5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Python’s Tkinter module is used to visually shows how Selection, Bubble, Insertion, Merge and Quicksort works</w:t>
      </w:r>
    </w:p>
    <w:p>
      <w:pPr>
        <w:spacing w:after="0" w:line="110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706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19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Perspective Changer </w:t>
              </w:r>
            </w:hyperlink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| Python, OpenCV, NumPy</w:t>
            </w:r>
          </w:p>
        </w:tc>
        <w:tc>
          <w:tcPr>
            <w:tcW w:w="3360" w:type="dxa"/>
            <w:vAlign w:val="bottom"/>
          </w:tcPr>
          <w:p>
            <w:pPr>
              <w:ind w:left="2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</w:rPr>
              <w:t>Dec 2020</w:t>
            </w:r>
          </w:p>
        </w:tc>
      </w:tr>
    </w:tbl>
    <w:p>
      <w:pPr>
        <w:ind w:left="700" w:right="620" w:hanging="189"/>
        <w:spacing w:after="0" w:line="233" w:lineRule="auto"/>
        <w:tabs>
          <w:tab w:leader="none" w:pos="700" w:val="left"/>
        </w:tabs>
        <w:numPr>
          <w:ilvl w:val="0"/>
          <w:numId w:val="6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It’s a Python app that uses OpenCV and NumPy module to change the perspective of the desired object rectangular object to a perspective having a POV where all the sides of rectangle are mutually perpendicular</w:t>
      </w:r>
    </w:p>
    <w:p>
      <w:pPr>
        <w:spacing w:after="0" w:line="54" w:lineRule="exact"/>
        <w:rPr>
          <w:rFonts w:ascii="Arial" w:cs="Arial" w:eastAsia="Arial" w:hAnsi="Arial"/>
          <w:sz w:val="11"/>
          <w:szCs w:val="11"/>
          <w:color w:val="auto"/>
        </w:rPr>
      </w:pPr>
    </w:p>
    <w:p>
      <w:pPr>
        <w:ind w:left="700" w:right="780" w:hanging="189"/>
        <w:spacing w:after="0" w:line="227" w:lineRule="auto"/>
        <w:tabs>
          <w:tab w:leader="none" w:pos="700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It has very practical use like in document scanner, when we click photos from undesired perspective we can manipulate it accordingly</w:t>
      </w:r>
    </w:p>
    <w:p>
      <w:pPr>
        <w:spacing w:after="0" w:line="109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804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2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Gold Price Checker </w:t>
              </w:r>
            </w:hyperlink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| Python, Twilio API, File Handling, BeautifulSoup</w:t>
            </w:r>
          </w:p>
        </w:tc>
        <w:tc>
          <w:tcPr>
            <w:tcW w:w="2460" w:type="dxa"/>
            <w:vAlign w:val="bottom"/>
          </w:tcPr>
          <w:p>
            <w:pPr>
              <w:ind w:left="1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May 2019</w:t>
            </w:r>
          </w:p>
        </w:tc>
      </w:tr>
    </w:tbl>
    <w:p>
      <w:pPr>
        <w:ind w:left="700" w:hanging="189"/>
        <w:spacing w:after="0" w:line="221" w:lineRule="auto"/>
        <w:tabs>
          <w:tab w:leader="none" w:pos="700" w:val="left"/>
        </w:tabs>
        <w:numPr>
          <w:ilvl w:val="0"/>
          <w:numId w:val="7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It’s a web scraping app that sends gold rate of given city every specified time as desktop notification, if rate satisfies certain constrains it can send alerts through WhatsApp or SMS</w:t>
      </w:r>
    </w:p>
    <w:p>
      <w:pPr>
        <w:spacing w:after="0" w:line="18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Achievements/Co-curriculars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Selected as Microsoft Learn Student Ambassador</w:t>
      </w:r>
    </w:p>
    <w:p>
      <w:pPr>
        <w:spacing w:after="0" w:line="8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 w:right="442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 star at C++ and Problem Solving(certified) at HackerRank Cyber Olympiad Champion AIR 720 Member at Training &amp; Placement Cell</w:t>
      </w:r>
    </w:p>
    <w:p>
      <w:pPr>
        <w:spacing w:after="0" w:line="26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Solved 500+ Questions with 1600+ rating on LeetCode</w:t>
      </w:r>
    </w:p>
    <w:sectPr>
      <w:pgSz w:w="12240" w:h="15840" w:orient="portrait"/>
      <w:cols w:equalWidth="0" w:num="1">
        <w:col w:w="10860"/>
      </w:cols>
      <w:pgMar w:left="720" w:top="613" w:right="660" w:bottom="11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kartikeysingh.51@hotmail.com" TargetMode="External"/><Relationship Id="rId13" Type="http://schemas.openxmlformats.org/officeDocument/2006/relationships/hyperlink" Target="https://www.linkedin.com/in/kartikeysingh6/" TargetMode="External"/><Relationship Id="rId14" Type="http://schemas.openxmlformats.org/officeDocument/2006/relationships/hyperlink" Target="https://github.com/kartikeysingh6" TargetMode="External"/><Relationship Id="rId15" Type="http://schemas.openxmlformats.org/officeDocument/2006/relationships/hyperlink" Target="https://leetcode.com/kartikeysingh6/" TargetMode="External"/><Relationship Id="rId16" Type="http://schemas.openxmlformats.org/officeDocument/2006/relationships/hyperlink" Target="https://www.youtube.com/c/KartikeySingh" TargetMode="External"/><Relationship Id="rId17" Type="http://schemas.openxmlformats.org/officeDocument/2006/relationships/hyperlink" Target="https://www.facebook.com/notepad.tricks.hacks/" TargetMode="External"/><Relationship Id="rId18" Type="http://schemas.openxmlformats.org/officeDocument/2006/relationships/hyperlink" Target="https://github.com/kartikeysingh6/kartik_python/tree/master/Sorting%20Visualizer" TargetMode="External"/><Relationship Id="rId19" Type="http://schemas.openxmlformats.org/officeDocument/2006/relationships/hyperlink" Target="https://github.com/kartikeysingh6/OpenCVProjects/tree/main/PerspectiveChangerv1" TargetMode="External"/><Relationship Id="rId20" Type="http://schemas.openxmlformats.org/officeDocument/2006/relationships/hyperlink" Target="https://github.com/kartikeysingh6/kartik_python/tree/master/GoldPriceChecker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2024-02-16T16:19:53Z</dcterms:created>
  <dcterms:modified xsi:type="dcterms:W3CDTF">2024-02-16T16:19:53Z</dcterms:modified>
</cp:coreProperties>
</file>