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1468" w:rsidRPr="00F41698" w:rsidRDefault="002D1468" w:rsidP="002D1468">
      <w:pPr>
        <w:rPr>
          <w:rFonts w:ascii="Times New Roman" w:hAnsi="Times New Roman" w:cs="Times New Roman"/>
          <w:b/>
          <w:bCs/>
          <w:sz w:val="28"/>
          <w:szCs w:val="28"/>
        </w:rPr>
      </w:pPr>
    </w:p>
    <w:p w:rsidR="002D1468" w:rsidRPr="00F41698" w:rsidRDefault="002D1468" w:rsidP="00F34C7E">
      <w:pPr>
        <w:jc w:val="center"/>
        <w:rPr>
          <w:rFonts w:ascii="Times New Roman" w:hAnsi="Times New Roman" w:cs="Times New Roman"/>
          <w:b/>
          <w:bCs/>
          <w:sz w:val="28"/>
          <w:szCs w:val="28"/>
          <w:u w:val="single"/>
        </w:rPr>
      </w:pPr>
      <w:r w:rsidRPr="00F41698">
        <w:rPr>
          <w:rFonts w:ascii="Times New Roman" w:hAnsi="Times New Roman" w:cs="Times New Roman"/>
          <w:b/>
          <w:bCs/>
          <w:sz w:val="28"/>
          <w:szCs w:val="28"/>
          <w:u w:val="single"/>
        </w:rPr>
        <w:t xml:space="preserve">Module </w:t>
      </w:r>
      <w:r w:rsidR="001F3DAC" w:rsidRPr="00F41698">
        <w:rPr>
          <w:rFonts w:ascii="Times New Roman" w:hAnsi="Times New Roman" w:cs="Times New Roman"/>
          <w:b/>
          <w:bCs/>
          <w:sz w:val="28"/>
          <w:szCs w:val="28"/>
          <w:u w:val="single"/>
        </w:rPr>
        <w:t xml:space="preserve">6: </w:t>
      </w:r>
      <w:r w:rsidR="001722A0" w:rsidRPr="00F41698">
        <w:rPr>
          <w:rFonts w:ascii="Times New Roman" w:hAnsi="Times New Roman" w:cs="Times New Roman"/>
          <w:b/>
          <w:bCs/>
          <w:sz w:val="28"/>
          <w:szCs w:val="28"/>
          <w:u w:val="single"/>
        </w:rPr>
        <w:t>CCNA - WAN TECHNOLOGIES</w:t>
      </w:r>
    </w:p>
    <w:p w:rsidR="002D1468" w:rsidRPr="00F41698" w:rsidRDefault="002D1468" w:rsidP="002D1468">
      <w:pPr>
        <w:rPr>
          <w:rFonts w:ascii="Times New Roman" w:hAnsi="Times New Roman" w:cs="Times New Roman"/>
          <w:b/>
          <w:bCs/>
          <w:sz w:val="28"/>
          <w:szCs w:val="28"/>
          <w:u w:val="single"/>
        </w:rPr>
      </w:pPr>
    </w:p>
    <w:p w:rsidR="00F41698" w:rsidRPr="00F41698" w:rsidRDefault="002D1468" w:rsidP="00A47A7B">
      <w:pPr>
        <w:ind w:firstLine="720"/>
        <w:rPr>
          <w:rFonts w:ascii="Times New Roman" w:hAnsi="Times New Roman" w:cs="Times New Roman"/>
          <w:b/>
          <w:bCs/>
          <w:sz w:val="28"/>
          <w:szCs w:val="28"/>
          <w:u w:val="single"/>
        </w:rPr>
      </w:pPr>
      <w:r w:rsidRPr="00F41698">
        <w:rPr>
          <w:rFonts w:ascii="Times New Roman" w:hAnsi="Times New Roman" w:cs="Times New Roman"/>
          <w:b/>
          <w:bCs/>
          <w:sz w:val="28"/>
          <w:szCs w:val="28"/>
          <w:highlight w:val="yellow"/>
          <w:u w:val="single"/>
        </w:rPr>
        <w:t>Section 1: Multiple Choice:-</w:t>
      </w:r>
    </w:p>
    <w:p w:rsid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Cisco Catalyst switch connects to what should be individual user PCs. Each port has the same port security configuration, configured as follows: interface range gigabit Ethernet 0/1 - 24 switchport mode access switchport port-security switchport port-security mac-address sticky Which of the following answers describe the result of the port security configuration created with these commands? </w:t>
      </w:r>
    </w:p>
    <w:p w:rsidR="001722A0" w:rsidRPr="00F41698" w:rsidRDefault="001722A0"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(Choose two) </w:t>
      </w:r>
    </w:p>
    <w:p w:rsidR="001722A0" w:rsidRPr="00F41698" w:rsidRDefault="001722A0" w:rsidP="001722A0">
      <w:pPr>
        <w:spacing w:line="240" w:lineRule="auto"/>
        <w:ind w:left="720"/>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Prevents unknown devices with unknown MAC addresses from sending data through the switch ports. </w:t>
      </w:r>
    </w:p>
    <w:p w:rsidR="001722A0" w:rsidRPr="00F41698" w:rsidRDefault="001722A0" w:rsidP="001722A0">
      <w:pPr>
        <w:spacing w:line="240" w:lineRule="auto"/>
        <w:ind w:left="720"/>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If a user connects a switch to the cable, prevents multiple devices from sending data through the port. </w:t>
      </w:r>
    </w:p>
    <w:p w:rsidR="001722A0" w:rsidRPr="00F41698" w:rsidRDefault="001722A0" w:rsidP="001722A0">
      <w:pPr>
        <w:spacing w:line="240" w:lineRule="auto"/>
        <w:ind w:left="720"/>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Will allow any one device to connect to each port, and will save that device’s MAC address into the startup-config </w:t>
      </w:r>
    </w:p>
    <w:p w:rsidR="000F72A4" w:rsidRPr="00F41698" w:rsidRDefault="001722A0" w:rsidP="001722A0">
      <w:pPr>
        <w:spacing w:line="240" w:lineRule="auto"/>
        <w:ind w:left="720"/>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D. Will allow any one device to connect to each port, but will not save that device’s MAC address into the startup-config</w:t>
      </w:r>
    </w:p>
    <w:p w:rsidR="00F41698" w:rsidRDefault="001722A0" w:rsidP="00A47A7B">
      <w:pPr>
        <w:spacing w:line="240" w:lineRule="auto"/>
        <w:ind w:left="360"/>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A, C</w:t>
      </w:r>
      <w:r w:rsidR="00A47A7B" w:rsidRPr="00A47A7B">
        <w:rPr>
          <w:rFonts w:ascii="Times New Roman" w:eastAsia="Times New Roman" w:hAnsi="Times New Roman" w:cs="Times New Roman"/>
          <w:kern w:val="0"/>
          <w:sz w:val="28"/>
          <w:szCs w:val="28"/>
          <w:lang w:eastAsia="en-IN"/>
          <w14:ligatures w14:val="none"/>
        </w:rPr>
        <w:t xml:space="preserve"> </w:t>
      </w:r>
    </w:p>
    <w:p w:rsidR="00A47A7B" w:rsidRPr="00A47A7B" w:rsidRDefault="00A47A7B" w:rsidP="00A47A7B">
      <w:pPr>
        <w:spacing w:line="240" w:lineRule="auto"/>
        <w:ind w:left="360"/>
        <w:rPr>
          <w:rFonts w:ascii="Times New Roman" w:eastAsia="Times New Roman" w:hAnsi="Times New Roman" w:cs="Times New Roman"/>
          <w:kern w:val="0"/>
          <w:sz w:val="28"/>
          <w:szCs w:val="28"/>
          <w:lang w:eastAsia="en-IN"/>
          <w14:ligatures w14:val="none"/>
        </w:rPr>
      </w:pPr>
    </w:p>
    <w:p w:rsidR="00DE5399"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What is the Administrative Distance of internal EIGRP routes? </w:t>
      </w:r>
    </w:p>
    <w:p w:rsidR="001722A0" w:rsidRPr="00F41698" w:rsidRDefault="001722A0"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170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90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20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1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E. 110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F. 120 </w:t>
      </w:r>
    </w:p>
    <w:p w:rsidR="001722A0"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B</w:t>
      </w:r>
    </w:p>
    <w:p w:rsid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1722A0" w:rsidRP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When a subnet mask is presented in binary, what do the binary 1s represent?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The network portion of an associated address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lastRenderedPageBreak/>
        <w:t xml:space="preserve">B. The host portion of the subnet mask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The number of wildcard bits in the subnet mask </w:t>
      </w:r>
    </w:p>
    <w:p w:rsidR="00DE5399"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The number of wildcard bits in the address </w:t>
      </w:r>
    </w:p>
    <w:p w:rsidR="00DE5399"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E. The network portion of the subnet mask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F. The host portion of an associated address </w:t>
      </w:r>
    </w:p>
    <w:p w:rsidR="001722A0" w:rsidRPr="00F41698"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A</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p>
    <w:p w:rsidR="001722A0" w:rsidRP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switch would STP choose to become the root bridge in the selection process?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32768: 11-22-33-44-55-66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32768: 22-33-44-55-66-77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32769: 11-22-33-44-55-65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32769: 22-33-44-55-66-78 </w:t>
      </w:r>
    </w:p>
    <w:p w:rsidR="001722A0" w:rsidRPr="00F41698"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A</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p>
    <w:p w:rsidR="001722A0" w:rsidRP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of the following devices is used by the service provider to provide WAN services?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Router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Core router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WAN switch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D. CSU/DSU</w:t>
      </w:r>
    </w:p>
    <w:p w:rsidR="001722A0" w:rsidRPr="00F41698"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D</w:t>
      </w:r>
    </w:p>
    <w:p w:rsidR="001722A0" w:rsidRPr="00F41698"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1722A0" w:rsidRP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Your Cisco IOS router is acting as a DHCP server. Which command will display the addresses that have been handed out to clients on the LAN?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show ip dhcp assignments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show ip dhcp address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show ip dhcp conflicts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show ip dhcp bindings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E. show ip dhcp pool </w:t>
      </w:r>
    </w:p>
    <w:p w:rsidR="001722A0"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D</w:t>
      </w:r>
    </w:p>
    <w:p w:rsid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1722A0" w:rsidRPr="00F41698" w:rsidRDefault="001722A0" w:rsidP="001722A0">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of the following commands would you use to enable EIGRP only on those interfaces with an IP address from 10.1.1.0 through 10.1.1.63?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network 10.1.1.0 0.0.0.63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network 10.1.1.0/63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router eigrp 10.1.1.0 0.0.0.63 </w:t>
      </w:r>
    </w:p>
    <w:p w:rsidR="001722A0" w:rsidRPr="00F41698" w:rsidRDefault="001722A0" w:rsidP="001722A0">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D. network 10.0.0.0 0.0.0.255</w:t>
      </w:r>
    </w:p>
    <w:p w:rsidR="001722A0" w:rsidRDefault="001722A0" w:rsidP="001722A0">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A</w:t>
      </w:r>
    </w:p>
    <w:p w:rsidR="00F41698" w:rsidRP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R3 has a static route configured that points toward the service provider. What command could you use to have R3 advertise an OSPFv3 default route to the internal network, regardless of whether R3 had its default static route?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p>
    <w:p w:rsidR="00F41698" w:rsidRPr="00A47A7B" w:rsidRDefault="00F41698" w:rsidP="00A47A7B">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b/>
          <w:bCs/>
          <w:noProof/>
          <w:kern w:val="0"/>
          <w:sz w:val="28"/>
          <w:szCs w:val="28"/>
          <w:lang w:eastAsia="en-IN"/>
          <w14:ligatures w14:val="none"/>
        </w:rPr>
        <w:drawing>
          <wp:inline distT="0" distB="0" distL="0" distR="0" wp14:anchorId="616CD1DD" wp14:editId="26BBEC9E">
            <wp:extent cx="5429250" cy="1828800"/>
            <wp:effectExtent l="0" t="0" r="0" b="0"/>
            <wp:docPr id="112205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59106" name=""/>
                    <pic:cNvPicPr/>
                  </pic:nvPicPr>
                  <pic:blipFill>
                    <a:blip r:embed="rId7"/>
                    <a:stretch>
                      <a:fillRect/>
                    </a:stretch>
                  </pic:blipFill>
                  <pic:spPr>
                    <a:xfrm>
                      <a:off x="0" y="0"/>
                      <a:ext cx="5429250" cy="1828800"/>
                    </a:xfrm>
                    <a:prstGeom prst="rect">
                      <a:avLst/>
                    </a:prstGeom>
                  </pic:spPr>
                </pic:pic>
              </a:graphicData>
            </a:graphic>
          </wp:inline>
        </w:drawing>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The decision to advertise a default route depends on the static route always being present on R3.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The default behavior is to redistribute any default IPv6 routes into OSPFv3, so no action is required.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Each of the other routers needs a static default route that leads to R3.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D. Use the command default-information originate always in interface mode for G1/0 on R3.</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E. Have R3 use the command default-information originate always in OSPFv3 router configuration mode.</w:t>
      </w:r>
    </w:p>
    <w:p w:rsidR="00F41698" w:rsidRPr="00A47A7B" w:rsidRDefault="00F41698" w:rsidP="00A47A7B">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w:t>
      </w:r>
      <w:r w:rsidR="00D25C9F">
        <w:rPr>
          <w:rFonts w:ascii="Times New Roman" w:eastAsia="Times New Roman" w:hAnsi="Times New Roman" w:cs="Times New Roman"/>
          <w:b/>
          <w:bCs/>
          <w:kern w:val="0"/>
          <w:sz w:val="28"/>
          <w:szCs w:val="28"/>
          <w:lang w:eastAsia="en-IN"/>
          <w14:ligatures w14:val="none"/>
        </w:rPr>
        <w:t xml:space="preserve"> </w:t>
      </w:r>
      <w:r w:rsidR="00E80577">
        <w:rPr>
          <w:rFonts w:ascii="Times New Roman" w:eastAsia="Times New Roman" w:hAnsi="Times New Roman" w:cs="Times New Roman"/>
          <w:b/>
          <w:bCs/>
          <w:kern w:val="0"/>
          <w:sz w:val="28"/>
          <w:szCs w:val="28"/>
          <w:lang w:eastAsia="en-IN"/>
          <w14:ligatures w14:val="none"/>
        </w:rPr>
        <w:t>E</w:t>
      </w:r>
    </w:p>
    <w:p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You are configuring dynamic NAT on your Cisco IOS router. Which command is used to verify the interfaces that are being used as the outside interface and the inside interface?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show interfaces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show ip route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show ip nat translations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show ip interface brief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E. show ip interface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F. show ip nat statistics </w:t>
      </w:r>
    </w:p>
    <w:p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w:t>
      </w:r>
      <w:r w:rsidR="00E80577">
        <w:rPr>
          <w:rFonts w:ascii="Times New Roman" w:eastAsia="Times New Roman" w:hAnsi="Times New Roman" w:cs="Times New Roman"/>
          <w:b/>
          <w:bCs/>
          <w:kern w:val="0"/>
          <w:sz w:val="28"/>
          <w:szCs w:val="28"/>
          <w:lang w:eastAsia="en-IN"/>
          <w14:ligatures w14:val="none"/>
        </w:rPr>
        <w:t>E</w:t>
      </w:r>
    </w:p>
    <w:p w:rsid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When using the “show EtherChannel summary “command, what does the “u “flag signify?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Waiting to be aggregated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Suspended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In use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Unsuitable for bundling </w:t>
      </w:r>
    </w:p>
    <w:p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w:t>
      </w:r>
      <w:r w:rsidR="00D25C9F">
        <w:rPr>
          <w:rFonts w:ascii="Times New Roman" w:eastAsia="Times New Roman" w:hAnsi="Times New Roman" w:cs="Times New Roman"/>
          <w:b/>
          <w:bCs/>
          <w:kern w:val="0"/>
          <w:sz w:val="28"/>
          <w:szCs w:val="28"/>
          <w:lang w:eastAsia="en-IN"/>
          <w14:ligatures w14:val="none"/>
        </w:rPr>
        <w:t>C</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p>
    <w:p w:rsidR="00F41698" w:rsidRP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command could you enter to encrypt passwords?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enable secret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username {username} secret {password}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service password-encryption </w:t>
      </w:r>
    </w:p>
    <w:p w:rsidR="00DE5399"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All of the above </w:t>
      </w:r>
    </w:p>
    <w:p w:rsidR="00F41698" w:rsidRP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E. None of the above</w:t>
      </w:r>
    </w:p>
    <w:p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r w:rsidRPr="00F41698">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w:t>
      </w:r>
      <w:r w:rsidR="00D25C9F">
        <w:rPr>
          <w:rFonts w:ascii="Times New Roman" w:eastAsia="Times New Roman" w:hAnsi="Times New Roman" w:cs="Times New Roman"/>
          <w:b/>
          <w:bCs/>
          <w:kern w:val="0"/>
          <w:sz w:val="28"/>
          <w:szCs w:val="28"/>
          <w:lang w:eastAsia="en-IN"/>
          <w14:ligatures w14:val="none"/>
        </w:rPr>
        <w:t>D</w:t>
      </w:r>
    </w:p>
    <w:p w:rsid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You are setting up a Cisco IOS router as a DHCP server. Which command is used to identify the IPv4 addresses that will be in the DHCP pool?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network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dns-server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default-router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ip dhcp excluded-address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E. lease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F. ip dhcp pool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G. domain-name </w:t>
      </w:r>
    </w:p>
    <w:p w:rsid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A47A7B">
        <w:rPr>
          <w:rFonts w:ascii="Times New Roman" w:eastAsia="Times New Roman" w:hAnsi="Times New Roman" w:cs="Times New Roman"/>
          <w:b/>
          <w:bCs/>
          <w:kern w:val="0"/>
          <w:sz w:val="28"/>
          <w:szCs w:val="28"/>
          <w:lang w:eastAsia="en-IN"/>
          <w14:ligatures w14:val="none"/>
        </w:rPr>
        <w:t xml:space="preserve"> </w:t>
      </w:r>
      <w:r w:rsidR="00D25C9F">
        <w:rPr>
          <w:rFonts w:ascii="Times New Roman" w:eastAsia="Times New Roman" w:hAnsi="Times New Roman" w:cs="Times New Roman"/>
          <w:b/>
          <w:bCs/>
          <w:kern w:val="0"/>
          <w:sz w:val="28"/>
          <w:szCs w:val="28"/>
          <w:lang w:eastAsia="en-IN"/>
          <w14:ligatures w14:val="none"/>
        </w:rPr>
        <w:t xml:space="preserve">A </w:t>
      </w:r>
    </w:p>
    <w:p w:rsid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Default="00F41698" w:rsidP="00F41698">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of the following statements are true regarding the processing of ACLs that have been applied to router interfaces? (Choose two)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Inbound ACLs will be processed before the routing table lookup occurs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Inbound ACLs will be processed after the routing table lookup has occurred </w:t>
      </w:r>
    </w:p>
    <w:p w:rsidR="00F41698"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Outbound ACLs will be processed after the routing table lookup has occurred </w:t>
      </w:r>
    </w:p>
    <w:p w:rsidR="00DE5399" w:rsidRDefault="00F41698" w:rsidP="00F41698">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Outbound ACLs will be processed before the routing table lookup occurs </w:t>
      </w:r>
    </w:p>
    <w:p w:rsidR="00DE5399" w:rsidRPr="00DE5399" w:rsidRDefault="00DE5399" w:rsidP="00F41698">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A, C</w:t>
      </w:r>
    </w:p>
    <w:p w:rsidR="00DE5399" w:rsidRDefault="00DE5399" w:rsidP="00F41698">
      <w:pPr>
        <w:pStyle w:val="ListParagraph"/>
        <w:spacing w:line="240" w:lineRule="auto"/>
        <w:rPr>
          <w:rFonts w:ascii="Times New Roman" w:eastAsia="Times New Roman" w:hAnsi="Times New Roman" w:cs="Times New Roman"/>
          <w:kern w:val="0"/>
          <w:sz w:val="28"/>
          <w:szCs w:val="28"/>
          <w:lang w:eastAsia="en-IN"/>
          <w14:ligatures w14:val="none"/>
        </w:rPr>
      </w:pPr>
    </w:p>
    <w:p w:rsidR="00DE5399" w:rsidRDefault="00DE5399" w:rsidP="00DE5399">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I</w:t>
      </w:r>
      <w:r w:rsidR="00F41698" w:rsidRPr="00F41698">
        <w:rPr>
          <w:rFonts w:ascii="Times New Roman" w:eastAsia="Times New Roman" w:hAnsi="Times New Roman" w:cs="Times New Roman"/>
          <w:kern w:val="0"/>
          <w:sz w:val="28"/>
          <w:szCs w:val="28"/>
          <w:lang w:eastAsia="en-IN"/>
          <w14:ligatures w14:val="none"/>
        </w:rPr>
        <w:t xml:space="preserve">magine you configured OSPFv2 in a small lab network. Which of the following answers list a condition that could keep the routers in your lab from learning all the routes to all the IPv4 routes in your small lab network? (Choose two)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An ACL could be blocking router advertisements.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B. Two neighbouring routers that connect to the same link have been configured with the same OSPF area and with the same IPv4 subnet mask.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C. Any physical layer problem that would prevent two neighbouring routers from being able to ping each others IPv4 addresses in the subnet that exists between the two routers.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D. Two neighboring routers that connect to the same link have been configured with the same OSPF process ID on the router ospf command. </w:t>
      </w:r>
    </w:p>
    <w:p w:rsidR="00DE5399" w:rsidRPr="00DE5399" w:rsidRDefault="00DE5399" w:rsidP="00DE5399">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A, C</w:t>
      </w:r>
    </w:p>
    <w:p w:rsidR="00DE5399" w:rsidRDefault="00DE5399" w:rsidP="00DE5399">
      <w:pPr>
        <w:pStyle w:val="ListParagraph"/>
        <w:spacing w:line="240" w:lineRule="auto"/>
        <w:rPr>
          <w:rFonts w:ascii="Times New Roman" w:eastAsia="Times New Roman" w:hAnsi="Times New Roman" w:cs="Times New Roman"/>
          <w:kern w:val="0"/>
          <w:sz w:val="28"/>
          <w:szCs w:val="28"/>
          <w:lang w:eastAsia="en-IN"/>
          <w14:ligatures w14:val="none"/>
        </w:rPr>
      </w:pPr>
    </w:p>
    <w:p w:rsidR="00DE5399" w:rsidRDefault="00F41698" w:rsidP="00DE5399">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Which statements describe neighbor discovery functionality in IPv6? (Choose two)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 xml:space="preserve">A. Determines the link layer address of a neighbor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F41698">
        <w:rPr>
          <w:rFonts w:ascii="Times New Roman" w:eastAsia="Times New Roman" w:hAnsi="Times New Roman" w:cs="Times New Roman"/>
          <w:kern w:val="0"/>
          <w:sz w:val="28"/>
          <w:szCs w:val="28"/>
          <w:lang w:eastAsia="en-IN"/>
          <w14:ligatures w14:val="none"/>
        </w:rPr>
        <w:t>B. Finds neighbor switches on the link</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C. Is achieved by using Dynamic Host Configuration Protocol for IPv6, or DHCPv6 with IPv6 multicast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D. Queries for duplicate addresses </w:t>
      </w:r>
    </w:p>
    <w:p w:rsidR="00DE5399" w:rsidRPr="00DE5399" w:rsidRDefault="00DE5399" w:rsidP="00DE5399">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A, D</w:t>
      </w:r>
    </w:p>
    <w:p w:rsidR="00DE5399" w:rsidRDefault="00DE5399" w:rsidP="00DE5399">
      <w:pPr>
        <w:pStyle w:val="ListParagraph"/>
        <w:spacing w:line="240" w:lineRule="auto"/>
        <w:rPr>
          <w:rFonts w:ascii="Times New Roman" w:eastAsia="Times New Roman" w:hAnsi="Times New Roman" w:cs="Times New Roman"/>
          <w:kern w:val="0"/>
          <w:sz w:val="28"/>
          <w:szCs w:val="28"/>
          <w:lang w:eastAsia="en-IN"/>
          <w14:ligatures w14:val="none"/>
        </w:rPr>
      </w:pPr>
    </w:p>
    <w:p w:rsidR="00DE5399" w:rsidRDefault="00F41698" w:rsidP="00DE5399">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Which IPv6 prefix will the typical enterprise network receive from the service provider?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A. /52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B. /56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C. /64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D. /32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E. /48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F. /60 </w:t>
      </w:r>
    </w:p>
    <w:p w:rsidR="00DE5399" w:rsidRPr="00DE5399" w:rsidRDefault="00DE5399" w:rsidP="00DE5399">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E</w:t>
      </w:r>
    </w:p>
    <w:p w:rsidR="00DE5399" w:rsidRDefault="00DE5399" w:rsidP="00DE5399">
      <w:pPr>
        <w:pStyle w:val="ListParagraph"/>
        <w:spacing w:line="240" w:lineRule="auto"/>
        <w:rPr>
          <w:rFonts w:ascii="Times New Roman" w:eastAsia="Times New Roman" w:hAnsi="Times New Roman" w:cs="Times New Roman"/>
          <w:kern w:val="0"/>
          <w:sz w:val="28"/>
          <w:szCs w:val="28"/>
          <w:lang w:eastAsia="en-IN"/>
          <w14:ligatures w14:val="none"/>
        </w:rPr>
      </w:pPr>
    </w:p>
    <w:p w:rsidR="00DE5399" w:rsidRDefault="00F41698" w:rsidP="00DE5399">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How should be configured a switch so that it could be accessed remotely? A. Assign a password and privilege level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B. Apply the access control list, or ACL, to the virtual type terminal, or vty, lines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C. Configure a gateway for the switch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D. Generate a certificate </w:t>
      </w:r>
    </w:p>
    <w:p w:rsidR="00DE5399" w:rsidRPr="00DE5399" w:rsidRDefault="00DE5399" w:rsidP="00DE5399">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w:t>
      </w:r>
      <w:r w:rsidR="00E80577">
        <w:rPr>
          <w:rFonts w:ascii="Times New Roman" w:eastAsia="Times New Roman" w:hAnsi="Times New Roman" w:cs="Times New Roman"/>
          <w:b/>
          <w:bCs/>
          <w:kern w:val="0"/>
          <w:sz w:val="28"/>
          <w:szCs w:val="28"/>
          <w:lang w:eastAsia="en-IN"/>
          <w14:ligatures w14:val="none"/>
        </w:rPr>
        <w:t>A, C</w:t>
      </w:r>
    </w:p>
    <w:p w:rsidR="00DE5399" w:rsidRDefault="00DE5399" w:rsidP="00DE5399">
      <w:pPr>
        <w:pStyle w:val="ListParagraph"/>
        <w:spacing w:line="240" w:lineRule="auto"/>
        <w:rPr>
          <w:rFonts w:ascii="Times New Roman" w:eastAsia="Times New Roman" w:hAnsi="Times New Roman" w:cs="Times New Roman"/>
          <w:kern w:val="0"/>
          <w:sz w:val="28"/>
          <w:szCs w:val="28"/>
          <w:lang w:eastAsia="en-IN"/>
          <w14:ligatures w14:val="none"/>
        </w:rPr>
      </w:pPr>
    </w:p>
    <w:p w:rsidR="00DE5399" w:rsidRDefault="00F41698" w:rsidP="00DE5399">
      <w:pPr>
        <w:pStyle w:val="ListParagraph"/>
        <w:numPr>
          <w:ilvl w:val="0"/>
          <w:numId w:val="59"/>
        </w:numPr>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Refer to the exhibit. A network technician is asked to design a small network with redundancy. The exhibit represents this design, with all hosts configured in the same VLAN. What conclusions can be made about this design? </w:t>
      </w:r>
    </w:p>
    <w:p w:rsidR="00DE5399" w:rsidRPr="00DE5399" w:rsidRDefault="00DE5399" w:rsidP="00DE5399">
      <w:pPr>
        <w:spacing w:line="240" w:lineRule="auto"/>
        <w:ind w:left="360"/>
        <w:rPr>
          <w:rFonts w:ascii="Times New Roman" w:eastAsia="Times New Roman" w:hAnsi="Times New Roman" w:cs="Times New Roman"/>
          <w:kern w:val="0"/>
          <w:sz w:val="28"/>
          <w:szCs w:val="28"/>
          <w:lang w:eastAsia="en-IN"/>
          <w14:ligatures w14:val="none"/>
        </w:rPr>
      </w:pPr>
      <w:r w:rsidRPr="00F41698">
        <w:rPr>
          <w:noProof/>
          <w:lang w:eastAsia="en-IN"/>
        </w:rPr>
        <w:drawing>
          <wp:inline distT="0" distB="0" distL="0" distR="0" wp14:anchorId="1FD77729" wp14:editId="2803291A">
            <wp:extent cx="5716270" cy="1742440"/>
            <wp:effectExtent l="0" t="0" r="0" b="0"/>
            <wp:docPr id="161034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40155" name=""/>
                    <pic:cNvPicPr/>
                  </pic:nvPicPr>
                  <pic:blipFill>
                    <a:blip r:embed="rId8"/>
                    <a:stretch>
                      <a:fillRect/>
                    </a:stretch>
                  </pic:blipFill>
                  <pic:spPr>
                    <a:xfrm>
                      <a:off x="0" y="0"/>
                      <a:ext cx="5716270" cy="1742440"/>
                    </a:xfrm>
                    <a:prstGeom prst="rect">
                      <a:avLst/>
                    </a:prstGeom>
                  </pic:spPr>
                </pic:pic>
              </a:graphicData>
            </a:graphic>
          </wp:inline>
        </w:drawing>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A. This design will function as intended.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B. Spanning-tree will need to be used.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C. The router will not accept the addressing scheme. </w:t>
      </w:r>
    </w:p>
    <w:p w:rsidR="00DE5399"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 xml:space="preserve">D. The connection between switches should be a trunk. </w:t>
      </w:r>
    </w:p>
    <w:p w:rsidR="00F41698" w:rsidRDefault="00F41698" w:rsidP="00DE5399">
      <w:pPr>
        <w:pStyle w:val="ListParagraph"/>
        <w:spacing w:line="240" w:lineRule="auto"/>
        <w:rPr>
          <w:rFonts w:ascii="Times New Roman" w:eastAsia="Times New Roman" w:hAnsi="Times New Roman" w:cs="Times New Roman"/>
          <w:kern w:val="0"/>
          <w:sz w:val="28"/>
          <w:szCs w:val="28"/>
          <w:lang w:eastAsia="en-IN"/>
          <w14:ligatures w14:val="none"/>
        </w:rPr>
      </w:pPr>
      <w:r w:rsidRPr="00DE5399">
        <w:rPr>
          <w:rFonts w:ascii="Times New Roman" w:eastAsia="Times New Roman" w:hAnsi="Times New Roman" w:cs="Times New Roman"/>
          <w:kern w:val="0"/>
          <w:sz w:val="28"/>
          <w:szCs w:val="28"/>
          <w:lang w:eastAsia="en-IN"/>
          <w14:ligatures w14:val="none"/>
        </w:rPr>
        <w:t>E. The router interfaces must be encapsulated with the 802.1Q protocol.</w:t>
      </w:r>
    </w:p>
    <w:p w:rsidR="00DE5399" w:rsidRPr="00DE5399" w:rsidRDefault="00DE5399" w:rsidP="00DE5399">
      <w:pPr>
        <w:pStyle w:val="ListParagraph"/>
        <w:spacing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Ans:</w:t>
      </w:r>
      <w:r w:rsidR="00D25C9F">
        <w:rPr>
          <w:rFonts w:ascii="Times New Roman" w:eastAsia="Times New Roman" w:hAnsi="Times New Roman" w:cs="Times New Roman"/>
          <w:b/>
          <w:bCs/>
          <w:kern w:val="0"/>
          <w:sz w:val="28"/>
          <w:szCs w:val="28"/>
          <w:lang w:eastAsia="en-IN"/>
          <w14:ligatures w14:val="none"/>
        </w:rPr>
        <w:t xml:space="preserve"> C</w:t>
      </w:r>
    </w:p>
    <w:p w:rsidR="00F41698" w:rsidRPr="00F41698" w:rsidRDefault="00F41698" w:rsidP="001722A0">
      <w:pPr>
        <w:pStyle w:val="ListParagraph"/>
        <w:spacing w:line="240" w:lineRule="auto"/>
        <w:rPr>
          <w:rFonts w:ascii="Times New Roman" w:eastAsia="Times New Roman" w:hAnsi="Times New Roman" w:cs="Times New Roman"/>
          <w:b/>
          <w:bCs/>
          <w:kern w:val="0"/>
          <w:sz w:val="28"/>
          <w:szCs w:val="28"/>
          <w:lang w:eastAsia="en-IN"/>
          <w14:ligatures w14:val="none"/>
        </w:rPr>
      </w:pPr>
    </w:p>
    <w:p w:rsidR="00F41698" w:rsidRPr="00F41698" w:rsidRDefault="00F41698" w:rsidP="00F41698">
      <w:pPr>
        <w:pStyle w:val="ListParagraph"/>
        <w:spacing w:line="240" w:lineRule="auto"/>
        <w:rPr>
          <w:rFonts w:ascii="Times New Roman" w:eastAsia="Times New Roman" w:hAnsi="Times New Roman" w:cs="Times New Roman"/>
          <w:b/>
          <w:bCs/>
          <w:kern w:val="0"/>
          <w:sz w:val="28"/>
          <w:szCs w:val="28"/>
          <w:lang w:eastAsia="en-IN"/>
          <w14:ligatures w14:val="none"/>
        </w:rPr>
      </w:pPr>
    </w:p>
    <w:sectPr w:rsidR="00F41698" w:rsidRPr="00F41698" w:rsidSect="00EB4BA6">
      <w:headerReference w:type="default" r:id="rId9"/>
      <w:footerReference w:type="default" r:id="rId1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0D04" w:rsidRDefault="00370D04" w:rsidP="00EB4BA6">
      <w:pPr>
        <w:spacing w:after="0" w:line="240" w:lineRule="auto"/>
      </w:pPr>
      <w:r>
        <w:separator/>
      </w:r>
    </w:p>
  </w:endnote>
  <w:endnote w:type="continuationSeparator" w:id="0">
    <w:p w:rsidR="00370D04" w:rsidRDefault="00370D04" w:rsidP="00EB4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882384"/>
      <w:docPartObj>
        <w:docPartGallery w:val="Page Numbers (Bottom of Page)"/>
        <w:docPartUnique/>
      </w:docPartObj>
    </w:sdtPr>
    <w:sdtEndPr>
      <w:rPr>
        <w:b/>
        <w:bCs/>
        <w:noProof/>
      </w:rPr>
    </w:sdtEndPr>
    <w:sdtContent>
      <w:p w:rsidR="00EB4BA6" w:rsidRDefault="00EB4BA6">
        <w:pPr>
          <w:pStyle w:val="Footer"/>
          <w:jc w:val="right"/>
        </w:pPr>
        <w:r w:rsidRPr="00F34C7E">
          <w:rPr>
            <w:rFonts w:ascii="Times New Roman" w:hAnsi="Times New Roman" w:cs="Times New Roman"/>
            <w:b/>
            <w:bCs/>
          </w:rPr>
          <w:fldChar w:fldCharType="begin"/>
        </w:r>
        <w:r w:rsidRPr="00F34C7E">
          <w:rPr>
            <w:rFonts w:ascii="Times New Roman" w:hAnsi="Times New Roman" w:cs="Times New Roman"/>
            <w:b/>
            <w:bCs/>
          </w:rPr>
          <w:instrText xml:space="preserve"> PAGE   \* MERGEFORMAT </w:instrText>
        </w:r>
        <w:r w:rsidRPr="00F34C7E">
          <w:rPr>
            <w:rFonts w:ascii="Times New Roman" w:hAnsi="Times New Roman" w:cs="Times New Roman"/>
            <w:b/>
            <w:bCs/>
          </w:rPr>
          <w:fldChar w:fldCharType="separate"/>
        </w:r>
        <w:r w:rsidRPr="00F34C7E">
          <w:rPr>
            <w:rFonts w:ascii="Times New Roman" w:hAnsi="Times New Roman" w:cs="Times New Roman"/>
            <w:b/>
            <w:bCs/>
            <w:noProof/>
          </w:rPr>
          <w:t>2</w:t>
        </w:r>
        <w:r w:rsidRPr="00F34C7E">
          <w:rPr>
            <w:rFonts w:ascii="Times New Roman" w:hAnsi="Times New Roman" w:cs="Times New Roman"/>
            <w:b/>
            <w:bCs/>
            <w:noProof/>
          </w:rPr>
          <w:fldChar w:fldCharType="end"/>
        </w:r>
      </w:p>
    </w:sdtContent>
  </w:sdt>
  <w:p w:rsidR="00EB4BA6" w:rsidRPr="00F34C7E" w:rsidRDefault="00A9782E" w:rsidP="00EB4BA6">
    <w:pPr>
      <w:pStyle w:val="Footer"/>
      <w:jc w:val="center"/>
      <w:rPr>
        <w:rFonts w:ascii="Times New Roman" w:hAnsi="Times New Roman" w:cs="Times New Roman"/>
        <w:sz w:val="24"/>
        <w:szCs w:val="24"/>
      </w:rPr>
    </w:pPr>
    <w:r w:rsidRPr="00F34C7E">
      <w:rPr>
        <w:rFonts w:ascii="Times New Roman" w:hAnsi="Times New Roman" w:cs="Times New Roman"/>
        <w:sz w:val="24"/>
        <w:szCs w:val="24"/>
      </w:rPr>
      <w:t>FICHADIYA KARTIKEY 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0D04" w:rsidRDefault="00370D04" w:rsidP="00EB4BA6">
      <w:pPr>
        <w:spacing w:after="0" w:line="240" w:lineRule="auto"/>
      </w:pPr>
      <w:r>
        <w:separator/>
      </w:r>
    </w:p>
  </w:footnote>
  <w:footnote w:type="continuationSeparator" w:id="0">
    <w:p w:rsidR="00370D04" w:rsidRDefault="00370D04" w:rsidP="00EB4B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6DBD" w:rsidRPr="00F34C7E" w:rsidRDefault="00506DBD" w:rsidP="00506DBD">
    <w:pPr>
      <w:pStyle w:val="IntenseQuote"/>
      <w:rPr>
        <w:rFonts w:ascii="Times New Roman" w:hAnsi="Times New Roman" w:cs="Times New Roman"/>
        <w:b/>
        <w:bCs/>
        <w:i w:val="0"/>
        <w:iCs w:val="0"/>
        <w:color w:val="388600"/>
        <w:sz w:val="36"/>
        <w:szCs w:val="36"/>
        <w:u w:val="single"/>
        <w14:textFill>
          <w14:gradFill>
            <w14:gsLst>
              <w14:gs w14:pos="0">
                <w14:schemeClr w14:val="accent6">
                  <w14:lumMod w14:val="50000"/>
                </w14:schemeClr>
              </w14:gs>
              <w14:gs w14:pos="49000">
                <w14:schemeClr w14:val="accent6">
                  <w14:lumMod w14:val="50000"/>
                </w14:schemeClr>
              </w14:gs>
              <w14:gs w14:pos="100000">
                <w14:schemeClr w14:val="tx1"/>
              </w14:gs>
            </w14:gsLst>
            <w14:lin w14:ang="5400000" w14:scaled="0"/>
          </w14:gradFill>
        </w14:textFill>
      </w:rPr>
    </w:pPr>
    <w:r w:rsidRPr="00F34C7E">
      <w:rPr>
        <w:rFonts w:ascii="Times New Roman" w:hAnsi="Times New Roman" w:cs="Times New Roman"/>
        <w:b/>
        <w:bCs/>
        <w:i w:val="0"/>
        <w:iCs w:val="0"/>
        <w:color w:val="388600"/>
        <w:sz w:val="36"/>
        <w:szCs w:val="36"/>
        <w:u w:val="single"/>
        <w14:textFill>
          <w14:gradFill>
            <w14:gsLst>
              <w14:gs w14:pos="0">
                <w14:schemeClr w14:val="accent6">
                  <w14:lumMod w14:val="50000"/>
                </w14:schemeClr>
              </w14:gs>
              <w14:gs w14:pos="49000">
                <w14:schemeClr w14:val="accent6">
                  <w14:lumMod w14:val="50000"/>
                </w14:schemeClr>
              </w14:gs>
              <w14:gs w14:pos="100000">
                <w14:schemeClr w14:val="tx1"/>
              </w14:gs>
            </w14:gsLst>
            <w14:lin w14:ang="5400000" w14:scaled="0"/>
          </w14:gradFill>
        </w14:textFill>
      </w:rPr>
      <w:t>TOPS Tech Assignment-</w:t>
    </w:r>
    <w:r w:rsidR="004019B2">
      <w:rPr>
        <w:rFonts w:ascii="Times New Roman" w:hAnsi="Times New Roman" w:cs="Times New Roman"/>
        <w:b/>
        <w:bCs/>
        <w:i w:val="0"/>
        <w:iCs w:val="0"/>
        <w:color w:val="388600"/>
        <w:sz w:val="36"/>
        <w:szCs w:val="36"/>
        <w:u w:val="single"/>
        <w14:textFill>
          <w14:gradFill>
            <w14:gsLst>
              <w14:gs w14:pos="0">
                <w14:schemeClr w14:val="accent6">
                  <w14:lumMod w14:val="50000"/>
                </w14:schemeClr>
              </w14:gs>
              <w14:gs w14:pos="49000">
                <w14:schemeClr w14:val="accent6">
                  <w14:lumMod w14:val="50000"/>
                </w14:schemeClr>
              </w14:gs>
              <w14:gs w14:pos="100000">
                <w14:schemeClr w14:val="tx1"/>
              </w14:gs>
            </w14:gsLst>
            <w14:lin w14:ang="5400000" w14:scaled="0"/>
          </w14:gradFill>
        </w14:textFill>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630"/>
    <w:multiLevelType w:val="multilevel"/>
    <w:tmpl w:val="C954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11B4F"/>
    <w:multiLevelType w:val="hybridMultilevel"/>
    <w:tmpl w:val="E04697E8"/>
    <w:lvl w:ilvl="0" w:tplc="4009000F">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01BE1609"/>
    <w:multiLevelType w:val="hybridMultilevel"/>
    <w:tmpl w:val="FB8A84C6"/>
    <w:lvl w:ilvl="0" w:tplc="04090017">
      <w:start w:val="1"/>
      <w:numFmt w:val="lowerLetter"/>
      <w:lvlText w:val="%1)"/>
      <w:lvlJc w:val="left"/>
      <w:pPr>
        <w:ind w:left="1352"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01BF3739"/>
    <w:multiLevelType w:val="multilevel"/>
    <w:tmpl w:val="AD28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C24FA"/>
    <w:multiLevelType w:val="hybridMultilevel"/>
    <w:tmpl w:val="9AEE1F1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2971800"/>
    <w:multiLevelType w:val="hybridMultilevel"/>
    <w:tmpl w:val="E5767B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6D0135B"/>
    <w:multiLevelType w:val="hybridMultilevel"/>
    <w:tmpl w:val="93CEDF60"/>
    <w:lvl w:ilvl="0" w:tplc="FFFFFFFF">
      <w:start w:val="1"/>
      <w:numFmt w:val="decimal"/>
      <w:lvlText w:val="%1)"/>
      <w:lvlJc w:val="left"/>
      <w:pPr>
        <w:ind w:left="2160" w:hanging="360"/>
      </w:pPr>
    </w:lvl>
    <w:lvl w:ilvl="1" w:tplc="FFFFFFFF">
      <w:start w:val="1"/>
      <w:numFmt w:val="bullet"/>
      <w:lvlText w:val=""/>
      <w:lvlJc w:val="left"/>
      <w:pPr>
        <w:ind w:left="2880" w:hanging="360"/>
      </w:pPr>
      <w:rPr>
        <w:rFonts w:ascii="Symbol" w:eastAsia="Times New Roman" w:hAnsi="Symbol" w:cs="Times New Roman" w:hint="default"/>
      </w:rPr>
    </w:lvl>
    <w:lvl w:ilvl="2" w:tplc="FFFFFFFF">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0E421B7A"/>
    <w:multiLevelType w:val="hybridMultilevel"/>
    <w:tmpl w:val="A85C788E"/>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8" w15:restartNumberingAfterBreak="0">
    <w:nsid w:val="11F7757E"/>
    <w:multiLevelType w:val="hybridMultilevel"/>
    <w:tmpl w:val="82A205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49128FA"/>
    <w:multiLevelType w:val="hybridMultilevel"/>
    <w:tmpl w:val="F140CF0A"/>
    <w:lvl w:ilvl="0" w:tplc="5D283FFC">
      <w:numFmt w:val="bullet"/>
      <w:lvlText w:val=""/>
      <w:lvlJc w:val="left"/>
      <w:pPr>
        <w:ind w:left="1800" w:hanging="360"/>
      </w:pPr>
      <w:rPr>
        <w:rFonts w:ascii="Wingdings" w:eastAsiaTheme="minorHAnsi" w:hAnsi="Wingdings"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14C27C1D"/>
    <w:multiLevelType w:val="multilevel"/>
    <w:tmpl w:val="6FE4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569A9"/>
    <w:multiLevelType w:val="hybridMultilevel"/>
    <w:tmpl w:val="4A0AF1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7041788"/>
    <w:multiLevelType w:val="hybridMultilevel"/>
    <w:tmpl w:val="EDB2481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19C84BB2"/>
    <w:multiLevelType w:val="hybridMultilevel"/>
    <w:tmpl w:val="ACEEB26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A0203A"/>
    <w:multiLevelType w:val="hybridMultilevel"/>
    <w:tmpl w:val="09A8DD50"/>
    <w:lvl w:ilvl="0" w:tplc="04090017">
      <w:start w:val="1"/>
      <w:numFmt w:val="lowerLetter"/>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5" w15:restartNumberingAfterBreak="0">
    <w:nsid w:val="1BEB3423"/>
    <w:multiLevelType w:val="hybridMultilevel"/>
    <w:tmpl w:val="ABAEB7C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6" w15:restartNumberingAfterBreak="0">
    <w:nsid w:val="1C0C2EFF"/>
    <w:multiLevelType w:val="hybridMultilevel"/>
    <w:tmpl w:val="9FCE1E9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1F2E6985"/>
    <w:multiLevelType w:val="hybridMultilevel"/>
    <w:tmpl w:val="5D02B3D8"/>
    <w:lvl w:ilvl="0" w:tplc="4009000F">
      <w:start w:val="1"/>
      <w:numFmt w:val="decimal"/>
      <w:lvlText w:val="%1."/>
      <w:lvlJc w:val="left"/>
      <w:pPr>
        <w:ind w:left="720" w:hanging="360"/>
      </w:pPr>
    </w:lvl>
    <w:lvl w:ilvl="1" w:tplc="3036012E">
      <w:start w:val="1"/>
      <w:numFmt w:val="lowerLetter"/>
      <w:lvlText w:val="%2."/>
      <w:lvlJc w:val="left"/>
      <w:pPr>
        <w:ind w:left="1440" w:hanging="360"/>
      </w:pPr>
      <w:rPr>
        <w:b w:val="0"/>
        <w:bCs w:val="0"/>
      </w:r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24E3583"/>
    <w:multiLevelType w:val="hybridMultilevel"/>
    <w:tmpl w:val="E28A5C8A"/>
    <w:lvl w:ilvl="0" w:tplc="77D6E16A">
      <w:start w:val="1"/>
      <w:numFmt w:val="decimal"/>
      <w:lvlText w:val="%1."/>
      <w:lvlJc w:val="left"/>
      <w:pPr>
        <w:ind w:left="360" w:hanging="360"/>
      </w:pPr>
      <w:rPr>
        <w:rFonts w:ascii="Times New Roman" w:hAnsi="Times New Roman" w:cs="Times New Roman" w:hint="default"/>
        <w:b/>
        <w:bCs/>
        <w:sz w:val="28"/>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8450C2A"/>
    <w:multiLevelType w:val="hybridMultilevel"/>
    <w:tmpl w:val="FE802632"/>
    <w:lvl w:ilvl="0" w:tplc="40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297E0320"/>
    <w:multiLevelType w:val="hybridMultilevel"/>
    <w:tmpl w:val="1EB0A8C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1" w15:restartNumberingAfterBreak="0">
    <w:nsid w:val="2D57206A"/>
    <w:multiLevelType w:val="hybridMultilevel"/>
    <w:tmpl w:val="1594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E70EA3"/>
    <w:multiLevelType w:val="hybridMultilevel"/>
    <w:tmpl w:val="687031FE"/>
    <w:lvl w:ilvl="0" w:tplc="FA2CEF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0D51788"/>
    <w:multiLevelType w:val="hybridMultilevel"/>
    <w:tmpl w:val="C11A9802"/>
    <w:lvl w:ilvl="0" w:tplc="2BD2900E">
      <w:start w:val="1"/>
      <w:numFmt w:val="decimal"/>
      <w:lvlText w:val="%1."/>
      <w:lvlJc w:val="left"/>
      <w:pPr>
        <w:ind w:left="1889" w:hanging="360"/>
      </w:pPr>
      <w:rPr>
        <w:rFonts w:ascii="Times New Roman" w:eastAsiaTheme="minorHAnsi" w:hAnsi="Times New Roman" w:cs="Times New Roman"/>
        <w:b w:val="0"/>
        <w:bCs w:val="0"/>
        <w:i w:val="0"/>
        <w:iCs w:val="0"/>
        <w:spacing w:val="0"/>
        <w:w w:val="66"/>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3BA2D96"/>
    <w:multiLevelType w:val="hybridMultilevel"/>
    <w:tmpl w:val="1D8A9D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48B7518"/>
    <w:multiLevelType w:val="hybridMultilevel"/>
    <w:tmpl w:val="CCB84770"/>
    <w:lvl w:ilvl="0" w:tplc="4009000F">
      <w:start w:val="1"/>
      <w:numFmt w:val="decimal"/>
      <w:lvlText w:val="%1."/>
      <w:lvlJc w:val="left"/>
      <w:pPr>
        <w:ind w:left="2608" w:hanging="360"/>
      </w:pPr>
    </w:lvl>
    <w:lvl w:ilvl="1" w:tplc="40090019" w:tentative="1">
      <w:start w:val="1"/>
      <w:numFmt w:val="lowerLetter"/>
      <w:lvlText w:val="%2."/>
      <w:lvlJc w:val="left"/>
      <w:pPr>
        <w:ind w:left="3328" w:hanging="360"/>
      </w:pPr>
    </w:lvl>
    <w:lvl w:ilvl="2" w:tplc="4009001B" w:tentative="1">
      <w:start w:val="1"/>
      <w:numFmt w:val="lowerRoman"/>
      <w:lvlText w:val="%3."/>
      <w:lvlJc w:val="right"/>
      <w:pPr>
        <w:ind w:left="4048" w:hanging="180"/>
      </w:pPr>
    </w:lvl>
    <w:lvl w:ilvl="3" w:tplc="4009000F" w:tentative="1">
      <w:start w:val="1"/>
      <w:numFmt w:val="decimal"/>
      <w:lvlText w:val="%4."/>
      <w:lvlJc w:val="left"/>
      <w:pPr>
        <w:ind w:left="4768" w:hanging="360"/>
      </w:pPr>
    </w:lvl>
    <w:lvl w:ilvl="4" w:tplc="40090019" w:tentative="1">
      <w:start w:val="1"/>
      <w:numFmt w:val="lowerLetter"/>
      <w:lvlText w:val="%5."/>
      <w:lvlJc w:val="left"/>
      <w:pPr>
        <w:ind w:left="5488" w:hanging="360"/>
      </w:pPr>
    </w:lvl>
    <w:lvl w:ilvl="5" w:tplc="4009001B" w:tentative="1">
      <w:start w:val="1"/>
      <w:numFmt w:val="lowerRoman"/>
      <w:lvlText w:val="%6."/>
      <w:lvlJc w:val="right"/>
      <w:pPr>
        <w:ind w:left="6208" w:hanging="180"/>
      </w:pPr>
    </w:lvl>
    <w:lvl w:ilvl="6" w:tplc="4009000F" w:tentative="1">
      <w:start w:val="1"/>
      <w:numFmt w:val="decimal"/>
      <w:lvlText w:val="%7."/>
      <w:lvlJc w:val="left"/>
      <w:pPr>
        <w:ind w:left="6928" w:hanging="360"/>
      </w:pPr>
    </w:lvl>
    <w:lvl w:ilvl="7" w:tplc="40090019" w:tentative="1">
      <w:start w:val="1"/>
      <w:numFmt w:val="lowerLetter"/>
      <w:lvlText w:val="%8."/>
      <w:lvlJc w:val="left"/>
      <w:pPr>
        <w:ind w:left="7648" w:hanging="360"/>
      </w:pPr>
    </w:lvl>
    <w:lvl w:ilvl="8" w:tplc="4009001B" w:tentative="1">
      <w:start w:val="1"/>
      <w:numFmt w:val="lowerRoman"/>
      <w:lvlText w:val="%9."/>
      <w:lvlJc w:val="right"/>
      <w:pPr>
        <w:ind w:left="8368" w:hanging="180"/>
      </w:pPr>
    </w:lvl>
  </w:abstractNum>
  <w:abstractNum w:abstractNumId="26" w15:restartNumberingAfterBreak="0">
    <w:nsid w:val="36243C78"/>
    <w:multiLevelType w:val="hybridMultilevel"/>
    <w:tmpl w:val="13AE3D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76E38C7"/>
    <w:multiLevelType w:val="hybridMultilevel"/>
    <w:tmpl w:val="5A1A161C"/>
    <w:lvl w:ilvl="0" w:tplc="537ACD2A">
      <w:start w:val="8"/>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77D756A"/>
    <w:multiLevelType w:val="hybridMultilevel"/>
    <w:tmpl w:val="68E0AFB2"/>
    <w:lvl w:ilvl="0" w:tplc="4009000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39E305B9"/>
    <w:multiLevelType w:val="hybridMultilevel"/>
    <w:tmpl w:val="376ED7D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3CE152C2"/>
    <w:multiLevelType w:val="hybridMultilevel"/>
    <w:tmpl w:val="538E018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3CF36561"/>
    <w:multiLevelType w:val="multilevel"/>
    <w:tmpl w:val="EE9CA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041516"/>
    <w:multiLevelType w:val="multilevel"/>
    <w:tmpl w:val="6244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315C8"/>
    <w:multiLevelType w:val="multilevel"/>
    <w:tmpl w:val="9C8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AC58D8"/>
    <w:multiLevelType w:val="hybridMultilevel"/>
    <w:tmpl w:val="449456DC"/>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35" w15:restartNumberingAfterBreak="0">
    <w:nsid w:val="4D8102F6"/>
    <w:multiLevelType w:val="hybridMultilevel"/>
    <w:tmpl w:val="8D184352"/>
    <w:lvl w:ilvl="0" w:tplc="8AEC06EE">
      <w:start w:val="1"/>
      <w:numFmt w:val="decimal"/>
      <w:lvlText w:val="%1."/>
      <w:lvlJc w:val="left"/>
      <w:pPr>
        <w:ind w:left="1080" w:hanging="360"/>
      </w:pPr>
      <w:rPr>
        <w:b w:val="0"/>
        <w:bCs w:val="0"/>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4DCB2CA4"/>
    <w:multiLevelType w:val="hybridMultilevel"/>
    <w:tmpl w:val="A5E84B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4F0825CF"/>
    <w:multiLevelType w:val="hybridMultilevel"/>
    <w:tmpl w:val="8BD852F4"/>
    <w:lvl w:ilvl="0" w:tplc="A28A25D4">
      <w:start w:val="1"/>
      <w:numFmt w:val="decimal"/>
      <w:lvlText w:val="%1&gt;"/>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503B32DA"/>
    <w:multiLevelType w:val="hybridMultilevel"/>
    <w:tmpl w:val="2B4C57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51A60ECC"/>
    <w:multiLevelType w:val="hybridMultilevel"/>
    <w:tmpl w:val="9412FB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31B73A7"/>
    <w:multiLevelType w:val="hybridMultilevel"/>
    <w:tmpl w:val="D3BC5A00"/>
    <w:lvl w:ilvl="0" w:tplc="1958A686">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41" w15:restartNumberingAfterBreak="0">
    <w:nsid w:val="53FC43CC"/>
    <w:multiLevelType w:val="hybridMultilevel"/>
    <w:tmpl w:val="4C5CD478"/>
    <w:lvl w:ilvl="0" w:tplc="2BD2900E">
      <w:start w:val="1"/>
      <w:numFmt w:val="decimal"/>
      <w:lvlText w:val="%1."/>
      <w:lvlJc w:val="left"/>
      <w:pPr>
        <w:ind w:left="1889" w:hanging="360"/>
      </w:pPr>
      <w:rPr>
        <w:rFonts w:ascii="Times New Roman" w:eastAsiaTheme="minorHAnsi" w:hAnsi="Times New Roman" w:cs="Times New Roman"/>
        <w:b w:val="0"/>
        <w:bCs w:val="0"/>
        <w:i w:val="0"/>
        <w:iCs w:val="0"/>
        <w:spacing w:val="0"/>
        <w:w w:val="66"/>
        <w:sz w:val="24"/>
        <w:szCs w:val="24"/>
        <w:lang w:val="en-US" w:eastAsia="en-US" w:bidi="ar-SA"/>
      </w:rPr>
    </w:lvl>
    <w:lvl w:ilvl="1" w:tplc="F2262B18">
      <w:start w:val="1"/>
      <w:numFmt w:val="lowerLetter"/>
      <w:lvlText w:val="%2)"/>
      <w:lvlJc w:val="left"/>
      <w:pPr>
        <w:ind w:left="2148" w:hanging="260"/>
      </w:pPr>
      <w:rPr>
        <w:rFonts w:ascii="Arial MT" w:eastAsia="Arial MT" w:hAnsi="Arial MT" w:cs="Arial MT" w:hint="default"/>
        <w:b w:val="0"/>
        <w:bCs w:val="0"/>
        <w:i w:val="0"/>
        <w:iCs w:val="0"/>
        <w:spacing w:val="0"/>
        <w:w w:val="90"/>
        <w:sz w:val="24"/>
        <w:szCs w:val="24"/>
        <w:lang w:val="en-US" w:eastAsia="en-US" w:bidi="ar-SA"/>
      </w:rPr>
    </w:lvl>
    <w:lvl w:ilvl="2" w:tplc="8B083438">
      <w:numFmt w:val="bullet"/>
      <w:lvlText w:val="•"/>
      <w:lvlJc w:val="left"/>
      <w:pPr>
        <w:ind w:left="2220" w:hanging="260"/>
      </w:pPr>
      <w:rPr>
        <w:rFonts w:hint="default"/>
        <w:lang w:val="en-US" w:eastAsia="en-US" w:bidi="ar-SA"/>
      </w:rPr>
    </w:lvl>
    <w:lvl w:ilvl="3" w:tplc="C3A2A81C">
      <w:numFmt w:val="bullet"/>
      <w:lvlText w:val="•"/>
      <w:lvlJc w:val="left"/>
      <w:pPr>
        <w:ind w:left="3165" w:hanging="260"/>
      </w:pPr>
      <w:rPr>
        <w:rFonts w:hint="default"/>
        <w:lang w:val="en-US" w:eastAsia="en-US" w:bidi="ar-SA"/>
      </w:rPr>
    </w:lvl>
    <w:lvl w:ilvl="4" w:tplc="E7926C34">
      <w:numFmt w:val="bullet"/>
      <w:lvlText w:val="•"/>
      <w:lvlJc w:val="left"/>
      <w:pPr>
        <w:ind w:left="4110" w:hanging="260"/>
      </w:pPr>
      <w:rPr>
        <w:rFonts w:hint="default"/>
        <w:lang w:val="en-US" w:eastAsia="en-US" w:bidi="ar-SA"/>
      </w:rPr>
    </w:lvl>
    <w:lvl w:ilvl="5" w:tplc="9F10A57A">
      <w:numFmt w:val="bullet"/>
      <w:lvlText w:val="•"/>
      <w:lvlJc w:val="left"/>
      <w:pPr>
        <w:ind w:left="5056" w:hanging="260"/>
      </w:pPr>
      <w:rPr>
        <w:rFonts w:hint="default"/>
        <w:lang w:val="en-US" w:eastAsia="en-US" w:bidi="ar-SA"/>
      </w:rPr>
    </w:lvl>
    <w:lvl w:ilvl="6" w:tplc="C448B200">
      <w:numFmt w:val="bullet"/>
      <w:lvlText w:val="•"/>
      <w:lvlJc w:val="left"/>
      <w:pPr>
        <w:ind w:left="6001" w:hanging="260"/>
      </w:pPr>
      <w:rPr>
        <w:rFonts w:hint="default"/>
        <w:lang w:val="en-US" w:eastAsia="en-US" w:bidi="ar-SA"/>
      </w:rPr>
    </w:lvl>
    <w:lvl w:ilvl="7" w:tplc="41C450B2">
      <w:numFmt w:val="bullet"/>
      <w:lvlText w:val="•"/>
      <w:lvlJc w:val="left"/>
      <w:pPr>
        <w:ind w:left="6947" w:hanging="260"/>
      </w:pPr>
      <w:rPr>
        <w:rFonts w:hint="default"/>
        <w:lang w:val="en-US" w:eastAsia="en-US" w:bidi="ar-SA"/>
      </w:rPr>
    </w:lvl>
    <w:lvl w:ilvl="8" w:tplc="538EECB2">
      <w:numFmt w:val="bullet"/>
      <w:lvlText w:val="•"/>
      <w:lvlJc w:val="left"/>
      <w:pPr>
        <w:ind w:left="7892" w:hanging="260"/>
      </w:pPr>
      <w:rPr>
        <w:rFonts w:hint="default"/>
        <w:lang w:val="en-US" w:eastAsia="en-US" w:bidi="ar-SA"/>
      </w:rPr>
    </w:lvl>
  </w:abstractNum>
  <w:abstractNum w:abstractNumId="42" w15:restartNumberingAfterBreak="0">
    <w:nsid w:val="562517D9"/>
    <w:multiLevelType w:val="hybridMultilevel"/>
    <w:tmpl w:val="2DD6B916"/>
    <w:lvl w:ilvl="0" w:tplc="04090017">
      <w:start w:val="1"/>
      <w:numFmt w:val="lowerLetter"/>
      <w:lvlText w:val="%1)"/>
      <w:lvlJc w:val="left"/>
      <w:pPr>
        <w:ind w:left="1352"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43" w15:restartNumberingAfterBreak="0">
    <w:nsid w:val="57454307"/>
    <w:multiLevelType w:val="hybridMultilevel"/>
    <w:tmpl w:val="93CEDF60"/>
    <w:lvl w:ilvl="0" w:tplc="40090011">
      <w:start w:val="1"/>
      <w:numFmt w:val="decimal"/>
      <w:lvlText w:val="%1)"/>
      <w:lvlJc w:val="left"/>
      <w:pPr>
        <w:ind w:left="2160" w:hanging="360"/>
      </w:pPr>
    </w:lvl>
    <w:lvl w:ilvl="1" w:tplc="E91EB2EA">
      <w:start w:val="1"/>
      <w:numFmt w:val="bullet"/>
      <w:lvlText w:val=""/>
      <w:lvlJc w:val="left"/>
      <w:pPr>
        <w:ind w:left="2880" w:hanging="360"/>
      </w:pPr>
      <w:rPr>
        <w:rFonts w:ascii="Symbol" w:eastAsia="Times New Roman" w:hAnsi="Symbol" w:cs="Times New Roman" w:hint="default"/>
      </w:rPr>
    </w:lvl>
    <w:lvl w:ilvl="2" w:tplc="4009001B">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4" w15:restartNumberingAfterBreak="0">
    <w:nsid w:val="5D293595"/>
    <w:multiLevelType w:val="hybridMultilevel"/>
    <w:tmpl w:val="A5AAF5A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5" w15:restartNumberingAfterBreak="0">
    <w:nsid w:val="5F9C2D88"/>
    <w:multiLevelType w:val="hybridMultilevel"/>
    <w:tmpl w:val="08C015B8"/>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46" w15:restartNumberingAfterBreak="0">
    <w:nsid w:val="620D6335"/>
    <w:multiLevelType w:val="multilevel"/>
    <w:tmpl w:val="8236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842C47"/>
    <w:multiLevelType w:val="hybridMultilevel"/>
    <w:tmpl w:val="2E3876FE"/>
    <w:lvl w:ilvl="0" w:tplc="9EDA8D52">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640A21F0"/>
    <w:multiLevelType w:val="hybridMultilevel"/>
    <w:tmpl w:val="6EAC545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9" w15:restartNumberingAfterBreak="0">
    <w:nsid w:val="658B48D1"/>
    <w:multiLevelType w:val="hybridMultilevel"/>
    <w:tmpl w:val="8F3EBA7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0" w15:restartNumberingAfterBreak="0">
    <w:nsid w:val="6840388A"/>
    <w:multiLevelType w:val="hybridMultilevel"/>
    <w:tmpl w:val="BE68119E"/>
    <w:lvl w:ilvl="0" w:tplc="9B42D55C">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73A9680D"/>
    <w:multiLevelType w:val="hybridMultilevel"/>
    <w:tmpl w:val="F1A4DA5A"/>
    <w:lvl w:ilvl="0" w:tplc="4678BBBC">
      <w:start w:val="1"/>
      <w:numFmt w:val="decimal"/>
      <w:lvlText w:val="%1."/>
      <w:lvlJc w:val="left"/>
      <w:pPr>
        <w:ind w:left="1800" w:hanging="360"/>
      </w:pPr>
      <w:rPr>
        <w:rFonts w:hint="default"/>
        <w:b w:val="0"/>
        <w:bCs w:val="0"/>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2" w15:restartNumberingAfterBreak="0">
    <w:nsid w:val="74B05A93"/>
    <w:multiLevelType w:val="hybridMultilevel"/>
    <w:tmpl w:val="7750C4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8E35CA2"/>
    <w:multiLevelType w:val="hybridMultilevel"/>
    <w:tmpl w:val="7E82BB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ABE21B2"/>
    <w:multiLevelType w:val="hybridMultilevel"/>
    <w:tmpl w:val="B7500B5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7BE2503E"/>
    <w:multiLevelType w:val="hybridMultilevel"/>
    <w:tmpl w:val="2624C11A"/>
    <w:lvl w:ilvl="0" w:tplc="04090017">
      <w:start w:val="1"/>
      <w:numFmt w:val="lowerLetter"/>
      <w:lvlText w:val="%1)"/>
      <w:lvlJc w:val="left"/>
      <w:pPr>
        <w:ind w:left="1352"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6" w15:restartNumberingAfterBreak="0">
    <w:nsid w:val="7CC013E4"/>
    <w:multiLevelType w:val="hybridMultilevel"/>
    <w:tmpl w:val="B03677E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7" w15:restartNumberingAfterBreak="0">
    <w:nsid w:val="7DAB4F80"/>
    <w:multiLevelType w:val="hybridMultilevel"/>
    <w:tmpl w:val="59126140"/>
    <w:lvl w:ilvl="0" w:tplc="AD4E3ADE">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7E746F24"/>
    <w:multiLevelType w:val="hybridMultilevel"/>
    <w:tmpl w:val="31EC835A"/>
    <w:lvl w:ilvl="0" w:tplc="E70AF7C6">
      <w:start w:val="1"/>
      <w:numFmt w:val="bullet"/>
      <w:lvlText w:val=""/>
      <w:lvlJc w:val="left"/>
      <w:pPr>
        <w:ind w:left="2160" w:hanging="360"/>
      </w:pPr>
      <w:rPr>
        <w:rFonts w:ascii="Wingdings" w:eastAsiaTheme="minorHAnsi" w:hAnsi="Wingdings" w:cs="Times New Roman"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528448557">
    <w:abstractNumId w:val="17"/>
  </w:num>
  <w:num w:numId="2" w16cid:durableId="122967274">
    <w:abstractNumId w:val="41"/>
  </w:num>
  <w:num w:numId="3" w16cid:durableId="554854704">
    <w:abstractNumId w:val="25"/>
  </w:num>
  <w:num w:numId="4" w16cid:durableId="1824926356">
    <w:abstractNumId w:val="23"/>
  </w:num>
  <w:num w:numId="5" w16cid:durableId="1536889909">
    <w:abstractNumId w:val="13"/>
  </w:num>
  <w:num w:numId="6" w16cid:durableId="6948912">
    <w:abstractNumId w:val="35"/>
  </w:num>
  <w:num w:numId="7" w16cid:durableId="1095401250">
    <w:abstractNumId w:val="4"/>
  </w:num>
  <w:num w:numId="8" w16cid:durableId="1743604817">
    <w:abstractNumId w:val="24"/>
  </w:num>
  <w:num w:numId="9" w16cid:durableId="1352880944">
    <w:abstractNumId w:val="40"/>
  </w:num>
  <w:num w:numId="10" w16cid:durableId="507599352">
    <w:abstractNumId w:val="43"/>
  </w:num>
  <w:num w:numId="11" w16cid:durableId="573900543">
    <w:abstractNumId w:val="15"/>
  </w:num>
  <w:num w:numId="12" w16cid:durableId="1242640297">
    <w:abstractNumId w:val="20"/>
  </w:num>
  <w:num w:numId="13" w16cid:durableId="1382750078">
    <w:abstractNumId w:val="45"/>
  </w:num>
  <w:num w:numId="14" w16cid:durableId="1925872508">
    <w:abstractNumId w:val="7"/>
  </w:num>
  <w:num w:numId="15" w16cid:durableId="1315453470">
    <w:abstractNumId w:val="34"/>
  </w:num>
  <w:num w:numId="16" w16cid:durableId="1017388900">
    <w:abstractNumId w:val="48"/>
  </w:num>
  <w:num w:numId="17" w16cid:durableId="2053457800">
    <w:abstractNumId w:val="22"/>
  </w:num>
  <w:num w:numId="18" w16cid:durableId="260794198">
    <w:abstractNumId w:val="27"/>
  </w:num>
  <w:num w:numId="19" w16cid:durableId="896820799">
    <w:abstractNumId w:val="6"/>
  </w:num>
  <w:num w:numId="20" w16cid:durableId="2008435341">
    <w:abstractNumId w:val="37"/>
  </w:num>
  <w:num w:numId="21" w16cid:durableId="1392922878">
    <w:abstractNumId w:val="1"/>
  </w:num>
  <w:num w:numId="22" w16cid:durableId="2143576633">
    <w:abstractNumId w:val="51"/>
  </w:num>
  <w:num w:numId="23" w16cid:durableId="930352171">
    <w:abstractNumId w:val="58"/>
  </w:num>
  <w:num w:numId="24" w16cid:durableId="1063790409">
    <w:abstractNumId w:val="47"/>
  </w:num>
  <w:num w:numId="25" w16cid:durableId="503668546">
    <w:abstractNumId w:val="9"/>
  </w:num>
  <w:num w:numId="26" w16cid:durableId="1352608203">
    <w:abstractNumId w:val="19"/>
  </w:num>
  <w:num w:numId="27" w16cid:durableId="934751404">
    <w:abstractNumId w:val="57"/>
  </w:num>
  <w:num w:numId="28" w16cid:durableId="1398891786">
    <w:abstractNumId w:val="56"/>
  </w:num>
  <w:num w:numId="29" w16cid:durableId="837620264">
    <w:abstractNumId w:val="28"/>
  </w:num>
  <w:num w:numId="30" w16cid:durableId="1359232313">
    <w:abstractNumId w:val="49"/>
  </w:num>
  <w:num w:numId="31" w16cid:durableId="1945333888">
    <w:abstractNumId w:val="16"/>
  </w:num>
  <w:num w:numId="32" w16cid:durableId="369184831">
    <w:abstractNumId w:val="31"/>
  </w:num>
  <w:num w:numId="33" w16cid:durableId="1297761877">
    <w:abstractNumId w:val="33"/>
  </w:num>
  <w:num w:numId="34" w16cid:durableId="538247991">
    <w:abstractNumId w:val="12"/>
  </w:num>
  <w:num w:numId="35" w16cid:durableId="1655328927">
    <w:abstractNumId w:val="30"/>
  </w:num>
  <w:num w:numId="36" w16cid:durableId="760031176">
    <w:abstractNumId w:val="36"/>
  </w:num>
  <w:num w:numId="37" w16cid:durableId="937981133">
    <w:abstractNumId w:val="29"/>
  </w:num>
  <w:num w:numId="38" w16cid:durableId="2098401844">
    <w:abstractNumId w:val="46"/>
  </w:num>
  <w:num w:numId="39" w16cid:durableId="565918714">
    <w:abstractNumId w:val="0"/>
  </w:num>
  <w:num w:numId="40" w16cid:durableId="558707761">
    <w:abstractNumId w:val="10"/>
  </w:num>
  <w:num w:numId="41" w16cid:durableId="1510099257">
    <w:abstractNumId w:val="3"/>
  </w:num>
  <w:num w:numId="42" w16cid:durableId="1879006736">
    <w:abstractNumId w:val="32"/>
  </w:num>
  <w:num w:numId="43" w16cid:durableId="712194610">
    <w:abstractNumId w:val="44"/>
  </w:num>
  <w:num w:numId="44" w16cid:durableId="631788127">
    <w:abstractNumId w:val="50"/>
  </w:num>
  <w:num w:numId="45" w16cid:durableId="1990744429">
    <w:abstractNumId w:val="5"/>
  </w:num>
  <w:num w:numId="46" w16cid:durableId="1930771546">
    <w:abstractNumId w:val="8"/>
  </w:num>
  <w:num w:numId="47" w16cid:durableId="792018736">
    <w:abstractNumId w:val="39"/>
  </w:num>
  <w:num w:numId="48" w16cid:durableId="1722244163">
    <w:abstractNumId w:val="38"/>
  </w:num>
  <w:num w:numId="49" w16cid:durableId="1110974900">
    <w:abstractNumId w:val="26"/>
  </w:num>
  <w:num w:numId="50" w16cid:durableId="1334065498">
    <w:abstractNumId w:val="18"/>
  </w:num>
  <w:num w:numId="51" w16cid:durableId="1378625565">
    <w:abstractNumId w:val="21"/>
  </w:num>
  <w:num w:numId="52" w16cid:durableId="1528911317">
    <w:abstractNumId w:val="14"/>
  </w:num>
  <w:num w:numId="53" w16cid:durableId="794179431">
    <w:abstractNumId w:val="42"/>
  </w:num>
  <w:num w:numId="54" w16cid:durableId="1983386470">
    <w:abstractNumId w:val="2"/>
  </w:num>
  <w:num w:numId="55" w16cid:durableId="1839735837">
    <w:abstractNumId w:val="55"/>
  </w:num>
  <w:num w:numId="56" w16cid:durableId="709651173">
    <w:abstractNumId w:val="54"/>
  </w:num>
  <w:num w:numId="57" w16cid:durableId="1802725073">
    <w:abstractNumId w:val="52"/>
  </w:num>
  <w:num w:numId="58" w16cid:durableId="56442210">
    <w:abstractNumId w:val="11"/>
  </w:num>
  <w:num w:numId="59" w16cid:durableId="203090670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468"/>
    <w:rsid w:val="0001254E"/>
    <w:rsid w:val="000135F5"/>
    <w:rsid w:val="0003063C"/>
    <w:rsid w:val="0003146A"/>
    <w:rsid w:val="00043F92"/>
    <w:rsid w:val="00070A55"/>
    <w:rsid w:val="000E16DC"/>
    <w:rsid w:val="000F72A4"/>
    <w:rsid w:val="00126E81"/>
    <w:rsid w:val="00133208"/>
    <w:rsid w:val="00170416"/>
    <w:rsid w:val="001722A0"/>
    <w:rsid w:val="001924E7"/>
    <w:rsid w:val="001F3DAC"/>
    <w:rsid w:val="00200783"/>
    <w:rsid w:val="00237AFD"/>
    <w:rsid w:val="0027194A"/>
    <w:rsid w:val="00276022"/>
    <w:rsid w:val="002D1468"/>
    <w:rsid w:val="00370D04"/>
    <w:rsid w:val="00373201"/>
    <w:rsid w:val="003C67C1"/>
    <w:rsid w:val="003F2775"/>
    <w:rsid w:val="004019B2"/>
    <w:rsid w:val="00424720"/>
    <w:rsid w:val="004327D0"/>
    <w:rsid w:val="00440E97"/>
    <w:rsid w:val="0046459C"/>
    <w:rsid w:val="004A3F87"/>
    <w:rsid w:val="004A7307"/>
    <w:rsid w:val="004B32E1"/>
    <w:rsid w:val="00506DBD"/>
    <w:rsid w:val="00533395"/>
    <w:rsid w:val="00545647"/>
    <w:rsid w:val="00577EEC"/>
    <w:rsid w:val="005E292C"/>
    <w:rsid w:val="005F4150"/>
    <w:rsid w:val="005F6FD7"/>
    <w:rsid w:val="00621EB1"/>
    <w:rsid w:val="0063147D"/>
    <w:rsid w:val="006369A3"/>
    <w:rsid w:val="007077C9"/>
    <w:rsid w:val="00750A99"/>
    <w:rsid w:val="007975D6"/>
    <w:rsid w:val="007A12D2"/>
    <w:rsid w:val="007A30AF"/>
    <w:rsid w:val="007A52EF"/>
    <w:rsid w:val="007B534E"/>
    <w:rsid w:val="007F51EA"/>
    <w:rsid w:val="0081504D"/>
    <w:rsid w:val="00892379"/>
    <w:rsid w:val="008A2934"/>
    <w:rsid w:val="009058D4"/>
    <w:rsid w:val="00923B9F"/>
    <w:rsid w:val="00955668"/>
    <w:rsid w:val="00A12177"/>
    <w:rsid w:val="00A47A7B"/>
    <w:rsid w:val="00A64444"/>
    <w:rsid w:val="00A95CBB"/>
    <w:rsid w:val="00A9782E"/>
    <w:rsid w:val="00AC1C0D"/>
    <w:rsid w:val="00AE75B0"/>
    <w:rsid w:val="00B35EE1"/>
    <w:rsid w:val="00B51AAF"/>
    <w:rsid w:val="00B63353"/>
    <w:rsid w:val="00C50B53"/>
    <w:rsid w:val="00CC63FE"/>
    <w:rsid w:val="00CE12C8"/>
    <w:rsid w:val="00D25C9F"/>
    <w:rsid w:val="00D8138F"/>
    <w:rsid w:val="00D906FE"/>
    <w:rsid w:val="00D9368F"/>
    <w:rsid w:val="00DA1CA7"/>
    <w:rsid w:val="00DB016F"/>
    <w:rsid w:val="00DB3721"/>
    <w:rsid w:val="00DD44EC"/>
    <w:rsid w:val="00DE5399"/>
    <w:rsid w:val="00DF6666"/>
    <w:rsid w:val="00E65DBA"/>
    <w:rsid w:val="00E80577"/>
    <w:rsid w:val="00EB4BA6"/>
    <w:rsid w:val="00EC0E96"/>
    <w:rsid w:val="00EE3DF1"/>
    <w:rsid w:val="00EE6C56"/>
    <w:rsid w:val="00F03849"/>
    <w:rsid w:val="00F1623D"/>
    <w:rsid w:val="00F27388"/>
    <w:rsid w:val="00F34C7E"/>
    <w:rsid w:val="00F41698"/>
    <w:rsid w:val="00F62BF0"/>
    <w:rsid w:val="00F71059"/>
    <w:rsid w:val="00F86A4A"/>
    <w:rsid w:val="00FD679A"/>
    <w:rsid w:val="00FE3DF2"/>
    <w:rsid w:val="00FF49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E25C0"/>
  <w15:chartTrackingRefBased/>
  <w15:docId w15:val="{6E6EA369-6E62-41B6-9361-65D18C0A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666"/>
    <w:rPr>
      <w:lang w:bidi="hi-IN"/>
    </w:rPr>
  </w:style>
  <w:style w:type="paragraph" w:styleId="Heading1">
    <w:name w:val="heading 1"/>
    <w:basedOn w:val="Normal"/>
    <w:next w:val="Normal"/>
    <w:link w:val="Heading1Char"/>
    <w:uiPriority w:val="9"/>
    <w:qFormat/>
    <w:rsid w:val="002D146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D146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2D146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D1468"/>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2D1468"/>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2D1468"/>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2D1468"/>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2D1468"/>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2D1468"/>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468"/>
    <w:rPr>
      <w:rFonts w:asciiTheme="majorHAnsi" w:eastAsiaTheme="majorEastAsia" w:hAnsiTheme="majorHAnsi" w:cstheme="majorBidi"/>
      <w:color w:val="2F5496" w:themeColor="accent1" w:themeShade="BF"/>
      <w:sz w:val="40"/>
      <w:szCs w:val="36"/>
      <w:lang w:bidi="hi-IN"/>
    </w:rPr>
  </w:style>
  <w:style w:type="character" w:customStyle="1" w:styleId="Heading2Char">
    <w:name w:val="Heading 2 Char"/>
    <w:basedOn w:val="DefaultParagraphFont"/>
    <w:link w:val="Heading2"/>
    <w:uiPriority w:val="9"/>
    <w:semiHidden/>
    <w:rsid w:val="002D1468"/>
    <w:rPr>
      <w:rFonts w:asciiTheme="majorHAnsi" w:eastAsiaTheme="majorEastAsia" w:hAnsiTheme="majorHAnsi" w:cstheme="majorBidi"/>
      <w:color w:val="2F5496" w:themeColor="accent1" w:themeShade="BF"/>
      <w:sz w:val="32"/>
      <w:szCs w:val="29"/>
      <w:lang w:bidi="hi-IN"/>
    </w:rPr>
  </w:style>
  <w:style w:type="character" w:customStyle="1" w:styleId="Heading3Char">
    <w:name w:val="Heading 3 Char"/>
    <w:basedOn w:val="DefaultParagraphFont"/>
    <w:link w:val="Heading3"/>
    <w:uiPriority w:val="9"/>
    <w:rsid w:val="002D1468"/>
    <w:rPr>
      <w:rFonts w:eastAsiaTheme="majorEastAsia" w:cstheme="majorBidi"/>
      <w:color w:val="2F5496" w:themeColor="accent1" w:themeShade="BF"/>
      <w:sz w:val="28"/>
      <w:szCs w:val="25"/>
      <w:lang w:bidi="hi-IN"/>
    </w:rPr>
  </w:style>
  <w:style w:type="character" w:customStyle="1" w:styleId="Heading4Char">
    <w:name w:val="Heading 4 Char"/>
    <w:basedOn w:val="DefaultParagraphFont"/>
    <w:link w:val="Heading4"/>
    <w:uiPriority w:val="9"/>
    <w:semiHidden/>
    <w:rsid w:val="002D1468"/>
    <w:rPr>
      <w:rFonts w:eastAsiaTheme="majorEastAsia" w:cstheme="majorBidi"/>
      <w:i/>
      <w:iCs/>
      <w:color w:val="2F5496" w:themeColor="accent1" w:themeShade="BF"/>
      <w:szCs w:val="20"/>
      <w:lang w:bidi="hi-IN"/>
    </w:rPr>
  </w:style>
  <w:style w:type="character" w:customStyle="1" w:styleId="Heading5Char">
    <w:name w:val="Heading 5 Char"/>
    <w:basedOn w:val="DefaultParagraphFont"/>
    <w:link w:val="Heading5"/>
    <w:uiPriority w:val="9"/>
    <w:semiHidden/>
    <w:rsid w:val="002D1468"/>
    <w:rPr>
      <w:rFonts w:eastAsiaTheme="majorEastAsia" w:cstheme="majorBidi"/>
      <w:color w:val="2F5496" w:themeColor="accent1" w:themeShade="BF"/>
      <w:szCs w:val="20"/>
      <w:lang w:bidi="hi-IN"/>
    </w:rPr>
  </w:style>
  <w:style w:type="character" w:customStyle="1" w:styleId="Heading6Char">
    <w:name w:val="Heading 6 Char"/>
    <w:basedOn w:val="DefaultParagraphFont"/>
    <w:link w:val="Heading6"/>
    <w:uiPriority w:val="9"/>
    <w:semiHidden/>
    <w:rsid w:val="002D1468"/>
    <w:rPr>
      <w:rFonts w:eastAsiaTheme="majorEastAsia" w:cstheme="majorBidi"/>
      <w:i/>
      <w:iCs/>
      <w:color w:val="595959" w:themeColor="text1" w:themeTint="A6"/>
      <w:szCs w:val="20"/>
      <w:lang w:bidi="hi-IN"/>
    </w:rPr>
  </w:style>
  <w:style w:type="character" w:customStyle="1" w:styleId="Heading7Char">
    <w:name w:val="Heading 7 Char"/>
    <w:basedOn w:val="DefaultParagraphFont"/>
    <w:link w:val="Heading7"/>
    <w:uiPriority w:val="9"/>
    <w:semiHidden/>
    <w:rsid w:val="002D1468"/>
    <w:rPr>
      <w:rFonts w:eastAsiaTheme="majorEastAsia" w:cstheme="majorBidi"/>
      <w:color w:val="595959" w:themeColor="text1" w:themeTint="A6"/>
      <w:szCs w:val="20"/>
      <w:lang w:bidi="hi-IN"/>
    </w:rPr>
  </w:style>
  <w:style w:type="character" w:customStyle="1" w:styleId="Heading8Char">
    <w:name w:val="Heading 8 Char"/>
    <w:basedOn w:val="DefaultParagraphFont"/>
    <w:link w:val="Heading8"/>
    <w:uiPriority w:val="9"/>
    <w:semiHidden/>
    <w:rsid w:val="002D1468"/>
    <w:rPr>
      <w:rFonts w:eastAsiaTheme="majorEastAsia" w:cstheme="majorBidi"/>
      <w:i/>
      <w:iCs/>
      <w:color w:val="272727" w:themeColor="text1" w:themeTint="D8"/>
      <w:szCs w:val="20"/>
      <w:lang w:bidi="hi-IN"/>
    </w:rPr>
  </w:style>
  <w:style w:type="character" w:customStyle="1" w:styleId="Heading9Char">
    <w:name w:val="Heading 9 Char"/>
    <w:basedOn w:val="DefaultParagraphFont"/>
    <w:link w:val="Heading9"/>
    <w:uiPriority w:val="9"/>
    <w:semiHidden/>
    <w:rsid w:val="002D1468"/>
    <w:rPr>
      <w:rFonts w:eastAsiaTheme="majorEastAsia" w:cstheme="majorBidi"/>
      <w:color w:val="272727" w:themeColor="text1" w:themeTint="D8"/>
      <w:szCs w:val="20"/>
      <w:lang w:bidi="hi-IN"/>
    </w:rPr>
  </w:style>
  <w:style w:type="paragraph" w:styleId="Title">
    <w:name w:val="Title"/>
    <w:basedOn w:val="Normal"/>
    <w:next w:val="Normal"/>
    <w:link w:val="TitleChar"/>
    <w:uiPriority w:val="10"/>
    <w:qFormat/>
    <w:rsid w:val="002D146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D1468"/>
    <w:rPr>
      <w:rFonts w:asciiTheme="majorHAnsi" w:eastAsiaTheme="majorEastAsia" w:hAnsiTheme="majorHAnsi" w:cstheme="majorBidi"/>
      <w:spacing w:val="-10"/>
      <w:kern w:val="28"/>
      <w:sz w:val="56"/>
      <w:szCs w:val="50"/>
      <w:lang w:bidi="hi-IN"/>
    </w:rPr>
  </w:style>
  <w:style w:type="paragraph" w:styleId="Subtitle">
    <w:name w:val="Subtitle"/>
    <w:basedOn w:val="Normal"/>
    <w:next w:val="Normal"/>
    <w:link w:val="SubtitleChar"/>
    <w:uiPriority w:val="11"/>
    <w:qFormat/>
    <w:rsid w:val="002D146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D1468"/>
    <w:rPr>
      <w:rFonts w:eastAsiaTheme="majorEastAsia" w:cstheme="majorBidi"/>
      <w:color w:val="595959" w:themeColor="text1" w:themeTint="A6"/>
      <w:spacing w:val="15"/>
      <w:sz w:val="28"/>
      <w:szCs w:val="25"/>
      <w:lang w:bidi="hi-IN"/>
    </w:rPr>
  </w:style>
  <w:style w:type="paragraph" w:styleId="Quote">
    <w:name w:val="Quote"/>
    <w:basedOn w:val="Normal"/>
    <w:next w:val="Normal"/>
    <w:link w:val="QuoteChar"/>
    <w:uiPriority w:val="29"/>
    <w:qFormat/>
    <w:rsid w:val="002D1468"/>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2D1468"/>
    <w:rPr>
      <w:i/>
      <w:iCs/>
      <w:color w:val="404040" w:themeColor="text1" w:themeTint="BF"/>
      <w:szCs w:val="20"/>
      <w:lang w:bidi="hi-IN"/>
    </w:rPr>
  </w:style>
  <w:style w:type="paragraph" w:styleId="ListParagraph">
    <w:name w:val="List Paragraph"/>
    <w:basedOn w:val="Normal"/>
    <w:uiPriority w:val="34"/>
    <w:qFormat/>
    <w:rsid w:val="002D1468"/>
    <w:pPr>
      <w:ind w:left="720"/>
      <w:contextualSpacing/>
    </w:pPr>
    <w:rPr>
      <w:szCs w:val="20"/>
    </w:rPr>
  </w:style>
  <w:style w:type="character" w:styleId="IntenseEmphasis">
    <w:name w:val="Intense Emphasis"/>
    <w:basedOn w:val="DefaultParagraphFont"/>
    <w:uiPriority w:val="21"/>
    <w:qFormat/>
    <w:rsid w:val="002D1468"/>
    <w:rPr>
      <w:i/>
      <w:iCs/>
      <w:color w:val="2F5496" w:themeColor="accent1" w:themeShade="BF"/>
    </w:rPr>
  </w:style>
  <w:style w:type="paragraph" w:styleId="IntenseQuote">
    <w:name w:val="Intense Quote"/>
    <w:basedOn w:val="Normal"/>
    <w:next w:val="Normal"/>
    <w:link w:val="IntenseQuoteChar"/>
    <w:uiPriority w:val="30"/>
    <w:qFormat/>
    <w:rsid w:val="002D14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2D1468"/>
    <w:rPr>
      <w:i/>
      <w:iCs/>
      <w:color w:val="2F5496" w:themeColor="accent1" w:themeShade="BF"/>
      <w:szCs w:val="20"/>
      <w:lang w:bidi="hi-IN"/>
    </w:rPr>
  </w:style>
  <w:style w:type="character" w:styleId="IntenseReference">
    <w:name w:val="Intense Reference"/>
    <w:basedOn w:val="DefaultParagraphFont"/>
    <w:uiPriority w:val="32"/>
    <w:qFormat/>
    <w:rsid w:val="002D1468"/>
    <w:rPr>
      <w:b/>
      <w:bCs/>
      <w:smallCaps/>
      <w:color w:val="2F5496" w:themeColor="accent1" w:themeShade="BF"/>
      <w:spacing w:val="5"/>
    </w:rPr>
  </w:style>
  <w:style w:type="paragraph" w:styleId="Header">
    <w:name w:val="header"/>
    <w:basedOn w:val="Normal"/>
    <w:link w:val="HeaderChar"/>
    <w:uiPriority w:val="99"/>
    <w:unhideWhenUsed/>
    <w:rsid w:val="00EB4BA6"/>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EB4BA6"/>
    <w:rPr>
      <w:szCs w:val="20"/>
      <w:lang w:bidi="hi-IN"/>
    </w:rPr>
  </w:style>
  <w:style w:type="paragraph" w:styleId="Footer">
    <w:name w:val="footer"/>
    <w:basedOn w:val="Normal"/>
    <w:link w:val="FooterChar"/>
    <w:uiPriority w:val="99"/>
    <w:unhideWhenUsed/>
    <w:rsid w:val="00EB4BA6"/>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EB4BA6"/>
    <w:rPr>
      <w:szCs w:val="20"/>
      <w:lang w:bidi="hi-IN"/>
    </w:rPr>
  </w:style>
  <w:style w:type="paragraph" w:styleId="NormalWeb">
    <w:name w:val="Normal (Web)"/>
    <w:basedOn w:val="Normal"/>
    <w:uiPriority w:val="99"/>
    <w:semiHidden/>
    <w:unhideWhenUsed/>
    <w:rsid w:val="007B534E"/>
    <w:rPr>
      <w:rFonts w:ascii="Times New Roman" w:hAnsi="Times New Roman" w:cs="Mangal"/>
      <w:sz w:val="24"/>
      <w:szCs w:val="21"/>
    </w:rPr>
  </w:style>
  <w:style w:type="character" w:styleId="Strong">
    <w:name w:val="Strong"/>
    <w:basedOn w:val="DefaultParagraphFont"/>
    <w:uiPriority w:val="22"/>
    <w:qFormat/>
    <w:rsid w:val="007B534E"/>
    <w:rPr>
      <w:b/>
      <w:bCs/>
    </w:rPr>
  </w:style>
  <w:style w:type="character" w:styleId="HTMLCode">
    <w:name w:val="HTML Code"/>
    <w:basedOn w:val="DefaultParagraphFont"/>
    <w:uiPriority w:val="99"/>
    <w:semiHidden/>
    <w:unhideWhenUsed/>
    <w:rsid w:val="007B534E"/>
    <w:rPr>
      <w:rFonts w:ascii="Courier New" w:eastAsia="Times New Roman" w:hAnsi="Courier New" w:cs="Courier New"/>
      <w:sz w:val="20"/>
      <w:szCs w:val="20"/>
    </w:rPr>
  </w:style>
  <w:style w:type="character" w:styleId="Hyperlink">
    <w:name w:val="Hyperlink"/>
    <w:basedOn w:val="DefaultParagraphFont"/>
    <w:uiPriority w:val="99"/>
    <w:unhideWhenUsed/>
    <w:rsid w:val="00276022"/>
    <w:rPr>
      <w:color w:val="0563C1" w:themeColor="hyperlink"/>
      <w:u w:val="single"/>
    </w:rPr>
  </w:style>
  <w:style w:type="character" w:styleId="UnresolvedMention">
    <w:name w:val="Unresolved Mention"/>
    <w:basedOn w:val="DefaultParagraphFont"/>
    <w:uiPriority w:val="99"/>
    <w:semiHidden/>
    <w:unhideWhenUsed/>
    <w:rsid w:val="00276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6</Pages>
  <Words>963</Words>
  <Characters>5492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 Soni</dc:creator>
  <cp:keywords/>
  <dc:description/>
  <cp:lastModifiedBy>JAYDIP FICHADIYA</cp:lastModifiedBy>
  <cp:revision>59</cp:revision>
  <dcterms:created xsi:type="dcterms:W3CDTF">2025-10-02T13:59:00Z</dcterms:created>
  <dcterms:modified xsi:type="dcterms:W3CDTF">2026-02-26T17:42:00Z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6f33cb12-c66d-450e-b33a-3997a32b688c</vt:lpwstr>
  </property>
</Properties>
</file>