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5597" w:rsidRDefault="00F85597" w:rsidP="004B34C7">
      <w:pPr>
        <w:pStyle w:val="PlainText"/>
        <w:spacing w:line="23" w:lineRule="atLeast"/>
        <w:jc w:val="both"/>
        <w:rPr>
          <w:rFonts w:ascii="Times New Roman" w:eastAsia="Arial Unicode MS" w:hAnsi="Times New Roman"/>
          <w:b/>
          <w:sz w:val="36"/>
          <w:szCs w:val="24"/>
          <w:u w:val="single"/>
        </w:rPr>
      </w:pPr>
      <w:r w:rsidRPr="001B619D">
        <w:rPr>
          <w:rFonts w:ascii="Times New Roman" w:eastAsia="Arial Unicode MS" w:hAnsi="Times New Roman"/>
          <w:b/>
          <w:sz w:val="36"/>
          <w:szCs w:val="24"/>
          <w:u w:val="single"/>
        </w:rPr>
        <w:t xml:space="preserve">Term Group Project: </w:t>
      </w:r>
      <w:r w:rsidR="000D449B">
        <w:rPr>
          <w:rFonts w:ascii="Times New Roman" w:eastAsia="Arial Unicode MS" w:hAnsi="Times New Roman"/>
          <w:b/>
          <w:sz w:val="36"/>
          <w:szCs w:val="24"/>
          <w:u w:val="single"/>
        </w:rPr>
        <w:t>Python for Marketing and Sales.</w:t>
      </w:r>
    </w:p>
    <w:p w:rsidR="000D449B" w:rsidRDefault="000D449B" w:rsidP="004B34C7">
      <w:pPr>
        <w:pStyle w:val="PlainText"/>
        <w:spacing w:line="23" w:lineRule="atLeast"/>
        <w:jc w:val="both"/>
        <w:rPr>
          <w:rFonts w:ascii="Times New Roman" w:eastAsia="Arial Unicode MS" w:hAnsi="Times New Roman"/>
          <w:b/>
          <w:sz w:val="36"/>
          <w:szCs w:val="24"/>
          <w:u w:val="single"/>
        </w:rPr>
      </w:pPr>
    </w:p>
    <w:p w:rsidR="000D449B" w:rsidRPr="000D449B" w:rsidRDefault="000D449B" w:rsidP="004B34C7">
      <w:pPr>
        <w:jc w:val="both"/>
        <w:rPr>
          <w:rFonts w:cstheme="minorHAnsi"/>
          <w:b/>
          <w:sz w:val="32"/>
          <w:szCs w:val="32"/>
          <w:u w:val="single"/>
        </w:rPr>
      </w:pPr>
      <w:r w:rsidRPr="000D449B">
        <w:rPr>
          <w:rFonts w:cstheme="minorHAnsi"/>
          <w:b/>
          <w:sz w:val="32"/>
          <w:szCs w:val="32"/>
          <w:u w:val="single"/>
        </w:rPr>
        <w:t>Predicting opening value of stock for the next day.</w:t>
      </w:r>
    </w:p>
    <w:p w:rsidR="000D449B" w:rsidRPr="001B619D" w:rsidRDefault="000D449B" w:rsidP="004B34C7">
      <w:pPr>
        <w:pStyle w:val="PlainText"/>
        <w:spacing w:line="23" w:lineRule="atLeast"/>
        <w:jc w:val="both"/>
        <w:rPr>
          <w:rFonts w:ascii="Times New Roman" w:eastAsia="Arial Unicode MS" w:hAnsi="Times New Roman"/>
          <w:b/>
          <w:sz w:val="36"/>
          <w:szCs w:val="24"/>
          <w:u w:val="single"/>
        </w:rPr>
      </w:pPr>
    </w:p>
    <w:p w:rsidR="00F85597" w:rsidRPr="001B619D" w:rsidRDefault="00F85597" w:rsidP="004B34C7">
      <w:pPr>
        <w:pStyle w:val="PlainText"/>
        <w:spacing w:line="23" w:lineRule="atLeast"/>
        <w:jc w:val="both"/>
        <w:rPr>
          <w:rFonts w:ascii="Times New Roman" w:eastAsia="Arial Unicode MS" w:hAnsi="Times New Roman"/>
          <w:sz w:val="36"/>
          <w:szCs w:val="24"/>
          <w:u w:val="single"/>
        </w:rPr>
      </w:pPr>
    </w:p>
    <w:tbl>
      <w:tblPr>
        <w:tblW w:w="10524" w:type="dxa"/>
        <w:tblInd w:w="-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15"/>
        <w:gridCol w:w="2035"/>
        <w:gridCol w:w="1532"/>
        <w:gridCol w:w="2542"/>
      </w:tblGrid>
      <w:tr w:rsidR="00F85597" w:rsidRPr="001B619D" w:rsidTr="007D1B9F">
        <w:trPr>
          <w:trHeight w:val="383"/>
        </w:trPr>
        <w:tc>
          <w:tcPr>
            <w:tcW w:w="4415" w:type="dxa"/>
          </w:tcPr>
          <w:p w:rsidR="00F85597" w:rsidRPr="001B619D" w:rsidRDefault="00F85597" w:rsidP="004B34C7">
            <w:pPr>
              <w:pStyle w:val="NoSpacing"/>
              <w:spacing w:line="23" w:lineRule="atLeast"/>
              <w:jc w:val="both"/>
              <w:rPr>
                <w:rFonts w:ascii="Times New Roman" w:hAnsi="Times New Roman"/>
                <w:sz w:val="24"/>
                <w:szCs w:val="24"/>
              </w:rPr>
            </w:pPr>
            <w:r w:rsidRPr="001B619D">
              <w:rPr>
                <w:rFonts w:ascii="Times New Roman" w:hAnsi="Times New Roman"/>
                <w:sz w:val="24"/>
                <w:szCs w:val="24"/>
              </w:rPr>
              <w:t>Program &amp; Batch:</w:t>
            </w:r>
          </w:p>
        </w:tc>
        <w:tc>
          <w:tcPr>
            <w:tcW w:w="6109" w:type="dxa"/>
            <w:gridSpan w:val="3"/>
          </w:tcPr>
          <w:p w:rsidR="00F85597" w:rsidRPr="001B619D" w:rsidRDefault="00F85597" w:rsidP="004B34C7">
            <w:pPr>
              <w:pStyle w:val="PlainText"/>
              <w:spacing w:line="23" w:lineRule="atLeast"/>
              <w:jc w:val="both"/>
              <w:rPr>
                <w:rFonts w:ascii="Times New Roman" w:eastAsia="Arial Unicode MS" w:hAnsi="Times New Roman"/>
                <w:b/>
                <w:sz w:val="24"/>
                <w:szCs w:val="24"/>
              </w:rPr>
            </w:pPr>
            <w:r w:rsidRPr="001B619D">
              <w:rPr>
                <w:rFonts w:ascii="Times New Roman" w:eastAsia="Arial Unicode MS" w:hAnsi="Times New Roman"/>
                <w:b/>
                <w:sz w:val="24"/>
                <w:szCs w:val="24"/>
              </w:rPr>
              <w:t>PGDM, 2017-19</w:t>
            </w:r>
          </w:p>
        </w:tc>
      </w:tr>
      <w:tr w:rsidR="00F85597" w:rsidRPr="001B619D" w:rsidTr="007D1B9F">
        <w:trPr>
          <w:trHeight w:val="383"/>
        </w:trPr>
        <w:tc>
          <w:tcPr>
            <w:tcW w:w="4415" w:type="dxa"/>
          </w:tcPr>
          <w:p w:rsidR="00F85597" w:rsidRPr="001B619D" w:rsidRDefault="00F85597" w:rsidP="004B34C7">
            <w:pPr>
              <w:pStyle w:val="NoSpacing"/>
              <w:spacing w:line="23" w:lineRule="atLeast"/>
              <w:jc w:val="both"/>
              <w:rPr>
                <w:rFonts w:ascii="Times New Roman" w:hAnsi="Times New Roman"/>
                <w:sz w:val="24"/>
                <w:szCs w:val="24"/>
              </w:rPr>
            </w:pPr>
            <w:r w:rsidRPr="001B619D">
              <w:rPr>
                <w:rFonts w:ascii="Times New Roman" w:hAnsi="Times New Roman"/>
                <w:sz w:val="24"/>
                <w:szCs w:val="24"/>
              </w:rPr>
              <w:t>Term:</w:t>
            </w:r>
          </w:p>
        </w:tc>
        <w:tc>
          <w:tcPr>
            <w:tcW w:w="6109" w:type="dxa"/>
            <w:gridSpan w:val="3"/>
          </w:tcPr>
          <w:p w:rsidR="00F85597" w:rsidRPr="001B619D" w:rsidRDefault="00F85597" w:rsidP="004B34C7">
            <w:pPr>
              <w:pStyle w:val="PlainText"/>
              <w:spacing w:line="23" w:lineRule="atLeast"/>
              <w:jc w:val="both"/>
              <w:rPr>
                <w:rFonts w:ascii="Times New Roman" w:eastAsia="Arial Unicode MS" w:hAnsi="Times New Roman"/>
                <w:b/>
                <w:sz w:val="24"/>
                <w:szCs w:val="24"/>
              </w:rPr>
            </w:pPr>
            <w:r w:rsidRPr="001B619D">
              <w:rPr>
                <w:rFonts w:ascii="Times New Roman" w:eastAsia="Arial Unicode MS" w:hAnsi="Times New Roman"/>
                <w:b/>
                <w:sz w:val="24"/>
                <w:szCs w:val="24"/>
              </w:rPr>
              <w:t>V</w:t>
            </w:r>
          </w:p>
        </w:tc>
      </w:tr>
      <w:tr w:rsidR="00F85597" w:rsidRPr="001B619D" w:rsidTr="007D1B9F">
        <w:trPr>
          <w:trHeight w:val="383"/>
        </w:trPr>
        <w:tc>
          <w:tcPr>
            <w:tcW w:w="4415" w:type="dxa"/>
          </w:tcPr>
          <w:p w:rsidR="00F85597" w:rsidRPr="001B619D" w:rsidRDefault="00F85597" w:rsidP="004B34C7">
            <w:pPr>
              <w:pStyle w:val="NoSpacing"/>
              <w:spacing w:line="23" w:lineRule="atLeast"/>
              <w:jc w:val="both"/>
              <w:rPr>
                <w:rFonts w:ascii="Times New Roman" w:hAnsi="Times New Roman"/>
                <w:sz w:val="24"/>
                <w:szCs w:val="24"/>
              </w:rPr>
            </w:pPr>
            <w:r w:rsidRPr="001B619D">
              <w:rPr>
                <w:rFonts w:ascii="Times New Roman" w:hAnsi="Times New Roman"/>
                <w:sz w:val="24"/>
                <w:szCs w:val="24"/>
              </w:rPr>
              <w:t>Course Name:</w:t>
            </w:r>
          </w:p>
        </w:tc>
        <w:tc>
          <w:tcPr>
            <w:tcW w:w="6109" w:type="dxa"/>
            <w:gridSpan w:val="3"/>
          </w:tcPr>
          <w:p w:rsidR="00F85597" w:rsidRPr="001B619D" w:rsidRDefault="00F85597" w:rsidP="004B34C7">
            <w:pPr>
              <w:pStyle w:val="PlainText"/>
              <w:spacing w:line="23" w:lineRule="atLeast"/>
              <w:jc w:val="both"/>
              <w:rPr>
                <w:rFonts w:ascii="Times New Roman" w:eastAsia="Arial Unicode MS" w:hAnsi="Times New Roman"/>
                <w:b/>
                <w:sz w:val="24"/>
                <w:szCs w:val="24"/>
              </w:rPr>
            </w:pPr>
            <w:r>
              <w:rPr>
                <w:rFonts w:ascii="Times New Roman" w:eastAsia="Arial Unicode MS" w:hAnsi="Times New Roman"/>
                <w:b/>
                <w:sz w:val="24"/>
                <w:szCs w:val="24"/>
              </w:rPr>
              <w:t>Python for Marketing and Sales</w:t>
            </w:r>
          </w:p>
        </w:tc>
      </w:tr>
      <w:tr w:rsidR="00F85597" w:rsidRPr="001B619D" w:rsidTr="007D1B9F">
        <w:trPr>
          <w:trHeight w:val="383"/>
        </w:trPr>
        <w:tc>
          <w:tcPr>
            <w:tcW w:w="4415" w:type="dxa"/>
          </w:tcPr>
          <w:p w:rsidR="00F85597" w:rsidRPr="001B619D" w:rsidRDefault="00F85597" w:rsidP="004B34C7">
            <w:pPr>
              <w:pStyle w:val="NoSpacing"/>
              <w:spacing w:line="23" w:lineRule="atLeast"/>
              <w:jc w:val="both"/>
              <w:rPr>
                <w:rFonts w:ascii="Times New Roman" w:hAnsi="Times New Roman"/>
                <w:sz w:val="24"/>
                <w:szCs w:val="24"/>
              </w:rPr>
            </w:pPr>
            <w:r w:rsidRPr="001B619D">
              <w:rPr>
                <w:rFonts w:ascii="Times New Roman" w:hAnsi="Times New Roman"/>
                <w:sz w:val="24"/>
                <w:szCs w:val="24"/>
              </w:rPr>
              <w:t>Name of the faculty:</w:t>
            </w:r>
          </w:p>
        </w:tc>
        <w:tc>
          <w:tcPr>
            <w:tcW w:w="6109" w:type="dxa"/>
            <w:gridSpan w:val="3"/>
          </w:tcPr>
          <w:p w:rsidR="00F85597" w:rsidRPr="001B619D" w:rsidRDefault="00F85597" w:rsidP="004B34C7">
            <w:pPr>
              <w:pStyle w:val="PlainText"/>
              <w:spacing w:line="23" w:lineRule="atLeast"/>
              <w:jc w:val="both"/>
              <w:rPr>
                <w:rFonts w:ascii="Times New Roman" w:eastAsia="Arial Unicode MS" w:hAnsi="Times New Roman"/>
                <w:b/>
                <w:sz w:val="24"/>
                <w:szCs w:val="24"/>
              </w:rPr>
            </w:pPr>
            <w:r>
              <w:rPr>
                <w:rFonts w:ascii="Times New Roman" w:eastAsia="Arial Unicode MS" w:hAnsi="Times New Roman"/>
                <w:b/>
                <w:sz w:val="24"/>
                <w:szCs w:val="24"/>
              </w:rPr>
              <w:t>Prof. Tushar Jaruhar</w:t>
            </w:r>
          </w:p>
        </w:tc>
      </w:tr>
      <w:tr w:rsidR="00F85597" w:rsidRPr="001B619D" w:rsidTr="007D1B9F">
        <w:trPr>
          <w:trHeight w:val="383"/>
        </w:trPr>
        <w:tc>
          <w:tcPr>
            <w:tcW w:w="4415" w:type="dxa"/>
          </w:tcPr>
          <w:p w:rsidR="00F85597" w:rsidRPr="001B619D" w:rsidRDefault="00F85597" w:rsidP="004B34C7">
            <w:pPr>
              <w:pStyle w:val="NoSpacing"/>
              <w:spacing w:line="23" w:lineRule="atLeast"/>
              <w:jc w:val="both"/>
              <w:rPr>
                <w:rFonts w:ascii="Times New Roman" w:hAnsi="Times New Roman"/>
                <w:sz w:val="24"/>
                <w:szCs w:val="24"/>
              </w:rPr>
            </w:pPr>
            <w:r w:rsidRPr="001B619D">
              <w:rPr>
                <w:rFonts w:ascii="Times New Roman" w:hAnsi="Times New Roman"/>
                <w:sz w:val="24"/>
                <w:szCs w:val="24"/>
              </w:rPr>
              <w:t>Topic/Title:</w:t>
            </w:r>
          </w:p>
        </w:tc>
        <w:tc>
          <w:tcPr>
            <w:tcW w:w="6109" w:type="dxa"/>
            <w:gridSpan w:val="3"/>
          </w:tcPr>
          <w:p w:rsidR="00F85597" w:rsidRPr="001B619D" w:rsidRDefault="00F85597" w:rsidP="004B34C7">
            <w:pPr>
              <w:pStyle w:val="PlainText"/>
              <w:spacing w:line="23" w:lineRule="atLeast"/>
              <w:jc w:val="both"/>
              <w:rPr>
                <w:rFonts w:ascii="Times New Roman" w:eastAsia="Arial Unicode MS" w:hAnsi="Times New Roman"/>
                <w:b/>
                <w:sz w:val="24"/>
                <w:szCs w:val="24"/>
              </w:rPr>
            </w:pPr>
            <w:r w:rsidRPr="001B619D">
              <w:rPr>
                <w:rFonts w:ascii="Times New Roman" w:eastAsia="Arial Unicode MS" w:hAnsi="Times New Roman"/>
                <w:b/>
                <w:sz w:val="24"/>
                <w:szCs w:val="24"/>
              </w:rPr>
              <w:t>Project Proposal</w:t>
            </w:r>
          </w:p>
        </w:tc>
      </w:tr>
      <w:tr w:rsidR="00F85597" w:rsidRPr="001B619D" w:rsidTr="007D1B9F">
        <w:trPr>
          <w:trHeight w:val="383"/>
        </w:trPr>
        <w:tc>
          <w:tcPr>
            <w:tcW w:w="4415" w:type="dxa"/>
          </w:tcPr>
          <w:p w:rsidR="00F85597" w:rsidRPr="001B619D" w:rsidRDefault="00F85597" w:rsidP="004B34C7">
            <w:pPr>
              <w:pStyle w:val="NoSpacing"/>
              <w:spacing w:line="23" w:lineRule="atLeast"/>
              <w:jc w:val="both"/>
              <w:rPr>
                <w:rFonts w:ascii="Times New Roman" w:hAnsi="Times New Roman"/>
                <w:sz w:val="24"/>
                <w:szCs w:val="24"/>
              </w:rPr>
            </w:pPr>
            <w:r w:rsidRPr="001B619D">
              <w:rPr>
                <w:rFonts w:ascii="Times New Roman" w:hAnsi="Times New Roman"/>
                <w:sz w:val="24"/>
                <w:szCs w:val="24"/>
              </w:rPr>
              <w:t>Original or Revised Write-up:</w:t>
            </w:r>
          </w:p>
        </w:tc>
        <w:tc>
          <w:tcPr>
            <w:tcW w:w="6109" w:type="dxa"/>
            <w:gridSpan w:val="3"/>
          </w:tcPr>
          <w:p w:rsidR="00F85597" w:rsidRPr="001B619D" w:rsidRDefault="00F85597" w:rsidP="004B34C7">
            <w:pPr>
              <w:pStyle w:val="PlainText"/>
              <w:spacing w:line="23" w:lineRule="atLeast"/>
              <w:jc w:val="both"/>
              <w:rPr>
                <w:rFonts w:ascii="Times New Roman" w:eastAsia="Arial Unicode MS" w:hAnsi="Times New Roman"/>
                <w:b/>
                <w:sz w:val="24"/>
                <w:szCs w:val="24"/>
              </w:rPr>
            </w:pPr>
            <w:r w:rsidRPr="001B619D">
              <w:rPr>
                <w:rFonts w:ascii="Times New Roman" w:eastAsia="Arial Unicode MS" w:hAnsi="Times New Roman"/>
                <w:b/>
                <w:sz w:val="24"/>
                <w:szCs w:val="24"/>
              </w:rPr>
              <w:t>Original</w:t>
            </w:r>
          </w:p>
        </w:tc>
      </w:tr>
      <w:tr w:rsidR="00F85597" w:rsidRPr="001B619D" w:rsidTr="007D1B9F">
        <w:trPr>
          <w:trHeight w:val="383"/>
        </w:trPr>
        <w:tc>
          <w:tcPr>
            <w:tcW w:w="4415" w:type="dxa"/>
          </w:tcPr>
          <w:p w:rsidR="00F85597" w:rsidRPr="001B619D" w:rsidRDefault="00F85597" w:rsidP="004B34C7">
            <w:pPr>
              <w:pStyle w:val="NoSpacing"/>
              <w:spacing w:line="23" w:lineRule="atLeast"/>
              <w:jc w:val="both"/>
              <w:rPr>
                <w:rFonts w:ascii="Times New Roman" w:hAnsi="Times New Roman"/>
                <w:sz w:val="24"/>
                <w:szCs w:val="24"/>
              </w:rPr>
            </w:pPr>
            <w:r w:rsidRPr="001B619D">
              <w:rPr>
                <w:rFonts w:ascii="Times New Roman" w:hAnsi="Times New Roman"/>
                <w:sz w:val="24"/>
                <w:szCs w:val="24"/>
              </w:rPr>
              <w:t>Group Number:</w:t>
            </w:r>
          </w:p>
        </w:tc>
        <w:tc>
          <w:tcPr>
            <w:tcW w:w="6109" w:type="dxa"/>
            <w:gridSpan w:val="3"/>
          </w:tcPr>
          <w:p w:rsidR="00F85597" w:rsidRPr="001B619D" w:rsidRDefault="00F85597" w:rsidP="004B34C7">
            <w:pPr>
              <w:pStyle w:val="PlainText"/>
              <w:spacing w:line="23" w:lineRule="atLeast"/>
              <w:jc w:val="both"/>
              <w:rPr>
                <w:rFonts w:ascii="Times New Roman" w:eastAsia="Arial Unicode MS" w:hAnsi="Times New Roman"/>
                <w:b/>
                <w:sz w:val="24"/>
                <w:szCs w:val="24"/>
              </w:rPr>
            </w:pPr>
            <w:r>
              <w:rPr>
                <w:rFonts w:ascii="Times New Roman" w:eastAsia="Arial Unicode MS" w:hAnsi="Times New Roman"/>
                <w:b/>
                <w:sz w:val="24"/>
                <w:szCs w:val="24"/>
              </w:rPr>
              <w:t>3</w:t>
            </w:r>
          </w:p>
        </w:tc>
      </w:tr>
      <w:tr w:rsidR="00F85597" w:rsidRPr="001B619D" w:rsidTr="007D1B9F">
        <w:trPr>
          <w:trHeight w:val="383"/>
        </w:trPr>
        <w:tc>
          <w:tcPr>
            <w:tcW w:w="4415" w:type="dxa"/>
          </w:tcPr>
          <w:p w:rsidR="00F85597" w:rsidRPr="001B619D" w:rsidRDefault="00F85597" w:rsidP="004B34C7">
            <w:pPr>
              <w:pStyle w:val="NoSpacing"/>
              <w:spacing w:line="23" w:lineRule="atLeast"/>
              <w:jc w:val="both"/>
              <w:rPr>
                <w:rFonts w:ascii="Times New Roman" w:hAnsi="Times New Roman"/>
                <w:sz w:val="24"/>
                <w:szCs w:val="24"/>
              </w:rPr>
            </w:pPr>
            <w:r w:rsidRPr="001B619D">
              <w:rPr>
                <w:rFonts w:ascii="Times New Roman" w:hAnsi="Times New Roman"/>
                <w:sz w:val="24"/>
                <w:szCs w:val="24"/>
              </w:rPr>
              <w:t>Contact No. and email of Group Coordinator:</w:t>
            </w:r>
          </w:p>
        </w:tc>
        <w:tc>
          <w:tcPr>
            <w:tcW w:w="6109" w:type="dxa"/>
            <w:gridSpan w:val="3"/>
          </w:tcPr>
          <w:p w:rsidR="00F85597" w:rsidRPr="00576158" w:rsidRDefault="00F85597" w:rsidP="004B34C7">
            <w:pPr>
              <w:pStyle w:val="PlainText"/>
              <w:spacing w:line="23" w:lineRule="atLeast"/>
              <w:jc w:val="both"/>
              <w:rPr>
                <w:rFonts w:ascii="Times New Roman" w:eastAsia="Arial Unicode MS" w:hAnsi="Times New Roman"/>
                <w:b/>
                <w:color w:val="FF0000"/>
                <w:sz w:val="24"/>
                <w:szCs w:val="24"/>
              </w:rPr>
            </w:pPr>
            <w:r>
              <w:rPr>
                <w:rFonts w:ascii="Times New Roman" w:eastAsia="Arial Unicode MS" w:hAnsi="Times New Roman"/>
                <w:b/>
                <w:color w:val="FF0000"/>
                <w:sz w:val="24"/>
                <w:szCs w:val="24"/>
              </w:rPr>
              <w:t xml:space="preserve">+91 9003961463 : </w:t>
            </w:r>
            <w:hyperlink r:id="rId6" w:history="1">
              <w:r w:rsidRPr="00134D4E">
                <w:rPr>
                  <w:rStyle w:val="Hyperlink"/>
                  <w:rFonts w:ascii="Times New Roman" w:eastAsia="Arial Unicode MS" w:hAnsi="Times New Roman"/>
                  <w:b/>
                  <w:sz w:val="24"/>
                  <w:szCs w:val="24"/>
                </w:rPr>
                <w:t>pgp17kartiknagrajan@imt.ac.in</w:t>
              </w:r>
            </w:hyperlink>
          </w:p>
        </w:tc>
      </w:tr>
      <w:tr w:rsidR="00F85597" w:rsidRPr="001B619D" w:rsidTr="007D1B9F">
        <w:trPr>
          <w:trHeight w:val="458"/>
        </w:trPr>
        <w:tc>
          <w:tcPr>
            <w:tcW w:w="4415" w:type="dxa"/>
            <w:vMerge w:val="restart"/>
          </w:tcPr>
          <w:p w:rsidR="00F85597" w:rsidRPr="001B619D" w:rsidRDefault="00F85597" w:rsidP="004B34C7">
            <w:pPr>
              <w:pStyle w:val="NoSpacing"/>
              <w:spacing w:line="23" w:lineRule="atLeast"/>
              <w:jc w:val="both"/>
              <w:rPr>
                <w:rFonts w:ascii="Times New Roman" w:hAnsi="Times New Roman"/>
                <w:sz w:val="24"/>
                <w:szCs w:val="24"/>
              </w:rPr>
            </w:pPr>
            <w:r w:rsidRPr="001B619D">
              <w:rPr>
                <w:rFonts w:ascii="Times New Roman" w:hAnsi="Times New Roman"/>
                <w:sz w:val="24"/>
                <w:szCs w:val="24"/>
              </w:rPr>
              <w:t>Group Members:</w:t>
            </w:r>
          </w:p>
        </w:tc>
        <w:tc>
          <w:tcPr>
            <w:tcW w:w="2035" w:type="dxa"/>
          </w:tcPr>
          <w:p w:rsidR="00F85597" w:rsidRPr="001B619D" w:rsidRDefault="00F85597" w:rsidP="004B34C7">
            <w:pPr>
              <w:pStyle w:val="PlainText"/>
              <w:spacing w:line="23" w:lineRule="atLeast"/>
              <w:jc w:val="both"/>
              <w:rPr>
                <w:rFonts w:ascii="Times New Roman" w:eastAsia="Arial Unicode MS" w:hAnsi="Times New Roman"/>
                <w:b/>
                <w:sz w:val="24"/>
                <w:szCs w:val="24"/>
              </w:rPr>
            </w:pPr>
            <w:r w:rsidRPr="001B619D">
              <w:rPr>
                <w:rFonts w:ascii="Times New Roman" w:eastAsia="Arial Unicode MS" w:hAnsi="Times New Roman"/>
                <w:b/>
                <w:sz w:val="24"/>
                <w:szCs w:val="24"/>
              </w:rPr>
              <w:t>SL.</w:t>
            </w:r>
          </w:p>
        </w:tc>
        <w:tc>
          <w:tcPr>
            <w:tcW w:w="1532" w:type="dxa"/>
          </w:tcPr>
          <w:p w:rsidR="00F85597" w:rsidRPr="001B619D" w:rsidRDefault="00F85597" w:rsidP="004B34C7">
            <w:pPr>
              <w:pStyle w:val="PlainText"/>
              <w:spacing w:line="23" w:lineRule="atLeast"/>
              <w:jc w:val="both"/>
              <w:rPr>
                <w:rFonts w:ascii="Times New Roman" w:eastAsia="Arial Unicode MS" w:hAnsi="Times New Roman"/>
                <w:b/>
                <w:sz w:val="24"/>
                <w:szCs w:val="24"/>
              </w:rPr>
            </w:pPr>
            <w:r w:rsidRPr="001B619D">
              <w:rPr>
                <w:rFonts w:ascii="Times New Roman" w:eastAsia="Arial Unicode MS" w:hAnsi="Times New Roman"/>
                <w:b/>
                <w:sz w:val="24"/>
                <w:szCs w:val="24"/>
              </w:rPr>
              <w:t>Roll No.</w:t>
            </w:r>
          </w:p>
        </w:tc>
        <w:tc>
          <w:tcPr>
            <w:tcW w:w="2542" w:type="dxa"/>
          </w:tcPr>
          <w:p w:rsidR="00F85597" w:rsidRPr="001B619D" w:rsidRDefault="00F85597" w:rsidP="004B34C7">
            <w:pPr>
              <w:pStyle w:val="PlainText"/>
              <w:spacing w:line="23" w:lineRule="atLeast"/>
              <w:jc w:val="both"/>
              <w:rPr>
                <w:rFonts w:ascii="Times New Roman" w:eastAsia="Arial Unicode MS" w:hAnsi="Times New Roman"/>
                <w:b/>
                <w:sz w:val="24"/>
                <w:szCs w:val="24"/>
              </w:rPr>
            </w:pPr>
            <w:r w:rsidRPr="001B619D">
              <w:rPr>
                <w:rFonts w:ascii="Times New Roman" w:eastAsia="Arial Unicode MS" w:hAnsi="Times New Roman"/>
                <w:b/>
                <w:sz w:val="24"/>
                <w:szCs w:val="24"/>
              </w:rPr>
              <w:t>Name</w:t>
            </w:r>
          </w:p>
        </w:tc>
      </w:tr>
      <w:tr w:rsidR="00F85597" w:rsidRPr="001B619D" w:rsidTr="007D1B9F">
        <w:trPr>
          <w:trHeight w:val="458"/>
        </w:trPr>
        <w:tc>
          <w:tcPr>
            <w:tcW w:w="4415" w:type="dxa"/>
            <w:vMerge/>
          </w:tcPr>
          <w:p w:rsidR="00F85597" w:rsidRPr="001B619D" w:rsidRDefault="00F85597" w:rsidP="004B34C7">
            <w:pPr>
              <w:pStyle w:val="NoSpacing"/>
              <w:spacing w:line="23" w:lineRule="atLeast"/>
              <w:jc w:val="both"/>
              <w:rPr>
                <w:rFonts w:ascii="Times New Roman" w:hAnsi="Times New Roman"/>
                <w:sz w:val="24"/>
                <w:szCs w:val="24"/>
              </w:rPr>
            </w:pPr>
          </w:p>
        </w:tc>
        <w:tc>
          <w:tcPr>
            <w:tcW w:w="2035" w:type="dxa"/>
          </w:tcPr>
          <w:p w:rsidR="00F85597" w:rsidRPr="001B619D" w:rsidRDefault="00F85597" w:rsidP="004B34C7">
            <w:pPr>
              <w:pStyle w:val="PlainText"/>
              <w:spacing w:line="23" w:lineRule="atLeast"/>
              <w:jc w:val="both"/>
              <w:rPr>
                <w:rFonts w:ascii="Times New Roman" w:eastAsia="Arial Unicode MS" w:hAnsi="Times New Roman"/>
                <w:b/>
                <w:sz w:val="24"/>
                <w:szCs w:val="24"/>
              </w:rPr>
            </w:pPr>
            <w:r w:rsidRPr="001B619D">
              <w:rPr>
                <w:rFonts w:ascii="Times New Roman" w:eastAsia="Arial Unicode MS" w:hAnsi="Times New Roman"/>
                <w:b/>
                <w:sz w:val="24"/>
                <w:szCs w:val="24"/>
              </w:rPr>
              <w:t>1</w:t>
            </w:r>
          </w:p>
        </w:tc>
        <w:tc>
          <w:tcPr>
            <w:tcW w:w="1532" w:type="dxa"/>
            <w:vAlign w:val="center"/>
          </w:tcPr>
          <w:p w:rsidR="00F85597" w:rsidRPr="001B619D" w:rsidRDefault="00F85597" w:rsidP="004B34C7">
            <w:pPr>
              <w:jc w:val="both"/>
              <w:rPr>
                <w:rFonts w:eastAsia="Arial Unicode MS" w:cs="Times New Roman"/>
                <w:szCs w:val="24"/>
              </w:rPr>
            </w:pPr>
            <w:r>
              <w:rPr>
                <w:rFonts w:eastAsia="Arial Unicode MS" w:cs="Times New Roman"/>
                <w:szCs w:val="24"/>
              </w:rPr>
              <w:t>170101003</w:t>
            </w:r>
          </w:p>
        </w:tc>
        <w:tc>
          <w:tcPr>
            <w:tcW w:w="2542" w:type="dxa"/>
            <w:vAlign w:val="center"/>
          </w:tcPr>
          <w:p w:rsidR="00F85597" w:rsidRPr="001B619D" w:rsidRDefault="00F85597" w:rsidP="004B34C7">
            <w:pPr>
              <w:pStyle w:val="NoSpacing"/>
              <w:jc w:val="both"/>
              <w:rPr>
                <w:rFonts w:ascii="Times New Roman" w:eastAsia="Arial Unicode MS" w:hAnsi="Times New Roman"/>
                <w:sz w:val="24"/>
                <w:szCs w:val="24"/>
              </w:rPr>
            </w:pPr>
            <w:r w:rsidRPr="00F85597">
              <w:rPr>
                <w:rFonts w:ascii="Times New Roman" w:eastAsia="Arial Unicode MS" w:hAnsi="Times New Roman"/>
                <w:noProof/>
                <w:sz w:val="24"/>
                <w:szCs w:val="24"/>
              </w:rPr>
              <w:t>Bopin Valsan</w:t>
            </w:r>
          </w:p>
        </w:tc>
      </w:tr>
      <w:tr w:rsidR="00F85597" w:rsidRPr="001B619D" w:rsidTr="007D1B9F">
        <w:trPr>
          <w:trHeight w:val="458"/>
        </w:trPr>
        <w:tc>
          <w:tcPr>
            <w:tcW w:w="4415" w:type="dxa"/>
            <w:vMerge/>
          </w:tcPr>
          <w:p w:rsidR="00F85597" w:rsidRPr="001B619D" w:rsidRDefault="00F85597" w:rsidP="004B34C7">
            <w:pPr>
              <w:pStyle w:val="NoSpacing"/>
              <w:spacing w:line="23" w:lineRule="atLeast"/>
              <w:jc w:val="both"/>
              <w:rPr>
                <w:rFonts w:ascii="Times New Roman" w:hAnsi="Times New Roman"/>
                <w:sz w:val="24"/>
                <w:szCs w:val="24"/>
              </w:rPr>
            </w:pPr>
          </w:p>
        </w:tc>
        <w:tc>
          <w:tcPr>
            <w:tcW w:w="2035" w:type="dxa"/>
          </w:tcPr>
          <w:p w:rsidR="00F85597" w:rsidRPr="001B619D" w:rsidRDefault="00F85597" w:rsidP="004B34C7">
            <w:pPr>
              <w:pStyle w:val="PlainText"/>
              <w:spacing w:line="23" w:lineRule="atLeast"/>
              <w:jc w:val="both"/>
              <w:rPr>
                <w:rFonts w:ascii="Times New Roman" w:eastAsia="Arial Unicode MS" w:hAnsi="Times New Roman"/>
                <w:b/>
                <w:sz w:val="24"/>
                <w:szCs w:val="24"/>
              </w:rPr>
            </w:pPr>
            <w:r w:rsidRPr="001B619D">
              <w:rPr>
                <w:rFonts w:ascii="Times New Roman" w:eastAsia="Arial Unicode MS" w:hAnsi="Times New Roman"/>
                <w:b/>
                <w:sz w:val="24"/>
                <w:szCs w:val="24"/>
              </w:rPr>
              <w:t>2</w:t>
            </w:r>
          </w:p>
        </w:tc>
        <w:tc>
          <w:tcPr>
            <w:tcW w:w="1532" w:type="dxa"/>
            <w:vAlign w:val="center"/>
          </w:tcPr>
          <w:p w:rsidR="00F85597" w:rsidRPr="001B619D" w:rsidRDefault="00F85597" w:rsidP="004B34C7">
            <w:pPr>
              <w:jc w:val="both"/>
              <w:rPr>
                <w:rFonts w:eastAsia="Arial Unicode MS" w:cs="Times New Roman"/>
                <w:szCs w:val="24"/>
              </w:rPr>
            </w:pPr>
            <w:r>
              <w:rPr>
                <w:rFonts w:eastAsia="Arial Unicode MS" w:cs="Times New Roman"/>
                <w:szCs w:val="24"/>
              </w:rPr>
              <w:t>170103097</w:t>
            </w:r>
          </w:p>
        </w:tc>
        <w:tc>
          <w:tcPr>
            <w:tcW w:w="2542" w:type="dxa"/>
            <w:vAlign w:val="center"/>
          </w:tcPr>
          <w:p w:rsidR="00F85597" w:rsidRPr="001B619D" w:rsidRDefault="00F85597" w:rsidP="004B34C7">
            <w:pPr>
              <w:jc w:val="both"/>
              <w:rPr>
                <w:rFonts w:cs="Times New Roman"/>
                <w:szCs w:val="24"/>
              </w:rPr>
            </w:pPr>
            <w:r w:rsidRPr="00F85597">
              <w:rPr>
                <w:rFonts w:ascii="Times New Roman" w:eastAsia="Arial Unicode MS" w:hAnsi="Times New Roman"/>
                <w:noProof/>
                <w:sz w:val="24"/>
                <w:szCs w:val="24"/>
              </w:rPr>
              <w:t>Harshvardhan Singh</w:t>
            </w:r>
          </w:p>
        </w:tc>
      </w:tr>
      <w:tr w:rsidR="00F85597" w:rsidRPr="001B619D" w:rsidTr="007D1B9F">
        <w:trPr>
          <w:trHeight w:val="458"/>
        </w:trPr>
        <w:tc>
          <w:tcPr>
            <w:tcW w:w="4415" w:type="dxa"/>
            <w:vMerge/>
          </w:tcPr>
          <w:p w:rsidR="00F85597" w:rsidRPr="001B619D" w:rsidRDefault="00F85597" w:rsidP="004B34C7">
            <w:pPr>
              <w:pStyle w:val="NoSpacing"/>
              <w:spacing w:line="23" w:lineRule="atLeast"/>
              <w:jc w:val="both"/>
              <w:rPr>
                <w:rFonts w:ascii="Times New Roman" w:hAnsi="Times New Roman"/>
                <w:sz w:val="24"/>
                <w:szCs w:val="24"/>
              </w:rPr>
            </w:pPr>
          </w:p>
        </w:tc>
        <w:tc>
          <w:tcPr>
            <w:tcW w:w="2035" w:type="dxa"/>
          </w:tcPr>
          <w:p w:rsidR="00F85597" w:rsidRPr="001B619D" w:rsidRDefault="00F85597" w:rsidP="004B34C7">
            <w:pPr>
              <w:pStyle w:val="PlainText"/>
              <w:spacing w:line="23" w:lineRule="atLeast"/>
              <w:jc w:val="both"/>
              <w:rPr>
                <w:rFonts w:ascii="Times New Roman" w:eastAsia="Arial Unicode MS" w:hAnsi="Times New Roman"/>
                <w:b/>
                <w:sz w:val="24"/>
                <w:szCs w:val="24"/>
              </w:rPr>
            </w:pPr>
            <w:r w:rsidRPr="001B619D">
              <w:rPr>
                <w:rFonts w:ascii="Times New Roman" w:eastAsia="Arial Unicode MS" w:hAnsi="Times New Roman"/>
                <w:b/>
                <w:sz w:val="24"/>
                <w:szCs w:val="24"/>
              </w:rPr>
              <w:t>3</w:t>
            </w:r>
          </w:p>
        </w:tc>
        <w:tc>
          <w:tcPr>
            <w:tcW w:w="1532" w:type="dxa"/>
            <w:vAlign w:val="center"/>
          </w:tcPr>
          <w:p w:rsidR="00F85597" w:rsidRPr="001B619D" w:rsidRDefault="00F85597" w:rsidP="004B34C7">
            <w:pPr>
              <w:jc w:val="both"/>
              <w:rPr>
                <w:rFonts w:eastAsia="Arial Unicode MS" w:cs="Times New Roman"/>
                <w:szCs w:val="24"/>
              </w:rPr>
            </w:pPr>
            <w:r>
              <w:rPr>
                <w:rFonts w:eastAsia="Arial Unicode MS" w:cs="Times New Roman"/>
                <w:szCs w:val="24"/>
              </w:rPr>
              <w:t>170103105</w:t>
            </w:r>
          </w:p>
        </w:tc>
        <w:tc>
          <w:tcPr>
            <w:tcW w:w="2542" w:type="dxa"/>
            <w:vAlign w:val="center"/>
          </w:tcPr>
          <w:p w:rsidR="00F85597" w:rsidRPr="001B619D" w:rsidRDefault="00F85597" w:rsidP="004B34C7">
            <w:pPr>
              <w:pStyle w:val="NoSpacing"/>
              <w:jc w:val="both"/>
              <w:rPr>
                <w:rFonts w:ascii="Times New Roman" w:eastAsia="Arial Unicode MS" w:hAnsi="Times New Roman"/>
                <w:sz w:val="24"/>
                <w:szCs w:val="24"/>
              </w:rPr>
            </w:pPr>
            <w:r w:rsidRPr="00F85597">
              <w:rPr>
                <w:rFonts w:ascii="Times New Roman" w:eastAsia="Arial Unicode MS" w:hAnsi="Times New Roman"/>
                <w:noProof/>
                <w:sz w:val="24"/>
                <w:szCs w:val="24"/>
              </w:rPr>
              <w:t>Aayush Vats</w:t>
            </w:r>
          </w:p>
        </w:tc>
      </w:tr>
      <w:tr w:rsidR="00F85597" w:rsidRPr="001B619D" w:rsidTr="007D1B9F">
        <w:trPr>
          <w:trHeight w:val="458"/>
        </w:trPr>
        <w:tc>
          <w:tcPr>
            <w:tcW w:w="4415" w:type="dxa"/>
            <w:vMerge/>
          </w:tcPr>
          <w:p w:rsidR="00F85597" w:rsidRPr="001B619D" w:rsidRDefault="00F85597" w:rsidP="004B34C7">
            <w:pPr>
              <w:pStyle w:val="NoSpacing"/>
              <w:spacing w:line="23" w:lineRule="atLeast"/>
              <w:jc w:val="both"/>
              <w:rPr>
                <w:rFonts w:ascii="Times New Roman" w:hAnsi="Times New Roman"/>
                <w:sz w:val="24"/>
                <w:szCs w:val="24"/>
              </w:rPr>
            </w:pPr>
          </w:p>
        </w:tc>
        <w:tc>
          <w:tcPr>
            <w:tcW w:w="2035" w:type="dxa"/>
          </w:tcPr>
          <w:p w:rsidR="00F85597" w:rsidRPr="001B619D" w:rsidRDefault="00F85597" w:rsidP="004B34C7">
            <w:pPr>
              <w:pStyle w:val="PlainText"/>
              <w:spacing w:line="23" w:lineRule="atLeast"/>
              <w:jc w:val="both"/>
              <w:rPr>
                <w:rFonts w:ascii="Times New Roman" w:eastAsia="Arial Unicode MS" w:hAnsi="Times New Roman"/>
                <w:b/>
                <w:sz w:val="24"/>
                <w:szCs w:val="24"/>
              </w:rPr>
            </w:pPr>
            <w:r w:rsidRPr="001B619D">
              <w:rPr>
                <w:rFonts w:ascii="Times New Roman" w:eastAsia="Arial Unicode MS" w:hAnsi="Times New Roman"/>
                <w:b/>
                <w:sz w:val="24"/>
                <w:szCs w:val="24"/>
              </w:rPr>
              <w:t>4</w:t>
            </w:r>
          </w:p>
        </w:tc>
        <w:tc>
          <w:tcPr>
            <w:tcW w:w="1532" w:type="dxa"/>
            <w:vAlign w:val="center"/>
          </w:tcPr>
          <w:p w:rsidR="00F85597" w:rsidRPr="001B619D" w:rsidRDefault="00F85597" w:rsidP="004B34C7">
            <w:pPr>
              <w:jc w:val="both"/>
              <w:rPr>
                <w:rFonts w:eastAsia="Arial Unicode MS" w:cs="Times New Roman"/>
                <w:szCs w:val="24"/>
              </w:rPr>
            </w:pPr>
            <w:r>
              <w:rPr>
                <w:rFonts w:eastAsia="Arial Unicode MS" w:cs="Times New Roman"/>
                <w:szCs w:val="24"/>
              </w:rPr>
              <w:t>170101036</w:t>
            </w:r>
          </w:p>
        </w:tc>
        <w:tc>
          <w:tcPr>
            <w:tcW w:w="2542" w:type="dxa"/>
            <w:vAlign w:val="center"/>
          </w:tcPr>
          <w:p w:rsidR="00F85597" w:rsidRPr="001B619D" w:rsidRDefault="00F85597" w:rsidP="004B34C7">
            <w:pPr>
              <w:pStyle w:val="NoSpacing"/>
              <w:jc w:val="both"/>
              <w:rPr>
                <w:rFonts w:ascii="Times New Roman" w:eastAsia="Arial Unicode MS" w:hAnsi="Times New Roman"/>
                <w:sz w:val="24"/>
                <w:szCs w:val="24"/>
              </w:rPr>
            </w:pPr>
            <w:r w:rsidRPr="00F85597">
              <w:rPr>
                <w:rFonts w:ascii="Times New Roman" w:eastAsia="Arial Unicode MS" w:hAnsi="Times New Roman"/>
                <w:noProof/>
                <w:sz w:val="24"/>
                <w:szCs w:val="24"/>
              </w:rPr>
              <w:t>Gaurav Bhatt</w:t>
            </w:r>
          </w:p>
        </w:tc>
      </w:tr>
      <w:tr w:rsidR="00F85597" w:rsidRPr="001B619D" w:rsidTr="007D1B9F">
        <w:trPr>
          <w:trHeight w:val="458"/>
        </w:trPr>
        <w:tc>
          <w:tcPr>
            <w:tcW w:w="4415" w:type="dxa"/>
            <w:vMerge/>
          </w:tcPr>
          <w:p w:rsidR="00F85597" w:rsidRPr="001B619D" w:rsidRDefault="00F85597" w:rsidP="004B34C7">
            <w:pPr>
              <w:pStyle w:val="NoSpacing"/>
              <w:spacing w:line="23" w:lineRule="atLeast"/>
              <w:jc w:val="both"/>
              <w:rPr>
                <w:rFonts w:ascii="Times New Roman" w:hAnsi="Times New Roman"/>
                <w:sz w:val="24"/>
                <w:szCs w:val="24"/>
              </w:rPr>
            </w:pPr>
          </w:p>
        </w:tc>
        <w:tc>
          <w:tcPr>
            <w:tcW w:w="2035" w:type="dxa"/>
          </w:tcPr>
          <w:p w:rsidR="00F85597" w:rsidRPr="001B619D" w:rsidRDefault="00F85597" w:rsidP="004B34C7">
            <w:pPr>
              <w:pStyle w:val="PlainText"/>
              <w:spacing w:line="23" w:lineRule="atLeast"/>
              <w:jc w:val="both"/>
              <w:rPr>
                <w:rFonts w:ascii="Times New Roman" w:eastAsia="Arial Unicode MS" w:hAnsi="Times New Roman"/>
                <w:b/>
                <w:sz w:val="24"/>
                <w:szCs w:val="24"/>
              </w:rPr>
            </w:pPr>
            <w:r w:rsidRPr="001B619D">
              <w:rPr>
                <w:rFonts w:ascii="Times New Roman" w:eastAsia="Arial Unicode MS" w:hAnsi="Times New Roman"/>
                <w:b/>
                <w:sz w:val="24"/>
                <w:szCs w:val="24"/>
              </w:rPr>
              <w:t>5</w:t>
            </w:r>
          </w:p>
        </w:tc>
        <w:tc>
          <w:tcPr>
            <w:tcW w:w="1532" w:type="dxa"/>
            <w:vAlign w:val="center"/>
          </w:tcPr>
          <w:p w:rsidR="00F85597" w:rsidRPr="001B619D" w:rsidRDefault="00F85597" w:rsidP="004B34C7">
            <w:pPr>
              <w:jc w:val="both"/>
              <w:rPr>
                <w:rFonts w:eastAsia="Arial Unicode MS" w:cs="Times New Roman"/>
                <w:szCs w:val="24"/>
              </w:rPr>
            </w:pPr>
            <w:r>
              <w:rPr>
                <w:rFonts w:eastAsia="Arial Unicode MS" w:cs="Times New Roman"/>
                <w:szCs w:val="24"/>
              </w:rPr>
              <w:t>170101071</w:t>
            </w:r>
          </w:p>
        </w:tc>
        <w:tc>
          <w:tcPr>
            <w:tcW w:w="2542" w:type="dxa"/>
            <w:vAlign w:val="center"/>
          </w:tcPr>
          <w:p w:rsidR="00F85597" w:rsidRPr="001B619D" w:rsidRDefault="00F85597" w:rsidP="004B34C7">
            <w:pPr>
              <w:pStyle w:val="NoSpacing"/>
              <w:jc w:val="both"/>
              <w:rPr>
                <w:rFonts w:ascii="Times New Roman" w:eastAsia="Arial Unicode MS" w:hAnsi="Times New Roman"/>
                <w:sz w:val="24"/>
                <w:szCs w:val="24"/>
              </w:rPr>
            </w:pPr>
            <w:r w:rsidRPr="00F85597">
              <w:rPr>
                <w:rFonts w:ascii="Times New Roman" w:eastAsia="Arial Unicode MS" w:hAnsi="Times New Roman"/>
                <w:noProof/>
                <w:sz w:val="24"/>
                <w:szCs w:val="24"/>
              </w:rPr>
              <w:t>Jitender Joshi</w:t>
            </w:r>
          </w:p>
        </w:tc>
      </w:tr>
      <w:tr w:rsidR="00F85597" w:rsidRPr="001B619D" w:rsidTr="007D1B9F">
        <w:trPr>
          <w:trHeight w:val="458"/>
        </w:trPr>
        <w:tc>
          <w:tcPr>
            <w:tcW w:w="4415" w:type="dxa"/>
          </w:tcPr>
          <w:p w:rsidR="00F85597" w:rsidRPr="001B619D" w:rsidRDefault="00F85597" w:rsidP="004B34C7">
            <w:pPr>
              <w:pStyle w:val="NoSpacing"/>
              <w:spacing w:line="23" w:lineRule="atLeast"/>
              <w:jc w:val="both"/>
              <w:rPr>
                <w:rFonts w:ascii="Times New Roman" w:hAnsi="Times New Roman"/>
                <w:sz w:val="24"/>
                <w:szCs w:val="24"/>
              </w:rPr>
            </w:pPr>
          </w:p>
        </w:tc>
        <w:tc>
          <w:tcPr>
            <w:tcW w:w="2035" w:type="dxa"/>
          </w:tcPr>
          <w:p w:rsidR="00F85597" w:rsidRPr="001B619D" w:rsidRDefault="00F85597" w:rsidP="004B34C7">
            <w:pPr>
              <w:pStyle w:val="PlainText"/>
              <w:spacing w:line="23" w:lineRule="atLeast"/>
              <w:jc w:val="both"/>
              <w:rPr>
                <w:rFonts w:ascii="Times New Roman" w:eastAsia="Arial Unicode MS" w:hAnsi="Times New Roman"/>
                <w:b/>
                <w:sz w:val="24"/>
                <w:szCs w:val="24"/>
              </w:rPr>
            </w:pPr>
            <w:r>
              <w:rPr>
                <w:rFonts w:ascii="Times New Roman" w:eastAsia="Arial Unicode MS" w:hAnsi="Times New Roman"/>
                <w:b/>
                <w:sz w:val="24"/>
                <w:szCs w:val="24"/>
              </w:rPr>
              <w:t>6</w:t>
            </w:r>
          </w:p>
        </w:tc>
        <w:tc>
          <w:tcPr>
            <w:tcW w:w="1532" w:type="dxa"/>
            <w:vAlign w:val="center"/>
          </w:tcPr>
          <w:p w:rsidR="00F85597" w:rsidRDefault="00F85597" w:rsidP="004B34C7">
            <w:pPr>
              <w:jc w:val="both"/>
              <w:rPr>
                <w:rFonts w:eastAsia="Arial Unicode MS" w:cs="Times New Roman"/>
                <w:szCs w:val="24"/>
              </w:rPr>
            </w:pPr>
            <w:r>
              <w:rPr>
                <w:rFonts w:eastAsia="Arial Unicode MS" w:cs="Times New Roman"/>
                <w:szCs w:val="24"/>
              </w:rPr>
              <w:t>170103097</w:t>
            </w:r>
          </w:p>
        </w:tc>
        <w:tc>
          <w:tcPr>
            <w:tcW w:w="2542" w:type="dxa"/>
            <w:vAlign w:val="center"/>
          </w:tcPr>
          <w:p w:rsidR="00F85597" w:rsidRPr="00F85597" w:rsidRDefault="00F85597" w:rsidP="004B34C7">
            <w:pPr>
              <w:pStyle w:val="NoSpacing"/>
              <w:jc w:val="both"/>
              <w:rPr>
                <w:rFonts w:ascii="Times New Roman" w:eastAsia="Arial Unicode MS" w:hAnsi="Times New Roman"/>
                <w:noProof/>
                <w:sz w:val="24"/>
                <w:szCs w:val="24"/>
              </w:rPr>
            </w:pPr>
            <w:r>
              <w:rPr>
                <w:rFonts w:ascii="Times New Roman" w:eastAsia="Arial Unicode MS" w:hAnsi="Times New Roman"/>
                <w:noProof/>
                <w:sz w:val="24"/>
                <w:szCs w:val="24"/>
              </w:rPr>
              <w:t>Kartik ganesh</w:t>
            </w:r>
          </w:p>
        </w:tc>
      </w:tr>
    </w:tbl>
    <w:p w:rsidR="00F85597" w:rsidRPr="001B619D" w:rsidRDefault="00F85597" w:rsidP="004B34C7">
      <w:pPr>
        <w:pStyle w:val="PlainText"/>
        <w:spacing w:line="23" w:lineRule="atLeast"/>
        <w:jc w:val="both"/>
        <w:rPr>
          <w:rFonts w:ascii="Times New Roman" w:eastAsia="Arial Unicode MS" w:hAnsi="Times New Roman"/>
          <w:b/>
          <w:sz w:val="24"/>
          <w:szCs w:val="24"/>
        </w:rPr>
      </w:pPr>
    </w:p>
    <w:p w:rsidR="00F85597" w:rsidRPr="001B619D" w:rsidRDefault="00F85597" w:rsidP="004B34C7">
      <w:pPr>
        <w:pStyle w:val="PlainText"/>
        <w:spacing w:line="23" w:lineRule="atLeast"/>
        <w:ind w:left="1440"/>
        <w:jc w:val="both"/>
        <w:rPr>
          <w:rFonts w:ascii="Times New Roman" w:eastAsia="Arial Unicode MS" w:hAnsi="Times New Roman"/>
          <w:noProof/>
          <w:sz w:val="24"/>
          <w:szCs w:val="24"/>
        </w:rPr>
      </w:pPr>
    </w:p>
    <w:p w:rsidR="00F85597" w:rsidRPr="001B619D" w:rsidRDefault="00F85597" w:rsidP="004B34C7">
      <w:pPr>
        <w:pStyle w:val="PlainText"/>
        <w:spacing w:line="23" w:lineRule="atLeast"/>
        <w:ind w:left="1440"/>
        <w:jc w:val="both"/>
        <w:rPr>
          <w:rFonts w:ascii="Times New Roman" w:eastAsia="Arial Unicode MS" w:hAnsi="Times New Roman"/>
          <w:noProof/>
          <w:sz w:val="24"/>
          <w:szCs w:val="24"/>
        </w:rPr>
      </w:pPr>
    </w:p>
    <w:p w:rsidR="00F85597" w:rsidRPr="001B619D" w:rsidRDefault="00F85597" w:rsidP="004B34C7">
      <w:pPr>
        <w:pStyle w:val="PlainText"/>
        <w:spacing w:line="23" w:lineRule="atLeast"/>
        <w:ind w:left="1440"/>
        <w:jc w:val="both"/>
        <w:rPr>
          <w:rFonts w:ascii="Times New Roman" w:eastAsia="Arial Unicode MS" w:hAnsi="Times New Roman"/>
          <w:noProof/>
          <w:sz w:val="24"/>
          <w:szCs w:val="24"/>
        </w:rPr>
      </w:pPr>
    </w:p>
    <w:p w:rsidR="00F85597" w:rsidRPr="001B619D" w:rsidRDefault="00F85597" w:rsidP="004B34C7">
      <w:pPr>
        <w:pStyle w:val="PlainText"/>
        <w:spacing w:line="23" w:lineRule="atLeast"/>
        <w:ind w:left="1440"/>
        <w:jc w:val="both"/>
        <w:rPr>
          <w:rFonts w:ascii="Times New Roman" w:eastAsia="Arial Unicode MS" w:hAnsi="Times New Roman"/>
          <w:noProof/>
          <w:sz w:val="24"/>
          <w:szCs w:val="24"/>
        </w:rPr>
      </w:pPr>
    </w:p>
    <w:p w:rsidR="00F85597" w:rsidRPr="001B619D" w:rsidRDefault="00F85597" w:rsidP="004B34C7">
      <w:pPr>
        <w:pStyle w:val="PlainText"/>
        <w:spacing w:line="23" w:lineRule="atLeast"/>
        <w:ind w:left="1440"/>
        <w:jc w:val="both"/>
        <w:rPr>
          <w:rFonts w:ascii="Times New Roman" w:eastAsia="Arial Unicode MS" w:hAnsi="Times New Roman"/>
          <w:noProof/>
          <w:sz w:val="24"/>
          <w:szCs w:val="24"/>
        </w:rPr>
      </w:pPr>
      <w:r w:rsidRPr="001B619D">
        <w:rPr>
          <w:rFonts w:ascii="Times New Roman" w:eastAsia="Arial Unicode MS" w:hAnsi="Times New Roman"/>
          <w:noProof/>
          <w:sz w:val="24"/>
          <w:szCs w:val="24"/>
          <w:lang w:eastAsia="en-IN"/>
        </w:rPr>
        <w:drawing>
          <wp:inline distT="0" distB="0" distL="0" distR="0" wp14:anchorId="6BB76336" wp14:editId="7565F903">
            <wp:extent cx="3834011" cy="1323975"/>
            <wp:effectExtent l="0" t="0" r="0" b="0"/>
            <wp:docPr id="8" name="Picture 9" descr="IM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T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43866" cy="1327378"/>
                    </a:xfrm>
                    <a:prstGeom prst="rect">
                      <a:avLst/>
                    </a:prstGeom>
                    <a:noFill/>
                    <a:ln>
                      <a:noFill/>
                    </a:ln>
                  </pic:spPr>
                </pic:pic>
              </a:graphicData>
            </a:graphic>
          </wp:inline>
        </w:drawing>
      </w:r>
    </w:p>
    <w:p w:rsidR="00F85597" w:rsidRPr="001B619D" w:rsidRDefault="00F85597" w:rsidP="004B34C7">
      <w:pPr>
        <w:pStyle w:val="PlainText"/>
        <w:spacing w:line="23" w:lineRule="atLeast"/>
        <w:ind w:left="1440"/>
        <w:jc w:val="both"/>
        <w:rPr>
          <w:rFonts w:ascii="Times New Roman" w:eastAsia="Arial Unicode MS" w:hAnsi="Times New Roman"/>
          <w:noProof/>
          <w:sz w:val="24"/>
          <w:szCs w:val="24"/>
        </w:rPr>
      </w:pPr>
    </w:p>
    <w:p w:rsidR="00F85597" w:rsidRPr="001B619D" w:rsidRDefault="00F85597" w:rsidP="004B34C7">
      <w:pPr>
        <w:pStyle w:val="PlainText"/>
        <w:spacing w:line="23" w:lineRule="atLeast"/>
        <w:ind w:left="1440"/>
        <w:jc w:val="both"/>
        <w:rPr>
          <w:rFonts w:ascii="Times New Roman" w:eastAsia="Arial Unicode MS" w:hAnsi="Times New Roman"/>
          <w:noProof/>
          <w:sz w:val="24"/>
          <w:szCs w:val="24"/>
        </w:rPr>
      </w:pPr>
    </w:p>
    <w:p w:rsidR="00F85597" w:rsidRPr="001B619D" w:rsidRDefault="00F85597" w:rsidP="004B34C7">
      <w:pPr>
        <w:pStyle w:val="PlainText"/>
        <w:spacing w:line="23" w:lineRule="atLeast"/>
        <w:ind w:left="1440"/>
        <w:jc w:val="both"/>
        <w:rPr>
          <w:rFonts w:ascii="Times New Roman" w:eastAsia="Arial Unicode MS" w:hAnsi="Times New Roman"/>
          <w:noProof/>
          <w:sz w:val="24"/>
          <w:szCs w:val="24"/>
        </w:rPr>
      </w:pPr>
    </w:p>
    <w:p w:rsidR="00F85597" w:rsidRPr="001B619D" w:rsidRDefault="00F85597" w:rsidP="004B34C7">
      <w:pPr>
        <w:pStyle w:val="PlainText"/>
        <w:spacing w:line="23" w:lineRule="atLeast"/>
        <w:ind w:left="1440"/>
        <w:jc w:val="both"/>
        <w:rPr>
          <w:rFonts w:ascii="Times New Roman" w:eastAsia="Arial Unicode MS" w:hAnsi="Times New Roman"/>
          <w:noProof/>
          <w:sz w:val="24"/>
          <w:szCs w:val="24"/>
        </w:rPr>
      </w:pPr>
    </w:p>
    <w:p w:rsidR="00015486" w:rsidRPr="00015486" w:rsidRDefault="00015486" w:rsidP="004B34C7">
      <w:pPr>
        <w:jc w:val="both"/>
        <w:rPr>
          <w:lang w:eastAsia="en-IN"/>
        </w:rPr>
      </w:pPr>
    </w:p>
    <w:sdt>
      <w:sdtPr>
        <w:rPr>
          <w:rFonts w:asciiTheme="minorHAnsi" w:eastAsiaTheme="minorHAnsi" w:hAnsiTheme="minorHAnsi" w:cstheme="minorBidi"/>
          <w:color w:val="auto"/>
          <w:sz w:val="22"/>
          <w:szCs w:val="22"/>
          <w:lang w:val="en-IN"/>
        </w:rPr>
        <w:id w:val="208624281"/>
        <w:docPartObj>
          <w:docPartGallery w:val="Table of Contents"/>
          <w:docPartUnique/>
        </w:docPartObj>
      </w:sdtPr>
      <w:sdtEndPr>
        <w:rPr>
          <w:b/>
          <w:bCs/>
          <w:noProof/>
        </w:rPr>
      </w:sdtEndPr>
      <w:sdtContent>
        <w:p w:rsidR="00015486" w:rsidRDefault="00015486" w:rsidP="004B34C7">
          <w:pPr>
            <w:pStyle w:val="TOCHeading"/>
            <w:jc w:val="both"/>
          </w:pPr>
          <w:r>
            <w:t>Contents</w:t>
          </w:r>
        </w:p>
        <w:p w:rsidR="00015486" w:rsidRDefault="00015486" w:rsidP="004B34C7">
          <w:pPr>
            <w:pStyle w:val="TOC1"/>
            <w:tabs>
              <w:tab w:val="right" w:leader="dot" w:pos="9016"/>
            </w:tabs>
            <w:jc w:val="both"/>
            <w:rPr>
              <w:rFonts w:eastAsiaTheme="minorEastAsia"/>
              <w:noProof/>
              <w:lang w:eastAsia="en-IN"/>
            </w:rPr>
          </w:pPr>
          <w:r>
            <w:fldChar w:fldCharType="begin"/>
          </w:r>
          <w:r>
            <w:instrText xml:space="preserve"> TOC \o "1-3" \h \z \u </w:instrText>
          </w:r>
          <w:r>
            <w:fldChar w:fldCharType="separate"/>
          </w:r>
          <w:hyperlink w:anchor="_Toc522742160" w:history="1">
            <w:r w:rsidRPr="00BA6599">
              <w:rPr>
                <w:rStyle w:val="Hyperlink"/>
                <w:rFonts w:eastAsia="Times New Roman"/>
                <w:b/>
                <w:noProof/>
                <w:lang w:eastAsia="en-IN"/>
              </w:rPr>
              <w:t>Business Case</w:t>
            </w:r>
            <w:r>
              <w:rPr>
                <w:noProof/>
                <w:webHidden/>
              </w:rPr>
              <w:tab/>
            </w:r>
            <w:r>
              <w:rPr>
                <w:noProof/>
                <w:webHidden/>
              </w:rPr>
              <w:fldChar w:fldCharType="begin"/>
            </w:r>
            <w:r>
              <w:rPr>
                <w:noProof/>
                <w:webHidden/>
              </w:rPr>
              <w:instrText xml:space="preserve"> PAGEREF _Toc522742160 \h </w:instrText>
            </w:r>
            <w:r>
              <w:rPr>
                <w:noProof/>
                <w:webHidden/>
              </w:rPr>
            </w:r>
            <w:r>
              <w:rPr>
                <w:noProof/>
                <w:webHidden/>
              </w:rPr>
              <w:fldChar w:fldCharType="separate"/>
            </w:r>
            <w:r>
              <w:rPr>
                <w:noProof/>
                <w:webHidden/>
              </w:rPr>
              <w:t>2</w:t>
            </w:r>
            <w:r>
              <w:rPr>
                <w:noProof/>
                <w:webHidden/>
              </w:rPr>
              <w:fldChar w:fldCharType="end"/>
            </w:r>
          </w:hyperlink>
        </w:p>
        <w:p w:rsidR="00015486" w:rsidRDefault="0096789C" w:rsidP="004B34C7">
          <w:pPr>
            <w:pStyle w:val="TOC2"/>
            <w:tabs>
              <w:tab w:val="right" w:leader="dot" w:pos="9016"/>
            </w:tabs>
            <w:jc w:val="both"/>
            <w:rPr>
              <w:rFonts w:eastAsiaTheme="minorEastAsia"/>
              <w:noProof/>
              <w:lang w:eastAsia="en-IN"/>
            </w:rPr>
          </w:pPr>
          <w:hyperlink w:anchor="_Toc522742161" w:history="1">
            <w:r w:rsidR="00015486" w:rsidRPr="00BA6599">
              <w:rPr>
                <w:rStyle w:val="Hyperlink"/>
                <w:rFonts w:eastAsia="Times New Roman"/>
                <w:noProof/>
                <w:lang w:eastAsia="en-IN"/>
              </w:rPr>
              <w:t>Why this business case</w:t>
            </w:r>
            <w:r w:rsidR="00015486">
              <w:rPr>
                <w:noProof/>
                <w:webHidden/>
              </w:rPr>
              <w:tab/>
            </w:r>
            <w:r w:rsidR="00015486">
              <w:rPr>
                <w:noProof/>
                <w:webHidden/>
              </w:rPr>
              <w:fldChar w:fldCharType="begin"/>
            </w:r>
            <w:r w:rsidR="00015486">
              <w:rPr>
                <w:noProof/>
                <w:webHidden/>
              </w:rPr>
              <w:instrText xml:space="preserve"> PAGEREF _Toc522742161 \h </w:instrText>
            </w:r>
            <w:r w:rsidR="00015486">
              <w:rPr>
                <w:noProof/>
                <w:webHidden/>
              </w:rPr>
            </w:r>
            <w:r w:rsidR="00015486">
              <w:rPr>
                <w:noProof/>
                <w:webHidden/>
              </w:rPr>
              <w:fldChar w:fldCharType="separate"/>
            </w:r>
            <w:r w:rsidR="00015486">
              <w:rPr>
                <w:noProof/>
                <w:webHidden/>
              </w:rPr>
              <w:t>3</w:t>
            </w:r>
            <w:r w:rsidR="00015486">
              <w:rPr>
                <w:noProof/>
                <w:webHidden/>
              </w:rPr>
              <w:fldChar w:fldCharType="end"/>
            </w:r>
          </w:hyperlink>
        </w:p>
        <w:p w:rsidR="00015486" w:rsidRDefault="0096789C" w:rsidP="004B34C7">
          <w:pPr>
            <w:pStyle w:val="TOC2"/>
            <w:tabs>
              <w:tab w:val="right" w:leader="dot" w:pos="9016"/>
            </w:tabs>
            <w:jc w:val="both"/>
            <w:rPr>
              <w:rFonts w:eastAsiaTheme="minorEastAsia"/>
              <w:noProof/>
              <w:lang w:eastAsia="en-IN"/>
            </w:rPr>
          </w:pPr>
          <w:hyperlink w:anchor="_Toc522742162" w:history="1">
            <w:r w:rsidR="00015486" w:rsidRPr="00BA6599">
              <w:rPr>
                <w:rStyle w:val="Hyperlink"/>
                <w:noProof/>
              </w:rPr>
              <w:t>Issues addressed :</w:t>
            </w:r>
            <w:r w:rsidR="00015486">
              <w:rPr>
                <w:noProof/>
                <w:webHidden/>
              </w:rPr>
              <w:tab/>
            </w:r>
            <w:r w:rsidR="00015486">
              <w:rPr>
                <w:noProof/>
                <w:webHidden/>
              </w:rPr>
              <w:fldChar w:fldCharType="begin"/>
            </w:r>
            <w:r w:rsidR="00015486">
              <w:rPr>
                <w:noProof/>
                <w:webHidden/>
              </w:rPr>
              <w:instrText xml:space="preserve"> PAGEREF _Toc522742162 \h </w:instrText>
            </w:r>
            <w:r w:rsidR="00015486">
              <w:rPr>
                <w:noProof/>
                <w:webHidden/>
              </w:rPr>
            </w:r>
            <w:r w:rsidR="00015486">
              <w:rPr>
                <w:noProof/>
                <w:webHidden/>
              </w:rPr>
              <w:fldChar w:fldCharType="separate"/>
            </w:r>
            <w:r w:rsidR="00015486">
              <w:rPr>
                <w:noProof/>
                <w:webHidden/>
              </w:rPr>
              <w:t>3</w:t>
            </w:r>
            <w:r w:rsidR="00015486">
              <w:rPr>
                <w:noProof/>
                <w:webHidden/>
              </w:rPr>
              <w:fldChar w:fldCharType="end"/>
            </w:r>
          </w:hyperlink>
        </w:p>
        <w:p w:rsidR="00015486" w:rsidRDefault="0096789C" w:rsidP="004B34C7">
          <w:pPr>
            <w:pStyle w:val="TOC1"/>
            <w:tabs>
              <w:tab w:val="right" w:leader="dot" w:pos="9016"/>
            </w:tabs>
            <w:jc w:val="both"/>
            <w:rPr>
              <w:rFonts w:eastAsiaTheme="minorEastAsia"/>
              <w:noProof/>
              <w:lang w:eastAsia="en-IN"/>
            </w:rPr>
          </w:pPr>
          <w:hyperlink w:anchor="_Toc522742163" w:history="1">
            <w:r w:rsidR="00015486" w:rsidRPr="00BA6599">
              <w:rPr>
                <w:rStyle w:val="Hyperlink"/>
                <w:b/>
                <w:noProof/>
              </w:rPr>
              <w:t>Model</w:t>
            </w:r>
            <w:r w:rsidR="00015486">
              <w:rPr>
                <w:noProof/>
                <w:webHidden/>
              </w:rPr>
              <w:tab/>
            </w:r>
            <w:r w:rsidR="00015486">
              <w:rPr>
                <w:noProof/>
                <w:webHidden/>
              </w:rPr>
              <w:fldChar w:fldCharType="begin"/>
            </w:r>
            <w:r w:rsidR="00015486">
              <w:rPr>
                <w:noProof/>
                <w:webHidden/>
              </w:rPr>
              <w:instrText xml:space="preserve"> PAGEREF _Toc522742163 \h </w:instrText>
            </w:r>
            <w:r w:rsidR="00015486">
              <w:rPr>
                <w:noProof/>
                <w:webHidden/>
              </w:rPr>
            </w:r>
            <w:r w:rsidR="00015486">
              <w:rPr>
                <w:noProof/>
                <w:webHidden/>
              </w:rPr>
              <w:fldChar w:fldCharType="separate"/>
            </w:r>
            <w:r w:rsidR="00015486">
              <w:rPr>
                <w:noProof/>
                <w:webHidden/>
              </w:rPr>
              <w:t>4</w:t>
            </w:r>
            <w:r w:rsidR="00015486">
              <w:rPr>
                <w:noProof/>
                <w:webHidden/>
              </w:rPr>
              <w:fldChar w:fldCharType="end"/>
            </w:r>
          </w:hyperlink>
        </w:p>
        <w:p w:rsidR="00015486" w:rsidRDefault="0096789C" w:rsidP="004B34C7">
          <w:pPr>
            <w:pStyle w:val="TOC2"/>
            <w:tabs>
              <w:tab w:val="right" w:leader="dot" w:pos="9016"/>
            </w:tabs>
            <w:jc w:val="both"/>
            <w:rPr>
              <w:rFonts w:eastAsiaTheme="minorEastAsia"/>
              <w:noProof/>
              <w:lang w:eastAsia="en-IN"/>
            </w:rPr>
          </w:pPr>
          <w:hyperlink w:anchor="_Toc522742164" w:history="1">
            <w:r w:rsidR="00015486" w:rsidRPr="00BA6599">
              <w:rPr>
                <w:rStyle w:val="Hyperlink"/>
                <w:noProof/>
              </w:rPr>
              <w:t>THE SVM Model :</w:t>
            </w:r>
            <w:r w:rsidR="00015486">
              <w:rPr>
                <w:noProof/>
                <w:webHidden/>
              </w:rPr>
              <w:tab/>
            </w:r>
            <w:r w:rsidR="00015486">
              <w:rPr>
                <w:noProof/>
                <w:webHidden/>
              </w:rPr>
              <w:fldChar w:fldCharType="begin"/>
            </w:r>
            <w:r w:rsidR="00015486">
              <w:rPr>
                <w:noProof/>
                <w:webHidden/>
              </w:rPr>
              <w:instrText xml:space="preserve"> PAGEREF _Toc522742164 \h </w:instrText>
            </w:r>
            <w:r w:rsidR="00015486">
              <w:rPr>
                <w:noProof/>
                <w:webHidden/>
              </w:rPr>
            </w:r>
            <w:r w:rsidR="00015486">
              <w:rPr>
                <w:noProof/>
                <w:webHidden/>
              </w:rPr>
              <w:fldChar w:fldCharType="separate"/>
            </w:r>
            <w:r w:rsidR="00015486">
              <w:rPr>
                <w:noProof/>
                <w:webHidden/>
              </w:rPr>
              <w:t>4</w:t>
            </w:r>
            <w:r w:rsidR="00015486">
              <w:rPr>
                <w:noProof/>
                <w:webHidden/>
              </w:rPr>
              <w:fldChar w:fldCharType="end"/>
            </w:r>
          </w:hyperlink>
        </w:p>
        <w:p w:rsidR="00015486" w:rsidRDefault="0096789C" w:rsidP="004B34C7">
          <w:pPr>
            <w:pStyle w:val="TOC1"/>
            <w:tabs>
              <w:tab w:val="right" w:leader="dot" w:pos="9016"/>
            </w:tabs>
            <w:jc w:val="both"/>
            <w:rPr>
              <w:rFonts w:eastAsiaTheme="minorEastAsia"/>
              <w:noProof/>
              <w:lang w:eastAsia="en-IN"/>
            </w:rPr>
          </w:pPr>
          <w:hyperlink w:anchor="_Toc522742165" w:history="1">
            <w:r w:rsidR="00015486" w:rsidRPr="00BA6599">
              <w:rPr>
                <w:rStyle w:val="Hyperlink"/>
                <w:b/>
                <w:noProof/>
              </w:rPr>
              <w:t>Algorithm</w:t>
            </w:r>
            <w:r w:rsidR="00015486">
              <w:rPr>
                <w:noProof/>
                <w:webHidden/>
              </w:rPr>
              <w:tab/>
            </w:r>
            <w:r w:rsidR="00015486">
              <w:rPr>
                <w:noProof/>
                <w:webHidden/>
              </w:rPr>
              <w:fldChar w:fldCharType="begin"/>
            </w:r>
            <w:r w:rsidR="00015486">
              <w:rPr>
                <w:noProof/>
                <w:webHidden/>
              </w:rPr>
              <w:instrText xml:space="preserve"> PAGEREF _Toc522742165 \h </w:instrText>
            </w:r>
            <w:r w:rsidR="00015486">
              <w:rPr>
                <w:noProof/>
                <w:webHidden/>
              </w:rPr>
            </w:r>
            <w:r w:rsidR="00015486">
              <w:rPr>
                <w:noProof/>
                <w:webHidden/>
              </w:rPr>
              <w:fldChar w:fldCharType="separate"/>
            </w:r>
            <w:r w:rsidR="00015486">
              <w:rPr>
                <w:noProof/>
                <w:webHidden/>
              </w:rPr>
              <w:t>6</w:t>
            </w:r>
            <w:r w:rsidR="00015486">
              <w:rPr>
                <w:noProof/>
                <w:webHidden/>
              </w:rPr>
              <w:fldChar w:fldCharType="end"/>
            </w:r>
          </w:hyperlink>
        </w:p>
        <w:p w:rsidR="00015486" w:rsidRDefault="0096789C" w:rsidP="004B34C7">
          <w:pPr>
            <w:pStyle w:val="TOC1"/>
            <w:tabs>
              <w:tab w:val="right" w:leader="dot" w:pos="9016"/>
            </w:tabs>
            <w:jc w:val="both"/>
            <w:rPr>
              <w:rFonts w:eastAsiaTheme="minorEastAsia"/>
              <w:noProof/>
              <w:lang w:eastAsia="en-IN"/>
            </w:rPr>
          </w:pPr>
          <w:hyperlink w:anchor="_Toc522742166" w:history="1">
            <w:r w:rsidR="00015486" w:rsidRPr="00BA6599">
              <w:rPr>
                <w:rStyle w:val="Hyperlink"/>
                <w:b/>
                <w:noProof/>
              </w:rPr>
              <w:t>Model assumptions</w:t>
            </w:r>
            <w:r w:rsidR="00015486">
              <w:rPr>
                <w:noProof/>
                <w:webHidden/>
              </w:rPr>
              <w:tab/>
            </w:r>
            <w:r w:rsidR="00015486">
              <w:rPr>
                <w:noProof/>
                <w:webHidden/>
              </w:rPr>
              <w:fldChar w:fldCharType="begin"/>
            </w:r>
            <w:r w:rsidR="00015486">
              <w:rPr>
                <w:noProof/>
                <w:webHidden/>
              </w:rPr>
              <w:instrText xml:space="preserve"> PAGEREF _Toc522742166 \h </w:instrText>
            </w:r>
            <w:r w:rsidR="00015486">
              <w:rPr>
                <w:noProof/>
                <w:webHidden/>
              </w:rPr>
            </w:r>
            <w:r w:rsidR="00015486">
              <w:rPr>
                <w:noProof/>
                <w:webHidden/>
              </w:rPr>
              <w:fldChar w:fldCharType="separate"/>
            </w:r>
            <w:r w:rsidR="00015486">
              <w:rPr>
                <w:noProof/>
                <w:webHidden/>
              </w:rPr>
              <w:t>7</w:t>
            </w:r>
            <w:r w:rsidR="00015486">
              <w:rPr>
                <w:noProof/>
                <w:webHidden/>
              </w:rPr>
              <w:fldChar w:fldCharType="end"/>
            </w:r>
          </w:hyperlink>
        </w:p>
        <w:p w:rsidR="00015486" w:rsidRDefault="0096789C" w:rsidP="004B34C7">
          <w:pPr>
            <w:pStyle w:val="TOC1"/>
            <w:tabs>
              <w:tab w:val="right" w:leader="dot" w:pos="9016"/>
            </w:tabs>
            <w:jc w:val="both"/>
            <w:rPr>
              <w:rFonts w:eastAsiaTheme="minorEastAsia"/>
              <w:noProof/>
              <w:lang w:eastAsia="en-IN"/>
            </w:rPr>
          </w:pPr>
          <w:hyperlink w:anchor="_Toc522742167" w:history="1">
            <w:r w:rsidR="00015486" w:rsidRPr="00BA6599">
              <w:rPr>
                <w:rStyle w:val="Hyperlink"/>
                <w:b/>
                <w:noProof/>
              </w:rPr>
              <w:t>Documentation of the code</w:t>
            </w:r>
            <w:r w:rsidR="00015486">
              <w:rPr>
                <w:noProof/>
                <w:webHidden/>
              </w:rPr>
              <w:tab/>
            </w:r>
            <w:r w:rsidR="00015486">
              <w:rPr>
                <w:noProof/>
                <w:webHidden/>
              </w:rPr>
              <w:fldChar w:fldCharType="begin"/>
            </w:r>
            <w:r w:rsidR="00015486">
              <w:rPr>
                <w:noProof/>
                <w:webHidden/>
              </w:rPr>
              <w:instrText xml:space="preserve"> PAGEREF _Toc522742167 \h </w:instrText>
            </w:r>
            <w:r w:rsidR="00015486">
              <w:rPr>
                <w:noProof/>
                <w:webHidden/>
              </w:rPr>
            </w:r>
            <w:r w:rsidR="00015486">
              <w:rPr>
                <w:noProof/>
                <w:webHidden/>
              </w:rPr>
              <w:fldChar w:fldCharType="separate"/>
            </w:r>
            <w:r w:rsidR="00015486">
              <w:rPr>
                <w:noProof/>
                <w:webHidden/>
              </w:rPr>
              <w:t>7</w:t>
            </w:r>
            <w:r w:rsidR="00015486">
              <w:rPr>
                <w:noProof/>
                <w:webHidden/>
              </w:rPr>
              <w:fldChar w:fldCharType="end"/>
            </w:r>
          </w:hyperlink>
        </w:p>
        <w:p w:rsidR="00015486" w:rsidRDefault="0096789C" w:rsidP="004B34C7">
          <w:pPr>
            <w:pStyle w:val="TOC2"/>
            <w:tabs>
              <w:tab w:val="right" w:leader="dot" w:pos="9016"/>
            </w:tabs>
            <w:jc w:val="both"/>
            <w:rPr>
              <w:rFonts w:eastAsiaTheme="minorEastAsia"/>
              <w:noProof/>
              <w:lang w:eastAsia="en-IN"/>
            </w:rPr>
          </w:pPr>
          <w:hyperlink w:anchor="_Toc522742168" w:history="1">
            <w:r w:rsidR="00015486" w:rsidRPr="00BA6599">
              <w:rPr>
                <w:rStyle w:val="Hyperlink"/>
                <w:noProof/>
              </w:rPr>
              <w:t>EXPLAINING THE SVR Function :</w:t>
            </w:r>
            <w:r w:rsidR="00015486">
              <w:rPr>
                <w:noProof/>
                <w:webHidden/>
              </w:rPr>
              <w:tab/>
            </w:r>
            <w:r w:rsidR="00015486">
              <w:rPr>
                <w:noProof/>
                <w:webHidden/>
              </w:rPr>
              <w:fldChar w:fldCharType="begin"/>
            </w:r>
            <w:r w:rsidR="00015486">
              <w:rPr>
                <w:noProof/>
                <w:webHidden/>
              </w:rPr>
              <w:instrText xml:space="preserve"> PAGEREF _Toc522742168 \h </w:instrText>
            </w:r>
            <w:r w:rsidR="00015486">
              <w:rPr>
                <w:noProof/>
                <w:webHidden/>
              </w:rPr>
            </w:r>
            <w:r w:rsidR="00015486">
              <w:rPr>
                <w:noProof/>
                <w:webHidden/>
              </w:rPr>
              <w:fldChar w:fldCharType="separate"/>
            </w:r>
            <w:r w:rsidR="00015486">
              <w:rPr>
                <w:noProof/>
                <w:webHidden/>
              </w:rPr>
              <w:t>8</w:t>
            </w:r>
            <w:r w:rsidR="00015486">
              <w:rPr>
                <w:noProof/>
                <w:webHidden/>
              </w:rPr>
              <w:fldChar w:fldCharType="end"/>
            </w:r>
          </w:hyperlink>
        </w:p>
        <w:p w:rsidR="00015486" w:rsidRDefault="0096789C" w:rsidP="004B34C7">
          <w:pPr>
            <w:pStyle w:val="TOC3"/>
            <w:tabs>
              <w:tab w:val="right" w:leader="dot" w:pos="9016"/>
            </w:tabs>
            <w:jc w:val="both"/>
            <w:rPr>
              <w:rFonts w:eastAsiaTheme="minorEastAsia"/>
              <w:noProof/>
              <w:lang w:eastAsia="en-IN"/>
            </w:rPr>
          </w:pPr>
          <w:hyperlink w:anchor="_Toc522742169" w:history="1">
            <w:r w:rsidR="00015486" w:rsidRPr="00BA6599">
              <w:rPr>
                <w:rStyle w:val="Hyperlink"/>
                <w:noProof/>
              </w:rPr>
              <w:t>Libraries Used :</w:t>
            </w:r>
            <w:r w:rsidR="00015486">
              <w:rPr>
                <w:noProof/>
                <w:webHidden/>
              </w:rPr>
              <w:tab/>
            </w:r>
            <w:r w:rsidR="00015486">
              <w:rPr>
                <w:noProof/>
                <w:webHidden/>
              </w:rPr>
              <w:fldChar w:fldCharType="begin"/>
            </w:r>
            <w:r w:rsidR="00015486">
              <w:rPr>
                <w:noProof/>
                <w:webHidden/>
              </w:rPr>
              <w:instrText xml:space="preserve"> PAGEREF _Toc522742169 \h </w:instrText>
            </w:r>
            <w:r w:rsidR="00015486">
              <w:rPr>
                <w:noProof/>
                <w:webHidden/>
              </w:rPr>
            </w:r>
            <w:r w:rsidR="00015486">
              <w:rPr>
                <w:noProof/>
                <w:webHidden/>
              </w:rPr>
              <w:fldChar w:fldCharType="separate"/>
            </w:r>
            <w:r w:rsidR="00015486">
              <w:rPr>
                <w:noProof/>
                <w:webHidden/>
              </w:rPr>
              <w:t>10</w:t>
            </w:r>
            <w:r w:rsidR="00015486">
              <w:rPr>
                <w:noProof/>
                <w:webHidden/>
              </w:rPr>
              <w:fldChar w:fldCharType="end"/>
            </w:r>
          </w:hyperlink>
        </w:p>
        <w:p w:rsidR="00015486" w:rsidRDefault="0096789C" w:rsidP="004B34C7">
          <w:pPr>
            <w:pStyle w:val="TOC1"/>
            <w:tabs>
              <w:tab w:val="right" w:leader="dot" w:pos="9016"/>
            </w:tabs>
            <w:jc w:val="both"/>
            <w:rPr>
              <w:rFonts w:eastAsiaTheme="minorEastAsia"/>
              <w:noProof/>
              <w:lang w:eastAsia="en-IN"/>
            </w:rPr>
          </w:pPr>
          <w:hyperlink w:anchor="_Toc522742170" w:history="1">
            <w:r w:rsidR="00015486" w:rsidRPr="00BA6599">
              <w:rPr>
                <w:rStyle w:val="Hyperlink"/>
                <w:b/>
                <w:noProof/>
              </w:rPr>
              <w:t>GRAPHICAL OUTPUTS :</w:t>
            </w:r>
            <w:r w:rsidR="00015486">
              <w:rPr>
                <w:noProof/>
                <w:webHidden/>
              </w:rPr>
              <w:tab/>
            </w:r>
            <w:r w:rsidR="00015486">
              <w:rPr>
                <w:noProof/>
                <w:webHidden/>
              </w:rPr>
              <w:fldChar w:fldCharType="begin"/>
            </w:r>
            <w:r w:rsidR="00015486">
              <w:rPr>
                <w:noProof/>
                <w:webHidden/>
              </w:rPr>
              <w:instrText xml:space="preserve"> PAGEREF _Toc522742170 \h </w:instrText>
            </w:r>
            <w:r w:rsidR="00015486">
              <w:rPr>
                <w:noProof/>
                <w:webHidden/>
              </w:rPr>
            </w:r>
            <w:r w:rsidR="00015486">
              <w:rPr>
                <w:noProof/>
                <w:webHidden/>
              </w:rPr>
              <w:fldChar w:fldCharType="separate"/>
            </w:r>
            <w:r w:rsidR="00015486">
              <w:rPr>
                <w:noProof/>
                <w:webHidden/>
              </w:rPr>
              <w:t>10</w:t>
            </w:r>
            <w:r w:rsidR="00015486">
              <w:rPr>
                <w:noProof/>
                <w:webHidden/>
              </w:rPr>
              <w:fldChar w:fldCharType="end"/>
            </w:r>
          </w:hyperlink>
        </w:p>
        <w:p w:rsidR="00015486" w:rsidRDefault="0096789C" w:rsidP="004B34C7">
          <w:pPr>
            <w:pStyle w:val="TOC2"/>
            <w:tabs>
              <w:tab w:val="right" w:leader="dot" w:pos="9016"/>
            </w:tabs>
            <w:jc w:val="both"/>
            <w:rPr>
              <w:rFonts w:eastAsiaTheme="minorEastAsia"/>
              <w:noProof/>
              <w:lang w:eastAsia="en-IN"/>
            </w:rPr>
          </w:pPr>
          <w:hyperlink w:anchor="_Toc522742171" w:history="1">
            <w:r w:rsidR="00015486" w:rsidRPr="00BA6599">
              <w:rPr>
                <w:rStyle w:val="Hyperlink"/>
                <w:noProof/>
              </w:rPr>
              <w:t>RBF MODEL GRAPH OUTPUT</w:t>
            </w:r>
            <w:r w:rsidR="00015486">
              <w:rPr>
                <w:noProof/>
                <w:webHidden/>
              </w:rPr>
              <w:tab/>
            </w:r>
            <w:r w:rsidR="00015486">
              <w:rPr>
                <w:noProof/>
                <w:webHidden/>
              </w:rPr>
              <w:fldChar w:fldCharType="begin"/>
            </w:r>
            <w:r w:rsidR="00015486">
              <w:rPr>
                <w:noProof/>
                <w:webHidden/>
              </w:rPr>
              <w:instrText xml:space="preserve"> PAGEREF _Toc522742171 \h </w:instrText>
            </w:r>
            <w:r w:rsidR="00015486">
              <w:rPr>
                <w:noProof/>
                <w:webHidden/>
              </w:rPr>
            </w:r>
            <w:r w:rsidR="00015486">
              <w:rPr>
                <w:noProof/>
                <w:webHidden/>
              </w:rPr>
              <w:fldChar w:fldCharType="separate"/>
            </w:r>
            <w:r w:rsidR="00015486">
              <w:rPr>
                <w:noProof/>
                <w:webHidden/>
              </w:rPr>
              <w:t>10</w:t>
            </w:r>
            <w:r w:rsidR="00015486">
              <w:rPr>
                <w:noProof/>
                <w:webHidden/>
              </w:rPr>
              <w:fldChar w:fldCharType="end"/>
            </w:r>
          </w:hyperlink>
        </w:p>
        <w:p w:rsidR="00015486" w:rsidRDefault="0096789C" w:rsidP="004B34C7">
          <w:pPr>
            <w:pStyle w:val="TOC2"/>
            <w:tabs>
              <w:tab w:val="right" w:leader="dot" w:pos="9016"/>
            </w:tabs>
            <w:jc w:val="both"/>
            <w:rPr>
              <w:rFonts w:eastAsiaTheme="minorEastAsia"/>
              <w:noProof/>
              <w:lang w:eastAsia="en-IN"/>
            </w:rPr>
          </w:pPr>
          <w:hyperlink w:anchor="_Toc522742172" w:history="1">
            <w:r w:rsidR="00015486" w:rsidRPr="00BA6599">
              <w:rPr>
                <w:rStyle w:val="Hyperlink"/>
                <w:noProof/>
              </w:rPr>
              <w:t>LINEAR MODEL OUPUT :</w:t>
            </w:r>
            <w:r w:rsidR="00015486">
              <w:rPr>
                <w:noProof/>
                <w:webHidden/>
              </w:rPr>
              <w:tab/>
            </w:r>
            <w:r w:rsidR="00015486">
              <w:rPr>
                <w:noProof/>
                <w:webHidden/>
              </w:rPr>
              <w:fldChar w:fldCharType="begin"/>
            </w:r>
            <w:r w:rsidR="00015486">
              <w:rPr>
                <w:noProof/>
                <w:webHidden/>
              </w:rPr>
              <w:instrText xml:space="preserve"> PAGEREF _Toc522742172 \h </w:instrText>
            </w:r>
            <w:r w:rsidR="00015486">
              <w:rPr>
                <w:noProof/>
                <w:webHidden/>
              </w:rPr>
            </w:r>
            <w:r w:rsidR="00015486">
              <w:rPr>
                <w:noProof/>
                <w:webHidden/>
              </w:rPr>
              <w:fldChar w:fldCharType="separate"/>
            </w:r>
            <w:r w:rsidR="00015486">
              <w:rPr>
                <w:noProof/>
                <w:webHidden/>
              </w:rPr>
              <w:t>11</w:t>
            </w:r>
            <w:r w:rsidR="00015486">
              <w:rPr>
                <w:noProof/>
                <w:webHidden/>
              </w:rPr>
              <w:fldChar w:fldCharType="end"/>
            </w:r>
          </w:hyperlink>
        </w:p>
        <w:p w:rsidR="00015486" w:rsidRDefault="0096789C" w:rsidP="004B34C7">
          <w:pPr>
            <w:pStyle w:val="TOC2"/>
            <w:tabs>
              <w:tab w:val="right" w:leader="dot" w:pos="9016"/>
            </w:tabs>
            <w:jc w:val="both"/>
            <w:rPr>
              <w:rFonts w:eastAsiaTheme="minorEastAsia"/>
              <w:noProof/>
              <w:lang w:eastAsia="en-IN"/>
            </w:rPr>
          </w:pPr>
          <w:hyperlink w:anchor="_Toc522742173" w:history="1">
            <w:r w:rsidR="00015486" w:rsidRPr="00BA6599">
              <w:rPr>
                <w:rStyle w:val="Hyperlink"/>
                <w:noProof/>
              </w:rPr>
              <w:t>POLYNOMIAL MODEL OUTPUT :</w:t>
            </w:r>
            <w:r w:rsidR="00015486">
              <w:rPr>
                <w:noProof/>
                <w:webHidden/>
              </w:rPr>
              <w:tab/>
            </w:r>
            <w:r w:rsidR="00015486">
              <w:rPr>
                <w:noProof/>
                <w:webHidden/>
              </w:rPr>
              <w:fldChar w:fldCharType="begin"/>
            </w:r>
            <w:r w:rsidR="00015486">
              <w:rPr>
                <w:noProof/>
                <w:webHidden/>
              </w:rPr>
              <w:instrText xml:space="preserve"> PAGEREF _Toc522742173 \h </w:instrText>
            </w:r>
            <w:r w:rsidR="00015486">
              <w:rPr>
                <w:noProof/>
                <w:webHidden/>
              </w:rPr>
            </w:r>
            <w:r w:rsidR="00015486">
              <w:rPr>
                <w:noProof/>
                <w:webHidden/>
              </w:rPr>
              <w:fldChar w:fldCharType="separate"/>
            </w:r>
            <w:r w:rsidR="00015486">
              <w:rPr>
                <w:noProof/>
                <w:webHidden/>
              </w:rPr>
              <w:t>11</w:t>
            </w:r>
            <w:r w:rsidR="00015486">
              <w:rPr>
                <w:noProof/>
                <w:webHidden/>
              </w:rPr>
              <w:fldChar w:fldCharType="end"/>
            </w:r>
          </w:hyperlink>
        </w:p>
        <w:p w:rsidR="00015486" w:rsidRDefault="0096789C" w:rsidP="004B34C7">
          <w:pPr>
            <w:pStyle w:val="TOC1"/>
            <w:tabs>
              <w:tab w:val="right" w:leader="dot" w:pos="9016"/>
            </w:tabs>
            <w:jc w:val="both"/>
            <w:rPr>
              <w:rFonts w:eastAsiaTheme="minorEastAsia"/>
              <w:noProof/>
              <w:lang w:eastAsia="en-IN"/>
            </w:rPr>
          </w:pPr>
          <w:hyperlink w:anchor="_Toc522742174" w:history="1">
            <w:r w:rsidR="00015486" w:rsidRPr="00BA6599">
              <w:rPr>
                <w:rStyle w:val="Hyperlink"/>
                <w:b/>
                <w:noProof/>
              </w:rPr>
              <w:t>OUTPUT FROM THE SCRIPT :</w:t>
            </w:r>
            <w:r w:rsidR="00015486">
              <w:rPr>
                <w:noProof/>
                <w:webHidden/>
              </w:rPr>
              <w:tab/>
            </w:r>
            <w:r w:rsidR="00015486">
              <w:rPr>
                <w:noProof/>
                <w:webHidden/>
              </w:rPr>
              <w:fldChar w:fldCharType="begin"/>
            </w:r>
            <w:r w:rsidR="00015486">
              <w:rPr>
                <w:noProof/>
                <w:webHidden/>
              </w:rPr>
              <w:instrText xml:space="preserve"> PAGEREF _Toc522742174 \h </w:instrText>
            </w:r>
            <w:r w:rsidR="00015486">
              <w:rPr>
                <w:noProof/>
                <w:webHidden/>
              </w:rPr>
            </w:r>
            <w:r w:rsidR="00015486">
              <w:rPr>
                <w:noProof/>
                <w:webHidden/>
              </w:rPr>
              <w:fldChar w:fldCharType="separate"/>
            </w:r>
            <w:r w:rsidR="00015486">
              <w:rPr>
                <w:noProof/>
                <w:webHidden/>
              </w:rPr>
              <w:t>12</w:t>
            </w:r>
            <w:r w:rsidR="00015486">
              <w:rPr>
                <w:noProof/>
                <w:webHidden/>
              </w:rPr>
              <w:fldChar w:fldCharType="end"/>
            </w:r>
          </w:hyperlink>
        </w:p>
        <w:p w:rsidR="00015486" w:rsidRDefault="0096789C" w:rsidP="004B34C7">
          <w:pPr>
            <w:pStyle w:val="TOC1"/>
            <w:tabs>
              <w:tab w:val="right" w:leader="dot" w:pos="9016"/>
            </w:tabs>
            <w:jc w:val="both"/>
            <w:rPr>
              <w:rFonts w:eastAsiaTheme="minorEastAsia"/>
              <w:noProof/>
              <w:lang w:eastAsia="en-IN"/>
            </w:rPr>
          </w:pPr>
          <w:hyperlink w:anchor="_Toc522742175" w:history="1">
            <w:r w:rsidR="00015486" w:rsidRPr="00BA6599">
              <w:rPr>
                <w:rStyle w:val="Hyperlink"/>
                <w:b/>
                <w:noProof/>
              </w:rPr>
              <w:t>OVERALL SUPPORT VECTRO REGRESSION RESULT :</w:t>
            </w:r>
            <w:r w:rsidR="00015486">
              <w:rPr>
                <w:noProof/>
                <w:webHidden/>
              </w:rPr>
              <w:tab/>
            </w:r>
            <w:r w:rsidR="00015486">
              <w:rPr>
                <w:noProof/>
                <w:webHidden/>
              </w:rPr>
              <w:fldChar w:fldCharType="begin"/>
            </w:r>
            <w:r w:rsidR="00015486">
              <w:rPr>
                <w:noProof/>
                <w:webHidden/>
              </w:rPr>
              <w:instrText xml:space="preserve"> PAGEREF _Toc522742175 \h </w:instrText>
            </w:r>
            <w:r w:rsidR="00015486">
              <w:rPr>
                <w:noProof/>
                <w:webHidden/>
              </w:rPr>
            </w:r>
            <w:r w:rsidR="00015486">
              <w:rPr>
                <w:noProof/>
                <w:webHidden/>
              </w:rPr>
              <w:fldChar w:fldCharType="separate"/>
            </w:r>
            <w:r w:rsidR="00015486">
              <w:rPr>
                <w:noProof/>
                <w:webHidden/>
              </w:rPr>
              <w:t>13</w:t>
            </w:r>
            <w:r w:rsidR="00015486">
              <w:rPr>
                <w:noProof/>
                <w:webHidden/>
              </w:rPr>
              <w:fldChar w:fldCharType="end"/>
            </w:r>
          </w:hyperlink>
        </w:p>
        <w:p w:rsidR="00015486" w:rsidRDefault="0096789C" w:rsidP="004B34C7">
          <w:pPr>
            <w:pStyle w:val="TOC1"/>
            <w:tabs>
              <w:tab w:val="right" w:leader="dot" w:pos="9016"/>
            </w:tabs>
            <w:jc w:val="both"/>
            <w:rPr>
              <w:rFonts w:eastAsiaTheme="minorEastAsia"/>
              <w:noProof/>
              <w:lang w:eastAsia="en-IN"/>
            </w:rPr>
          </w:pPr>
          <w:hyperlink w:anchor="_Toc522742176" w:history="1">
            <w:r w:rsidR="00015486" w:rsidRPr="00BA6599">
              <w:rPr>
                <w:rStyle w:val="Hyperlink"/>
                <w:noProof/>
              </w:rPr>
              <w:t>Conclusion</w:t>
            </w:r>
            <w:r w:rsidR="00015486">
              <w:rPr>
                <w:noProof/>
                <w:webHidden/>
              </w:rPr>
              <w:tab/>
            </w:r>
            <w:r w:rsidR="00015486">
              <w:rPr>
                <w:noProof/>
                <w:webHidden/>
              </w:rPr>
              <w:fldChar w:fldCharType="begin"/>
            </w:r>
            <w:r w:rsidR="00015486">
              <w:rPr>
                <w:noProof/>
                <w:webHidden/>
              </w:rPr>
              <w:instrText xml:space="preserve"> PAGEREF _Toc522742176 \h </w:instrText>
            </w:r>
            <w:r w:rsidR="00015486">
              <w:rPr>
                <w:noProof/>
                <w:webHidden/>
              </w:rPr>
            </w:r>
            <w:r w:rsidR="00015486">
              <w:rPr>
                <w:noProof/>
                <w:webHidden/>
              </w:rPr>
              <w:fldChar w:fldCharType="separate"/>
            </w:r>
            <w:r w:rsidR="00015486">
              <w:rPr>
                <w:noProof/>
                <w:webHidden/>
              </w:rPr>
              <w:t>13</w:t>
            </w:r>
            <w:r w:rsidR="00015486">
              <w:rPr>
                <w:noProof/>
                <w:webHidden/>
              </w:rPr>
              <w:fldChar w:fldCharType="end"/>
            </w:r>
          </w:hyperlink>
        </w:p>
        <w:p w:rsidR="00015486" w:rsidRDefault="0096789C" w:rsidP="004B34C7">
          <w:pPr>
            <w:pStyle w:val="TOC1"/>
            <w:tabs>
              <w:tab w:val="right" w:leader="dot" w:pos="9016"/>
            </w:tabs>
            <w:jc w:val="both"/>
            <w:rPr>
              <w:rFonts w:eastAsiaTheme="minorEastAsia"/>
              <w:noProof/>
              <w:lang w:eastAsia="en-IN"/>
            </w:rPr>
          </w:pPr>
          <w:hyperlink w:anchor="_Toc522742177" w:history="1">
            <w:r w:rsidR="00015486" w:rsidRPr="00BA6599">
              <w:rPr>
                <w:rStyle w:val="Hyperlink"/>
                <w:noProof/>
              </w:rPr>
              <w:t>Recommendations and future steps</w:t>
            </w:r>
            <w:r w:rsidR="00015486">
              <w:rPr>
                <w:noProof/>
                <w:webHidden/>
              </w:rPr>
              <w:tab/>
            </w:r>
            <w:r w:rsidR="00015486">
              <w:rPr>
                <w:noProof/>
                <w:webHidden/>
              </w:rPr>
              <w:fldChar w:fldCharType="begin"/>
            </w:r>
            <w:r w:rsidR="00015486">
              <w:rPr>
                <w:noProof/>
                <w:webHidden/>
              </w:rPr>
              <w:instrText xml:space="preserve"> PAGEREF _Toc522742177 \h </w:instrText>
            </w:r>
            <w:r w:rsidR="00015486">
              <w:rPr>
                <w:noProof/>
                <w:webHidden/>
              </w:rPr>
            </w:r>
            <w:r w:rsidR="00015486">
              <w:rPr>
                <w:noProof/>
                <w:webHidden/>
              </w:rPr>
              <w:fldChar w:fldCharType="separate"/>
            </w:r>
            <w:r w:rsidR="00015486">
              <w:rPr>
                <w:noProof/>
                <w:webHidden/>
              </w:rPr>
              <w:t>13</w:t>
            </w:r>
            <w:r w:rsidR="00015486">
              <w:rPr>
                <w:noProof/>
                <w:webHidden/>
              </w:rPr>
              <w:fldChar w:fldCharType="end"/>
            </w:r>
          </w:hyperlink>
        </w:p>
        <w:p w:rsidR="00015486" w:rsidRDefault="0096789C" w:rsidP="004B34C7">
          <w:pPr>
            <w:pStyle w:val="TOC1"/>
            <w:tabs>
              <w:tab w:val="right" w:leader="dot" w:pos="9016"/>
            </w:tabs>
            <w:jc w:val="both"/>
            <w:rPr>
              <w:rFonts w:eastAsiaTheme="minorEastAsia"/>
              <w:noProof/>
              <w:lang w:eastAsia="en-IN"/>
            </w:rPr>
          </w:pPr>
          <w:hyperlink w:anchor="_Toc522742178" w:history="1">
            <w:r w:rsidR="00015486" w:rsidRPr="00BA6599">
              <w:rPr>
                <w:rStyle w:val="Hyperlink"/>
                <w:noProof/>
              </w:rPr>
              <w:t>Exceptions</w:t>
            </w:r>
            <w:r w:rsidR="00015486">
              <w:rPr>
                <w:noProof/>
                <w:webHidden/>
              </w:rPr>
              <w:tab/>
            </w:r>
            <w:r w:rsidR="00015486">
              <w:rPr>
                <w:noProof/>
                <w:webHidden/>
              </w:rPr>
              <w:fldChar w:fldCharType="begin"/>
            </w:r>
            <w:r w:rsidR="00015486">
              <w:rPr>
                <w:noProof/>
                <w:webHidden/>
              </w:rPr>
              <w:instrText xml:space="preserve"> PAGEREF _Toc522742178 \h </w:instrText>
            </w:r>
            <w:r w:rsidR="00015486">
              <w:rPr>
                <w:noProof/>
                <w:webHidden/>
              </w:rPr>
            </w:r>
            <w:r w:rsidR="00015486">
              <w:rPr>
                <w:noProof/>
                <w:webHidden/>
              </w:rPr>
              <w:fldChar w:fldCharType="separate"/>
            </w:r>
            <w:r w:rsidR="00015486">
              <w:rPr>
                <w:noProof/>
                <w:webHidden/>
              </w:rPr>
              <w:t>14</w:t>
            </w:r>
            <w:r w:rsidR="00015486">
              <w:rPr>
                <w:noProof/>
                <w:webHidden/>
              </w:rPr>
              <w:fldChar w:fldCharType="end"/>
            </w:r>
          </w:hyperlink>
        </w:p>
        <w:p w:rsidR="00015486" w:rsidRDefault="0096789C" w:rsidP="004B34C7">
          <w:pPr>
            <w:pStyle w:val="TOC2"/>
            <w:tabs>
              <w:tab w:val="right" w:leader="dot" w:pos="9016"/>
            </w:tabs>
            <w:jc w:val="both"/>
            <w:rPr>
              <w:rFonts w:eastAsiaTheme="minorEastAsia"/>
              <w:noProof/>
              <w:lang w:eastAsia="en-IN"/>
            </w:rPr>
          </w:pPr>
          <w:hyperlink w:anchor="_Toc522742179" w:history="1">
            <w:r w:rsidR="00015486" w:rsidRPr="00BA6599">
              <w:rPr>
                <w:rStyle w:val="Hyperlink"/>
                <w:noProof/>
              </w:rPr>
              <w:t>Version control</w:t>
            </w:r>
            <w:r w:rsidR="00015486">
              <w:rPr>
                <w:noProof/>
                <w:webHidden/>
              </w:rPr>
              <w:tab/>
            </w:r>
            <w:r w:rsidR="00015486">
              <w:rPr>
                <w:noProof/>
                <w:webHidden/>
              </w:rPr>
              <w:fldChar w:fldCharType="begin"/>
            </w:r>
            <w:r w:rsidR="00015486">
              <w:rPr>
                <w:noProof/>
                <w:webHidden/>
              </w:rPr>
              <w:instrText xml:space="preserve"> PAGEREF _Toc522742179 \h </w:instrText>
            </w:r>
            <w:r w:rsidR="00015486">
              <w:rPr>
                <w:noProof/>
                <w:webHidden/>
              </w:rPr>
            </w:r>
            <w:r w:rsidR="00015486">
              <w:rPr>
                <w:noProof/>
                <w:webHidden/>
              </w:rPr>
              <w:fldChar w:fldCharType="separate"/>
            </w:r>
            <w:r w:rsidR="00015486">
              <w:rPr>
                <w:noProof/>
                <w:webHidden/>
              </w:rPr>
              <w:t>14</w:t>
            </w:r>
            <w:r w:rsidR="00015486">
              <w:rPr>
                <w:noProof/>
                <w:webHidden/>
              </w:rPr>
              <w:fldChar w:fldCharType="end"/>
            </w:r>
          </w:hyperlink>
        </w:p>
        <w:p w:rsidR="00015486" w:rsidRDefault="0096789C" w:rsidP="004B34C7">
          <w:pPr>
            <w:pStyle w:val="TOC1"/>
            <w:tabs>
              <w:tab w:val="right" w:leader="dot" w:pos="9016"/>
            </w:tabs>
            <w:jc w:val="both"/>
            <w:rPr>
              <w:rFonts w:eastAsiaTheme="minorEastAsia"/>
              <w:noProof/>
              <w:lang w:eastAsia="en-IN"/>
            </w:rPr>
          </w:pPr>
          <w:hyperlink w:anchor="_Toc522742180" w:history="1">
            <w:r w:rsidR="00015486" w:rsidRPr="00BA6599">
              <w:rPr>
                <w:rStyle w:val="Hyperlink"/>
                <w:b/>
                <w:noProof/>
              </w:rPr>
              <w:t>APPENDIX</w:t>
            </w:r>
            <w:r w:rsidR="00015486">
              <w:rPr>
                <w:noProof/>
                <w:webHidden/>
              </w:rPr>
              <w:tab/>
            </w:r>
            <w:r w:rsidR="00015486">
              <w:rPr>
                <w:noProof/>
                <w:webHidden/>
              </w:rPr>
              <w:fldChar w:fldCharType="begin"/>
            </w:r>
            <w:r w:rsidR="00015486">
              <w:rPr>
                <w:noProof/>
                <w:webHidden/>
              </w:rPr>
              <w:instrText xml:space="preserve"> PAGEREF _Toc522742180 \h </w:instrText>
            </w:r>
            <w:r w:rsidR="00015486">
              <w:rPr>
                <w:noProof/>
                <w:webHidden/>
              </w:rPr>
            </w:r>
            <w:r w:rsidR="00015486">
              <w:rPr>
                <w:noProof/>
                <w:webHidden/>
              </w:rPr>
              <w:fldChar w:fldCharType="separate"/>
            </w:r>
            <w:r w:rsidR="00015486">
              <w:rPr>
                <w:noProof/>
                <w:webHidden/>
              </w:rPr>
              <w:t>15</w:t>
            </w:r>
            <w:r w:rsidR="00015486">
              <w:rPr>
                <w:noProof/>
                <w:webHidden/>
              </w:rPr>
              <w:fldChar w:fldCharType="end"/>
            </w:r>
          </w:hyperlink>
        </w:p>
        <w:p w:rsidR="001E3B7C" w:rsidRDefault="00015486" w:rsidP="004B34C7">
          <w:pPr>
            <w:jc w:val="both"/>
            <w:rPr>
              <w:b/>
              <w:bCs/>
              <w:noProof/>
            </w:rPr>
          </w:pPr>
          <w:r>
            <w:rPr>
              <w:b/>
              <w:bCs/>
              <w:noProof/>
            </w:rPr>
            <w:fldChar w:fldCharType="end"/>
          </w:r>
        </w:p>
      </w:sdtContent>
    </w:sdt>
    <w:bookmarkStart w:id="0" w:name="_Toc522742160" w:displacedByCustomXml="prev"/>
    <w:p w:rsidR="001E3B7C" w:rsidRDefault="001E3B7C" w:rsidP="004B34C7">
      <w:pPr>
        <w:jc w:val="both"/>
        <w:rPr>
          <w:b/>
          <w:lang w:eastAsia="en-IN"/>
        </w:rPr>
      </w:pPr>
    </w:p>
    <w:p w:rsidR="001E3B7C" w:rsidRDefault="001E3B7C" w:rsidP="004B34C7">
      <w:pPr>
        <w:jc w:val="both"/>
        <w:rPr>
          <w:b/>
          <w:lang w:eastAsia="en-IN"/>
        </w:rPr>
      </w:pPr>
    </w:p>
    <w:p w:rsidR="001E3B7C" w:rsidRDefault="001E3B7C" w:rsidP="004B34C7">
      <w:pPr>
        <w:jc w:val="both"/>
        <w:rPr>
          <w:b/>
          <w:lang w:eastAsia="en-IN"/>
        </w:rPr>
      </w:pPr>
    </w:p>
    <w:p w:rsidR="001E3B7C" w:rsidRDefault="001E3B7C" w:rsidP="004B34C7">
      <w:pPr>
        <w:jc w:val="both"/>
        <w:rPr>
          <w:b/>
          <w:lang w:eastAsia="en-IN"/>
        </w:rPr>
      </w:pPr>
    </w:p>
    <w:p w:rsidR="001E3B7C" w:rsidRDefault="001E3B7C" w:rsidP="004B34C7">
      <w:pPr>
        <w:jc w:val="both"/>
        <w:rPr>
          <w:b/>
          <w:lang w:eastAsia="en-IN"/>
        </w:rPr>
      </w:pPr>
    </w:p>
    <w:p w:rsidR="001E3B7C" w:rsidRDefault="001E3B7C" w:rsidP="004B34C7">
      <w:pPr>
        <w:jc w:val="both"/>
        <w:rPr>
          <w:b/>
          <w:lang w:eastAsia="en-IN"/>
        </w:rPr>
      </w:pPr>
    </w:p>
    <w:p w:rsidR="001E3B7C" w:rsidRDefault="001E3B7C" w:rsidP="004B34C7">
      <w:pPr>
        <w:jc w:val="both"/>
        <w:rPr>
          <w:b/>
          <w:lang w:eastAsia="en-IN"/>
        </w:rPr>
      </w:pPr>
    </w:p>
    <w:p w:rsidR="001E3B7C" w:rsidRDefault="001E3B7C" w:rsidP="004B34C7">
      <w:pPr>
        <w:jc w:val="both"/>
        <w:rPr>
          <w:b/>
          <w:lang w:eastAsia="en-IN"/>
        </w:rPr>
      </w:pPr>
    </w:p>
    <w:p w:rsidR="001E3B7C" w:rsidRDefault="001E3B7C" w:rsidP="004B34C7">
      <w:pPr>
        <w:jc w:val="both"/>
        <w:rPr>
          <w:b/>
          <w:lang w:eastAsia="en-IN"/>
        </w:rPr>
      </w:pPr>
    </w:p>
    <w:p w:rsidR="001E3B7C" w:rsidRDefault="001E3B7C" w:rsidP="004B34C7">
      <w:pPr>
        <w:jc w:val="both"/>
        <w:rPr>
          <w:b/>
          <w:lang w:eastAsia="en-IN"/>
        </w:rPr>
      </w:pPr>
    </w:p>
    <w:p w:rsidR="001E3B7C" w:rsidRDefault="001E3B7C" w:rsidP="004B34C7">
      <w:pPr>
        <w:jc w:val="both"/>
        <w:rPr>
          <w:b/>
          <w:lang w:eastAsia="en-IN"/>
        </w:rPr>
      </w:pPr>
    </w:p>
    <w:p w:rsidR="000D449B" w:rsidRPr="001E3B7C" w:rsidRDefault="000D449B" w:rsidP="004B34C7">
      <w:pPr>
        <w:pStyle w:val="Heading1"/>
        <w:jc w:val="both"/>
        <w:rPr>
          <w:rFonts w:asciiTheme="minorHAnsi" w:eastAsia="Times New Roman" w:hAnsiTheme="minorHAnsi"/>
          <w:b/>
          <w:bCs/>
          <w:noProof/>
          <w:sz w:val="22"/>
          <w:szCs w:val="22"/>
        </w:rPr>
      </w:pPr>
      <w:r w:rsidRPr="001E3B7C">
        <w:rPr>
          <w:rFonts w:eastAsia="Times New Roman"/>
          <w:b/>
          <w:lang w:eastAsia="en-IN"/>
        </w:rPr>
        <w:lastRenderedPageBreak/>
        <w:t>Business Case</w:t>
      </w:r>
      <w:bookmarkEnd w:id="0"/>
    </w:p>
    <w:p w:rsidR="000D449B" w:rsidRPr="000D449B" w:rsidRDefault="000D449B" w:rsidP="004B34C7">
      <w:pPr>
        <w:spacing w:after="200" w:line="240" w:lineRule="auto"/>
        <w:jc w:val="both"/>
        <w:rPr>
          <w:rFonts w:ascii="Times New Roman" w:eastAsia="Times New Roman" w:hAnsi="Times New Roman" w:cs="Times New Roman"/>
          <w:sz w:val="24"/>
          <w:szCs w:val="24"/>
          <w:lang w:eastAsia="en-IN"/>
        </w:rPr>
      </w:pPr>
      <w:r w:rsidRPr="000D449B">
        <w:rPr>
          <w:rFonts w:ascii="Calibri" w:eastAsia="Times New Roman" w:hAnsi="Calibri" w:cs="Calibri"/>
          <w:color w:val="000000"/>
          <w:sz w:val="24"/>
          <w:szCs w:val="24"/>
          <w:lang w:eastAsia="en-IN"/>
        </w:rPr>
        <w:t>Charles, a brilliant coder, has been in his job for ten months now. He works for Goldman Sachs as a developer and is an expert in writing python codes for reconciliations of reports from different sources. His deep interest has always laid in python programming which has won him many competitions in his under-graduation. He has been recognized by many for his ability to come up with solutions to complex problems using python.</w:t>
      </w:r>
    </w:p>
    <w:p w:rsidR="000D449B" w:rsidRPr="000D449B" w:rsidRDefault="000D449B" w:rsidP="004B34C7">
      <w:pPr>
        <w:spacing w:after="200" w:line="240" w:lineRule="auto"/>
        <w:jc w:val="both"/>
        <w:rPr>
          <w:rFonts w:ascii="Times New Roman" w:eastAsia="Times New Roman" w:hAnsi="Times New Roman" w:cs="Times New Roman"/>
          <w:sz w:val="24"/>
          <w:szCs w:val="24"/>
          <w:lang w:eastAsia="en-IN"/>
        </w:rPr>
      </w:pPr>
      <w:r w:rsidRPr="000D449B">
        <w:rPr>
          <w:rFonts w:ascii="Calibri" w:eastAsia="Times New Roman" w:hAnsi="Calibri" w:cs="Calibri"/>
          <w:color w:val="000000"/>
          <w:sz w:val="24"/>
          <w:szCs w:val="24"/>
          <w:lang w:eastAsia="en-IN"/>
        </w:rPr>
        <w:t>He has been friends with Adarsh V T, a stock market enthusiast. Adarsh V T has been in the stock market for three years now. Starting with a nominal amount, Adarsh V T made huge profits on the stock exchanges. He left his job to focus entirely on stock markets. Charles and Adarsh V T often meet and discuss stock exchanges and the complicated process of knowing where to invest and from where to divest. These discussions have led to Charles taking a keen interest in stock market exchange processes and how the prices of stocks rise and fall.</w:t>
      </w:r>
    </w:p>
    <w:p w:rsidR="000D449B" w:rsidRPr="000D449B" w:rsidRDefault="000D449B" w:rsidP="004B34C7">
      <w:pPr>
        <w:spacing w:after="200" w:line="240" w:lineRule="auto"/>
        <w:jc w:val="both"/>
        <w:rPr>
          <w:rFonts w:ascii="Times New Roman" w:eastAsia="Times New Roman" w:hAnsi="Times New Roman" w:cs="Times New Roman"/>
          <w:sz w:val="24"/>
          <w:szCs w:val="24"/>
          <w:lang w:eastAsia="en-IN"/>
        </w:rPr>
      </w:pPr>
      <w:r w:rsidRPr="000D449B">
        <w:rPr>
          <w:rFonts w:ascii="Calibri" w:eastAsia="Times New Roman" w:hAnsi="Calibri" w:cs="Calibri"/>
          <w:color w:val="000000"/>
          <w:sz w:val="24"/>
          <w:szCs w:val="24"/>
          <w:lang w:eastAsia="en-IN"/>
        </w:rPr>
        <w:t>It was Eid, a holiday for both Adarsh V T and Charles. Both decided to have lunch together and celebrate Eid. While having lunch, they started conversing on stock price prediction and the challenges one face in stock markets. Adarsh V T emphasizing the complexity of the stock price prediction process said,” Stock price prediction is one of the most widely studied and challenging problems, and it has attracted researchers from many fields including economics, history, finance, mathematics, and computer science.” Adarsh V T stated that the challenge of stock forecasting is so appealing because improvement of just a few percentage points can increase profit by millions of dollars. This made Charles curious about the stock price prediction, and he started thinking about how can technology be leveraged to predict stock prices.</w:t>
      </w:r>
    </w:p>
    <w:p w:rsidR="000D449B" w:rsidRPr="000D449B" w:rsidRDefault="000D449B" w:rsidP="004B34C7">
      <w:pPr>
        <w:spacing w:after="200" w:line="240" w:lineRule="auto"/>
        <w:jc w:val="both"/>
        <w:rPr>
          <w:rFonts w:ascii="Times New Roman" w:eastAsia="Times New Roman" w:hAnsi="Times New Roman" w:cs="Times New Roman"/>
          <w:sz w:val="24"/>
          <w:szCs w:val="24"/>
          <w:lang w:eastAsia="en-IN"/>
        </w:rPr>
      </w:pPr>
      <w:r w:rsidRPr="000D449B">
        <w:rPr>
          <w:rFonts w:ascii="Calibri" w:eastAsia="Times New Roman" w:hAnsi="Calibri" w:cs="Calibri"/>
          <w:color w:val="000000"/>
          <w:sz w:val="24"/>
          <w:szCs w:val="24"/>
          <w:lang w:eastAsia="en-IN"/>
        </w:rPr>
        <w:t xml:space="preserve">Charles, after coming back to his home started to read research papers about stock price prediction. After thorough readings and analyzing the topic, he realized that the volatile nature of the stock market makes it challenging to apply simple time series or regression techniques. Recently, researchers have started to focus on machine learning and big data for forecasting stock prices on various exchanges. One of the most popular machine learning techniques used for stock price prediction is </w:t>
      </w:r>
      <w:r w:rsidRPr="000D449B">
        <w:rPr>
          <w:rFonts w:ascii="Calibri" w:eastAsia="Times New Roman" w:hAnsi="Calibri" w:cs="Calibri"/>
          <w:b/>
          <w:bCs/>
          <w:color w:val="000000"/>
          <w:sz w:val="24"/>
          <w:szCs w:val="24"/>
          <w:lang w:eastAsia="en-IN"/>
        </w:rPr>
        <w:t xml:space="preserve">“Support Vector Machines (SVM).” </w:t>
      </w:r>
      <w:r w:rsidRPr="000D449B">
        <w:rPr>
          <w:rFonts w:ascii="Calibri" w:eastAsia="Times New Roman" w:hAnsi="Calibri" w:cs="Calibri"/>
          <w:color w:val="000000"/>
          <w:sz w:val="24"/>
          <w:szCs w:val="24"/>
          <w:lang w:eastAsia="en-IN"/>
        </w:rPr>
        <w:t>Charles planned on using SVM techniques at time “t” to predict whether a given stock’s price is higher or lower on the day “t+m”.</w:t>
      </w:r>
    </w:p>
    <w:p w:rsidR="000D449B" w:rsidRPr="000D449B" w:rsidRDefault="000D449B" w:rsidP="004B34C7">
      <w:pPr>
        <w:spacing w:after="0" w:line="240" w:lineRule="auto"/>
        <w:jc w:val="both"/>
        <w:rPr>
          <w:rFonts w:ascii="Times New Roman" w:eastAsia="Times New Roman" w:hAnsi="Times New Roman" w:cs="Times New Roman"/>
          <w:sz w:val="24"/>
          <w:szCs w:val="24"/>
          <w:lang w:eastAsia="en-IN"/>
        </w:rPr>
      </w:pPr>
    </w:p>
    <w:p w:rsidR="000D449B" w:rsidRPr="000D449B" w:rsidRDefault="000D449B" w:rsidP="004B34C7">
      <w:pPr>
        <w:pStyle w:val="Heading2"/>
        <w:jc w:val="both"/>
        <w:rPr>
          <w:rFonts w:ascii="Times New Roman" w:eastAsia="Times New Roman" w:hAnsi="Times New Roman"/>
          <w:lang w:eastAsia="en-IN"/>
        </w:rPr>
      </w:pPr>
      <w:bookmarkStart w:id="1" w:name="_Toc522742161"/>
      <w:r w:rsidRPr="000D449B">
        <w:rPr>
          <w:rFonts w:eastAsia="Times New Roman"/>
          <w:lang w:eastAsia="en-IN"/>
        </w:rPr>
        <w:t>Why this business case</w:t>
      </w:r>
      <w:bookmarkEnd w:id="1"/>
    </w:p>
    <w:p w:rsidR="000D449B" w:rsidRPr="000D449B" w:rsidRDefault="000D449B" w:rsidP="004B34C7">
      <w:pPr>
        <w:spacing w:after="200" w:line="240" w:lineRule="auto"/>
        <w:jc w:val="both"/>
        <w:rPr>
          <w:rFonts w:ascii="Times New Roman" w:eastAsia="Times New Roman" w:hAnsi="Times New Roman" w:cs="Times New Roman"/>
          <w:sz w:val="24"/>
          <w:szCs w:val="24"/>
          <w:lang w:eastAsia="en-IN"/>
        </w:rPr>
      </w:pPr>
      <w:r w:rsidRPr="000D449B">
        <w:rPr>
          <w:rFonts w:ascii="Calibri" w:eastAsia="Times New Roman" w:hAnsi="Calibri" w:cs="Calibri"/>
          <w:color w:val="000000"/>
          <w:sz w:val="24"/>
          <w:szCs w:val="24"/>
          <w:lang w:eastAsia="en-IN"/>
        </w:rPr>
        <w:t>Charles after pondering over the topic for a long time</w:t>
      </w:r>
      <w:r w:rsidRPr="000D449B">
        <w:rPr>
          <w:rFonts w:ascii="Calibri" w:eastAsia="Times New Roman" w:hAnsi="Calibri" w:cs="Calibri"/>
          <w:b/>
          <w:bCs/>
          <w:color w:val="000000"/>
          <w:sz w:val="24"/>
          <w:szCs w:val="24"/>
          <w:lang w:eastAsia="en-IN"/>
        </w:rPr>
        <w:t xml:space="preserve"> </w:t>
      </w:r>
      <w:r w:rsidRPr="000D449B">
        <w:rPr>
          <w:rFonts w:ascii="Calibri" w:eastAsia="Times New Roman" w:hAnsi="Calibri" w:cs="Calibri"/>
          <w:color w:val="000000"/>
          <w:sz w:val="24"/>
          <w:szCs w:val="24"/>
          <w:lang w:eastAsia="en-IN"/>
        </w:rPr>
        <w:t>observed that every day billions of dollars were traded on the exchange, and behind each dollar spend an investor was hoping to earn profits. Despite its prevalence, Stock Market prediction remained a secretive and empirical art and only a few people, if any, knew about the strategies to be successful in such a volatile place. This made many people vulnerable to the negative impacts of stock markets.</w:t>
      </w:r>
    </w:p>
    <w:p w:rsidR="000D449B" w:rsidRPr="000D449B" w:rsidRDefault="000D449B" w:rsidP="004B34C7">
      <w:pPr>
        <w:spacing w:after="200" w:line="240" w:lineRule="auto"/>
        <w:jc w:val="both"/>
        <w:rPr>
          <w:rFonts w:ascii="Times New Roman" w:eastAsia="Times New Roman" w:hAnsi="Times New Roman" w:cs="Times New Roman"/>
          <w:sz w:val="24"/>
          <w:szCs w:val="24"/>
          <w:lang w:eastAsia="en-IN"/>
        </w:rPr>
      </w:pPr>
      <w:r w:rsidRPr="000D449B">
        <w:rPr>
          <w:rFonts w:ascii="Calibri" w:eastAsia="Times New Roman" w:hAnsi="Calibri" w:cs="Calibri"/>
          <w:color w:val="000000"/>
          <w:sz w:val="24"/>
          <w:szCs w:val="24"/>
          <w:lang w:eastAsia="en-IN"/>
        </w:rPr>
        <w:t>Charles whenever he thought of the negative impacts of stock markets, always imagined the 2008 financial crisis. He started conceptualizing whether the 2008 financial crisis could have been avoided. He knew for a fact that if there is an algorithm which could improve the prediction of stock prices by only a few points, it can earn millions of dollars for a firm. So, he thought of beginning small and building an algorithm which could help his friend Adarsh V T predict stock prices.</w:t>
      </w:r>
    </w:p>
    <w:p w:rsidR="000D449B" w:rsidRPr="00C22F4B" w:rsidRDefault="000D449B" w:rsidP="004B34C7">
      <w:pPr>
        <w:jc w:val="both"/>
        <w:rPr>
          <w:rFonts w:cstheme="minorHAnsi"/>
          <w:sz w:val="24"/>
          <w:szCs w:val="24"/>
        </w:rPr>
      </w:pPr>
    </w:p>
    <w:p w:rsidR="00616D2E" w:rsidRDefault="00616D2E" w:rsidP="004B34C7">
      <w:pPr>
        <w:pStyle w:val="Heading2"/>
        <w:jc w:val="both"/>
      </w:pPr>
      <w:bookmarkStart w:id="2" w:name="_Toc522742162"/>
      <w:r w:rsidRPr="00C22F4B">
        <w:t>Issues addressed</w:t>
      </w:r>
      <w:r w:rsidR="000D449B">
        <w:t xml:space="preserve"> :</w:t>
      </w:r>
      <w:bookmarkEnd w:id="2"/>
    </w:p>
    <w:p w:rsidR="0050367D" w:rsidRPr="00C22F4B" w:rsidRDefault="0050367D" w:rsidP="004B34C7">
      <w:pPr>
        <w:jc w:val="both"/>
        <w:rPr>
          <w:rFonts w:cstheme="minorHAnsi"/>
          <w:sz w:val="24"/>
          <w:szCs w:val="24"/>
        </w:rPr>
      </w:pPr>
      <w:r>
        <w:rPr>
          <w:rFonts w:cstheme="minorHAnsi"/>
          <w:sz w:val="24"/>
          <w:szCs w:val="24"/>
        </w:rPr>
        <w:t>The major issue addressed here is the fact that most models to predict stock prices are dependent on data type and data distributions. Despite being a crude model here the values taken still ensure a value that is predicted to be reasonably correlated</w:t>
      </w:r>
    </w:p>
    <w:p w:rsidR="00616D2E" w:rsidRDefault="0050367D" w:rsidP="004B34C7">
      <w:pPr>
        <w:jc w:val="both"/>
        <w:rPr>
          <w:rFonts w:cstheme="minorHAnsi"/>
          <w:sz w:val="24"/>
          <w:szCs w:val="24"/>
        </w:rPr>
      </w:pPr>
      <w:r>
        <w:rPr>
          <w:rFonts w:cstheme="minorHAnsi"/>
          <w:sz w:val="24"/>
          <w:szCs w:val="24"/>
        </w:rPr>
        <w:t> What correlation are we</w:t>
      </w:r>
      <w:r w:rsidR="00616D2E" w:rsidRPr="00C22F4B">
        <w:rPr>
          <w:rFonts w:cstheme="minorHAnsi"/>
          <w:sz w:val="24"/>
          <w:szCs w:val="24"/>
        </w:rPr>
        <w:t xml:space="preserve"> trying to make?</w:t>
      </w:r>
    </w:p>
    <w:p w:rsidR="0050367D" w:rsidRPr="00C22F4B" w:rsidRDefault="0050367D" w:rsidP="004B34C7">
      <w:pPr>
        <w:jc w:val="both"/>
        <w:rPr>
          <w:rFonts w:cstheme="minorHAnsi"/>
          <w:sz w:val="24"/>
          <w:szCs w:val="24"/>
        </w:rPr>
      </w:pPr>
      <w:r>
        <w:rPr>
          <w:rFonts w:cstheme="minorHAnsi"/>
          <w:sz w:val="24"/>
          <w:szCs w:val="24"/>
        </w:rPr>
        <w:t>We are trying to using the SVR with different correlations to ensure that we can predict accurately the opening value of stock based on past data.</w:t>
      </w:r>
    </w:p>
    <w:p w:rsidR="00616D2E" w:rsidRPr="00C22F4B" w:rsidRDefault="00616D2E" w:rsidP="004B34C7">
      <w:pPr>
        <w:jc w:val="both"/>
        <w:rPr>
          <w:rFonts w:cstheme="minorHAnsi"/>
          <w:sz w:val="24"/>
          <w:szCs w:val="24"/>
        </w:rPr>
      </w:pPr>
      <w:r w:rsidRPr="00C22F4B">
        <w:rPr>
          <w:rFonts w:cstheme="minorHAnsi"/>
          <w:sz w:val="24"/>
          <w:szCs w:val="24"/>
        </w:rPr>
        <w:t>What is the relevance of t</w:t>
      </w:r>
      <w:r w:rsidR="00C256A9" w:rsidRPr="00C22F4B">
        <w:rPr>
          <w:rFonts w:cstheme="minorHAnsi"/>
          <w:sz w:val="24"/>
          <w:szCs w:val="24"/>
        </w:rPr>
        <w:t>his model to the business case?</w:t>
      </w:r>
    </w:p>
    <w:p w:rsidR="00F85597" w:rsidRDefault="00F85597" w:rsidP="004B34C7">
      <w:pPr>
        <w:jc w:val="both"/>
        <w:rPr>
          <w:rFonts w:cstheme="minorHAnsi"/>
          <w:sz w:val="24"/>
          <w:szCs w:val="24"/>
        </w:rPr>
      </w:pPr>
      <w:r>
        <w:rPr>
          <w:rFonts w:cstheme="minorHAnsi"/>
          <w:sz w:val="24"/>
          <w:szCs w:val="24"/>
        </w:rPr>
        <w:t>The model helps crudely to determine when stocks can be bought and sold at the level of individuals, firms etc.</w:t>
      </w:r>
    </w:p>
    <w:p w:rsidR="00616D2E" w:rsidRPr="000D449B" w:rsidRDefault="00616D2E" w:rsidP="004B34C7">
      <w:pPr>
        <w:pStyle w:val="Heading1"/>
        <w:jc w:val="both"/>
        <w:rPr>
          <w:b/>
        </w:rPr>
      </w:pPr>
      <w:bookmarkStart w:id="3" w:name="_Toc522742163"/>
      <w:r w:rsidRPr="000D449B">
        <w:rPr>
          <w:b/>
        </w:rPr>
        <w:t>Model</w:t>
      </w:r>
      <w:bookmarkEnd w:id="3"/>
    </w:p>
    <w:p w:rsidR="00616D2E" w:rsidRPr="00C22F4B" w:rsidRDefault="00616D2E" w:rsidP="004B34C7">
      <w:pPr>
        <w:jc w:val="both"/>
        <w:rPr>
          <w:rFonts w:cstheme="minorHAnsi"/>
          <w:sz w:val="24"/>
          <w:szCs w:val="24"/>
        </w:rPr>
      </w:pPr>
      <w:r w:rsidRPr="00C22F4B">
        <w:rPr>
          <w:rFonts w:cstheme="minorHAnsi"/>
          <w:sz w:val="24"/>
          <w:szCs w:val="24"/>
        </w:rPr>
        <w:t xml:space="preserve">In the project here we have taken up the use of SVR (Support Vector Machine – Regression ) as the method to predict the value of </w:t>
      </w:r>
      <w:r w:rsidR="00886064" w:rsidRPr="00C22F4B">
        <w:rPr>
          <w:rFonts w:cstheme="minorHAnsi"/>
          <w:sz w:val="24"/>
          <w:szCs w:val="24"/>
        </w:rPr>
        <w:t xml:space="preserve">opening </w:t>
      </w:r>
      <w:r w:rsidRPr="00C22F4B">
        <w:rPr>
          <w:rFonts w:cstheme="minorHAnsi"/>
          <w:sz w:val="24"/>
          <w:szCs w:val="24"/>
        </w:rPr>
        <w:t>stock values for a given company’s data</w:t>
      </w:r>
      <w:r w:rsidR="00886064" w:rsidRPr="00C22F4B">
        <w:rPr>
          <w:rFonts w:cstheme="minorHAnsi"/>
          <w:sz w:val="24"/>
          <w:szCs w:val="24"/>
        </w:rPr>
        <w:t xml:space="preserve">. </w:t>
      </w:r>
    </w:p>
    <w:p w:rsidR="00886064" w:rsidRPr="00C22F4B" w:rsidRDefault="00886064" w:rsidP="004B34C7">
      <w:pPr>
        <w:jc w:val="both"/>
        <w:rPr>
          <w:rFonts w:cstheme="minorHAnsi"/>
          <w:sz w:val="24"/>
          <w:szCs w:val="24"/>
        </w:rPr>
      </w:pPr>
      <w:r w:rsidRPr="00C22F4B">
        <w:rPr>
          <w:rFonts w:cstheme="minorHAnsi"/>
          <w:sz w:val="24"/>
          <w:szCs w:val="24"/>
        </w:rPr>
        <w:t>The reason for trying out the use of Regression instead of Time Series Analysis used to predict stock is to because the SVR uses the same or similar principles for classification as that of SVM. (Support Vector Machine).</w:t>
      </w:r>
    </w:p>
    <w:p w:rsidR="00886064" w:rsidRPr="00C22F4B" w:rsidRDefault="00886064" w:rsidP="004B34C7">
      <w:pPr>
        <w:jc w:val="both"/>
        <w:rPr>
          <w:rFonts w:cstheme="minorHAnsi"/>
          <w:sz w:val="24"/>
          <w:szCs w:val="24"/>
        </w:rPr>
      </w:pPr>
      <w:r w:rsidRPr="00C22F4B">
        <w:rPr>
          <w:rFonts w:cstheme="minorHAnsi"/>
          <w:sz w:val="24"/>
          <w:szCs w:val="24"/>
        </w:rPr>
        <w:t xml:space="preserve">The main reason why this has been taken up is since the final idea is to ensure that we </w:t>
      </w:r>
    </w:p>
    <w:p w:rsidR="00886064" w:rsidRPr="00C22F4B" w:rsidRDefault="00886064" w:rsidP="004B34C7">
      <w:pPr>
        <w:pStyle w:val="ListParagraph"/>
        <w:numPr>
          <w:ilvl w:val="0"/>
          <w:numId w:val="1"/>
        </w:numPr>
        <w:jc w:val="both"/>
        <w:rPr>
          <w:rFonts w:cstheme="minorHAnsi"/>
          <w:sz w:val="24"/>
          <w:szCs w:val="24"/>
        </w:rPr>
      </w:pPr>
      <w:r w:rsidRPr="00C22F4B">
        <w:rPr>
          <w:rFonts w:cstheme="minorHAnsi"/>
          <w:sz w:val="24"/>
          <w:szCs w:val="24"/>
        </w:rPr>
        <w:t>Minimize the error</w:t>
      </w:r>
    </w:p>
    <w:p w:rsidR="00886064" w:rsidRPr="00C22F4B" w:rsidRDefault="00886064" w:rsidP="004B34C7">
      <w:pPr>
        <w:pStyle w:val="ListParagraph"/>
        <w:numPr>
          <w:ilvl w:val="0"/>
          <w:numId w:val="1"/>
        </w:numPr>
        <w:jc w:val="both"/>
        <w:rPr>
          <w:rFonts w:cstheme="minorHAnsi"/>
          <w:sz w:val="24"/>
          <w:szCs w:val="24"/>
        </w:rPr>
      </w:pPr>
      <w:r w:rsidRPr="00C22F4B">
        <w:rPr>
          <w:rFonts w:cstheme="minorHAnsi"/>
          <w:sz w:val="24"/>
          <w:szCs w:val="24"/>
        </w:rPr>
        <w:t>Maximize the margin ( individualizing the hyperplane )</w:t>
      </w:r>
    </w:p>
    <w:p w:rsidR="00886064" w:rsidRPr="00C22F4B" w:rsidRDefault="00886064" w:rsidP="004B34C7">
      <w:pPr>
        <w:pStyle w:val="ListParagraph"/>
        <w:numPr>
          <w:ilvl w:val="0"/>
          <w:numId w:val="1"/>
        </w:numPr>
        <w:jc w:val="both"/>
        <w:rPr>
          <w:rFonts w:cstheme="minorHAnsi"/>
          <w:sz w:val="24"/>
          <w:szCs w:val="24"/>
        </w:rPr>
      </w:pPr>
      <w:r w:rsidRPr="00C22F4B">
        <w:rPr>
          <w:rFonts w:cstheme="minorHAnsi"/>
          <w:sz w:val="24"/>
          <w:szCs w:val="24"/>
        </w:rPr>
        <w:t>Error is marginally tolerated.</w:t>
      </w:r>
    </w:p>
    <w:p w:rsidR="00886064" w:rsidRPr="00C22F4B" w:rsidRDefault="00FC165D" w:rsidP="004B34C7">
      <w:pPr>
        <w:jc w:val="both"/>
        <w:rPr>
          <w:rFonts w:cstheme="minorHAnsi"/>
          <w:sz w:val="24"/>
          <w:szCs w:val="24"/>
        </w:rPr>
      </w:pPr>
      <w:r w:rsidRPr="00C22F4B">
        <w:rPr>
          <w:rFonts w:cstheme="minorHAnsi"/>
          <w:sz w:val="24"/>
          <w:szCs w:val="24"/>
        </w:rPr>
        <w:t xml:space="preserve">One of the bigger advantages of using SVM regression is that it can take into </w:t>
      </w:r>
      <w:r w:rsidR="0031240C" w:rsidRPr="00C22F4B">
        <w:rPr>
          <w:rFonts w:cstheme="minorHAnsi"/>
          <w:sz w:val="24"/>
          <w:szCs w:val="24"/>
        </w:rPr>
        <w:t xml:space="preserve">account input data that classical statistics might deem intolerant towards. </w:t>
      </w:r>
    </w:p>
    <w:p w:rsidR="0031240C" w:rsidRPr="00C22F4B" w:rsidRDefault="0031240C" w:rsidP="004B34C7">
      <w:pPr>
        <w:jc w:val="both"/>
        <w:rPr>
          <w:rFonts w:cstheme="minorHAnsi"/>
          <w:sz w:val="24"/>
          <w:szCs w:val="24"/>
        </w:rPr>
      </w:pPr>
      <w:r w:rsidRPr="00C22F4B">
        <w:rPr>
          <w:rFonts w:cstheme="minorHAnsi"/>
          <w:sz w:val="24"/>
          <w:szCs w:val="24"/>
        </w:rPr>
        <w:t>The complexity of the financial market makes the relationship between past and future data non-linear and AR, ARMA, ARIMA tend to be of lower standing as compared to that of the ANN, SVM and GARCH models.</w:t>
      </w:r>
    </w:p>
    <w:p w:rsidR="0031240C" w:rsidRPr="00C22F4B" w:rsidRDefault="0031240C" w:rsidP="004B34C7">
      <w:pPr>
        <w:jc w:val="both"/>
        <w:rPr>
          <w:rFonts w:cstheme="minorHAnsi"/>
          <w:sz w:val="24"/>
          <w:szCs w:val="24"/>
        </w:rPr>
      </w:pPr>
      <w:r w:rsidRPr="00C22F4B">
        <w:rPr>
          <w:rFonts w:cstheme="minorHAnsi"/>
          <w:sz w:val="24"/>
          <w:szCs w:val="24"/>
        </w:rPr>
        <w:t>Scalability : The other main re</w:t>
      </w:r>
      <w:r w:rsidR="005077DD" w:rsidRPr="00C22F4B">
        <w:rPr>
          <w:rFonts w:cstheme="minorHAnsi"/>
          <w:sz w:val="24"/>
          <w:szCs w:val="24"/>
        </w:rPr>
        <w:t xml:space="preserve">ason is that with the use of SVR it is the fact that the model can be trained further which would further develop better classification. </w:t>
      </w:r>
    </w:p>
    <w:p w:rsidR="005077DD" w:rsidRPr="00C22F4B" w:rsidRDefault="005077DD" w:rsidP="004B34C7">
      <w:pPr>
        <w:jc w:val="both"/>
        <w:rPr>
          <w:rFonts w:cstheme="minorHAnsi"/>
          <w:sz w:val="24"/>
          <w:szCs w:val="24"/>
        </w:rPr>
      </w:pPr>
      <w:r w:rsidRPr="00C22F4B">
        <w:rPr>
          <w:rFonts w:cstheme="minorHAnsi"/>
          <w:sz w:val="24"/>
          <w:szCs w:val="24"/>
        </w:rPr>
        <w:t xml:space="preserve">Moreover multi-kernel approaches have been developed that can further increase the accuracy of results and forecasts. Instead of working on predictions </w:t>
      </w:r>
      <w:r w:rsidR="00E00062" w:rsidRPr="00C22F4B">
        <w:rPr>
          <w:rFonts w:cstheme="minorHAnsi"/>
          <w:sz w:val="24"/>
          <w:szCs w:val="24"/>
        </w:rPr>
        <w:t xml:space="preserve">alone </w:t>
      </w:r>
      <w:r w:rsidRPr="00C22F4B">
        <w:rPr>
          <w:rFonts w:cstheme="minorHAnsi"/>
          <w:sz w:val="24"/>
          <w:szCs w:val="24"/>
        </w:rPr>
        <w:t xml:space="preserve">forecasting more accurate results over time would be a big win. </w:t>
      </w:r>
    </w:p>
    <w:p w:rsidR="005077DD" w:rsidRPr="00C22F4B" w:rsidRDefault="005077DD" w:rsidP="004B34C7">
      <w:pPr>
        <w:jc w:val="both"/>
        <w:rPr>
          <w:rFonts w:cstheme="minorHAnsi"/>
          <w:sz w:val="24"/>
          <w:szCs w:val="24"/>
        </w:rPr>
      </w:pPr>
      <w:r w:rsidRPr="00C22F4B">
        <w:rPr>
          <w:rFonts w:cstheme="minorHAnsi"/>
          <w:sz w:val="24"/>
          <w:szCs w:val="24"/>
        </w:rPr>
        <w:t xml:space="preserve">With better classifiers it </w:t>
      </w:r>
      <w:r w:rsidR="009D7C3B" w:rsidRPr="00C22F4B">
        <w:rPr>
          <w:rFonts w:cstheme="minorHAnsi"/>
          <w:sz w:val="24"/>
          <w:szCs w:val="24"/>
        </w:rPr>
        <w:t>would be able to better determine weightage given to different values and how much exactly the weightage given to the value.</w:t>
      </w:r>
    </w:p>
    <w:p w:rsidR="009D7C3B" w:rsidRPr="00C22F4B" w:rsidRDefault="009D7C3B" w:rsidP="004B34C7">
      <w:pPr>
        <w:jc w:val="both"/>
        <w:rPr>
          <w:rFonts w:cstheme="minorHAnsi"/>
          <w:sz w:val="24"/>
          <w:szCs w:val="24"/>
        </w:rPr>
      </w:pPr>
      <w:r w:rsidRPr="00C22F4B">
        <w:rPr>
          <w:rFonts w:cstheme="minorHAnsi"/>
          <w:sz w:val="24"/>
          <w:szCs w:val="24"/>
        </w:rPr>
        <w:lastRenderedPageBreak/>
        <w:t xml:space="preserve">This can be further improved to understand the future values for more days ahead to understand the direction the stock will go in </w:t>
      </w:r>
      <w:r w:rsidR="00E00062" w:rsidRPr="00C22F4B">
        <w:rPr>
          <w:rFonts w:cstheme="minorHAnsi"/>
          <w:sz w:val="24"/>
          <w:szCs w:val="24"/>
        </w:rPr>
        <w:t>and further include factors impacting the forecasted value.</w:t>
      </w:r>
    </w:p>
    <w:p w:rsidR="00E00062" w:rsidRPr="00C22F4B" w:rsidRDefault="00E00062" w:rsidP="004B34C7">
      <w:pPr>
        <w:pStyle w:val="Heading2"/>
        <w:jc w:val="both"/>
      </w:pPr>
    </w:p>
    <w:p w:rsidR="00E00062" w:rsidRPr="00C22F4B" w:rsidRDefault="00DE4589" w:rsidP="004B34C7">
      <w:pPr>
        <w:pStyle w:val="Heading2"/>
        <w:jc w:val="both"/>
      </w:pPr>
      <w:bookmarkStart w:id="4" w:name="_Toc522742164"/>
      <w:r w:rsidRPr="00C22F4B">
        <w:t>THE SVM Model :</w:t>
      </w:r>
      <w:bookmarkEnd w:id="4"/>
      <w:r w:rsidRPr="00C22F4B">
        <w:t xml:space="preserve"> </w:t>
      </w:r>
    </w:p>
    <w:p w:rsidR="00DE4589" w:rsidRPr="00C22F4B" w:rsidRDefault="00DE4589" w:rsidP="004B34C7">
      <w:pPr>
        <w:jc w:val="both"/>
        <w:rPr>
          <w:rFonts w:cstheme="minorHAnsi"/>
          <w:sz w:val="24"/>
          <w:szCs w:val="24"/>
        </w:rPr>
      </w:pPr>
      <w:r w:rsidRPr="00C22F4B">
        <w:rPr>
          <w:rFonts w:cstheme="minorHAnsi"/>
          <w:sz w:val="24"/>
          <w:szCs w:val="24"/>
        </w:rPr>
        <w:t>Support Vector Machines are one of the best binary classifiers. They create a decision boundary such that most points in one category fall on one side of the boundary while most points in the other category fall on the other side of the boundary.</w:t>
      </w:r>
    </w:p>
    <w:p w:rsidR="00DE4589" w:rsidRPr="00C22F4B" w:rsidRDefault="00DE4589" w:rsidP="004B34C7">
      <w:pPr>
        <w:jc w:val="both"/>
        <w:rPr>
          <w:rFonts w:cstheme="minorHAnsi"/>
          <w:sz w:val="24"/>
          <w:szCs w:val="24"/>
        </w:rPr>
      </w:pPr>
      <w:r w:rsidRPr="00C22F4B">
        <w:rPr>
          <w:rFonts w:cstheme="minorHAnsi"/>
          <w:sz w:val="24"/>
          <w:szCs w:val="24"/>
        </w:rPr>
        <w:t>Elements in one category split out to have a positive sum while the other will have a sum less than zero.</w:t>
      </w:r>
    </w:p>
    <w:p w:rsidR="00DE4589" w:rsidRPr="00C22F4B" w:rsidRDefault="00DE4589" w:rsidP="004B34C7">
      <w:pPr>
        <w:jc w:val="both"/>
        <w:rPr>
          <w:rFonts w:cstheme="minorHAnsi"/>
          <w:sz w:val="24"/>
          <w:szCs w:val="24"/>
        </w:rPr>
      </w:pPr>
      <w:r w:rsidRPr="00C22F4B">
        <w:rPr>
          <w:rFonts w:cstheme="minorHAnsi"/>
          <w:sz w:val="24"/>
          <w:szCs w:val="24"/>
        </w:rPr>
        <w:t>The focus on using the SVM model with RBF Kernel for price forecasting</w:t>
      </w:r>
      <w:r w:rsidR="005B6109" w:rsidRPr="00C22F4B">
        <w:rPr>
          <w:rFonts w:cstheme="minorHAnsi"/>
          <w:sz w:val="24"/>
          <w:szCs w:val="24"/>
        </w:rPr>
        <w:t>.</w:t>
      </w:r>
    </w:p>
    <w:p w:rsidR="005B6109" w:rsidRPr="00C22F4B" w:rsidRDefault="005B6109" w:rsidP="004B34C7">
      <w:pPr>
        <w:jc w:val="both"/>
        <w:rPr>
          <w:rFonts w:cstheme="minorHAnsi"/>
          <w:sz w:val="24"/>
          <w:szCs w:val="24"/>
        </w:rPr>
      </w:pPr>
      <w:r w:rsidRPr="00C22F4B">
        <w:rPr>
          <w:rFonts w:cstheme="minorHAnsi"/>
          <w:sz w:val="24"/>
          <w:szCs w:val="24"/>
        </w:rPr>
        <w:t>The optimal hyperplane is such that we maximize the distance from the plane to any point. This is known as the margin. The maximum margin hyperplane (MMH) best splits the data. However, since it may not be a perfect differentiation, we can add error variables €.The crucial element is that only the points closest to the boundary matter for hyperplane selection; all others are irrelevant. These points are known as the support vectors, and the hyperplane is known as a Support Vector Classifier (SVC).</w:t>
      </w:r>
    </w:p>
    <w:p w:rsidR="005B6109" w:rsidRPr="00C22F4B" w:rsidRDefault="005B6109" w:rsidP="004B34C7">
      <w:pPr>
        <w:jc w:val="both"/>
        <w:rPr>
          <w:rFonts w:cstheme="minorHAnsi"/>
          <w:sz w:val="24"/>
          <w:szCs w:val="24"/>
        </w:rPr>
      </w:pPr>
      <w:r w:rsidRPr="00C22F4B">
        <w:rPr>
          <w:rFonts w:cstheme="minorHAnsi"/>
          <w:sz w:val="24"/>
          <w:szCs w:val="24"/>
        </w:rPr>
        <w:t xml:space="preserve">SVCs are limited in that they are only linear boundaries. SVMs fix this by applying non-linear kernel functions to map the inputs into a higher-dimensional space and linearly classify in that space. A linear classification in the higher-dimensional space will be non-linear in the original space. The SVM replaces the inner product with a more general kernel function K which allows the input to be mapped to higher-dimensions. </w:t>
      </w:r>
    </w:p>
    <w:p w:rsidR="00E00062" w:rsidRPr="00C22F4B" w:rsidRDefault="005B6109" w:rsidP="004B34C7">
      <w:pPr>
        <w:jc w:val="both"/>
        <w:rPr>
          <w:rFonts w:cstheme="minorHAnsi"/>
          <w:sz w:val="24"/>
          <w:szCs w:val="24"/>
        </w:rPr>
      </w:pPr>
      <w:r w:rsidRPr="00C22F4B">
        <w:rPr>
          <w:rFonts w:cstheme="minorHAnsi"/>
          <w:sz w:val="24"/>
          <w:szCs w:val="24"/>
        </w:rPr>
        <w:t>Thus in an SVM, y = β0 +∑α</w:t>
      </w:r>
      <w:r w:rsidRPr="00C22F4B">
        <w:rPr>
          <w:rFonts w:cstheme="minorHAnsi"/>
          <w:sz w:val="24"/>
          <w:szCs w:val="24"/>
          <w:vertAlign w:val="subscript"/>
        </w:rPr>
        <w:t xml:space="preserve">i </w:t>
      </w:r>
      <w:r w:rsidRPr="00C22F4B">
        <w:rPr>
          <w:rFonts w:cstheme="minorHAnsi"/>
          <w:sz w:val="24"/>
          <w:szCs w:val="24"/>
        </w:rPr>
        <w:t>y</w:t>
      </w:r>
      <w:r w:rsidRPr="00C22F4B">
        <w:rPr>
          <w:rFonts w:cstheme="minorHAnsi"/>
          <w:sz w:val="24"/>
          <w:szCs w:val="24"/>
          <w:vertAlign w:val="subscript"/>
        </w:rPr>
        <w:t xml:space="preserve">i </w:t>
      </w:r>
      <w:r w:rsidRPr="00C22F4B">
        <w:rPr>
          <w:rFonts w:cstheme="minorHAnsi"/>
          <w:sz w:val="24"/>
          <w:szCs w:val="24"/>
        </w:rPr>
        <w:t>K(x(i) , x) .What we are using is the RBF model ( Radial Kernel ) :</w:t>
      </w:r>
      <w:r w:rsidRPr="00C22F4B">
        <w:rPr>
          <w:rFonts w:cstheme="minorHAnsi"/>
          <w:noProof/>
          <w:sz w:val="24"/>
          <w:szCs w:val="24"/>
          <w:lang w:eastAsia="en-IN"/>
        </w:rPr>
        <w:t xml:space="preserve"> </w:t>
      </w:r>
    </w:p>
    <w:p w:rsidR="005B6109" w:rsidRPr="00C22F4B" w:rsidRDefault="005B6109" w:rsidP="004B34C7">
      <w:pPr>
        <w:jc w:val="both"/>
        <w:rPr>
          <w:rFonts w:cstheme="minorHAnsi"/>
          <w:noProof/>
          <w:sz w:val="24"/>
          <w:szCs w:val="24"/>
          <w:lang w:eastAsia="en-IN"/>
        </w:rPr>
      </w:pPr>
      <w:r w:rsidRPr="00C22F4B">
        <w:rPr>
          <w:rFonts w:cstheme="minorHAnsi"/>
          <w:noProof/>
          <w:sz w:val="24"/>
          <w:szCs w:val="24"/>
          <w:lang w:eastAsia="en-IN"/>
        </w:rPr>
        <w:drawing>
          <wp:inline distT="0" distB="0" distL="0" distR="0" wp14:anchorId="5213E970" wp14:editId="60EF3E29">
            <wp:extent cx="2247900" cy="442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9054" t="63842" r="40671" b="29065"/>
                    <a:stretch/>
                  </pic:blipFill>
                  <pic:spPr bwMode="auto">
                    <a:xfrm>
                      <a:off x="0" y="0"/>
                      <a:ext cx="2281199" cy="448761"/>
                    </a:xfrm>
                    <a:prstGeom prst="rect">
                      <a:avLst/>
                    </a:prstGeom>
                    <a:ln>
                      <a:noFill/>
                    </a:ln>
                    <a:extLst>
                      <a:ext uri="{53640926-AAD7-44D8-BBD7-CCE9431645EC}">
                        <a14:shadowObscured xmlns:a14="http://schemas.microsoft.com/office/drawing/2010/main"/>
                      </a:ext>
                    </a:extLst>
                  </pic:spPr>
                </pic:pic>
              </a:graphicData>
            </a:graphic>
          </wp:inline>
        </w:drawing>
      </w:r>
    </w:p>
    <w:p w:rsidR="005B6109" w:rsidRPr="00C22F4B" w:rsidRDefault="005B6109" w:rsidP="004B34C7">
      <w:pPr>
        <w:jc w:val="both"/>
        <w:rPr>
          <w:rFonts w:cstheme="minorHAnsi"/>
          <w:sz w:val="24"/>
          <w:szCs w:val="24"/>
        </w:rPr>
      </w:pPr>
      <w:r w:rsidRPr="00C22F4B">
        <w:rPr>
          <w:rFonts w:cstheme="minorHAnsi"/>
          <w:noProof/>
          <w:sz w:val="24"/>
          <w:szCs w:val="24"/>
          <w:lang w:eastAsia="en-IN"/>
        </w:rPr>
        <w:t xml:space="preserve">Here </w:t>
      </w:r>
      <w:r w:rsidRPr="00C22F4B">
        <w:rPr>
          <w:rFonts w:cstheme="minorHAnsi"/>
          <w:sz w:val="24"/>
          <w:szCs w:val="24"/>
        </w:rPr>
        <w:t>δ is known as the bandwidth of the kernel function. The advantage of this function is that it can handle diverse input sets, as there are “few conditions on the geometry” of the input data. Add</w:t>
      </w:r>
      <w:r w:rsidR="00093BD1" w:rsidRPr="00C22F4B">
        <w:rPr>
          <w:rFonts w:cstheme="minorHAnsi"/>
          <w:sz w:val="24"/>
          <w:szCs w:val="24"/>
        </w:rPr>
        <w:t>itionally, it classifies test samples based on the s</w:t>
      </w:r>
      <w:r w:rsidRPr="00C22F4B">
        <w:rPr>
          <w:rFonts w:cstheme="minorHAnsi"/>
          <w:sz w:val="24"/>
          <w:szCs w:val="24"/>
        </w:rPr>
        <w:t>ample’s Euclidean distance to the training points, and weights closer training points more heavily.</w:t>
      </w:r>
    </w:p>
    <w:p w:rsidR="00093BD1" w:rsidRPr="00C22F4B" w:rsidRDefault="00093BD1" w:rsidP="004B34C7">
      <w:pPr>
        <w:jc w:val="both"/>
        <w:rPr>
          <w:rFonts w:cstheme="minorHAnsi"/>
          <w:sz w:val="24"/>
          <w:szCs w:val="24"/>
        </w:rPr>
      </w:pPr>
      <w:r w:rsidRPr="00C22F4B">
        <w:rPr>
          <w:rFonts w:cstheme="minorHAnsi"/>
          <w:sz w:val="24"/>
          <w:szCs w:val="24"/>
        </w:rPr>
        <w:t>We use the python library sklearn’s implementation of SVM.</w:t>
      </w:r>
    </w:p>
    <w:p w:rsidR="000D449B" w:rsidRDefault="000D449B" w:rsidP="004B34C7">
      <w:pPr>
        <w:jc w:val="both"/>
        <w:rPr>
          <w:rFonts w:cstheme="minorHAnsi"/>
          <w:sz w:val="24"/>
          <w:szCs w:val="24"/>
        </w:rPr>
      </w:pPr>
    </w:p>
    <w:p w:rsidR="00616D2E" w:rsidRPr="000D449B" w:rsidRDefault="00616D2E" w:rsidP="004B34C7">
      <w:pPr>
        <w:pStyle w:val="Heading1"/>
        <w:jc w:val="both"/>
        <w:rPr>
          <w:b/>
        </w:rPr>
      </w:pPr>
      <w:bookmarkStart w:id="5" w:name="_Toc522742165"/>
      <w:r w:rsidRPr="000D449B">
        <w:rPr>
          <w:b/>
        </w:rPr>
        <w:lastRenderedPageBreak/>
        <w:t>Algorithm</w:t>
      </w:r>
      <w:bookmarkEnd w:id="5"/>
    </w:p>
    <w:p w:rsidR="00EE1D12" w:rsidRPr="00C22F4B" w:rsidRDefault="0096789C" w:rsidP="004B34C7">
      <w:pPr>
        <w:jc w:val="both"/>
        <w:rPr>
          <w:rFonts w:cstheme="minorHAnsi"/>
          <w:sz w:val="24"/>
          <w:szCs w:val="24"/>
        </w:rPr>
      </w:pPr>
      <w:r>
        <w:rPr>
          <w:rFonts w:cstheme="minorHAnsi"/>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672.75pt">
            <v:imagedata r:id="rId9" o:title="Untitled Diagram (1)"/>
          </v:shape>
        </w:pict>
      </w:r>
    </w:p>
    <w:p w:rsidR="00616D2E" w:rsidRPr="000D449B" w:rsidRDefault="00616D2E" w:rsidP="004B34C7">
      <w:pPr>
        <w:pStyle w:val="Heading1"/>
        <w:jc w:val="both"/>
        <w:rPr>
          <w:b/>
        </w:rPr>
      </w:pPr>
      <w:bookmarkStart w:id="6" w:name="_Toc522742166"/>
      <w:r w:rsidRPr="000D449B">
        <w:rPr>
          <w:b/>
        </w:rPr>
        <w:lastRenderedPageBreak/>
        <w:t>Model assumptions</w:t>
      </w:r>
      <w:bookmarkEnd w:id="6"/>
    </w:p>
    <w:p w:rsidR="00FC165D" w:rsidRPr="00C22F4B" w:rsidRDefault="00093BD1" w:rsidP="004B34C7">
      <w:pPr>
        <w:jc w:val="both"/>
        <w:rPr>
          <w:rFonts w:cstheme="minorHAnsi"/>
          <w:sz w:val="24"/>
          <w:szCs w:val="24"/>
        </w:rPr>
      </w:pPr>
      <w:r w:rsidRPr="00C22F4B">
        <w:rPr>
          <w:rFonts w:cstheme="minorHAnsi"/>
          <w:sz w:val="24"/>
          <w:szCs w:val="24"/>
        </w:rPr>
        <w:t>Since this is a very crude and basic approach in this project the focus is to avoid external factors and market impacts that happen such as mergers, acquisitions , new announcements and other external factors that as of now cannot be accounted for or cant be included.</w:t>
      </w:r>
    </w:p>
    <w:p w:rsidR="00093BD1" w:rsidRPr="00C22F4B" w:rsidRDefault="00093BD1" w:rsidP="004B34C7">
      <w:pPr>
        <w:jc w:val="both"/>
        <w:rPr>
          <w:rFonts w:cstheme="minorHAnsi"/>
          <w:sz w:val="24"/>
          <w:szCs w:val="24"/>
        </w:rPr>
      </w:pPr>
      <w:r w:rsidRPr="00C22F4B">
        <w:rPr>
          <w:rFonts w:cstheme="minorHAnsi"/>
          <w:sz w:val="24"/>
          <w:szCs w:val="24"/>
        </w:rPr>
        <w:t>It also assumes that the data is available for each day as we do not expect values for stocks to be not available for a day</w:t>
      </w:r>
      <w:r w:rsidR="00C256A9" w:rsidRPr="00C22F4B">
        <w:rPr>
          <w:rFonts w:cstheme="minorHAnsi"/>
          <w:sz w:val="24"/>
          <w:szCs w:val="24"/>
        </w:rPr>
        <w:t xml:space="preserve"> irrespective of the volume sold or bought that day.</w:t>
      </w:r>
    </w:p>
    <w:p w:rsidR="00C256A9" w:rsidRPr="00C22F4B" w:rsidRDefault="00C256A9" w:rsidP="004B34C7">
      <w:pPr>
        <w:jc w:val="both"/>
        <w:rPr>
          <w:rFonts w:cstheme="minorHAnsi"/>
          <w:sz w:val="24"/>
          <w:szCs w:val="24"/>
        </w:rPr>
      </w:pPr>
      <w:r w:rsidRPr="00C22F4B">
        <w:rPr>
          <w:rFonts w:cstheme="minorHAnsi"/>
          <w:sz w:val="24"/>
          <w:szCs w:val="24"/>
        </w:rPr>
        <w:t>The model also assumes that the data is real and follows the unstructured and unorganized pattern a stock market does or there would be better methods to do the same.</w:t>
      </w:r>
    </w:p>
    <w:p w:rsidR="00082002" w:rsidRPr="00C22F4B" w:rsidRDefault="00082002" w:rsidP="004B34C7">
      <w:pPr>
        <w:jc w:val="both"/>
        <w:rPr>
          <w:rFonts w:cstheme="minorHAnsi"/>
          <w:sz w:val="24"/>
          <w:szCs w:val="24"/>
        </w:rPr>
      </w:pPr>
      <w:r w:rsidRPr="00C22F4B">
        <w:rPr>
          <w:rFonts w:cstheme="minorHAnsi"/>
          <w:sz w:val="24"/>
          <w:szCs w:val="24"/>
        </w:rPr>
        <w:t>Weekend model assumption is not taken into account and as of now the value will be shown for the opening value on Sat and Sun as well.</w:t>
      </w:r>
    </w:p>
    <w:p w:rsidR="00A1441A" w:rsidRDefault="00A1441A" w:rsidP="004B34C7">
      <w:pPr>
        <w:jc w:val="both"/>
        <w:rPr>
          <w:rFonts w:cstheme="minorHAnsi"/>
          <w:sz w:val="24"/>
          <w:szCs w:val="24"/>
        </w:rPr>
      </w:pPr>
      <w:r>
        <w:rPr>
          <w:rFonts w:cstheme="minorHAnsi"/>
          <w:sz w:val="24"/>
          <w:szCs w:val="24"/>
        </w:rPr>
        <w:t>All the prices have the same unit i.e all are in dollars or rupees and so on without change across the data.</w:t>
      </w:r>
    </w:p>
    <w:p w:rsidR="00CF3128" w:rsidRDefault="00CF3128" w:rsidP="004B34C7">
      <w:pPr>
        <w:jc w:val="both"/>
        <w:rPr>
          <w:rFonts w:cstheme="minorHAnsi"/>
          <w:sz w:val="24"/>
          <w:szCs w:val="24"/>
        </w:rPr>
      </w:pPr>
      <w:r>
        <w:rPr>
          <w:rFonts w:cstheme="minorHAnsi"/>
          <w:sz w:val="24"/>
          <w:szCs w:val="24"/>
        </w:rPr>
        <w:t>Date format is as dd-mm-yy with the – and not / or some other value in words.</w:t>
      </w:r>
    </w:p>
    <w:p w:rsidR="00616D2E" w:rsidRPr="000D449B" w:rsidRDefault="00616D2E" w:rsidP="004B34C7">
      <w:pPr>
        <w:pStyle w:val="Heading1"/>
        <w:jc w:val="both"/>
        <w:rPr>
          <w:b/>
        </w:rPr>
      </w:pPr>
      <w:bookmarkStart w:id="7" w:name="_Toc522742167"/>
      <w:r w:rsidRPr="000D449B">
        <w:rPr>
          <w:b/>
        </w:rPr>
        <w:t>Documentation of the code</w:t>
      </w:r>
      <w:bookmarkEnd w:id="7"/>
    </w:p>
    <w:p w:rsidR="00765897" w:rsidRPr="00C22F4B" w:rsidRDefault="00765897" w:rsidP="004B34C7">
      <w:pPr>
        <w:jc w:val="both"/>
        <w:rPr>
          <w:rFonts w:cstheme="minorHAnsi"/>
          <w:noProof/>
          <w:sz w:val="24"/>
          <w:szCs w:val="24"/>
          <w:lang w:eastAsia="en-IN"/>
        </w:rPr>
      </w:pPr>
    </w:p>
    <w:p w:rsidR="00765897" w:rsidRPr="00C22F4B" w:rsidRDefault="00765897" w:rsidP="004B34C7">
      <w:pPr>
        <w:jc w:val="both"/>
        <w:rPr>
          <w:rFonts w:cstheme="minorHAnsi"/>
          <w:sz w:val="24"/>
          <w:szCs w:val="24"/>
        </w:rPr>
      </w:pPr>
      <w:r w:rsidRPr="00C22F4B">
        <w:rPr>
          <w:rFonts w:cstheme="minorHAnsi"/>
          <w:noProof/>
          <w:sz w:val="24"/>
          <w:szCs w:val="24"/>
          <w:lang w:eastAsia="en-IN"/>
        </w:rPr>
        <w:drawing>
          <wp:inline distT="0" distB="0" distL="0" distR="0" wp14:anchorId="783894EE" wp14:editId="2765F317">
            <wp:extent cx="5461000" cy="771525"/>
            <wp:effectExtent l="0" t="0" r="635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0050" r="40007" b="19901"/>
                    <a:stretch/>
                  </pic:blipFill>
                  <pic:spPr bwMode="auto">
                    <a:xfrm>
                      <a:off x="0" y="0"/>
                      <a:ext cx="5478009" cy="773928"/>
                    </a:xfrm>
                    <a:prstGeom prst="rect">
                      <a:avLst/>
                    </a:prstGeom>
                    <a:ln>
                      <a:noFill/>
                    </a:ln>
                    <a:extLst>
                      <a:ext uri="{53640926-AAD7-44D8-BBD7-CCE9431645EC}">
                        <a14:shadowObscured xmlns:a14="http://schemas.microsoft.com/office/drawing/2010/main"/>
                      </a:ext>
                    </a:extLst>
                  </pic:spPr>
                </pic:pic>
              </a:graphicData>
            </a:graphic>
          </wp:inline>
        </w:drawing>
      </w:r>
    </w:p>
    <w:p w:rsidR="00765897" w:rsidRPr="00C22F4B" w:rsidRDefault="00765897" w:rsidP="004B34C7">
      <w:pPr>
        <w:jc w:val="both"/>
        <w:rPr>
          <w:rFonts w:cstheme="minorHAnsi"/>
          <w:sz w:val="24"/>
          <w:szCs w:val="24"/>
        </w:rPr>
      </w:pPr>
      <w:r w:rsidRPr="00C22F4B">
        <w:rPr>
          <w:rFonts w:cstheme="minorHAnsi"/>
          <w:sz w:val="24"/>
          <w:szCs w:val="24"/>
        </w:rPr>
        <w:t>This is where the process begins where we get the data from the file. The dates and prices as output are printed here once the function get_data() is run.</w:t>
      </w:r>
    </w:p>
    <w:p w:rsidR="00765897" w:rsidRPr="00C22F4B" w:rsidRDefault="00765897" w:rsidP="004B34C7">
      <w:pPr>
        <w:jc w:val="both"/>
        <w:rPr>
          <w:rFonts w:cstheme="minorHAnsi"/>
          <w:noProof/>
          <w:sz w:val="24"/>
          <w:szCs w:val="24"/>
          <w:lang w:eastAsia="en-IN"/>
        </w:rPr>
      </w:pPr>
    </w:p>
    <w:p w:rsidR="00765897" w:rsidRPr="00C22F4B" w:rsidRDefault="00765897" w:rsidP="004B34C7">
      <w:pPr>
        <w:jc w:val="both"/>
        <w:rPr>
          <w:rFonts w:cstheme="minorHAnsi"/>
          <w:sz w:val="24"/>
          <w:szCs w:val="24"/>
        </w:rPr>
      </w:pPr>
      <w:r w:rsidRPr="00C22F4B">
        <w:rPr>
          <w:rFonts w:cstheme="minorHAnsi"/>
          <w:noProof/>
          <w:sz w:val="24"/>
          <w:szCs w:val="24"/>
          <w:lang w:eastAsia="en-IN"/>
        </w:rPr>
        <w:drawing>
          <wp:inline distT="0" distB="0" distL="0" distR="0" wp14:anchorId="424203D1" wp14:editId="5A1BCC86">
            <wp:extent cx="5461000" cy="1287236"/>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2168" r="53468" b="58325"/>
                    <a:stretch/>
                  </pic:blipFill>
                  <pic:spPr bwMode="auto">
                    <a:xfrm>
                      <a:off x="0" y="0"/>
                      <a:ext cx="5492460" cy="1294652"/>
                    </a:xfrm>
                    <a:prstGeom prst="rect">
                      <a:avLst/>
                    </a:prstGeom>
                    <a:ln>
                      <a:noFill/>
                    </a:ln>
                    <a:extLst>
                      <a:ext uri="{53640926-AAD7-44D8-BBD7-CCE9431645EC}">
                        <a14:shadowObscured xmlns:a14="http://schemas.microsoft.com/office/drawing/2010/main"/>
                      </a:ext>
                    </a:extLst>
                  </pic:spPr>
                </pic:pic>
              </a:graphicData>
            </a:graphic>
          </wp:inline>
        </w:drawing>
      </w:r>
    </w:p>
    <w:p w:rsidR="00765897" w:rsidRPr="00C22F4B" w:rsidRDefault="00765897" w:rsidP="004B34C7">
      <w:pPr>
        <w:jc w:val="both"/>
        <w:rPr>
          <w:rFonts w:cstheme="minorHAnsi"/>
          <w:sz w:val="24"/>
          <w:szCs w:val="24"/>
        </w:rPr>
      </w:pPr>
      <w:r w:rsidRPr="00C22F4B">
        <w:rPr>
          <w:rFonts w:cstheme="minorHAnsi"/>
          <w:sz w:val="24"/>
          <w:szCs w:val="24"/>
        </w:rPr>
        <w:t>As mentioned above this is where we decide to retrieve the data from the file. This is the first step of our algorithm.</w:t>
      </w:r>
    </w:p>
    <w:p w:rsidR="00765897" w:rsidRPr="00C22F4B" w:rsidRDefault="00765897" w:rsidP="004B34C7">
      <w:pPr>
        <w:jc w:val="both"/>
        <w:rPr>
          <w:rFonts w:cstheme="minorHAnsi"/>
          <w:sz w:val="24"/>
          <w:szCs w:val="24"/>
        </w:rPr>
      </w:pPr>
      <w:r w:rsidRPr="00C22F4B">
        <w:rPr>
          <w:rFonts w:cstheme="minorHAnsi"/>
          <w:sz w:val="24"/>
          <w:szCs w:val="24"/>
        </w:rPr>
        <w:t xml:space="preserve">The second step is focused on predicting the opening price of the </w:t>
      </w:r>
      <w:r w:rsidR="008154A5" w:rsidRPr="00C22F4B">
        <w:rPr>
          <w:rFonts w:cstheme="minorHAnsi"/>
          <w:sz w:val="24"/>
          <w:szCs w:val="24"/>
        </w:rPr>
        <w:t>stock based on the data loaded.</w:t>
      </w:r>
    </w:p>
    <w:p w:rsidR="008154A5" w:rsidRPr="00C22F4B" w:rsidRDefault="008154A5" w:rsidP="004B34C7">
      <w:pPr>
        <w:jc w:val="both"/>
        <w:rPr>
          <w:rFonts w:cstheme="minorHAnsi"/>
          <w:noProof/>
          <w:sz w:val="24"/>
          <w:szCs w:val="24"/>
          <w:lang w:eastAsia="en-IN"/>
        </w:rPr>
      </w:pPr>
      <w:r w:rsidRPr="00C22F4B">
        <w:rPr>
          <w:rFonts w:cstheme="minorHAnsi"/>
          <w:noProof/>
          <w:sz w:val="24"/>
          <w:szCs w:val="24"/>
          <w:lang w:eastAsia="en-IN"/>
        </w:rPr>
        <w:t>This is where we call the predict_price function passing the values of the dates and prices from get_data(). We also pass an argument with the next date that we want to predict the value for.</w:t>
      </w:r>
    </w:p>
    <w:p w:rsidR="008154A5" w:rsidRPr="00C22F4B" w:rsidRDefault="008154A5" w:rsidP="004B34C7">
      <w:pPr>
        <w:jc w:val="both"/>
        <w:rPr>
          <w:rFonts w:cstheme="minorHAnsi"/>
          <w:noProof/>
          <w:sz w:val="24"/>
          <w:szCs w:val="24"/>
          <w:lang w:eastAsia="en-IN"/>
        </w:rPr>
      </w:pPr>
    </w:p>
    <w:p w:rsidR="008154A5" w:rsidRPr="00C22F4B" w:rsidRDefault="008154A5" w:rsidP="004B34C7">
      <w:pPr>
        <w:jc w:val="both"/>
        <w:rPr>
          <w:rFonts w:cstheme="minorHAnsi"/>
          <w:noProof/>
          <w:sz w:val="24"/>
          <w:szCs w:val="24"/>
          <w:lang w:eastAsia="en-IN"/>
        </w:rPr>
      </w:pPr>
      <w:r w:rsidRPr="00C22F4B">
        <w:rPr>
          <w:rFonts w:cstheme="minorHAnsi"/>
          <w:noProof/>
          <w:sz w:val="24"/>
          <w:szCs w:val="24"/>
          <w:lang w:eastAsia="en-IN"/>
        </w:rPr>
        <w:drawing>
          <wp:inline distT="0" distB="0" distL="0" distR="0" wp14:anchorId="5D0BCD22" wp14:editId="058EC9BC">
            <wp:extent cx="5876925" cy="962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9212" r="49646" b="6601"/>
                    <a:stretch/>
                  </pic:blipFill>
                  <pic:spPr bwMode="auto">
                    <a:xfrm>
                      <a:off x="0" y="0"/>
                      <a:ext cx="5876925" cy="962025"/>
                    </a:xfrm>
                    <a:prstGeom prst="rect">
                      <a:avLst/>
                    </a:prstGeom>
                    <a:ln>
                      <a:noFill/>
                    </a:ln>
                    <a:extLst>
                      <a:ext uri="{53640926-AAD7-44D8-BBD7-CCE9431645EC}">
                        <a14:shadowObscured xmlns:a14="http://schemas.microsoft.com/office/drawing/2010/main"/>
                      </a:ext>
                    </a:extLst>
                  </pic:spPr>
                </pic:pic>
              </a:graphicData>
            </a:graphic>
          </wp:inline>
        </w:drawing>
      </w:r>
    </w:p>
    <w:p w:rsidR="008154A5" w:rsidRPr="00C22F4B" w:rsidRDefault="008154A5" w:rsidP="004B34C7">
      <w:pPr>
        <w:jc w:val="both"/>
        <w:rPr>
          <w:rFonts w:cstheme="minorHAnsi"/>
          <w:sz w:val="24"/>
          <w:szCs w:val="24"/>
        </w:rPr>
      </w:pPr>
      <w:r w:rsidRPr="00C22F4B">
        <w:rPr>
          <w:rFonts w:cstheme="minorHAnsi"/>
          <w:noProof/>
          <w:sz w:val="24"/>
          <w:szCs w:val="24"/>
          <w:lang w:eastAsia="en-IN"/>
        </w:rPr>
        <w:drawing>
          <wp:inline distT="0" distB="0" distL="0" distR="0" wp14:anchorId="3261CF92" wp14:editId="32D85546">
            <wp:extent cx="5829300" cy="2857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40197" r="18237" b="5714"/>
                    <a:stretch/>
                  </pic:blipFill>
                  <pic:spPr bwMode="auto">
                    <a:xfrm>
                      <a:off x="0" y="0"/>
                      <a:ext cx="5829300" cy="2857500"/>
                    </a:xfrm>
                    <a:prstGeom prst="rect">
                      <a:avLst/>
                    </a:prstGeom>
                    <a:ln>
                      <a:noFill/>
                    </a:ln>
                    <a:extLst>
                      <a:ext uri="{53640926-AAD7-44D8-BBD7-CCE9431645EC}">
                        <a14:shadowObscured xmlns:a14="http://schemas.microsoft.com/office/drawing/2010/main"/>
                      </a:ext>
                    </a:extLst>
                  </pic:spPr>
                </pic:pic>
              </a:graphicData>
            </a:graphic>
          </wp:inline>
        </w:drawing>
      </w:r>
    </w:p>
    <w:p w:rsidR="008154A5" w:rsidRPr="00C22F4B" w:rsidRDefault="008154A5" w:rsidP="004B34C7">
      <w:pPr>
        <w:jc w:val="both"/>
        <w:rPr>
          <w:rFonts w:cstheme="minorHAnsi"/>
          <w:sz w:val="24"/>
          <w:szCs w:val="24"/>
        </w:rPr>
      </w:pPr>
      <w:r w:rsidRPr="00C22F4B">
        <w:rPr>
          <w:rFonts w:cstheme="minorHAnsi"/>
          <w:sz w:val="24"/>
          <w:szCs w:val="24"/>
        </w:rPr>
        <w:t>The above figure shows the actual SVR used and has the variables svr_rbf, svr_lin, svr_poly which define the support vector models.</w:t>
      </w:r>
    </w:p>
    <w:p w:rsidR="00EC563C" w:rsidRPr="00C22F4B" w:rsidRDefault="008154A5" w:rsidP="004B34C7">
      <w:pPr>
        <w:jc w:val="both"/>
        <w:rPr>
          <w:rFonts w:cstheme="minorHAnsi"/>
          <w:sz w:val="24"/>
          <w:szCs w:val="24"/>
        </w:rPr>
      </w:pPr>
      <w:r w:rsidRPr="00C22F4B">
        <w:rPr>
          <w:rFonts w:cstheme="minorHAnsi"/>
          <w:sz w:val="24"/>
          <w:szCs w:val="24"/>
        </w:rPr>
        <w:t xml:space="preserve">The model is then fit in with data points : prices and dates </w:t>
      </w:r>
      <w:r w:rsidR="00EC563C" w:rsidRPr="00C22F4B">
        <w:rPr>
          <w:rFonts w:cstheme="minorHAnsi"/>
          <w:sz w:val="24"/>
          <w:szCs w:val="24"/>
        </w:rPr>
        <w:t xml:space="preserve">. </w:t>
      </w:r>
      <w:r w:rsidRPr="00C22F4B">
        <w:rPr>
          <w:rFonts w:cstheme="minorHAnsi"/>
          <w:sz w:val="24"/>
          <w:szCs w:val="24"/>
        </w:rPr>
        <w:t>Post this step the primary focus is to look at how good the outputs are and the values that are predicted. For this we use plots and each kernel has been plotted separately to see the impacts. Similarly the output in itself has been predicted as separate kernel values and accuracy in the future could be further developed by giving weights as well if necessary.</w:t>
      </w:r>
    </w:p>
    <w:p w:rsidR="00C22F4B" w:rsidRPr="002B2635" w:rsidRDefault="00015486" w:rsidP="004B34C7">
      <w:pPr>
        <w:pStyle w:val="Heading2"/>
        <w:jc w:val="both"/>
      </w:pPr>
      <w:bookmarkStart w:id="8" w:name="_Toc522742168"/>
      <w:r w:rsidRPr="002B2635">
        <w:t xml:space="preserve">Explaining the svr function </w:t>
      </w:r>
      <w:r w:rsidR="00C22F4B" w:rsidRPr="002B2635">
        <w:t>:</w:t>
      </w:r>
      <w:bookmarkEnd w:id="8"/>
    </w:p>
    <w:p w:rsidR="00C22F4B" w:rsidRPr="00C22F4B" w:rsidRDefault="00C22F4B" w:rsidP="004B34C7">
      <w:pPr>
        <w:jc w:val="both"/>
        <w:rPr>
          <w:rFonts w:cstheme="minorHAnsi"/>
          <w:sz w:val="24"/>
          <w:szCs w:val="24"/>
        </w:rPr>
      </w:pPr>
      <w:r w:rsidRPr="00C22F4B">
        <w:rPr>
          <w:rFonts w:cstheme="minorHAnsi"/>
          <w:sz w:val="24"/>
          <w:szCs w:val="24"/>
        </w:rPr>
        <w:t>This function belongs to the class sklearn.svm</w:t>
      </w:r>
    </w:p>
    <w:p w:rsidR="00C22F4B" w:rsidRPr="00C22F4B" w:rsidRDefault="00C22F4B" w:rsidP="004B34C7">
      <w:pPr>
        <w:jc w:val="both"/>
        <w:rPr>
          <w:rFonts w:cstheme="minorHAnsi"/>
          <w:sz w:val="24"/>
          <w:szCs w:val="24"/>
        </w:rPr>
      </w:pPr>
      <w:r w:rsidRPr="00C22F4B">
        <w:rPr>
          <w:rFonts w:cstheme="minorHAnsi"/>
          <w:sz w:val="24"/>
          <w:szCs w:val="24"/>
        </w:rPr>
        <w:t>There are a few parameters passed through the function and the following express each one of them as shown in the python documentation.</w:t>
      </w:r>
    </w:p>
    <w:p w:rsidR="00C22F4B" w:rsidRPr="00C22F4B" w:rsidRDefault="00C22F4B" w:rsidP="004B34C7">
      <w:pPr>
        <w:jc w:val="both"/>
        <w:rPr>
          <w:rStyle w:val="sig-paren"/>
          <w:rFonts w:cstheme="minorHAnsi"/>
          <w:color w:val="222222"/>
          <w:sz w:val="24"/>
          <w:szCs w:val="24"/>
        </w:rPr>
      </w:pPr>
      <w:r w:rsidRPr="00C22F4B">
        <w:rPr>
          <w:rStyle w:val="HTMLCode"/>
          <w:rFonts w:asciiTheme="minorHAnsi" w:eastAsiaTheme="minorHAnsi" w:hAnsiTheme="minorHAnsi" w:cstheme="minorHAnsi"/>
          <w:b/>
          <w:bCs/>
          <w:color w:val="222222"/>
          <w:sz w:val="24"/>
          <w:szCs w:val="24"/>
          <w:bdr w:val="none" w:sz="0" w:space="0" w:color="auto" w:frame="1"/>
        </w:rPr>
        <w:t>SVR</w:t>
      </w:r>
      <w:r w:rsidRPr="00C22F4B">
        <w:rPr>
          <w:rStyle w:val="sig-paren"/>
          <w:rFonts w:cstheme="minorHAnsi"/>
          <w:color w:val="222222"/>
          <w:sz w:val="24"/>
          <w:szCs w:val="24"/>
        </w:rPr>
        <w:t>(</w:t>
      </w:r>
      <w:r w:rsidRPr="00C22F4B">
        <w:rPr>
          <w:rStyle w:val="Emphasis"/>
          <w:rFonts w:cstheme="minorHAnsi"/>
          <w:color w:val="222222"/>
          <w:sz w:val="24"/>
          <w:szCs w:val="24"/>
        </w:rPr>
        <w:t>kernel=’rbf’</w:t>
      </w:r>
      <w:r w:rsidRPr="00C22F4B">
        <w:rPr>
          <w:rFonts w:cstheme="minorHAnsi"/>
          <w:color w:val="222222"/>
          <w:sz w:val="24"/>
          <w:szCs w:val="24"/>
          <w:shd w:val="clear" w:color="auto" w:fill="F8F8F8"/>
        </w:rPr>
        <w:t>, </w:t>
      </w:r>
      <w:r w:rsidRPr="00C22F4B">
        <w:rPr>
          <w:rStyle w:val="Emphasis"/>
          <w:rFonts w:cstheme="minorHAnsi"/>
          <w:color w:val="222222"/>
          <w:sz w:val="24"/>
          <w:szCs w:val="24"/>
        </w:rPr>
        <w:t>degree=3</w:t>
      </w:r>
      <w:r w:rsidRPr="00C22F4B">
        <w:rPr>
          <w:rFonts w:cstheme="minorHAnsi"/>
          <w:color w:val="222222"/>
          <w:sz w:val="24"/>
          <w:szCs w:val="24"/>
          <w:shd w:val="clear" w:color="auto" w:fill="F8F8F8"/>
        </w:rPr>
        <w:t>, </w:t>
      </w:r>
      <w:r w:rsidRPr="00C22F4B">
        <w:rPr>
          <w:rStyle w:val="Emphasis"/>
          <w:rFonts w:cstheme="minorHAnsi"/>
          <w:color w:val="222222"/>
          <w:sz w:val="24"/>
          <w:szCs w:val="24"/>
        </w:rPr>
        <w:t>gamma=’auto’</w:t>
      </w:r>
      <w:r w:rsidRPr="00C22F4B">
        <w:rPr>
          <w:rFonts w:cstheme="minorHAnsi"/>
          <w:color w:val="222222"/>
          <w:sz w:val="24"/>
          <w:szCs w:val="24"/>
          <w:shd w:val="clear" w:color="auto" w:fill="F8F8F8"/>
        </w:rPr>
        <w:t>, </w:t>
      </w:r>
      <w:r w:rsidRPr="00C22F4B">
        <w:rPr>
          <w:rStyle w:val="Emphasis"/>
          <w:rFonts w:cstheme="minorHAnsi"/>
          <w:color w:val="222222"/>
          <w:sz w:val="24"/>
          <w:szCs w:val="24"/>
        </w:rPr>
        <w:t>coef0=0.0</w:t>
      </w:r>
      <w:r w:rsidRPr="00C22F4B">
        <w:rPr>
          <w:rFonts w:cstheme="minorHAnsi"/>
          <w:color w:val="222222"/>
          <w:sz w:val="24"/>
          <w:szCs w:val="24"/>
          <w:shd w:val="clear" w:color="auto" w:fill="F8F8F8"/>
        </w:rPr>
        <w:t>, </w:t>
      </w:r>
      <w:r w:rsidRPr="00C22F4B">
        <w:rPr>
          <w:rStyle w:val="Emphasis"/>
          <w:rFonts w:cstheme="minorHAnsi"/>
          <w:color w:val="222222"/>
          <w:sz w:val="24"/>
          <w:szCs w:val="24"/>
        </w:rPr>
        <w:t>tol=0.001</w:t>
      </w:r>
      <w:r w:rsidRPr="00C22F4B">
        <w:rPr>
          <w:rFonts w:cstheme="minorHAnsi"/>
          <w:color w:val="222222"/>
          <w:sz w:val="24"/>
          <w:szCs w:val="24"/>
          <w:shd w:val="clear" w:color="auto" w:fill="F8F8F8"/>
        </w:rPr>
        <w:t>, </w:t>
      </w:r>
      <w:r w:rsidRPr="00C22F4B">
        <w:rPr>
          <w:rStyle w:val="Emphasis"/>
          <w:rFonts w:cstheme="minorHAnsi"/>
          <w:color w:val="222222"/>
          <w:sz w:val="24"/>
          <w:szCs w:val="24"/>
        </w:rPr>
        <w:t>C=1.0</w:t>
      </w:r>
      <w:r w:rsidRPr="00C22F4B">
        <w:rPr>
          <w:rFonts w:cstheme="minorHAnsi"/>
          <w:color w:val="222222"/>
          <w:sz w:val="24"/>
          <w:szCs w:val="24"/>
          <w:shd w:val="clear" w:color="auto" w:fill="F8F8F8"/>
        </w:rPr>
        <w:t>, </w:t>
      </w:r>
      <w:r w:rsidRPr="00C22F4B">
        <w:rPr>
          <w:rStyle w:val="Emphasis"/>
          <w:rFonts w:cstheme="minorHAnsi"/>
          <w:color w:val="222222"/>
          <w:sz w:val="24"/>
          <w:szCs w:val="24"/>
        </w:rPr>
        <w:t>epsilon=0.1</w:t>
      </w:r>
      <w:r w:rsidRPr="00C22F4B">
        <w:rPr>
          <w:rFonts w:cstheme="minorHAnsi"/>
          <w:color w:val="222222"/>
          <w:sz w:val="24"/>
          <w:szCs w:val="24"/>
          <w:shd w:val="clear" w:color="auto" w:fill="F8F8F8"/>
        </w:rPr>
        <w:t>, </w:t>
      </w:r>
      <w:r w:rsidRPr="00C22F4B">
        <w:rPr>
          <w:rStyle w:val="Emphasis"/>
          <w:rFonts w:cstheme="minorHAnsi"/>
          <w:color w:val="222222"/>
          <w:sz w:val="24"/>
          <w:szCs w:val="24"/>
        </w:rPr>
        <w:t>shrinking=True</w:t>
      </w:r>
      <w:r w:rsidRPr="00C22F4B">
        <w:rPr>
          <w:rFonts w:cstheme="minorHAnsi"/>
          <w:color w:val="222222"/>
          <w:sz w:val="24"/>
          <w:szCs w:val="24"/>
          <w:shd w:val="clear" w:color="auto" w:fill="F8F8F8"/>
        </w:rPr>
        <w:t>, </w:t>
      </w:r>
      <w:r w:rsidRPr="00C22F4B">
        <w:rPr>
          <w:rStyle w:val="Emphasis"/>
          <w:rFonts w:cstheme="minorHAnsi"/>
          <w:color w:val="222222"/>
          <w:sz w:val="24"/>
          <w:szCs w:val="24"/>
        </w:rPr>
        <w:t>cache_size=200</w:t>
      </w:r>
      <w:r w:rsidRPr="00C22F4B">
        <w:rPr>
          <w:rFonts w:cstheme="minorHAnsi"/>
          <w:color w:val="222222"/>
          <w:sz w:val="24"/>
          <w:szCs w:val="24"/>
          <w:shd w:val="clear" w:color="auto" w:fill="F8F8F8"/>
        </w:rPr>
        <w:t>, </w:t>
      </w:r>
      <w:r w:rsidRPr="00C22F4B">
        <w:rPr>
          <w:rStyle w:val="Emphasis"/>
          <w:rFonts w:cstheme="minorHAnsi"/>
          <w:color w:val="222222"/>
          <w:sz w:val="24"/>
          <w:szCs w:val="24"/>
        </w:rPr>
        <w:t>verbose=False</w:t>
      </w:r>
      <w:r w:rsidRPr="00C22F4B">
        <w:rPr>
          <w:rFonts w:cstheme="minorHAnsi"/>
          <w:color w:val="222222"/>
          <w:sz w:val="24"/>
          <w:szCs w:val="24"/>
          <w:shd w:val="clear" w:color="auto" w:fill="F8F8F8"/>
        </w:rPr>
        <w:t>, </w:t>
      </w:r>
      <w:r w:rsidRPr="00C22F4B">
        <w:rPr>
          <w:rStyle w:val="Emphasis"/>
          <w:rFonts w:cstheme="minorHAnsi"/>
          <w:color w:val="222222"/>
          <w:sz w:val="24"/>
          <w:szCs w:val="24"/>
        </w:rPr>
        <w:t>max_iter=-1</w:t>
      </w:r>
      <w:r w:rsidRPr="00C22F4B">
        <w:rPr>
          <w:rStyle w:val="sig-paren"/>
          <w:rFonts w:cstheme="minorHAnsi"/>
          <w:color w:val="222222"/>
          <w:sz w:val="24"/>
          <w:szCs w:val="24"/>
        </w:rPr>
        <w:t xml:space="preserve">) </w:t>
      </w:r>
    </w:p>
    <w:p w:rsidR="00C22F4B" w:rsidRPr="00C22F4B" w:rsidRDefault="00C22F4B" w:rsidP="004B34C7">
      <w:pPr>
        <w:jc w:val="both"/>
        <w:rPr>
          <w:rFonts w:cstheme="minorHAnsi"/>
          <w:sz w:val="24"/>
          <w:szCs w:val="24"/>
        </w:rPr>
      </w:pPr>
      <w:r w:rsidRPr="00C22F4B">
        <w:rPr>
          <w:rStyle w:val="sig-paren"/>
          <w:rFonts w:cstheme="minorHAnsi"/>
          <w:color w:val="222222"/>
          <w:sz w:val="24"/>
          <w:szCs w:val="24"/>
        </w:rPr>
        <w:t>Parameters :</w:t>
      </w:r>
    </w:p>
    <w:p w:rsidR="00C22F4B" w:rsidRPr="00C22F4B" w:rsidRDefault="00C22F4B" w:rsidP="004B34C7">
      <w:pPr>
        <w:pStyle w:val="first"/>
        <w:spacing w:before="288" w:beforeAutospacing="0" w:after="24" w:afterAutospacing="0" w:line="360" w:lineRule="atLeast"/>
        <w:jc w:val="both"/>
        <w:rPr>
          <w:rFonts w:asciiTheme="minorHAnsi" w:hAnsiTheme="minorHAnsi" w:cstheme="minorHAnsi"/>
          <w:color w:val="1D1F22"/>
        </w:rPr>
      </w:pPr>
      <w:r w:rsidRPr="00C22F4B">
        <w:rPr>
          <w:rStyle w:val="Strong"/>
          <w:rFonts w:asciiTheme="minorHAnsi" w:hAnsiTheme="minorHAnsi" w:cstheme="minorHAnsi"/>
          <w:color w:val="1D1F22"/>
        </w:rPr>
        <w:t>C</w:t>
      </w:r>
      <w:r w:rsidRPr="00C22F4B">
        <w:rPr>
          <w:rFonts w:asciiTheme="minorHAnsi" w:hAnsiTheme="minorHAnsi" w:cstheme="minorHAnsi"/>
          <w:color w:val="1D1F22"/>
        </w:rPr>
        <w:t> : float, optional (default=1.0)Penalty parameter C of the error term.</w:t>
      </w:r>
    </w:p>
    <w:p w:rsidR="00C22F4B" w:rsidRPr="00C22F4B" w:rsidRDefault="00C22F4B" w:rsidP="004B34C7">
      <w:pPr>
        <w:pStyle w:val="NormalWeb"/>
        <w:spacing w:before="288" w:beforeAutospacing="0" w:after="24" w:afterAutospacing="0" w:line="360" w:lineRule="atLeast"/>
        <w:jc w:val="both"/>
        <w:rPr>
          <w:rFonts w:asciiTheme="minorHAnsi" w:hAnsiTheme="minorHAnsi" w:cstheme="minorHAnsi"/>
          <w:color w:val="1D1F22"/>
        </w:rPr>
      </w:pPr>
      <w:r w:rsidRPr="00C22F4B">
        <w:rPr>
          <w:rStyle w:val="Strong"/>
          <w:rFonts w:asciiTheme="minorHAnsi" w:hAnsiTheme="minorHAnsi" w:cstheme="minorHAnsi"/>
          <w:color w:val="1D1F22"/>
        </w:rPr>
        <w:lastRenderedPageBreak/>
        <w:t>epsilon</w:t>
      </w:r>
      <w:r w:rsidRPr="00C22F4B">
        <w:rPr>
          <w:rFonts w:asciiTheme="minorHAnsi" w:hAnsiTheme="minorHAnsi" w:cstheme="minorHAnsi"/>
          <w:color w:val="1D1F22"/>
        </w:rPr>
        <w:t> : float, optional (default=0.1) : Epsilon in the epsilon-SVR model. It specifies the epsilon-tube within which no penalty is associated in the training loss function with points predicted within a distance epsilon from the actual value.</w:t>
      </w:r>
    </w:p>
    <w:p w:rsidR="00C22F4B" w:rsidRPr="00C22F4B" w:rsidRDefault="00C22F4B" w:rsidP="004B34C7">
      <w:pPr>
        <w:pStyle w:val="NormalWeb"/>
        <w:spacing w:before="288" w:beforeAutospacing="0" w:after="24" w:afterAutospacing="0" w:line="360" w:lineRule="atLeast"/>
        <w:jc w:val="both"/>
        <w:rPr>
          <w:rFonts w:asciiTheme="minorHAnsi" w:hAnsiTheme="minorHAnsi" w:cstheme="minorHAnsi"/>
          <w:color w:val="1D1F22"/>
        </w:rPr>
      </w:pPr>
      <w:r w:rsidRPr="00C22F4B">
        <w:rPr>
          <w:rStyle w:val="Strong"/>
          <w:rFonts w:asciiTheme="minorHAnsi" w:hAnsiTheme="minorHAnsi" w:cstheme="minorHAnsi"/>
          <w:color w:val="1D1F22"/>
        </w:rPr>
        <w:t>kernel</w:t>
      </w:r>
      <w:r w:rsidRPr="00C22F4B">
        <w:rPr>
          <w:rFonts w:asciiTheme="minorHAnsi" w:hAnsiTheme="minorHAnsi" w:cstheme="minorHAnsi"/>
          <w:color w:val="1D1F22"/>
        </w:rPr>
        <w:t> : string, optional (default=’rbf’)Specifies the kernel type to be used in the algorithm. It must be one of ‘linear’, ‘poly’, ‘rbf’, ‘sigmoid’, ‘precomputed’ or a callable. If none is given, ‘rbf’ will be used. If a callable is given it is used to precompute the kernel matrix.</w:t>
      </w:r>
    </w:p>
    <w:p w:rsidR="00C22F4B" w:rsidRPr="00C22F4B" w:rsidRDefault="00C22F4B" w:rsidP="004B34C7">
      <w:pPr>
        <w:pStyle w:val="NormalWeb"/>
        <w:spacing w:before="288" w:beforeAutospacing="0" w:after="24" w:afterAutospacing="0" w:line="360" w:lineRule="atLeast"/>
        <w:jc w:val="both"/>
        <w:rPr>
          <w:rFonts w:asciiTheme="minorHAnsi" w:hAnsiTheme="minorHAnsi" w:cstheme="minorHAnsi"/>
          <w:color w:val="1D1F22"/>
        </w:rPr>
      </w:pPr>
      <w:r w:rsidRPr="00C22F4B">
        <w:rPr>
          <w:rStyle w:val="Strong"/>
          <w:rFonts w:asciiTheme="minorHAnsi" w:hAnsiTheme="minorHAnsi" w:cstheme="minorHAnsi"/>
          <w:color w:val="1D1F22"/>
        </w:rPr>
        <w:t>degree</w:t>
      </w:r>
      <w:r w:rsidRPr="00C22F4B">
        <w:rPr>
          <w:rFonts w:asciiTheme="minorHAnsi" w:hAnsiTheme="minorHAnsi" w:cstheme="minorHAnsi"/>
          <w:color w:val="1D1F22"/>
        </w:rPr>
        <w:t> : int, optional (default=3) : Degree of the polynomial kernel function (‘poly’). Ignored by all other kernels.</w:t>
      </w:r>
    </w:p>
    <w:p w:rsidR="00C22F4B" w:rsidRPr="00C22F4B" w:rsidRDefault="00C22F4B" w:rsidP="004B34C7">
      <w:pPr>
        <w:pStyle w:val="NormalWeb"/>
        <w:spacing w:before="288" w:beforeAutospacing="0" w:after="24" w:afterAutospacing="0" w:line="360" w:lineRule="atLeast"/>
        <w:jc w:val="both"/>
        <w:rPr>
          <w:rFonts w:asciiTheme="minorHAnsi" w:hAnsiTheme="minorHAnsi" w:cstheme="minorHAnsi"/>
          <w:color w:val="1D1F22"/>
        </w:rPr>
      </w:pPr>
      <w:r w:rsidRPr="00C22F4B">
        <w:rPr>
          <w:rStyle w:val="Strong"/>
          <w:rFonts w:asciiTheme="minorHAnsi" w:hAnsiTheme="minorHAnsi" w:cstheme="minorHAnsi"/>
          <w:color w:val="1D1F22"/>
        </w:rPr>
        <w:t>gamma</w:t>
      </w:r>
      <w:r w:rsidRPr="00C22F4B">
        <w:rPr>
          <w:rFonts w:asciiTheme="minorHAnsi" w:hAnsiTheme="minorHAnsi" w:cstheme="minorHAnsi"/>
          <w:color w:val="1D1F22"/>
        </w:rPr>
        <w:t> : float, optional (default=’auto’) : Kernel coefficient for ‘rbf’, ‘poly’ and ‘sigmoid’. If gamma is ‘auto’ then 1/n_features will be used instead.</w:t>
      </w:r>
    </w:p>
    <w:p w:rsidR="00C22F4B" w:rsidRPr="00C22F4B" w:rsidRDefault="00C22F4B" w:rsidP="004B34C7">
      <w:pPr>
        <w:pStyle w:val="NormalWeb"/>
        <w:spacing w:before="288" w:beforeAutospacing="0" w:after="24" w:afterAutospacing="0" w:line="360" w:lineRule="atLeast"/>
        <w:jc w:val="both"/>
        <w:rPr>
          <w:rFonts w:asciiTheme="minorHAnsi" w:hAnsiTheme="minorHAnsi" w:cstheme="minorHAnsi"/>
          <w:color w:val="1D1F22"/>
        </w:rPr>
      </w:pPr>
      <w:r w:rsidRPr="00C22F4B">
        <w:rPr>
          <w:rStyle w:val="Strong"/>
          <w:rFonts w:asciiTheme="minorHAnsi" w:hAnsiTheme="minorHAnsi" w:cstheme="minorHAnsi"/>
          <w:color w:val="1D1F22"/>
        </w:rPr>
        <w:t>coef0</w:t>
      </w:r>
      <w:r w:rsidRPr="00C22F4B">
        <w:rPr>
          <w:rFonts w:asciiTheme="minorHAnsi" w:hAnsiTheme="minorHAnsi" w:cstheme="minorHAnsi"/>
          <w:color w:val="1D1F22"/>
        </w:rPr>
        <w:t> : float, optional (default=0.0) : Independent term in kernel function. It is only significant in ‘poly’ and ‘sigmoid’.</w:t>
      </w:r>
    </w:p>
    <w:p w:rsidR="00C22F4B" w:rsidRPr="00C22F4B" w:rsidRDefault="00C22F4B" w:rsidP="004B34C7">
      <w:pPr>
        <w:pStyle w:val="NormalWeb"/>
        <w:spacing w:before="288" w:beforeAutospacing="0" w:after="24" w:afterAutospacing="0" w:line="360" w:lineRule="atLeast"/>
        <w:jc w:val="both"/>
        <w:rPr>
          <w:rFonts w:asciiTheme="minorHAnsi" w:hAnsiTheme="minorHAnsi" w:cstheme="minorHAnsi"/>
          <w:color w:val="1D1F22"/>
        </w:rPr>
      </w:pPr>
      <w:r w:rsidRPr="00C22F4B">
        <w:rPr>
          <w:rStyle w:val="Strong"/>
          <w:rFonts w:asciiTheme="minorHAnsi" w:hAnsiTheme="minorHAnsi" w:cstheme="minorHAnsi"/>
          <w:color w:val="1D1F22"/>
        </w:rPr>
        <w:t>shrinking</w:t>
      </w:r>
      <w:r w:rsidRPr="00C22F4B">
        <w:rPr>
          <w:rFonts w:asciiTheme="minorHAnsi" w:hAnsiTheme="minorHAnsi" w:cstheme="minorHAnsi"/>
          <w:color w:val="1D1F22"/>
        </w:rPr>
        <w:t> : boolean, optional (default=True) : Whether to use the shrinking heuristic.</w:t>
      </w:r>
    </w:p>
    <w:p w:rsidR="00C22F4B" w:rsidRPr="00C22F4B" w:rsidRDefault="00C22F4B" w:rsidP="004B34C7">
      <w:pPr>
        <w:pStyle w:val="NormalWeb"/>
        <w:spacing w:before="288" w:beforeAutospacing="0" w:after="24" w:afterAutospacing="0" w:line="360" w:lineRule="atLeast"/>
        <w:jc w:val="both"/>
        <w:rPr>
          <w:rFonts w:asciiTheme="minorHAnsi" w:hAnsiTheme="minorHAnsi" w:cstheme="minorHAnsi"/>
          <w:color w:val="1D1F22"/>
        </w:rPr>
      </w:pPr>
      <w:r w:rsidRPr="00C22F4B">
        <w:rPr>
          <w:rStyle w:val="Strong"/>
          <w:rFonts w:asciiTheme="minorHAnsi" w:hAnsiTheme="minorHAnsi" w:cstheme="minorHAnsi"/>
          <w:color w:val="1D1F22"/>
        </w:rPr>
        <w:t>tol</w:t>
      </w:r>
      <w:r w:rsidRPr="00C22F4B">
        <w:rPr>
          <w:rFonts w:asciiTheme="minorHAnsi" w:hAnsiTheme="minorHAnsi" w:cstheme="minorHAnsi"/>
          <w:color w:val="1D1F22"/>
        </w:rPr>
        <w:t> : float, optional (default=1e-3) : Tolerance for stopping criterion.</w:t>
      </w:r>
    </w:p>
    <w:p w:rsidR="00C22F4B" w:rsidRPr="00C22F4B" w:rsidRDefault="00C22F4B" w:rsidP="004B34C7">
      <w:pPr>
        <w:pStyle w:val="NormalWeb"/>
        <w:spacing w:before="288" w:beforeAutospacing="0" w:after="24" w:afterAutospacing="0" w:line="360" w:lineRule="atLeast"/>
        <w:jc w:val="both"/>
        <w:rPr>
          <w:rFonts w:asciiTheme="minorHAnsi" w:hAnsiTheme="minorHAnsi" w:cstheme="minorHAnsi"/>
          <w:color w:val="1D1F22"/>
        </w:rPr>
      </w:pPr>
      <w:r w:rsidRPr="00C22F4B">
        <w:rPr>
          <w:rStyle w:val="Strong"/>
          <w:rFonts w:asciiTheme="minorHAnsi" w:hAnsiTheme="minorHAnsi" w:cstheme="minorHAnsi"/>
          <w:color w:val="1D1F22"/>
        </w:rPr>
        <w:t>cache_size</w:t>
      </w:r>
      <w:r w:rsidRPr="00C22F4B">
        <w:rPr>
          <w:rFonts w:asciiTheme="minorHAnsi" w:hAnsiTheme="minorHAnsi" w:cstheme="minorHAnsi"/>
          <w:color w:val="1D1F22"/>
        </w:rPr>
        <w:t> : float, optional : Specify the size of the kernel cache (in MB).</w:t>
      </w:r>
    </w:p>
    <w:p w:rsidR="00C22F4B" w:rsidRPr="00C22F4B" w:rsidRDefault="00C22F4B" w:rsidP="004B34C7">
      <w:pPr>
        <w:pStyle w:val="NormalWeb"/>
        <w:spacing w:before="288" w:beforeAutospacing="0" w:after="24" w:afterAutospacing="0" w:line="360" w:lineRule="atLeast"/>
        <w:jc w:val="both"/>
        <w:rPr>
          <w:rFonts w:asciiTheme="minorHAnsi" w:hAnsiTheme="minorHAnsi" w:cstheme="minorHAnsi"/>
          <w:color w:val="1D1F22"/>
        </w:rPr>
      </w:pPr>
      <w:r w:rsidRPr="00C22F4B">
        <w:rPr>
          <w:rFonts w:asciiTheme="minorHAnsi" w:hAnsiTheme="minorHAnsi" w:cstheme="minorHAnsi"/>
          <w:color w:val="1D1F22"/>
        </w:rPr>
        <w:t xml:space="preserve">The major reason to mention above fact is when we create tunnels for cross environment testing or runs caching overload might cause the trigger to fail. </w:t>
      </w:r>
    </w:p>
    <w:p w:rsidR="00C22F4B" w:rsidRPr="00C22F4B" w:rsidRDefault="00C22F4B" w:rsidP="004B34C7">
      <w:pPr>
        <w:pStyle w:val="NormalWeb"/>
        <w:spacing w:before="288" w:beforeAutospacing="0" w:after="24" w:afterAutospacing="0" w:line="360" w:lineRule="atLeast"/>
        <w:jc w:val="both"/>
        <w:rPr>
          <w:rFonts w:asciiTheme="minorHAnsi" w:hAnsiTheme="minorHAnsi" w:cstheme="minorHAnsi"/>
          <w:color w:val="1D1F22"/>
        </w:rPr>
      </w:pPr>
      <w:r w:rsidRPr="00C22F4B">
        <w:rPr>
          <w:rStyle w:val="Strong"/>
          <w:rFonts w:asciiTheme="minorHAnsi" w:hAnsiTheme="minorHAnsi" w:cstheme="minorHAnsi"/>
          <w:color w:val="1D1F22"/>
        </w:rPr>
        <w:t>verbose</w:t>
      </w:r>
      <w:r w:rsidRPr="00C22F4B">
        <w:rPr>
          <w:rFonts w:asciiTheme="minorHAnsi" w:hAnsiTheme="minorHAnsi" w:cstheme="minorHAnsi"/>
          <w:color w:val="1D1F22"/>
        </w:rPr>
        <w:t> : bool, default: False : Enable verbose output. Note that this setting takes advantage of a per-process runtime setting in libsvm that, if enabled, may not work properly in a multithreaded context.</w:t>
      </w:r>
    </w:p>
    <w:p w:rsidR="00C22F4B" w:rsidRPr="00C22F4B" w:rsidRDefault="00C22F4B" w:rsidP="004B34C7">
      <w:pPr>
        <w:pStyle w:val="NormalWeb"/>
        <w:spacing w:before="288" w:beforeAutospacing="0" w:after="24" w:afterAutospacing="0" w:line="360" w:lineRule="atLeast"/>
        <w:jc w:val="both"/>
        <w:rPr>
          <w:rFonts w:asciiTheme="minorHAnsi" w:hAnsiTheme="minorHAnsi" w:cstheme="minorHAnsi"/>
          <w:color w:val="1D1F22"/>
        </w:rPr>
      </w:pPr>
      <w:r w:rsidRPr="00C22F4B">
        <w:rPr>
          <w:rStyle w:val="Strong"/>
          <w:rFonts w:asciiTheme="minorHAnsi" w:hAnsiTheme="minorHAnsi" w:cstheme="minorHAnsi"/>
          <w:color w:val="1D1F22"/>
        </w:rPr>
        <w:t>max_iter</w:t>
      </w:r>
      <w:r w:rsidRPr="00C22F4B">
        <w:rPr>
          <w:rFonts w:asciiTheme="minorHAnsi" w:hAnsiTheme="minorHAnsi" w:cstheme="minorHAnsi"/>
          <w:color w:val="1D1F22"/>
        </w:rPr>
        <w:t> : int, optional (default=-1) : Hard limit on iterations within solver, or -1 for no limit.</w:t>
      </w:r>
    </w:p>
    <w:p w:rsidR="00C22F4B" w:rsidRDefault="00C22F4B" w:rsidP="004B34C7">
      <w:pPr>
        <w:pStyle w:val="NormalWeb"/>
        <w:spacing w:before="288" w:beforeAutospacing="0" w:after="24" w:afterAutospacing="0" w:line="360" w:lineRule="atLeast"/>
        <w:jc w:val="both"/>
        <w:rPr>
          <w:rFonts w:asciiTheme="minorHAnsi" w:hAnsiTheme="minorHAnsi" w:cstheme="minorHAnsi"/>
          <w:color w:val="1D1F22"/>
        </w:rPr>
      </w:pPr>
    </w:p>
    <w:p w:rsidR="002B2635" w:rsidRDefault="002B2635" w:rsidP="004B34C7">
      <w:pPr>
        <w:pStyle w:val="NormalWeb"/>
        <w:spacing w:before="288" w:beforeAutospacing="0" w:after="24" w:afterAutospacing="0" w:line="360" w:lineRule="atLeast"/>
        <w:jc w:val="both"/>
        <w:rPr>
          <w:rFonts w:asciiTheme="minorHAnsi" w:hAnsiTheme="minorHAnsi" w:cstheme="minorHAnsi"/>
          <w:color w:val="1D1F22"/>
        </w:rPr>
      </w:pPr>
    </w:p>
    <w:p w:rsidR="002B2635" w:rsidRPr="00C22F4B" w:rsidRDefault="002B2635" w:rsidP="004B34C7">
      <w:pPr>
        <w:pStyle w:val="NormalWeb"/>
        <w:spacing w:before="288" w:beforeAutospacing="0" w:after="24" w:afterAutospacing="0" w:line="360" w:lineRule="atLeast"/>
        <w:jc w:val="both"/>
        <w:rPr>
          <w:rFonts w:asciiTheme="minorHAnsi" w:hAnsiTheme="minorHAnsi" w:cstheme="minorHAnsi"/>
          <w:color w:val="1D1F22"/>
        </w:rPr>
      </w:pPr>
      <w:r>
        <w:rPr>
          <w:noProof/>
        </w:rPr>
        <w:lastRenderedPageBreak/>
        <w:drawing>
          <wp:inline distT="0" distB="0" distL="0" distR="0" wp14:anchorId="25FB351E" wp14:editId="31318E0D">
            <wp:extent cx="4476750" cy="15614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t="1" r="66557" b="72215"/>
                    <a:stretch/>
                  </pic:blipFill>
                  <pic:spPr bwMode="auto">
                    <a:xfrm>
                      <a:off x="0" y="0"/>
                      <a:ext cx="4533070" cy="1581109"/>
                    </a:xfrm>
                    <a:prstGeom prst="rect">
                      <a:avLst/>
                    </a:prstGeom>
                    <a:ln>
                      <a:noFill/>
                    </a:ln>
                    <a:extLst>
                      <a:ext uri="{53640926-AAD7-44D8-BBD7-CCE9431645EC}">
                        <a14:shadowObscured xmlns:a14="http://schemas.microsoft.com/office/drawing/2010/main"/>
                      </a:ext>
                    </a:extLst>
                  </pic:spPr>
                </pic:pic>
              </a:graphicData>
            </a:graphic>
          </wp:inline>
        </w:drawing>
      </w:r>
    </w:p>
    <w:p w:rsidR="00015486" w:rsidRDefault="00015486" w:rsidP="004B34C7">
      <w:pPr>
        <w:pStyle w:val="Heading3"/>
        <w:jc w:val="both"/>
      </w:pPr>
      <w:bookmarkStart w:id="9" w:name="_Toc522742169"/>
    </w:p>
    <w:p w:rsidR="002B2635" w:rsidRPr="004B34C7" w:rsidRDefault="005340F6" w:rsidP="004B34C7">
      <w:pPr>
        <w:pStyle w:val="Heading3"/>
        <w:jc w:val="both"/>
        <w:rPr>
          <w:sz w:val="28"/>
          <w:szCs w:val="28"/>
        </w:rPr>
      </w:pPr>
      <w:r w:rsidRPr="004B34C7">
        <w:rPr>
          <w:sz w:val="28"/>
          <w:szCs w:val="28"/>
        </w:rPr>
        <w:t>Libraries Used :</w:t>
      </w:r>
      <w:bookmarkEnd w:id="9"/>
    </w:p>
    <w:p w:rsidR="004B34C7" w:rsidRDefault="005340F6" w:rsidP="004B34C7">
      <w:pPr>
        <w:jc w:val="both"/>
      </w:pPr>
      <w:r>
        <w:t>Import csv majorly used to import the data that is in the csv format</w:t>
      </w:r>
      <w:r w:rsidR="002B2635">
        <w:t xml:space="preserve">                                    </w:t>
      </w:r>
      <w:r w:rsidR="00015486">
        <w:t xml:space="preserve">                   </w:t>
      </w:r>
      <w:r w:rsidR="004B34C7">
        <w:t xml:space="preserve">       </w:t>
      </w:r>
    </w:p>
    <w:p w:rsidR="004B34C7" w:rsidRDefault="005340F6" w:rsidP="004B34C7">
      <w:pPr>
        <w:jc w:val="both"/>
        <w:rPr>
          <w:color w:val="222222"/>
          <w:shd w:val="clear" w:color="auto" w:fill="FFFFFF"/>
        </w:rPr>
      </w:pPr>
      <w:r w:rsidRPr="005340F6">
        <w:t xml:space="preserve">Import numpy is used to </w:t>
      </w:r>
      <w:r w:rsidRPr="005340F6">
        <w:rPr>
          <w:color w:val="222222"/>
          <w:shd w:val="clear" w:color="auto" w:fill="FFFFFF"/>
        </w:rPr>
        <w:t>provide a high-performance </w:t>
      </w:r>
      <w:r w:rsidRPr="005340F6">
        <w:rPr>
          <w:bCs/>
          <w:color w:val="222222"/>
          <w:shd w:val="clear" w:color="auto" w:fill="FFFFFF"/>
        </w:rPr>
        <w:t>multidimensional</w:t>
      </w:r>
      <w:r w:rsidRPr="005340F6">
        <w:rPr>
          <w:color w:val="222222"/>
          <w:shd w:val="clear" w:color="auto" w:fill="FFFFFF"/>
        </w:rPr>
        <w:t> array and basic tools to compute with and manipulate these arrays</w:t>
      </w:r>
      <w:r w:rsidR="002B2635">
        <w:rPr>
          <w:color w:val="222222"/>
          <w:shd w:val="clear" w:color="auto" w:fill="FFFFFF"/>
        </w:rPr>
        <w:t xml:space="preserve">.                                                                           </w:t>
      </w:r>
      <w:r w:rsidR="00015486">
        <w:rPr>
          <w:color w:val="222222"/>
          <w:shd w:val="clear" w:color="auto" w:fill="FFFFFF"/>
        </w:rPr>
        <w:t xml:space="preserve">                                     </w:t>
      </w:r>
      <w:r w:rsidR="002B2635">
        <w:rPr>
          <w:color w:val="222222"/>
          <w:shd w:val="clear" w:color="auto" w:fill="FFFFFF"/>
        </w:rPr>
        <w:t xml:space="preserve"> </w:t>
      </w:r>
    </w:p>
    <w:p w:rsidR="005340F6" w:rsidRPr="002B2635" w:rsidRDefault="005340F6" w:rsidP="004B34C7">
      <w:pPr>
        <w:jc w:val="both"/>
        <w:rPr>
          <w:color w:val="222222"/>
          <w:shd w:val="clear" w:color="auto" w:fill="FFFFFF"/>
        </w:rPr>
      </w:pPr>
      <w:r w:rsidRPr="005340F6">
        <w:t>from sklearn.svm import SVR</w:t>
      </w:r>
      <w:r>
        <w:t xml:space="preserve"> : The predefined classes and functions are called so that the Support Vector Regression can be computed directly by passing suitable arguments.</w:t>
      </w:r>
    </w:p>
    <w:p w:rsidR="005340F6" w:rsidRDefault="005340F6" w:rsidP="004B34C7">
      <w:pPr>
        <w:jc w:val="both"/>
      </w:pPr>
      <w:r>
        <w:t>Import Matplotlib is done primarily for plotting graphical outputs. The Aggregator statement is passed directly before to remove the tkinter or tclerror that comes up on display options on Ubuntu sytems or Ubuntu platforms.</w:t>
      </w:r>
    </w:p>
    <w:p w:rsidR="00C22F4B" w:rsidRPr="002B2635" w:rsidRDefault="002B2635" w:rsidP="004B34C7">
      <w:pPr>
        <w:pStyle w:val="Heading1"/>
        <w:jc w:val="both"/>
        <w:rPr>
          <w:rFonts w:asciiTheme="minorHAnsi" w:hAnsiTheme="minorHAnsi"/>
          <w:b/>
        </w:rPr>
      </w:pPr>
      <w:bookmarkStart w:id="10" w:name="_Toc522742170"/>
      <w:r w:rsidRPr="002B2635">
        <w:rPr>
          <w:b/>
        </w:rPr>
        <w:t>GRAPHICAL OUTPUTS :</w:t>
      </w:r>
      <w:bookmarkEnd w:id="10"/>
    </w:p>
    <w:p w:rsidR="00EC563C" w:rsidRPr="00C22F4B" w:rsidRDefault="00EC563C" w:rsidP="004B34C7">
      <w:pPr>
        <w:pStyle w:val="Heading2"/>
        <w:jc w:val="both"/>
      </w:pPr>
      <w:bookmarkStart w:id="11" w:name="_Toc522742171"/>
      <w:r w:rsidRPr="00C22F4B">
        <w:t>RBF MODEL GRAPH OUTPUT</w:t>
      </w:r>
      <w:bookmarkEnd w:id="11"/>
    </w:p>
    <w:p w:rsidR="00EC563C" w:rsidRPr="00C22F4B" w:rsidRDefault="0096789C" w:rsidP="004B34C7">
      <w:pPr>
        <w:jc w:val="both"/>
        <w:rPr>
          <w:rFonts w:cstheme="minorHAnsi"/>
          <w:sz w:val="24"/>
          <w:szCs w:val="24"/>
        </w:rPr>
      </w:pPr>
      <w:r>
        <w:rPr>
          <w:rFonts w:cstheme="minorHAnsi"/>
          <w:sz w:val="24"/>
          <w:szCs w:val="24"/>
        </w:rPr>
        <w:pict>
          <v:shape id="_x0000_i1026" type="#_x0000_t75" style="width:450.75pt;height:312pt">
            <v:imagedata r:id="rId15" o:title="RBF model"/>
          </v:shape>
        </w:pict>
      </w:r>
    </w:p>
    <w:p w:rsidR="005340F6" w:rsidRDefault="005340F6" w:rsidP="004B34C7">
      <w:pPr>
        <w:jc w:val="both"/>
        <w:rPr>
          <w:rFonts w:cstheme="minorHAnsi"/>
          <w:sz w:val="24"/>
          <w:szCs w:val="24"/>
        </w:rPr>
      </w:pPr>
      <w:r>
        <w:rPr>
          <w:rFonts w:cstheme="minorHAnsi"/>
          <w:sz w:val="24"/>
          <w:szCs w:val="24"/>
        </w:rPr>
        <w:t>As we can see for Google’s data the model formed fits the data closely using the RBF model.</w:t>
      </w:r>
    </w:p>
    <w:p w:rsidR="00EC563C" w:rsidRPr="00C22F4B" w:rsidRDefault="00EC563C" w:rsidP="004B34C7">
      <w:pPr>
        <w:pStyle w:val="Heading2"/>
        <w:jc w:val="both"/>
      </w:pPr>
      <w:bookmarkStart w:id="12" w:name="_Toc522742172"/>
      <w:r w:rsidRPr="00C22F4B">
        <w:lastRenderedPageBreak/>
        <w:t>LINEAR MODEL OUPUT :</w:t>
      </w:r>
      <w:bookmarkEnd w:id="12"/>
    </w:p>
    <w:p w:rsidR="00EC563C" w:rsidRPr="00C22F4B" w:rsidRDefault="0096789C" w:rsidP="004B34C7">
      <w:pPr>
        <w:jc w:val="both"/>
        <w:rPr>
          <w:rFonts w:cstheme="minorHAnsi"/>
          <w:sz w:val="24"/>
          <w:szCs w:val="24"/>
        </w:rPr>
      </w:pPr>
      <w:r>
        <w:rPr>
          <w:rFonts w:cstheme="minorHAnsi"/>
          <w:sz w:val="24"/>
          <w:szCs w:val="24"/>
        </w:rPr>
        <w:pict>
          <v:shape id="_x0000_i1027" type="#_x0000_t75" style="width:450.75pt;height:308.25pt">
            <v:imagedata r:id="rId16" o:title="Linear_model"/>
          </v:shape>
        </w:pict>
      </w:r>
    </w:p>
    <w:p w:rsidR="005340F6" w:rsidRDefault="005340F6" w:rsidP="004B34C7">
      <w:pPr>
        <w:jc w:val="both"/>
        <w:rPr>
          <w:rFonts w:cstheme="minorHAnsi"/>
          <w:sz w:val="24"/>
          <w:szCs w:val="24"/>
        </w:rPr>
      </w:pPr>
      <w:r>
        <w:rPr>
          <w:rFonts w:cstheme="minorHAnsi"/>
          <w:sz w:val="24"/>
          <w:szCs w:val="24"/>
        </w:rPr>
        <w:t>Compared to the RBF model the linear as expected is way off in most cases.</w:t>
      </w:r>
    </w:p>
    <w:p w:rsidR="00EC563C" w:rsidRPr="00C22F4B" w:rsidRDefault="00EC563C" w:rsidP="004B34C7">
      <w:pPr>
        <w:pStyle w:val="Heading2"/>
        <w:jc w:val="both"/>
      </w:pPr>
      <w:bookmarkStart w:id="13" w:name="_Toc522742173"/>
      <w:r w:rsidRPr="00C22F4B">
        <w:t>POLYNOMIAL MODEL OUTPUT :</w:t>
      </w:r>
      <w:bookmarkEnd w:id="13"/>
    </w:p>
    <w:p w:rsidR="00EC563C" w:rsidRPr="00C22F4B" w:rsidRDefault="0096789C" w:rsidP="004B34C7">
      <w:pPr>
        <w:jc w:val="both"/>
        <w:rPr>
          <w:rFonts w:cstheme="minorHAnsi"/>
          <w:sz w:val="24"/>
          <w:szCs w:val="24"/>
        </w:rPr>
      </w:pPr>
      <w:r>
        <w:rPr>
          <w:rFonts w:cstheme="minorHAnsi"/>
          <w:sz w:val="24"/>
          <w:szCs w:val="24"/>
        </w:rPr>
        <w:pict>
          <v:shape id="_x0000_i1028" type="#_x0000_t75" style="width:450.75pt;height:300pt">
            <v:imagedata r:id="rId17" o:title="Polynomial_Model"/>
          </v:shape>
        </w:pict>
      </w:r>
    </w:p>
    <w:p w:rsidR="00EC563C" w:rsidRDefault="00A1441A" w:rsidP="004B34C7">
      <w:pPr>
        <w:jc w:val="both"/>
        <w:rPr>
          <w:rFonts w:cstheme="minorHAnsi"/>
          <w:sz w:val="24"/>
          <w:szCs w:val="24"/>
        </w:rPr>
      </w:pPr>
      <w:r>
        <w:rPr>
          <w:rFonts w:cstheme="minorHAnsi"/>
          <w:sz w:val="24"/>
          <w:szCs w:val="24"/>
        </w:rPr>
        <w:lastRenderedPageBreak/>
        <w:t>The polynomial kernel is equally off for the given data set and we should thus stick to the output of the RBF model.</w:t>
      </w:r>
    </w:p>
    <w:p w:rsidR="00A1441A" w:rsidRPr="00A1441A" w:rsidRDefault="00A1441A" w:rsidP="004B34C7">
      <w:pPr>
        <w:jc w:val="both"/>
        <w:rPr>
          <w:rFonts w:cstheme="minorHAnsi"/>
          <w:sz w:val="24"/>
          <w:szCs w:val="24"/>
        </w:rPr>
      </w:pPr>
      <w:r w:rsidRPr="00A1441A">
        <w:rPr>
          <w:rFonts w:cstheme="minorHAnsi"/>
          <w:sz w:val="24"/>
          <w:szCs w:val="24"/>
        </w:rPr>
        <w:t>Dates-  [26, 25, 24, 23, 22, 19, 18, 17, 16, 12, 11, 10, 9, 8, 5, 4, 3, 2, 1]</w:t>
      </w:r>
    </w:p>
    <w:p w:rsidR="00A1441A" w:rsidRPr="00A1441A" w:rsidRDefault="00A1441A" w:rsidP="004B34C7">
      <w:pPr>
        <w:jc w:val="both"/>
        <w:rPr>
          <w:rFonts w:cstheme="minorHAnsi"/>
          <w:sz w:val="24"/>
          <w:szCs w:val="24"/>
        </w:rPr>
      </w:pPr>
      <w:r w:rsidRPr="00A1441A">
        <w:rPr>
          <w:rFonts w:cstheme="minorHAnsi"/>
          <w:sz w:val="24"/>
          <w:szCs w:val="24"/>
        </w:rPr>
        <w:t>Prices-  [708.58, 700.01, 688.92, 701.45, 707.45, 695.03, 710.0, 699.0, 692.98, 690.26, 675.0, 686.86, 672.32, 667.85, 703.87, 722.81, 770.22, 784.5, 750.46]</w:t>
      </w:r>
    </w:p>
    <w:p w:rsidR="00A1441A" w:rsidRPr="002B2635" w:rsidRDefault="00A1441A" w:rsidP="004B34C7">
      <w:pPr>
        <w:pStyle w:val="Heading1"/>
        <w:jc w:val="both"/>
        <w:rPr>
          <w:b/>
        </w:rPr>
      </w:pPr>
      <w:bookmarkStart w:id="14" w:name="_Toc522742174"/>
      <w:r w:rsidRPr="002B2635">
        <w:rPr>
          <w:b/>
        </w:rPr>
        <w:t>OUTPUT FROM THE SCRIPT :</w:t>
      </w:r>
      <w:bookmarkEnd w:id="14"/>
    </w:p>
    <w:p w:rsidR="00A1441A" w:rsidRPr="00A1441A" w:rsidRDefault="00A1441A" w:rsidP="004B34C7">
      <w:pPr>
        <w:jc w:val="both"/>
        <w:rPr>
          <w:rFonts w:cstheme="minorHAnsi"/>
          <w:sz w:val="24"/>
          <w:szCs w:val="24"/>
        </w:rPr>
      </w:pPr>
      <w:r w:rsidRPr="00A1441A">
        <w:rPr>
          <w:rFonts w:cstheme="minorHAnsi"/>
          <w:sz w:val="24"/>
          <w:szCs w:val="24"/>
        </w:rPr>
        <w:t>The stock open price for next day of GOOGLE is:</w:t>
      </w:r>
    </w:p>
    <w:p w:rsidR="00A1441A" w:rsidRPr="00A1441A" w:rsidRDefault="00A1441A" w:rsidP="004B34C7">
      <w:pPr>
        <w:jc w:val="both"/>
        <w:rPr>
          <w:rFonts w:cstheme="minorHAnsi"/>
          <w:sz w:val="24"/>
          <w:szCs w:val="24"/>
        </w:rPr>
      </w:pPr>
      <w:r w:rsidRPr="00A1441A">
        <w:rPr>
          <w:rFonts w:cstheme="minorHAnsi"/>
          <w:sz w:val="24"/>
          <w:szCs w:val="24"/>
        </w:rPr>
        <w:t>('For RBF kernel: $', '708.9941605738857')</w:t>
      </w:r>
    </w:p>
    <w:p w:rsidR="00A1441A" w:rsidRPr="00A1441A" w:rsidRDefault="00A1441A" w:rsidP="004B34C7">
      <w:pPr>
        <w:jc w:val="both"/>
        <w:rPr>
          <w:rFonts w:cstheme="minorHAnsi"/>
          <w:sz w:val="24"/>
          <w:szCs w:val="24"/>
        </w:rPr>
      </w:pPr>
      <w:r w:rsidRPr="00A1441A">
        <w:rPr>
          <w:rFonts w:cstheme="minorHAnsi"/>
          <w:sz w:val="24"/>
          <w:szCs w:val="24"/>
        </w:rPr>
        <w:t>('For Linear kernel: $', '695.0416666666029')</w:t>
      </w:r>
    </w:p>
    <w:p w:rsidR="00A1441A" w:rsidRPr="00C22F4B" w:rsidRDefault="00A1441A" w:rsidP="004B34C7">
      <w:pPr>
        <w:jc w:val="both"/>
        <w:rPr>
          <w:rFonts w:cstheme="minorHAnsi"/>
          <w:sz w:val="24"/>
          <w:szCs w:val="24"/>
        </w:rPr>
      </w:pPr>
      <w:r w:rsidRPr="00A1441A">
        <w:rPr>
          <w:rFonts w:cstheme="minorHAnsi"/>
          <w:sz w:val="24"/>
          <w:szCs w:val="24"/>
        </w:rPr>
        <w:t>('For Polynomial kernel: $', '700.4226191141471')</w:t>
      </w:r>
    </w:p>
    <w:p w:rsidR="00A1441A" w:rsidRDefault="00A1441A" w:rsidP="004B34C7">
      <w:pPr>
        <w:jc w:val="both"/>
        <w:rPr>
          <w:noProof/>
          <w:lang w:eastAsia="en-IN"/>
        </w:rPr>
      </w:pPr>
    </w:p>
    <w:p w:rsidR="00A1441A" w:rsidRDefault="00A1441A" w:rsidP="004B34C7">
      <w:pPr>
        <w:jc w:val="both"/>
        <w:rPr>
          <w:rFonts w:cstheme="minorHAnsi"/>
          <w:sz w:val="24"/>
          <w:szCs w:val="24"/>
        </w:rPr>
      </w:pPr>
      <w:r>
        <w:rPr>
          <w:noProof/>
          <w:lang w:eastAsia="en-IN"/>
        </w:rPr>
        <w:drawing>
          <wp:inline distT="0" distB="0" distL="0" distR="0" wp14:anchorId="10EFED09" wp14:editId="50BF07E3">
            <wp:extent cx="6238875" cy="1724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2758" r="5274" b="58917"/>
                    <a:stretch/>
                  </pic:blipFill>
                  <pic:spPr bwMode="auto">
                    <a:xfrm>
                      <a:off x="0" y="0"/>
                      <a:ext cx="6238875" cy="1724025"/>
                    </a:xfrm>
                    <a:prstGeom prst="rect">
                      <a:avLst/>
                    </a:prstGeom>
                    <a:ln>
                      <a:noFill/>
                    </a:ln>
                    <a:extLst>
                      <a:ext uri="{53640926-AAD7-44D8-BBD7-CCE9431645EC}">
                        <a14:shadowObscured xmlns:a14="http://schemas.microsoft.com/office/drawing/2010/main"/>
                      </a:ext>
                    </a:extLst>
                  </pic:spPr>
                </pic:pic>
              </a:graphicData>
            </a:graphic>
          </wp:inline>
        </w:drawing>
      </w:r>
    </w:p>
    <w:p w:rsidR="00A1441A" w:rsidRDefault="00A1441A" w:rsidP="004B34C7">
      <w:pPr>
        <w:jc w:val="both"/>
        <w:rPr>
          <w:rFonts w:cstheme="minorHAnsi"/>
          <w:sz w:val="24"/>
          <w:szCs w:val="24"/>
        </w:rPr>
      </w:pPr>
    </w:p>
    <w:p w:rsidR="00A1441A" w:rsidRDefault="00A1441A" w:rsidP="004B34C7">
      <w:pPr>
        <w:jc w:val="both"/>
        <w:rPr>
          <w:rFonts w:cstheme="minorHAnsi"/>
          <w:sz w:val="24"/>
          <w:szCs w:val="24"/>
        </w:rPr>
      </w:pPr>
    </w:p>
    <w:p w:rsidR="00A1441A" w:rsidRDefault="00A1441A" w:rsidP="004B34C7">
      <w:pPr>
        <w:jc w:val="both"/>
        <w:rPr>
          <w:rFonts w:cstheme="minorHAnsi"/>
          <w:sz w:val="24"/>
          <w:szCs w:val="24"/>
        </w:rPr>
      </w:pPr>
    </w:p>
    <w:p w:rsidR="00A1441A" w:rsidRDefault="00A1441A" w:rsidP="004B34C7">
      <w:pPr>
        <w:jc w:val="both"/>
        <w:rPr>
          <w:rFonts w:cstheme="minorHAnsi"/>
          <w:sz w:val="24"/>
          <w:szCs w:val="24"/>
        </w:rPr>
      </w:pPr>
    </w:p>
    <w:p w:rsidR="00A1441A" w:rsidRDefault="00A1441A" w:rsidP="004B34C7">
      <w:pPr>
        <w:jc w:val="both"/>
        <w:rPr>
          <w:rFonts w:cstheme="minorHAnsi"/>
          <w:sz w:val="24"/>
          <w:szCs w:val="24"/>
        </w:rPr>
      </w:pPr>
    </w:p>
    <w:p w:rsidR="00A1441A" w:rsidRDefault="00A1441A" w:rsidP="004B34C7">
      <w:pPr>
        <w:jc w:val="both"/>
        <w:rPr>
          <w:rFonts w:cstheme="minorHAnsi"/>
          <w:sz w:val="24"/>
          <w:szCs w:val="24"/>
        </w:rPr>
      </w:pPr>
    </w:p>
    <w:p w:rsidR="00A1441A" w:rsidRDefault="00A1441A" w:rsidP="004B34C7">
      <w:pPr>
        <w:jc w:val="both"/>
        <w:rPr>
          <w:rFonts w:cstheme="minorHAnsi"/>
          <w:sz w:val="24"/>
          <w:szCs w:val="24"/>
        </w:rPr>
      </w:pPr>
    </w:p>
    <w:p w:rsidR="00A1441A" w:rsidRDefault="00A1441A" w:rsidP="004B34C7">
      <w:pPr>
        <w:jc w:val="both"/>
        <w:rPr>
          <w:rFonts w:cstheme="minorHAnsi"/>
          <w:sz w:val="24"/>
          <w:szCs w:val="24"/>
        </w:rPr>
      </w:pPr>
    </w:p>
    <w:p w:rsidR="00A1441A" w:rsidRDefault="00A1441A" w:rsidP="004B34C7">
      <w:pPr>
        <w:jc w:val="both"/>
        <w:rPr>
          <w:rFonts w:cstheme="minorHAnsi"/>
          <w:sz w:val="24"/>
          <w:szCs w:val="24"/>
        </w:rPr>
      </w:pPr>
    </w:p>
    <w:p w:rsidR="00A1441A" w:rsidRDefault="00A1441A" w:rsidP="004B34C7">
      <w:pPr>
        <w:jc w:val="both"/>
        <w:rPr>
          <w:rFonts w:cstheme="minorHAnsi"/>
          <w:sz w:val="24"/>
          <w:szCs w:val="24"/>
        </w:rPr>
      </w:pPr>
    </w:p>
    <w:p w:rsidR="00A1441A" w:rsidRDefault="00A1441A" w:rsidP="004B34C7">
      <w:pPr>
        <w:jc w:val="both"/>
        <w:rPr>
          <w:rFonts w:cstheme="minorHAnsi"/>
          <w:sz w:val="24"/>
          <w:szCs w:val="24"/>
        </w:rPr>
      </w:pPr>
    </w:p>
    <w:p w:rsidR="00A1441A" w:rsidRDefault="00A1441A" w:rsidP="004B34C7">
      <w:pPr>
        <w:jc w:val="both"/>
        <w:rPr>
          <w:rFonts w:cstheme="minorHAnsi"/>
          <w:sz w:val="24"/>
          <w:szCs w:val="24"/>
        </w:rPr>
      </w:pPr>
    </w:p>
    <w:p w:rsidR="00A1441A" w:rsidRDefault="00A1441A" w:rsidP="004B34C7">
      <w:pPr>
        <w:jc w:val="both"/>
        <w:rPr>
          <w:rFonts w:cstheme="minorHAnsi"/>
          <w:sz w:val="24"/>
          <w:szCs w:val="24"/>
        </w:rPr>
      </w:pPr>
    </w:p>
    <w:p w:rsidR="00EC563C" w:rsidRPr="002B2635" w:rsidRDefault="00EC563C" w:rsidP="004B34C7">
      <w:pPr>
        <w:pStyle w:val="Heading1"/>
        <w:jc w:val="both"/>
        <w:rPr>
          <w:b/>
        </w:rPr>
      </w:pPr>
      <w:bookmarkStart w:id="15" w:name="_Toc522742175"/>
      <w:r w:rsidRPr="002B2635">
        <w:rPr>
          <w:b/>
        </w:rPr>
        <w:lastRenderedPageBreak/>
        <w:t>OVERALL SUPPORT VECTRO REGRESSION RESULT :</w:t>
      </w:r>
      <w:bookmarkEnd w:id="15"/>
    </w:p>
    <w:p w:rsidR="00EC563C" w:rsidRPr="00C22F4B" w:rsidRDefault="0096789C" w:rsidP="004B34C7">
      <w:pPr>
        <w:jc w:val="both"/>
        <w:rPr>
          <w:rFonts w:cstheme="minorHAnsi"/>
          <w:sz w:val="24"/>
          <w:szCs w:val="24"/>
        </w:rPr>
      </w:pPr>
      <w:r>
        <w:rPr>
          <w:rFonts w:cstheme="minorHAnsi"/>
          <w:sz w:val="24"/>
          <w:szCs w:val="24"/>
        </w:rPr>
        <w:pict>
          <v:shape id="_x0000_i1029" type="#_x0000_t75" style="width:450.75pt;height:338.25pt">
            <v:imagedata r:id="rId19" o:title="Support Vector Regression"/>
          </v:shape>
        </w:pict>
      </w:r>
    </w:p>
    <w:p w:rsidR="00616D2E" w:rsidRPr="00C22F4B" w:rsidRDefault="00616D2E" w:rsidP="004B34C7">
      <w:pPr>
        <w:pStyle w:val="Heading1"/>
        <w:jc w:val="both"/>
      </w:pPr>
      <w:bookmarkStart w:id="16" w:name="_Toc522742176"/>
      <w:r w:rsidRPr="00C22F4B">
        <w:t>Conclusion</w:t>
      </w:r>
      <w:bookmarkEnd w:id="16"/>
    </w:p>
    <w:p w:rsidR="00616D2E" w:rsidRPr="00C22F4B" w:rsidRDefault="00082002" w:rsidP="004B34C7">
      <w:pPr>
        <w:jc w:val="both"/>
        <w:rPr>
          <w:rFonts w:cstheme="minorHAnsi"/>
          <w:sz w:val="24"/>
          <w:szCs w:val="24"/>
        </w:rPr>
      </w:pPr>
      <w:r w:rsidRPr="00C22F4B">
        <w:rPr>
          <w:rFonts w:cstheme="minorHAnsi"/>
          <w:sz w:val="24"/>
          <w:szCs w:val="24"/>
        </w:rPr>
        <w:t>As per this model, we can get a predictive value on the opening value of the stock the next day and this can</w:t>
      </w:r>
      <w:r w:rsidR="00226EBF" w:rsidRPr="00C22F4B">
        <w:rPr>
          <w:rFonts w:cstheme="minorHAnsi"/>
          <w:sz w:val="24"/>
          <w:szCs w:val="24"/>
        </w:rPr>
        <w:t xml:space="preserve"> help Bopin Valsan with the help of Gaurav Bhatt’s expertise ; to have a degree of confidence while trading on stocks and making better decisions as to when to buy and when to sell.</w:t>
      </w:r>
    </w:p>
    <w:p w:rsidR="00226EBF" w:rsidRPr="00C22F4B" w:rsidRDefault="00226EBF" w:rsidP="004B34C7">
      <w:pPr>
        <w:jc w:val="both"/>
        <w:rPr>
          <w:rFonts w:cstheme="minorHAnsi"/>
          <w:sz w:val="24"/>
          <w:szCs w:val="24"/>
        </w:rPr>
      </w:pPr>
      <w:r w:rsidRPr="00C22F4B">
        <w:rPr>
          <w:rFonts w:cstheme="minorHAnsi"/>
          <w:sz w:val="24"/>
          <w:szCs w:val="24"/>
        </w:rPr>
        <w:t>Moreover this being such a crude model with just two data points input; it is very marginal a scale at which this can operate . There is a far more expansive approach of the same if we include a lot more factors in the same model for a better and more realistic answer in real life scenarios.</w:t>
      </w:r>
    </w:p>
    <w:p w:rsidR="00616D2E" w:rsidRPr="00C22F4B" w:rsidRDefault="00616D2E" w:rsidP="004B34C7">
      <w:pPr>
        <w:pStyle w:val="Heading1"/>
        <w:jc w:val="both"/>
      </w:pPr>
      <w:bookmarkStart w:id="17" w:name="_Toc522742177"/>
      <w:r w:rsidRPr="00C22F4B">
        <w:t>Recommendations and future steps</w:t>
      </w:r>
      <w:bookmarkEnd w:id="17"/>
    </w:p>
    <w:p w:rsidR="00616D2E" w:rsidRPr="00C22F4B" w:rsidRDefault="00C411B8" w:rsidP="004B34C7">
      <w:pPr>
        <w:jc w:val="both"/>
        <w:rPr>
          <w:rFonts w:cstheme="minorHAnsi"/>
          <w:sz w:val="24"/>
          <w:szCs w:val="24"/>
        </w:rPr>
      </w:pPr>
      <w:r w:rsidRPr="00C22F4B">
        <w:rPr>
          <w:rFonts w:cstheme="minorHAnsi"/>
          <w:sz w:val="24"/>
          <w:szCs w:val="24"/>
        </w:rPr>
        <w:t>The main focus would be to develop the model further with addition of external factors that affect the stock market. Over time having a training data set and a test data set based on different scenarios primarily dipping stock, rising stock, flatline stock, and a turnaround are the main aspects that need to be trained for.</w:t>
      </w:r>
    </w:p>
    <w:p w:rsidR="00C411B8" w:rsidRPr="00C22F4B" w:rsidRDefault="00C411B8" w:rsidP="004B34C7">
      <w:pPr>
        <w:jc w:val="both"/>
        <w:rPr>
          <w:rFonts w:cstheme="minorHAnsi"/>
          <w:sz w:val="24"/>
          <w:szCs w:val="24"/>
        </w:rPr>
      </w:pPr>
      <w:r w:rsidRPr="00C22F4B">
        <w:rPr>
          <w:rFonts w:cstheme="minorHAnsi"/>
          <w:sz w:val="24"/>
          <w:szCs w:val="24"/>
        </w:rPr>
        <w:t>Classification parameters and weights must be tested on clearly and more importantly the focus must be clear on the fact that the error minimization must be done consistently irrespective of the number of hyperplanes that are used.</w:t>
      </w:r>
    </w:p>
    <w:p w:rsidR="00C411B8" w:rsidRPr="00C22F4B" w:rsidRDefault="00C411B8" w:rsidP="004B34C7">
      <w:pPr>
        <w:jc w:val="both"/>
        <w:rPr>
          <w:rFonts w:cstheme="minorHAnsi"/>
          <w:sz w:val="24"/>
          <w:szCs w:val="24"/>
        </w:rPr>
      </w:pPr>
      <w:r w:rsidRPr="00C22F4B">
        <w:rPr>
          <w:rFonts w:cstheme="minorHAnsi"/>
          <w:sz w:val="24"/>
          <w:szCs w:val="24"/>
        </w:rPr>
        <w:lastRenderedPageBreak/>
        <w:t>Adjust models speed as for large amounts of time duration if needed the process is slower and needs to be made faster.</w:t>
      </w:r>
    </w:p>
    <w:p w:rsidR="00C411B8" w:rsidRPr="00C22F4B" w:rsidRDefault="00C411B8" w:rsidP="004B34C7">
      <w:pPr>
        <w:jc w:val="both"/>
        <w:rPr>
          <w:rFonts w:cstheme="minorHAnsi"/>
          <w:sz w:val="24"/>
          <w:szCs w:val="24"/>
        </w:rPr>
      </w:pPr>
    </w:p>
    <w:p w:rsidR="00616D2E" w:rsidRPr="00C22F4B" w:rsidRDefault="00616D2E" w:rsidP="004B34C7">
      <w:pPr>
        <w:pStyle w:val="Heading1"/>
        <w:jc w:val="both"/>
      </w:pPr>
      <w:bookmarkStart w:id="18" w:name="_Toc522742178"/>
      <w:r w:rsidRPr="00C22F4B">
        <w:t>Exceptions</w:t>
      </w:r>
      <w:bookmarkEnd w:id="18"/>
    </w:p>
    <w:p w:rsidR="00C411B8" w:rsidRPr="00C22F4B" w:rsidRDefault="00C411B8" w:rsidP="004B34C7">
      <w:pPr>
        <w:jc w:val="both"/>
        <w:rPr>
          <w:rFonts w:cstheme="minorHAnsi"/>
          <w:sz w:val="24"/>
          <w:szCs w:val="24"/>
        </w:rPr>
      </w:pPr>
      <w:r w:rsidRPr="00C22F4B">
        <w:rPr>
          <w:rFonts w:cstheme="minorHAnsi"/>
          <w:sz w:val="24"/>
          <w:szCs w:val="24"/>
        </w:rPr>
        <w:t>Preferable to have a working system with both python 2 and 3.</w:t>
      </w:r>
    </w:p>
    <w:p w:rsidR="00C411B8" w:rsidRPr="00C22F4B" w:rsidRDefault="00C411B8" w:rsidP="004B34C7">
      <w:pPr>
        <w:jc w:val="both"/>
        <w:rPr>
          <w:rFonts w:cstheme="minorHAnsi"/>
          <w:sz w:val="24"/>
          <w:szCs w:val="24"/>
        </w:rPr>
      </w:pPr>
      <w:r w:rsidRPr="00C22F4B">
        <w:rPr>
          <w:rFonts w:cstheme="minorHAnsi"/>
          <w:sz w:val="24"/>
          <w:szCs w:val="24"/>
        </w:rPr>
        <w:t>Pandas will outgrow 2.3 soon and will move to 2.6 and upgrading pandas is safe or it may fail in due time.</w:t>
      </w:r>
    </w:p>
    <w:p w:rsidR="00C411B8" w:rsidRPr="00C22F4B" w:rsidRDefault="00C411B8" w:rsidP="004B34C7">
      <w:pPr>
        <w:jc w:val="both"/>
        <w:rPr>
          <w:rFonts w:cstheme="minorHAnsi"/>
          <w:sz w:val="24"/>
          <w:szCs w:val="24"/>
        </w:rPr>
      </w:pPr>
      <w:r w:rsidRPr="00C22F4B">
        <w:rPr>
          <w:rFonts w:cstheme="minorHAnsi"/>
          <w:sz w:val="24"/>
          <w:szCs w:val="24"/>
        </w:rPr>
        <w:t>When no data is passed or available in the location specified.</w:t>
      </w:r>
    </w:p>
    <w:p w:rsidR="00C411B8" w:rsidRPr="00C22F4B" w:rsidRDefault="00C411B8" w:rsidP="004B34C7">
      <w:pPr>
        <w:jc w:val="both"/>
        <w:rPr>
          <w:rFonts w:cstheme="minorHAnsi"/>
          <w:sz w:val="24"/>
          <w:szCs w:val="24"/>
        </w:rPr>
      </w:pPr>
      <w:r w:rsidRPr="00C22F4B">
        <w:rPr>
          <w:rFonts w:cstheme="minorHAnsi"/>
          <w:sz w:val="24"/>
          <w:szCs w:val="24"/>
        </w:rPr>
        <w:t>When the date requested to be checked for is a non existent one.</w:t>
      </w:r>
    </w:p>
    <w:p w:rsidR="00C411B8" w:rsidRPr="00C22F4B" w:rsidRDefault="00C411B8" w:rsidP="004B34C7">
      <w:pPr>
        <w:jc w:val="both"/>
        <w:rPr>
          <w:rFonts w:cstheme="minorHAnsi"/>
          <w:sz w:val="24"/>
          <w:szCs w:val="24"/>
        </w:rPr>
      </w:pPr>
      <w:r w:rsidRPr="00C22F4B">
        <w:rPr>
          <w:rFonts w:cstheme="minorHAnsi"/>
          <w:sz w:val="24"/>
          <w:szCs w:val="24"/>
        </w:rPr>
        <w:t xml:space="preserve"> </w:t>
      </w:r>
    </w:p>
    <w:p w:rsidR="00616D2E" w:rsidRPr="00C22F4B" w:rsidRDefault="00616D2E" w:rsidP="004B34C7">
      <w:pPr>
        <w:pStyle w:val="Heading2"/>
        <w:jc w:val="both"/>
      </w:pPr>
      <w:bookmarkStart w:id="19" w:name="_Toc522742179"/>
      <w:r w:rsidRPr="00C22F4B">
        <w:t>Version control</w:t>
      </w:r>
      <w:bookmarkEnd w:id="19"/>
    </w:p>
    <w:p w:rsidR="00616D2E" w:rsidRPr="00C22F4B" w:rsidRDefault="00C22F4B" w:rsidP="004B34C7">
      <w:pPr>
        <w:jc w:val="both"/>
        <w:rPr>
          <w:rFonts w:cstheme="minorHAnsi"/>
          <w:sz w:val="24"/>
          <w:szCs w:val="24"/>
        </w:rPr>
      </w:pPr>
      <w:r w:rsidRPr="00C22F4B">
        <w:rPr>
          <w:rFonts w:cstheme="minorHAnsi"/>
          <w:sz w:val="24"/>
          <w:szCs w:val="24"/>
        </w:rPr>
        <w:t>Release Date : 22-08-2018 (latest change)</w:t>
      </w:r>
    </w:p>
    <w:p w:rsidR="00332048" w:rsidRDefault="000D449B" w:rsidP="004B34C7">
      <w:pPr>
        <w:jc w:val="both"/>
        <w:rPr>
          <w:rFonts w:cstheme="minorHAnsi"/>
          <w:sz w:val="24"/>
          <w:szCs w:val="24"/>
        </w:rPr>
      </w:pPr>
      <w:r>
        <w:rPr>
          <w:rFonts w:cstheme="minorHAnsi"/>
          <w:sz w:val="24"/>
          <w:szCs w:val="24"/>
        </w:rPr>
        <w:t xml:space="preserve">Version : 0.1.1 </w:t>
      </w:r>
    </w:p>
    <w:p w:rsidR="002B2635" w:rsidRDefault="002B2635" w:rsidP="004B34C7">
      <w:pPr>
        <w:jc w:val="both"/>
        <w:rPr>
          <w:rFonts w:cstheme="minorHAnsi"/>
          <w:sz w:val="24"/>
          <w:szCs w:val="24"/>
        </w:rPr>
      </w:pPr>
    </w:p>
    <w:p w:rsidR="002B2635" w:rsidRDefault="002B2635" w:rsidP="004B34C7">
      <w:pPr>
        <w:jc w:val="both"/>
        <w:rPr>
          <w:rFonts w:cstheme="minorHAnsi"/>
          <w:sz w:val="24"/>
          <w:szCs w:val="24"/>
        </w:rPr>
      </w:pPr>
    </w:p>
    <w:p w:rsidR="002B2635" w:rsidRDefault="002B2635" w:rsidP="004B34C7">
      <w:pPr>
        <w:jc w:val="both"/>
        <w:rPr>
          <w:rFonts w:cstheme="minorHAnsi"/>
          <w:sz w:val="24"/>
          <w:szCs w:val="24"/>
        </w:rPr>
      </w:pPr>
    </w:p>
    <w:p w:rsidR="002B2635" w:rsidRDefault="002B2635" w:rsidP="004B34C7">
      <w:pPr>
        <w:jc w:val="both"/>
        <w:rPr>
          <w:rFonts w:cstheme="minorHAnsi"/>
          <w:sz w:val="24"/>
          <w:szCs w:val="24"/>
        </w:rPr>
      </w:pPr>
    </w:p>
    <w:p w:rsidR="002B2635" w:rsidRDefault="002B2635" w:rsidP="004B34C7">
      <w:pPr>
        <w:jc w:val="both"/>
        <w:rPr>
          <w:rFonts w:cstheme="minorHAnsi"/>
          <w:sz w:val="24"/>
          <w:szCs w:val="24"/>
        </w:rPr>
      </w:pPr>
    </w:p>
    <w:p w:rsidR="002B2635" w:rsidRDefault="002B2635" w:rsidP="004B34C7">
      <w:pPr>
        <w:jc w:val="both"/>
        <w:rPr>
          <w:rFonts w:cstheme="minorHAnsi"/>
          <w:sz w:val="24"/>
          <w:szCs w:val="24"/>
        </w:rPr>
      </w:pPr>
    </w:p>
    <w:p w:rsidR="002B2635" w:rsidRDefault="002B2635" w:rsidP="004B34C7">
      <w:pPr>
        <w:jc w:val="both"/>
        <w:rPr>
          <w:rFonts w:cstheme="minorHAnsi"/>
          <w:sz w:val="24"/>
          <w:szCs w:val="24"/>
        </w:rPr>
      </w:pPr>
    </w:p>
    <w:p w:rsidR="002B2635" w:rsidRDefault="002B2635" w:rsidP="004B34C7">
      <w:pPr>
        <w:jc w:val="both"/>
        <w:rPr>
          <w:rFonts w:cstheme="minorHAnsi"/>
          <w:sz w:val="24"/>
          <w:szCs w:val="24"/>
        </w:rPr>
      </w:pPr>
    </w:p>
    <w:p w:rsidR="002B2635" w:rsidRDefault="002B2635" w:rsidP="004B34C7">
      <w:pPr>
        <w:jc w:val="both"/>
        <w:rPr>
          <w:rFonts w:cstheme="minorHAnsi"/>
          <w:sz w:val="24"/>
          <w:szCs w:val="24"/>
        </w:rPr>
      </w:pPr>
    </w:p>
    <w:p w:rsidR="002B2635" w:rsidRDefault="002B2635" w:rsidP="004B34C7">
      <w:pPr>
        <w:jc w:val="both"/>
        <w:rPr>
          <w:rFonts w:cstheme="minorHAnsi"/>
          <w:sz w:val="24"/>
          <w:szCs w:val="24"/>
        </w:rPr>
      </w:pPr>
    </w:p>
    <w:p w:rsidR="002B2635" w:rsidRDefault="002B2635" w:rsidP="004B34C7">
      <w:pPr>
        <w:jc w:val="both"/>
        <w:rPr>
          <w:rFonts w:cstheme="minorHAnsi"/>
          <w:sz w:val="24"/>
          <w:szCs w:val="24"/>
        </w:rPr>
      </w:pPr>
    </w:p>
    <w:p w:rsidR="002B2635" w:rsidRDefault="002B2635" w:rsidP="004B34C7">
      <w:pPr>
        <w:jc w:val="both"/>
        <w:rPr>
          <w:rFonts w:cstheme="minorHAnsi"/>
          <w:sz w:val="24"/>
          <w:szCs w:val="24"/>
        </w:rPr>
      </w:pPr>
    </w:p>
    <w:p w:rsidR="002B2635" w:rsidRDefault="002B2635" w:rsidP="004B34C7">
      <w:pPr>
        <w:jc w:val="both"/>
        <w:rPr>
          <w:rFonts w:cstheme="minorHAnsi"/>
          <w:sz w:val="24"/>
          <w:szCs w:val="24"/>
        </w:rPr>
      </w:pPr>
    </w:p>
    <w:p w:rsidR="002B2635" w:rsidRDefault="002B2635" w:rsidP="004B34C7">
      <w:pPr>
        <w:jc w:val="both"/>
        <w:rPr>
          <w:rFonts w:cstheme="minorHAnsi"/>
          <w:sz w:val="24"/>
          <w:szCs w:val="24"/>
        </w:rPr>
      </w:pPr>
    </w:p>
    <w:p w:rsidR="002B2635" w:rsidRDefault="002B2635" w:rsidP="004B34C7">
      <w:pPr>
        <w:jc w:val="both"/>
        <w:rPr>
          <w:rFonts w:cstheme="minorHAnsi"/>
          <w:sz w:val="24"/>
          <w:szCs w:val="24"/>
        </w:rPr>
      </w:pPr>
    </w:p>
    <w:p w:rsidR="002B2635" w:rsidRDefault="002B2635" w:rsidP="004B34C7">
      <w:pPr>
        <w:jc w:val="both"/>
        <w:rPr>
          <w:rFonts w:cstheme="minorHAnsi"/>
          <w:sz w:val="24"/>
          <w:szCs w:val="24"/>
        </w:rPr>
      </w:pPr>
    </w:p>
    <w:p w:rsidR="002B2635" w:rsidRDefault="002B2635" w:rsidP="004B34C7">
      <w:pPr>
        <w:jc w:val="both"/>
        <w:rPr>
          <w:rFonts w:cstheme="minorHAnsi"/>
          <w:sz w:val="24"/>
          <w:szCs w:val="24"/>
        </w:rPr>
      </w:pPr>
    </w:p>
    <w:p w:rsidR="002B2635" w:rsidRDefault="002B2635" w:rsidP="004B34C7">
      <w:pPr>
        <w:pStyle w:val="Heading1"/>
        <w:jc w:val="both"/>
        <w:rPr>
          <w:b/>
        </w:rPr>
      </w:pPr>
      <w:bookmarkStart w:id="20" w:name="_Toc522742180"/>
      <w:r w:rsidRPr="002B2635">
        <w:rPr>
          <w:b/>
        </w:rPr>
        <w:lastRenderedPageBreak/>
        <w:t>APPENDIX</w:t>
      </w:r>
      <w:bookmarkEnd w:id="20"/>
    </w:p>
    <w:p w:rsidR="0096789C" w:rsidRDefault="0096789C" w:rsidP="004B34C7">
      <w:pPr>
        <w:jc w:val="both"/>
      </w:pPr>
    </w:p>
    <w:p w:rsidR="0096789C" w:rsidRDefault="0096789C" w:rsidP="004B34C7">
      <w:pPr>
        <w:jc w:val="both"/>
      </w:pPr>
      <w:r>
        <w:t xml:space="preserve">Python Documentation for the svm library : Scikit Library  </w:t>
      </w:r>
    </w:p>
    <w:bookmarkStart w:id="21" w:name="_GoBack"/>
    <w:bookmarkEnd w:id="21"/>
    <w:p w:rsidR="0096789C" w:rsidRDefault="0096789C" w:rsidP="004B34C7">
      <w:pPr>
        <w:jc w:val="both"/>
      </w:pPr>
      <w:r>
        <w:fldChar w:fldCharType="begin"/>
      </w:r>
      <w:r>
        <w:instrText xml:space="preserve"> HYPERLINK "</w:instrText>
      </w:r>
      <w:r w:rsidRPr="0096789C">
        <w:instrText>http://scikit-learn.org/stable/modules/generated/sklearn.svm.SVR.html</w:instrText>
      </w:r>
      <w:r>
        <w:instrText xml:space="preserve">" </w:instrText>
      </w:r>
      <w:r>
        <w:fldChar w:fldCharType="separate"/>
      </w:r>
      <w:r w:rsidRPr="00F95024">
        <w:rPr>
          <w:rStyle w:val="Hyperlink"/>
        </w:rPr>
        <w:t>http://scikit-learn.org/stable/modules/generated/sklearn.svm.SVR.html</w:t>
      </w:r>
      <w:r>
        <w:fldChar w:fldCharType="end"/>
      </w:r>
      <w:r>
        <w:t xml:space="preserve"> </w:t>
      </w:r>
    </w:p>
    <w:p w:rsidR="002B2635" w:rsidRDefault="002B2635" w:rsidP="004B34C7">
      <w:pPr>
        <w:jc w:val="both"/>
      </w:pPr>
      <w:r>
        <w:t xml:space="preserve">Data Sources : Yahoo Finance </w:t>
      </w:r>
    </w:p>
    <w:p w:rsidR="002B2635" w:rsidRDefault="0096789C" w:rsidP="004B34C7">
      <w:pPr>
        <w:jc w:val="both"/>
      </w:pPr>
      <w:hyperlink r:id="rId20" w:history="1">
        <w:r w:rsidR="002B2635" w:rsidRPr="00134D4E">
          <w:rPr>
            <w:rStyle w:val="Hyperlink"/>
          </w:rPr>
          <w:t>https://finance.yahoo.com/quote/</w:t>
        </w:r>
      </w:hyperlink>
      <w:r w:rsidR="00015486">
        <w:t xml:space="preserve"> {Company stock name}</w:t>
      </w:r>
    </w:p>
    <w:p w:rsidR="00015486" w:rsidRDefault="007D1B9F" w:rsidP="004B34C7">
      <w:pPr>
        <w:jc w:val="both"/>
      </w:pPr>
      <w:r>
        <w:t>Example 1 of data set :</w:t>
      </w:r>
      <w:r w:rsidR="00913780">
        <w:t xml:space="preserve"> GOOG.</w:t>
      </w:r>
    </w:p>
    <w:tbl>
      <w:tblPr>
        <w:tblW w:w="6400" w:type="dxa"/>
        <w:tblLook w:val="04A0" w:firstRow="1" w:lastRow="0" w:firstColumn="1" w:lastColumn="0" w:noHBand="0" w:noVBand="1"/>
      </w:tblPr>
      <w:tblGrid>
        <w:gridCol w:w="1600"/>
        <w:gridCol w:w="960"/>
        <w:gridCol w:w="960"/>
        <w:gridCol w:w="960"/>
        <w:gridCol w:w="960"/>
        <w:gridCol w:w="997"/>
      </w:tblGrid>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Date</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Open</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High</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Low</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Close</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Volume</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25-Feb-16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700.01</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705.98</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690.58</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705.75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1631855</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24-Feb-16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688.92</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700</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680.78</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699.56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1958611</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23-Feb-16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701.45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708.4</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693.58</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695.85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1999699</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22-Feb-16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707.45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713.24</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702.51</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706.46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1946067</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19-Feb-16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695.03</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703.08</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694.05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700.91</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1582260</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18-Feb-16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710</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712.35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696.03</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697.35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1859130</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17-Feb-16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699</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709.75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691.38</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708.4</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2466808</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16-Feb-16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692.98</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698</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685.05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691</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2497024</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12-Feb-16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690.26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693.75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678.6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682.4</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2129831</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11-Feb-16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675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689.35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668.87</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683.11</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3007223</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10-Feb-16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686.86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701.31</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682.13</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684.12</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2627379</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09-Feb-16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672.32</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699.9</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668.77</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678.11</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3604335</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08-Feb-16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667.85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684.03</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663.06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682.74</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4212541</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05-Feb-16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703.87</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703.99</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680.15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683.57</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5069985</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04-Feb-16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722.81</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727</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701.86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708.01</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5145855</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03-Feb-16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770.22</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774.5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720.5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726.95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6162333</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02-Feb-16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784.5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789.87</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764.65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764.65</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6332431</w:t>
            </w:r>
          </w:p>
        </w:tc>
      </w:tr>
      <w:tr w:rsidR="007D1B9F" w:rsidRPr="007D1B9F" w:rsidTr="007D1B9F">
        <w:trPr>
          <w:trHeight w:val="300"/>
        </w:trPr>
        <w:tc>
          <w:tcPr>
            <w:tcW w:w="160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01-Feb-16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750.46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757.86</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743.27</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752</w:t>
            </w:r>
          </w:p>
        </w:tc>
        <w:tc>
          <w:tcPr>
            <w:tcW w:w="960" w:type="dxa"/>
            <w:tcBorders>
              <w:top w:val="nil"/>
              <w:left w:val="nil"/>
              <w:bottom w:val="nil"/>
              <w:right w:val="nil"/>
            </w:tcBorders>
            <w:shd w:val="clear" w:color="auto" w:fill="auto"/>
            <w:noWrap/>
            <w:vAlign w:val="bottom"/>
            <w:hideMark/>
          </w:tcPr>
          <w:p w:rsidR="007D1B9F" w:rsidRPr="007D1B9F" w:rsidRDefault="007D1B9F" w:rsidP="007D1B9F">
            <w:pPr>
              <w:spacing w:after="0" w:line="240" w:lineRule="auto"/>
              <w:jc w:val="right"/>
              <w:rPr>
                <w:rFonts w:ascii="Calibri" w:eastAsia="Times New Roman" w:hAnsi="Calibri" w:cs="Times New Roman"/>
                <w:color w:val="000000"/>
                <w:lang w:eastAsia="en-IN"/>
              </w:rPr>
            </w:pPr>
            <w:r w:rsidRPr="007D1B9F">
              <w:rPr>
                <w:rFonts w:ascii="Calibri" w:eastAsia="Times New Roman" w:hAnsi="Calibri" w:cs="Times New Roman"/>
                <w:color w:val="000000"/>
                <w:lang w:eastAsia="en-IN"/>
              </w:rPr>
              <w:t>4801816</w:t>
            </w:r>
          </w:p>
        </w:tc>
      </w:tr>
    </w:tbl>
    <w:p w:rsidR="007D1B9F" w:rsidRDefault="007D1B9F" w:rsidP="004B34C7">
      <w:pPr>
        <w:jc w:val="both"/>
      </w:pPr>
    </w:p>
    <w:p w:rsidR="00913780" w:rsidRDefault="00913780" w:rsidP="004B34C7">
      <w:pPr>
        <w:jc w:val="both"/>
      </w:pPr>
      <w:r>
        <w:t xml:space="preserve">Example 2 of data set AZ : </w:t>
      </w:r>
    </w:p>
    <w:tbl>
      <w:tblPr>
        <w:tblW w:w="6660" w:type="dxa"/>
        <w:tblLook w:val="04A0" w:firstRow="1" w:lastRow="0" w:firstColumn="1" w:lastColumn="0" w:noHBand="0" w:noVBand="1"/>
      </w:tblPr>
      <w:tblGrid>
        <w:gridCol w:w="1860"/>
        <w:gridCol w:w="972"/>
        <w:gridCol w:w="960"/>
        <w:gridCol w:w="960"/>
        <w:gridCol w:w="960"/>
        <w:gridCol w:w="1037"/>
      </w:tblGrid>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Date</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Opening Price</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Highest Price</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Lowest Price</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Closing Price</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Direction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21-02-2017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848.84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857.98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847.25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856.44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22-02-2017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856.95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858.43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852.18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855.61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23-02-2017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857.57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860.86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852.19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24-02-2017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844.69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845.81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837.75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845.24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27-02-2017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842.38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852.5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839.67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848.64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28-02-2017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851.45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854.09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842.05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845.04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01-03-2017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853.05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854.83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849.01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853.08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02-03-2017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853.08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854.82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847.28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848.91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03-03-2017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847.2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851.99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846.27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849.88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06-03-2017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845.23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848.49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841.12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846.61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07-03-2017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845.48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848.46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843.75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846.02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08-03-2017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853.07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846.79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850.5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lastRenderedPageBreak/>
              <w:t>09-03-2017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856.4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850.31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10-03-2017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857.35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851.72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852.46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13-03-2017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851.77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855.69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851.71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854.59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853.55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853.75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847.55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852.53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854.33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854.45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847.11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852.97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16-03-2017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855.3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855.5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850.51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853.42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17-03-2017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853.49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853.83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850.64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852.31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20-03-2017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851.51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857.8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851.01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856.97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21-03-2017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858.84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862.8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841.31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843.2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22-03-2017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840.43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849.37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839.05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848.06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23-03-2017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848.2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850.89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844.8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847.38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24-03-2017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851.68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851.8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843.53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845.61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27-03-2017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838.07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850.3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833.5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846.82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28-03-2017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851.75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858.46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850.1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29-03-2017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859.05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876.44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859.02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874.32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30-03-2017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874.95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877.06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871.66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876.34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31-03-2017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877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890.35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876.65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886.54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03-04-2017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888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893.49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885.42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891.51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04-04-2017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891.5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908.54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890.28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906.83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05-04-2017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910.82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923.72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905.62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909.28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06-04-2017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913.8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917.19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894.49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898.28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07-04-2017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899.65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900.09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889.31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894.88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10-04-2017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899.63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908.51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899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907.04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11-04-2017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907.04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911.24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897.5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902.36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12-04-2017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903.09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904.09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895.25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896.23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8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13-04-2017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891.45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894.97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884.49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884.67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bl>
    <w:p w:rsidR="00913780" w:rsidRDefault="00913780" w:rsidP="004B34C7">
      <w:pPr>
        <w:jc w:val="both"/>
      </w:pPr>
    </w:p>
    <w:p w:rsidR="00913780" w:rsidRDefault="00913780" w:rsidP="004B34C7">
      <w:pPr>
        <w:jc w:val="both"/>
      </w:pPr>
      <w:r>
        <w:t>Example 3 : Data Set of Twtr</w:t>
      </w:r>
    </w:p>
    <w:tbl>
      <w:tblPr>
        <w:tblW w:w="6380" w:type="dxa"/>
        <w:tblLook w:val="04A0" w:firstRow="1" w:lastRow="0" w:firstColumn="1" w:lastColumn="0" w:noHBand="0" w:noVBand="1"/>
      </w:tblPr>
      <w:tblGrid>
        <w:gridCol w:w="1580"/>
        <w:gridCol w:w="960"/>
        <w:gridCol w:w="960"/>
        <w:gridCol w:w="960"/>
        <w:gridCol w:w="960"/>
        <w:gridCol w:w="960"/>
      </w:tblGrid>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07-03-2017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15.52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15.73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15.16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15.18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08-03-2017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15.19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15.36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15.24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09-03-2017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15.24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15.39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15.22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10-03-2017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15.23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15.27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14.94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15.12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13-03-2017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15.27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15.21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15.58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15.15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15.32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15.25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14.85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16-03-2017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15.28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15.19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17-03-2017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15.23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20-03-2017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15.11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15.11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14.82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21-03-2017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14.54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22-03-2017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14.99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14.32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14.98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23-03-2017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14.99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14.73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14.93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24-03-2017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15.37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15.14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27-03-2017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14.75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14.99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28-03-2017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14.94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29-03-2017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14.86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lastRenderedPageBreak/>
              <w:t>30-03-2017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14.92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31-03-2017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14.93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15.06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14.91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14.95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03-04-2017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14.97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14.98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14.65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14.84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04-04-2017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14.75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14.76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14.58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14.69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05-04-2017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14.61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14.82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14.41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14.53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06-04-2017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14.53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14.62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14.39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07-04-2017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14.36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14.43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14.25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14.29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10-04-2017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14.46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14.36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11-04-2017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14.31</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12-04-2017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14.34</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14.78</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14.26</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14.42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up</w:t>
            </w:r>
          </w:p>
        </w:tc>
      </w:tr>
      <w:tr w:rsidR="00913780" w:rsidRPr="00913780" w:rsidTr="00913780">
        <w:trPr>
          <w:trHeight w:val="300"/>
        </w:trPr>
        <w:tc>
          <w:tcPr>
            <w:tcW w:w="158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13-04-2017</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14.49</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14.5</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14.22</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jc w:val="right"/>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14.3</w:t>
            </w:r>
          </w:p>
        </w:tc>
        <w:tc>
          <w:tcPr>
            <w:tcW w:w="960" w:type="dxa"/>
            <w:tcBorders>
              <w:top w:val="nil"/>
              <w:left w:val="nil"/>
              <w:bottom w:val="nil"/>
              <w:right w:val="nil"/>
            </w:tcBorders>
            <w:shd w:val="clear" w:color="auto" w:fill="auto"/>
            <w:noWrap/>
            <w:vAlign w:val="bottom"/>
            <w:hideMark/>
          </w:tcPr>
          <w:p w:rsidR="00913780" w:rsidRPr="00913780" w:rsidRDefault="00913780" w:rsidP="00913780">
            <w:pPr>
              <w:spacing w:after="0" w:line="240" w:lineRule="auto"/>
              <w:rPr>
                <w:rFonts w:ascii="Calibri" w:eastAsia="Times New Roman" w:hAnsi="Calibri" w:cs="Times New Roman"/>
                <w:color w:val="000000"/>
                <w:lang w:eastAsia="en-IN"/>
              </w:rPr>
            </w:pPr>
            <w:r w:rsidRPr="00913780">
              <w:rPr>
                <w:rFonts w:ascii="Calibri" w:eastAsia="Times New Roman" w:hAnsi="Calibri" w:cs="Times New Roman"/>
                <w:color w:val="000000"/>
                <w:lang w:eastAsia="en-IN"/>
              </w:rPr>
              <w:t>down</w:t>
            </w:r>
          </w:p>
        </w:tc>
      </w:tr>
    </w:tbl>
    <w:p w:rsidR="00913780" w:rsidRPr="002B2635" w:rsidRDefault="00913780" w:rsidP="004B34C7">
      <w:pPr>
        <w:jc w:val="both"/>
      </w:pPr>
    </w:p>
    <w:sectPr w:rsidR="00913780" w:rsidRPr="002B2635" w:rsidSect="001E3B7C">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4C02A0"/>
    <w:multiLevelType w:val="hybridMultilevel"/>
    <w:tmpl w:val="EB908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DB8"/>
    <w:rsid w:val="00015486"/>
    <w:rsid w:val="00082002"/>
    <w:rsid w:val="00093BD1"/>
    <w:rsid w:val="000D449B"/>
    <w:rsid w:val="00170065"/>
    <w:rsid w:val="001E3B7C"/>
    <w:rsid w:val="00226EBF"/>
    <w:rsid w:val="002B2635"/>
    <w:rsid w:val="0031240C"/>
    <w:rsid w:val="00332048"/>
    <w:rsid w:val="00342DB8"/>
    <w:rsid w:val="004B34C7"/>
    <w:rsid w:val="0050287C"/>
    <w:rsid w:val="0050367D"/>
    <w:rsid w:val="005077DD"/>
    <w:rsid w:val="005340F6"/>
    <w:rsid w:val="0057042A"/>
    <w:rsid w:val="005B6109"/>
    <w:rsid w:val="00616D2E"/>
    <w:rsid w:val="006D4D5B"/>
    <w:rsid w:val="00765897"/>
    <w:rsid w:val="007D1B9F"/>
    <w:rsid w:val="008154A5"/>
    <w:rsid w:val="00886064"/>
    <w:rsid w:val="00913780"/>
    <w:rsid w:val="00925C9F"/>
    <w:rsid w:val="0096789C"/>
    <w:rsid w:val="009D19FD"/>
    <w:rsid w:val="009D7C3B"/>
    <w:rsid w:val="00A1441A"/>
    <w:rsid w:val="00C22F4B"/>
    <w:rsid w:val="00C256A9"/>
    <w:rsid w:val="00C411B8"/>
    <w:rsid w:val="00CF3128"/>
    <w:rsid w:val="00DE4589"/>
    <w:rsid w:val="00E00062"/>
    <w:rsid w:val="00EC563C"/>
    <w:rsid w:val="00EE1D12"/>
    <w:rsid w:val="00F85597"/>
    <w:rsid w:val="00FC16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659BB"/>
  <w15:chartTrackingRefBased/>
  <w15:docId w15:val="{CA79C025-50AD-4A45-B426-05A70087F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D44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D44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26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6064"/>
    <w:pPr>
      <w:ind w:left="720"/>
      <w:contextualSpacing/>
    </w:pPr>
  </w:style>
  <w:style w:type="character" w:styleId="HTMLCode">
    <w:name w:val="HTML Code"/>
    <w:basedOn w:val="DefaultParagraphFont"/>
    <w:uiPriority w:val="99"/>
    <w:semiHidden/>
    <w:unhideWhenUsed/>
    <w:rsid w:val="00C22F4B"/>
    <w:rPr>
      <w:rFonts w:ascii="Courier New" w:eastAsia="Times New Roman" w:hAnsi="Courier New" w:cs="Courier New"/>
      <w:sz w:val="20"/>
      <w:szCs w:val="20"/>
    </w:rPr>
  </w:style>
  <w:style w:type="character" w:customStyle="1" w:styleId="sig-paren">
    <w:name w:val="sig-paren"/>
    <w:basedOn w:val="DefaultParagraphFont"/>
    <w:rsid w:val="00C22F4B"/>
  </w:style>
  <w:style w:type="character" w:styleId="Emphasis">
    <w:name w:val="Emphasis"/>
    <w:basedOn w:val="DefaultParagraphFont"/>
    <w:uiPriority w:val="20"/>
    <w:qFormat/>
    <w:rsid w:val="00C22F4B"/>
    <w:rPr>
      <w:i/>
      <w:iCs/>
    </w:rPr>
  </w:style>
  <w:style w:type="paragraph" w:customStyle="1" w:styleId="first">
    <w:name w:val="first"/>
    <w:basedOn w:val="Normal"/>
    <w:rsid w:val="00C22F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22F4B"/>
    <w:rPr>
      <w:b/>
      <w:bCs/>
    </w:rPr>
  </w:style>
  <w:style w:type="paragraph" w:styleId="NormalWeb">
    <w:name w:val="Normal (Web)"/>
    <w:basedOn w:val="Normal"/>
    <w:uiPriority w:val="99"/>
    <w:semiHidden/>
    <w:unhideWhenUsed/>
    <w:rsid w:val="00C22F4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PlainText">
    <w:name w:val="Plain Text"/>
    <w:basedOn w:val="Normal"/>
    <w:link w:val="PlainTextChar"/>
    <w:rsid w:val="00F85597"/>
    <w:pPr>
      <w:spacing w:after="0" w:line="240" w:lineRule="auto"/>
    </w:pPr>
    <w:rPr>
      <w:rFonts w:ascii="Courier New" w:eastAsia="Times New Roman" w:hAnsi="Courier New" w:cs="Times New Roman"/>
      <w:sz w:val="20"/>
      <w:szCs w:val="20"/>
    </w:rPr>
  </w:style>
  <w:style w:type="character" w:customStyle="1" w:styleId="PlainTextChar">
    <w:name w:val="Plain Text Char"/>
    <w:basedOn w:val="DefaultParagraphFont"/>
    <w:link w:val="PlainText"/>
    <w:rsid w:val="00F85597"/>
    <w:rPr>
      <w:rFonts w:ascii="Courier New" w:eastAsia="Times New Roman" w:hAnsi="Courier New" w:cs="Times New Roman"/>
      <w:sz w:val="20"/>
      <w:szCs w:val="20"/>
    </w:rPr>
  </w:style>
  <w:style w:type="paragraph" w:styleId="NoSpacing">
    <w:name w:val="No Spacing"/>
    <w:link w:val="NoSpacingChar"/>
    <w:uiPriority w:val="1"/>
    <w:qFormat/>
    <w:rsid w:val="00F85597"/>
    <w:pPr>
      <w:spacing w:after="0" w:line="240" w:lineRule="auto"/>
    </w:pPr>
    <w:rPr>
      <w:rFonts w:ascii="Calibri" w:eastAsia="Calibri" w:hAnsi="Calibri" w:cs="Times New Roman"/>
      <w:lang w:val="en-US"/>
    </w:rPr>
  </w:style>
  <w:style w:type="character" w:customStyle="1" w:styleId="NoSpacingChar">
    <w:name w:val="No Spacing Char"/>
    <w:basedOn w:val="DefaultParagraphFont"/>
    <w:link w:val="NoSpacing"/>
    <w:uiPriority w:val="1"/>
    <w:rsid w:val="00F85597"/>
    <w:rPr>
      <w:rFonts w:ascii="Calibri" w:eastAsia="Calibri" w:hAnsi="Calibri" w:cs="Times New Roman"/>
      <w:lang w:val="en-US"/>
    </w:rPr>
  </w:style>
  <w:style w:type="character" w:styleId="Hyperlink">
    <w:name w:val="Hyperlink"/>
    <w:basedOn w:val="DefaultParagraphFont"/>
    <w:uiPriority w:val="99"/>
    <w:unhideWhenUsed/>
    <w:rsid w:val="00F85597"/>
    <w:rPr>
      <w:color w:val="0563C1" w:themeColor="hyperlink"/>
      <w:u w:val="single"/>
    </w:rPr>
  </w:style>
  <w:style w:type="character" w:customStyle="1" w:styleId="Heading1Char">
    <w:name w:val="Heading 1 Char"/>
    <w:basedOn w:val="DefaultParagraphFont"/>
    <w:link w:val="Heading1"/>
    <w:uiPriority w:val="9"/>
    <w:rsid w:val="000D449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D449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2635"/>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015486"/>
    <w:pPr>
      <w:outlineLvl w:val="9"/>
    </w:pPr>
    <w:rPr>
      <w:lang w:val="en-US"/>
    </w:rPr>
  </w:style>
  <w:style w:type="paragraph" w:styleId="TOC1">
    <w:name w:val="toc 1"/>
    <w:basedOn w:val="Normal"/>
    <w:next w:val="Normal"/>
    <w:autoRedefine/>
    <w:uiPriority w:val="39"/>
    <w:unhideWhenUsed/>
    <w:rsid w:val="00015486"/>
    <w:pPr>
      <w:spacing w:after="100"/>
    </w:pPr>
  </w:style>
  <w:style w:type="paragraph" w:styleId="TOC2">
    <w:name w:val="toc 2"/>
    <w:basedOn w:val="Normal"/>
    <w:next w:val="Normal"/>
    <w:autoRedefine/>
    <w:uiPriority w:val="39"/>
    <w:unhideWhenUsed/>
    <w:rsid w:val="00015486"/>
    <w:pPr>
      <w:spacing w:after="100"/>
      <w:ind w:left="220"/>
    </w:pPr>
  </w:style>
  <w:style w:type="paragraph" w:styleId="TOC3">
    <w:name w:val="toc 3"/>
    <w:basedOn w:val="Normal"/>
    <w:next w:val="Normal"/>
    <w:autoRedefine/>
    <w:uiPriority w:val="39"/>
    <w:unhideWhenUsed/>
    <w:rsid w:val="0001548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60800">
      <w:bodyDiv w:val="1"/>
      <w:marLeft w:val="0"/>
      <w:marRight w:val="0"/>
      <w:marTop w:val="0"/>
      <w:marBottom w:val="0"/>
      <w:divBdr>
        <w:top w:val="none" w:sz="0" w:space="0" w:color="auto"/>
        <w:left w:val="none" w:sz="0" w:space="0" w:color="auto"/>
        <w:bottom w:val="none" w:sz="0" w:space="0" w:color="auto"/>
        <w:right w:val="none" w:sz="0" w:space="0" w:color="auto"/>
      </w:divBdr>
      <w:divsChild>
        <w:div w:id="11021857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0413513">
              <w:marLeft w:val="0"/>
              <w:marRight w:val="0"/>
              <w:marTop w:val="0"/>
              <w:marBottom w:val="0"/>
              <w:divBdr>
                <w:top w:val="none" w:sz="0" w:space="0" w:color="auto"/>
                <w:left w:val="none" w:sz="0" w:space="0" w:color="auto"/>
                <w:bottom w:val="none" w:sz="0" w:space="0" w:color="auto"/>
                <w:right w:val="none" w:sz="0" w:space="0" w:color="auto"/>
              </w:divBdr>
            </w:div>
          </w:divsChild>
        </w:div>
        <w:div w:id="35593079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4418905">
              <w:marLeft w:val="0"/>
              <w:marRight w:val="0"/>
              <w:marTop w:val="0"/>
              <w:marBottom w:val="0"/>
              <w:divBdr>
                <w:top w:val="none" w:sz="0" w:space="0" w:color="auto"/>
                <w:left w:val="none" w:sz="0" w:space="0" w:color="auto"/>
                <w:bottom w:val="none" w:sz="0" w:space="0" w:color="auto"/>
                <w:right w:val="none" w:sz="0" w:space="0" w:color="auto"/>
              </w:divBdr>
            </w:div>
          </w:divsChild>
        </w:div>
        <w:div w:id="16587230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7685426">
              <w:marLeft w:val="0"/>
              <w:marRight w:val="0"/>
              <w:marTop w:val="0"/>
              <w:marBottom w:val="0"/>
              <w:divBdr>
                <w:top w:val="none" w:sz="0" w:space="0" w:color="auto"/>
                <w:left w:val="none" w:sz="0" w:space="0" w:color="auto"/>
                <w:bottom w:val="none" w:sz="0" w:space="0" w:color="auto"/>
                <w:right w:val="none" w:sz="0" w:space="0" w:color="auto"/>
              </w:divBdr>
            </w:div>
          </w:divsChild>
        </w:div>
        <w:div w:id="13531901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81527117">
              <w:marLeft w:val="0"/>
              <w:marRight w:val="0"/>
              <w:marTop w:val="0"/>
              <w:marBottom w:val="0"/>
              <w:divBdr>
                <w:top w:val="none" w:sz="0" w:space="0" w:color="auto"/>
                <w:left w:val="none" w:sz="0" w:space="0" w:color="auto"/>
                <w:bottom w:val="none" w:sz="0" w:space="0" w:color="auto"/>
                <w:right w:val="none" w:sz="0" w:space="0" w:color="auto"/>
              </w:divBdr>
            </w:div>
          </w:divsChild>
        </w:div>
        <w:div w:id="15743112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61338501">
              <w:marLeft w:val="0"/>
              <w:marRight w:val="0"/>
              <w:marTop w:val="0"/>
              <w:marBottom w:val="0"/>
              <w:divBdr>
                <w:top w:val="none" w:sz="0" w:space="0" w:color="auto"/>
                <w:left w:val="none" w:sz="0" w:space="0" w:color="auto"/>
                <w:bottom w:val="none" w:sz="0" w:space="0" w:color="auto"/>
                <w:right w:val="none" w:sz="0" w:space="0" w:color="auto"/>
              </w:divBdr>
            </w:div>
          </w:divsChild>
        </w:div>
        <w:div w:id="1082070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6403030">
              <w:marLeft w:val="0"/>
              <w:marRight w:val="0"/>
              <w:marTop w:val="0"/>
              <w:marBottom w:val="0"/>
              <w:divBdr>
                <w:top w:val="none" w:sz="0" w:space="0" w:color="auto"/>
                <w:left w:val="none" w:sz="0" w:space="0" w:color="auto"/>
                <w:bottom w:val="none" w:sz="0" w:space="0" w:color="auto"/>
                <w:right w:val="none" w:sz="0" w:space="0" w:color="auto"/>
              </w:divBdr>
            </w:div>
          </w:divsChild>
        </w:div>
        <w:div w:id="4461971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7719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9513">
      <w:bodyDiv w:val="1"/>
      <w:marLeft w:val="0"/>
      <w:marRight w:val="0"/>
      <w:marTop w:val="0"/>
      <w:marBottom w:val="0"/>
      <w:divBdr>
        <w:top w:val="none" w:sz="0" w:space="0" w:color="auto"/>
        <w:left w:val="none" w:sz="0" w:space="0" w:color="auto"/>
        <w:bottom w:val="none" w:sz="0" w:space="0" w:color="auto"/>
        <w:right w:val="none" w:sz="0" w:space="0" w:color="auto"/>
      </w:divBdr>
    </w:div>
    <w:div w:id="537739611">
      <w:bodyDiv w:val="1"/>
      <w:marLeft w:val="0"/>
      <w:marRight w:val="0"/>
      <w:marTop w:val="0"/>
      <w:marBottom w:val="0"/>
      <w:divBdr>
        <w:top w:val="none" w:sz="0" w:space="0" w:color="auto"/>
        <w:left w:val="none" w:sz="0" w:space="0" w:color="auto"/>
        <w:bottom w:val="none" w:sz="0" w:space="0" w:color="auto"/>
        <w:right w:val="none" w:sz="0" w:space="0" w:color="auto"/>
      </w:divBdr>
      <w:divsChild>
        <w:div w:id="19006759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144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96206">
      <w:bodyDiv w:val="1"/>
      <w:marLeft w:val="0"/>
      <w:marRight w:val="0"/>
      <w:marTop w:val="0"/>
      <w:marBottom w:val="0"/>
      <w:divBdr>
        <w:top w:val="none" w:sz="0" w:space="0" w:color="auto"/>
        <w:left w:val="none" w:sz="0" w:space="0" w:color="auto"/>
        <w:bottom w:val="none" w:sz="0" w:space="0" w:color="auto"/>
        <w:right w:val="none" w:sz="0" w:space="0" w:color="auto"/>
      </w:divBdr>
      <w:divsChild>
        <w:div w:id="9295870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783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25590">
      <w:bodyDiv w:val="1"/>
      <w:marLeft w:val="0"/>
      <w:marRight w:val="0"/>
      <w:marTop w:val="0"/>
      <w:marBottom w:val="0"/>
      <w:divBdr>
        <w:top w:val="none" w:sz="0" w:space="0" w:color="auto"/>
        <w:left w:val="none" w:sz="0" w:space="0" w:color="auto"/>
        <w:bottom w:val="none" w:sz="0" w:space="0" w:color="auto"/>
        <w:right w:val="none" w:sz="0" w:space="0" w:color="auto"/>
      </w:divBdr>
    </w:div>
    <w:div w:id="998192801">
      <w:bodyDiv w:val="1"/>
      <w:marLeft w:val="0"/>
      <w:marRight w:val="0"/>
      <w:marTop w:val="0"/>
      <w:marBottom w:val="0"/>
      <w:divBdr>
        <w:top w:val="none" w:sz="0" w:space="0" w:color="auto"/>
        <w:left w:val="none" w:sz="0" w:space="0" w:color="auto"/>
        <w:bottom w:val="none" w:sz="0" w:space="0" w:color="auto"/>
        <w:right w:val="none" w:sz="0" w:space="0" w:color="auto"/>
      </w:divBdr>
    </w:div>
    <w:div w:id="1158813535">
      <w:bodyDiv w:val="1"/>
      <w:marLeft w:val="0"/>
      <w:marRight w:val="0"/>
      <w:marTop w:val="0"/>
      <w:marBottom w:val="0"/>
      <w:divBdr>
        <w:top w:val="none" w:sz="0" w:space="0" w:color="auto"/>
        <w:left w:val="none" w:sz="0" w:space="0" w:color="auto"/>
        <w:bottom w:val="none" w:sz="0" w:space="0" w:color="auto"/>
        <w:right w:val="none" w:sz="0" w:space="0" w:color="auto"/>
      </w:divBdr>
    </w:div>
    <w:div w:id="1256132358">
      <w:bodyDiv w:val="1"/>
      <w:marLeft w:val="0"/>
      <w:marRight w:val="0"/>
      <w:marTop w:val="0"/>
      <w:marBottom w:val="0"/>
      <w:divBdr>
        <w:top w:val="none" w:sz="0" w:space="0" w:color="auto"/>
        <w:left w:val="none" w:sz="0" w:space="0" w:color="auto"/>
        <w:bottom w:val="none" w:sz="0" w:space="0" w:color="auto"/>
        <w:right w:val="none" w:sz="0" w:space="0" w:color="auto"/>
      </w:divBdr>
      <w:divsChild>
        <w:div w:id="14186773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26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51267">
      <w:bodyDiv w:val="1"/>
      <w:marLeft w:val="0"/>
      <w:marRight w:val="0"/>
      <w:marTop w:val="0"/>
      <w:marBottom w:val="0"/>
      <w:divBdr>
        <w:top w:val="none" w:sz="0" w:space="0" w:color="auto"/>
        <w:left w:val="none" w:sz="0" w:space="0" w:color="auto"/>
        <w:bottom w:val="none" w:sz="0" w:space="0" w:color="auto"/>
        <w:right w:val="none" w:sz="0" w:space="0" w:color="auto"/>
      </w:divBdr>
      <w:divsChild>
        <w:div w:id="12047504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940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finance.yahoo.com/quote/" TargetMode="External"/><Relationship Id="rId1" Type="http://schemas.openxmlformats.org/officeDocument/2006/relationships/customXml" Target="../customXml/item1.xml"/><Relationship Id="rId6" Type="http://schemas.openxmlformats.org/officeDocument/2006/relationships/hyperlink" Target="mailto:pgp17kartiknagrajan@imt.ac.in"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C9DE0-7A1D-409B-83E2-F0FB074F1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TotalTime>
  <Pages>17</Pages>
  <Words>3264</Words>
  <Characters>18607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Kartik ganesh</dc:creator>
  <cp:keywords/>
  <dc:description/>
  <cp:lastModifiedBy>Kartik ganesh</cp:lastModifiedBy>
  <cp:revision>10</cp:revision>
  <dcterms:created xsi:type="dcterms:W3CDTF">2018-08-22T07:16:00Z</dcterms:created>
  <dcterms:modified xsi:type="dcterms:W3CDTF">2018-08-22T17:52:00Z</dcterms:modified>
</cp:coreProperties>
</file>