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E7F" w:rsidRPr="00013197" w:rsidRDefault="005A4F8F" w:rsidP="00AE6246">
      <w:pPr>
        <w:jc w:val="both"/>
        <w:rPr>
          <w:rFonts w:ascii="Arial Unicode MS" w:eastAsia="Arial Unicode MS" w:hAnsi="Arial Unicode MS" w:cs="Arial Unicode MS"/>
          <w:sz w:val="24"/>
          <w:szCs w:val="24"/>
        </w:rPr>
      </w:pPr>
      <w:r w:rsidRPr="00013197">
        <w:rPr>
          <w:rFonts w:ascii="Arial Unicode MS" w:eastAsia="Arial Unicode MS" w:hAnsi="Arial Unicode MS" w:cs="Arial Unicode MS"/>
          <w:sz w:val="24"/>
          <w:szCs w:val="24"/>
        </w:rPr>
        <w:t>C</w:t>
      </w:r>
      <w:r w:rsidR="00F04BB6" w:rsidRPr="00013197">
        <w:rPr>
          <w:rFonts w:ascii="Arial Unicode MS" w:eastAsia="Arial Unicode MS" w:hAnsi="Arial Unicode MS" w:cs="Arial Unicode MS"/>
          <w:sz w:val="24"/>
          <w:szCs w:val="24"/>
        </w:rPr>
        <w:t>a</w:t>
      </w:r>
      <w:r w:rsidRPr="00013197">
        <w:rPr>
          <w:rFonts w:ascii="Arial Unicode MS" w:eastAsia="Arial Unicode MS" w:hAnsi="Arial Unicode MS" w:cs="Arial Unicode MS"/>
          <w:sz w:val="24"/>
          <w:szCs w:val="24"/>
        </w:rPr>
        <w:t xml:space="preserve"> (Calcium)</w:t>
      </w:r>
      <w:r w:rsidR="00F04BB6" w:rsidRPr="00013197">
        <w:rPr>
          <w:rFonts w:ascii="Arial Unicode MS" w:eastAsia="Arial Unicode MS" w:hAnsi="Arial Unicode MS" w:cs="Arial Unicode MS"/>
          <w:sz w:val="24"/>
          <w:szCs w:val="24"/>
        </w:rPr>
        <w:t xml:space="preserve"> deficiency causes in plants</w:t>
      </w:r>
    </w:p>
    <w:p w:rsidR="00F04BB6" w:rsidRPr="00013197" w:rsidRDefault="00F04BB6" w:rsidP="00AE6246">
      <w:pPr>
        <w:jc w:val="both"/>
        <w:rPr>
          <w:rFonts w:ascii="Arial Unicode MS" w:eastAsia="Arial Unicode MS" w:hAnsi="Arial Unicode MS" w:cs="Arial Unicode MS"/>
          <w:color w:val="202124"/>
          <w:sz w:val="24"/>
          <w:szCs w:val="24"/>
          <w:shd w:val="clear" w:color="auto" w:fill="FFFFFF"/>
        </w:rPr>
      </w:pPr>
      <w:proofErr w:type="gramStart"/>
      <w:r w:rsidRPr="00013197">
        <w:rPr>
          <w:rFonts w:ascii="Arial Unicode MS" w:eastAsia="Arial Unicode MS" w:hAnsi="Arial Unicode MS" w:cs="Arial Unicode MS"/>
          <w:color w:val="202124"/>
          <w:sz w:val="24"/>
          <w:szCs w:val="24"/>
          <w:shd w:val="clear" w:color="auto" w:fill="FFFFFF"/>
        </w:rPr>
        <w:t>Causes.</w:t>
      </w:r>
      <w:proofErr w:type="gramEnd"/>
      <w:r w:rsidRPr="00013197">
        <w:rPr>
          <w:rFonts w:ascii="Arial Unicode MS" w:eastAsia="Arial Unicode MS" w:hAnsi="Arial Unicode MS" w:cs="Arial Unicode MS"/>
          <w:color w:val="202124"/>
          <w:sz w:val="24"/>
          <w:szCs w:val="24"/>
          <w:shd w:val="clear" w:color="auto" w:fill="FFFFFF"/>
        </w:rPr>
        <w:t xml:space="preserve"> Acidic, sandy, or coarse soils often contain less calcium. </w:t>
      </w:r>
      <w:r w:rsidRPr="00013197">
        <w:rPr>
          <w:rFonts w:ascii="Arial Unicode MS" w:eastAsia="Arial Unicode MS" w:hAnsi="Arial Unicode MS" w:cs="Arial Unicode MS"/>
          <w:color w:val="040C28"/>
          <w:sz w:val="24"/>
          <w:szCs w:val="24"/>
          <w:shd w:val="clear" w:color="auto" w:fill="D3E3FD"/>
        </w:rPr>
        <w:t>Uneven soil moisture and overuse of fertilizers</w:t>
      </w:r>
      <w:r w:rsidRPr="00013197">
        <w:rPr>
          <w:rFonts w:ascii="Arial Unicode MS" w:eastAsia="Arial Unicode MS" w:hAnsi="Arial Unicode MS" w:cs="Arial Unicode MS"/>
          <w:color w:val="202124"/>
          <w:sz w:val="24"/>
          <w:szCs w:val="24"/>
          <w:shd w:val="clear" w:color="auto" w:fill="FFFFFF"/>
        </w:rPr>
        <w:t> can also cause calcium deficiency. At times, even with sufficient calcium in the soil, it can be in an insoluble form and is then unusable by the plant or it could be attributed to a "transport protein".</w:t>
      </w:r>
    </w:p>
    <w:p w:rsidR="0002341E" w:rsidRPr="00013197" w:rsidRDefault="0002341E" w:rsidP="00AE6246">
      <w:pPr>
        <w:shd w:val="clear" w:color="auto" w:fill="FFFFFF"/>
        <w:spacing w:after="163" w:line="240" w:lineRule="auto"/>
        <w:jc w:val="both"/>
        <w:rPr>
          <w:rFonts w:ascii="Arial Unicode MS" w:eastAsia="Arial Unicode MS" w:hAnsi="Arial Unicode MS" w:cs="Arial Unicode MS"/>
          <w:color w:val="202124"/>
          <w:sz w:val="24"/>
          <w:szCs w:val="24"/>
          <w:lang w:val="en-US"/>
        </w:rPr>
      </w:pPr>
      <w:r w:rsidRPr="00013197">
        <w:rPr>
          <w:rFonts w:ascii="Arial Unicode MS" w:eastAsia="Arial Unicode MS" w:hAnsi="Arial Unicode MS" w:cs="Arial Unicode MS"/>
          <w:b/>
          <w:bCs/>
          <w:color w:val="202124"/>
          <w:sz w:val="24"/>
          <w:szCs w:val="24"/>
          <w:lang w:val="en-US"/>
        </w:rPr>
        <w:t>The deficiency can be corrected by using one or more of the following solutions:</w:t>
      </w:r>
    </w:p>
    <w:p w:rsidR="00395BCE" w:rsidRPr="00013197" w:rsidRDefault="004B4E84" w:rsidP="00AE6246">
      <w:pPr>
        <w:pStyle w:val="ListParagraph"/>
        <w:numPr>
          <w:ilvl w:val="0"/>
          <w:numId w:val="3"/>
        </w:numPr>
        <w:jc w:val="both"/>
        <w:rPr>
          <w:rFonts w:ascii="Arial Unicode MS" w:eastAsia="Arial Unicode MS" w:hAnsi="Arial Unicode MS" w:cs="Arial Unicode MS"/>
          <w:color w:val="202124"/>
          <w:sz w:val="24"/>
          <w:szCs w:val="24"/>
          <w:shd w:val="clear" w:color="auto" w:fill="FFFFFF"/>
        </w:rPr>
      </w:pPr>
      <w:proofErr w:type="gramStart"/>
      <w:r w:rsidRPr="00013197">
        <w:rPr>
          <w:rFonts w:ascii="Arial Unicode MS" w:eastAsia="Arial Unicode MS" w:hAnsi="Arial Unicode MS" w:cs="Arial Unicode MS"/>
          <w:color w:val="202124"/>
          <w:sz w:val="24"/>
          <w:szCs w:val="24"/>
          <w:shd w:val="clear" w:color="auto" w:fill="FFFFFF"/>
        </w:rPr>
        <w:t>rectified</w:t>
      </w:r>
      <w:proofErr w:type="gramEnd"/>
      <w:r w:rsidRPr="00013197">
        <w:rPr>
          <w:rFonts w:ascii="Arial Unicode MS" w:eastAsia="Arial Unicode MS" w:hAnsi="Arial Unicode MS" w:cs="Arial Unicode MS"/>
          <w:color w:val="202124"/>
          <w:sz w:val="24"/>
          <w:szCs w:val="24"/>
          <w:shd w:val="clear" w:color="auto" w:fill="FFFFFF"/>
        </w:rPr>
        <w:t xml:space="preserve"> by </w:t>
      </w:r>
      <w:r w:rsidRPr="00013197">
        <w:rPr>
          <w:rFonts w:ascii="Arial Unicode MS" w:eastAsia="Arial Unicode MS" w:hAnsi="Arial Unicode MS" w:cs="Arial Unicode MS"/>
          <w:color w:val="040C28"/>
          <w:sz w:val="24"/>
          <w:szCs w:val="24"/>
          <w:shd w:val="clear" w:color="auto" w:fill="D3E3FD"/>
        </w:rPr>
        <w:t>adding agricultural lime to acid soils</w:t>
      </w:r>
      <w:r w:rsidRPr="00013197">
        <w:rPr>
          <w:rFonts w:ascii="Arial Unicode MS" w:eastAsia="Arial Unicode MS" w:hAnsi="Arial Unicode MS" w:cs="Arial Unicode MS"/>
          <w:color w:val="202124"/>
          <w:sz w:val="24"/>
          <w:szCs w:val="24"/>
          <w:shd w:val="clear" w:color="auto" w:fill="FFFFFF"/>
        </w:rPr>
        <w:t xml:space="preserve">, aiming at a pH of 6.5, unless the subject plants specifically prefer acidic soil. </w:t>
      </w:r>
    </w:p>
    <w:p w:rsidR="00F04BB6" w:rsidRPr="00013197" w:rsidRDefault="004B4E84" w:rsidP="00AE6246">
      <w:pPr>
        <w:pStyle w:val="ListParagraph"/>
        <w:numPr>
          <w:ilvl w:val="0"/>
          <w:numId w:val="3"/>
        </w:numPr>
        <w:jc w:val="both"/>
        <w:rPr>
          <w:rFonts w:ascii="Arial Unicode MS" w:eastAsia="Arial Unicode MS" w:hAnsi="Arial Unicode MS" w:cs="Arial Unicode MS"/>
          <w:color w:val="202124"/>
          <w:sz w:val="24"/>
          <w:szCs w:val="24"/>
          <w:shd w:val="clear" w:color="auto" w:fill="FFFFFF"/>
        </w:rPr>
      </w:pPr>
      <w:r w:rsidRPr="00013197">
        <w:rPr>
          <w:rFonts w:ascii="Arial Unicode MS" w:eastAsia="Arial Unicode MS" w:hAnsi="Arial Unicode MS" w:cs="Arial Unicode MS"/>
          <w:color w:val="202124"/>
          <w:sz w:val="24"/>
          <w:szCs w:val="24"/>
          <w:shd w:val="clear" w:color="auto" w:fill="FFFFFF"/>
        </w:rPr>
        <w:t>Organic matter should be added to the soil to improve its moisture-retaining capacity.</w:t>
      </w:r>
    </w:p>
    <w:p w:rsidR="004B4E84" w:rsidRPr="00013197" w:rsidRDefault="004B4E84" w:rsidP="00AE6246">
      <w:pPr>
        <w:jc w:val="both"/>
        <w:rPr>
          <w:rFonts w:ascii="Arial Unicode MS" w:eastAsia="Arial Unicode MS" w:hAnsi="Arial Unicode MS" w:cs="Arial Unicode MS"/>
          <w:color w:val="202124"/>
          <w:sz w:val="24"/>
          <w:szCs w:val="24"/>
          <w:shd w:val="clear" w:color="auto" w:fill="FFFFFF"/>
        </w:rPr>
      </w:pPr>
    </w:p>
    <w:p w:rsidR="00F04BB6" w:rsidRPr="00013197" w:rsidRDefault="00F04BB6" w:rsidP="00AE6246">
      <w:pPr>
        <w:jc w:val="both"/>
        <w:rPr>
          <w:rFonts w:ascii="Arial Unicode MS" w:eastAsia="Arial Unicode MS" w:hAnsi="Arial Unicode MS" w:cs="Arial Unicode MS"/>
          <w:color w:val="202124"/>
          <w:sz w:val="24"/>
          <w:szCs w:val="24"/>
          <w:shd w:val="clear" w:color="auto" w:fill="FFFFFF"/>
        </w:rPr>
      </w:pPr>
    </w:p>
    <w:p w:rsidR="00F04BB6" w:rsidRPr="00013197" w:rsidRDefault="00907A91" w:rsidP="00AE6246">
      <w:pPr>
        <w:jc w:val="both"/>
        <w:rPr>
          <w:rFonts w:ascii="Arial Unicode MS" w:eastAsia="Arial Unicode MS" w:hAnsi="Arial Unicode MS" w:cs="Arial Unicode MS"/>
          <w:sz w:val="24"/>
          <w:szCs w:val="24"/>
        </w:rPr>
      </w:pPr>
      <w:r w:rsidRPr="00013197">
        <w:rPr>
          <w:rFonts w:ascii="Arial Unicode MS" w:eastAsia="Arial Unicode MS" w:hAnsi="Arial Unicode MS" w:cs="Arial Unicode MS"/>
          <w:sz w:val="24"/>
          <w:szCs w:val="24"/>
        </w:rPr>
        <w:t>Fe</w:t>
      </w:r>
      <w:r w:rsidR="00CB465C" w:rsidRPr="00013197">
        <w:rPr>
          <w:rFonts w:ascii="Arial Unicode MS" w:eastAsia="Arial Unicode MS" w:hAnsi="Arial Unicode MS" w:cs="Arial Unicode MS"/>
          <w:sz w:val="24"/>
          <w:szCs w:val="24"/>
        </w:rPr>
        <w:t xml:space="preserve"> (Iron</w:t>
      </w:r>
      <w:proofErr w:type="gramStart"/>
      <w:r w:rsidR="00CB465C" w:rsidRPr="00013197">
        <w:rPr>
          <w:rFonts w:ascii="Arial Unicode MS" w:eastAsia="Arial Unicode MS" w:hAnsi="Arial Unicode MS" w:cs="Arial Unicode MS"/>
          <w:sz w:val="24"/>
          <w:szCs w:val="24"/>
        </w:rPr>
        <w:t xml:space="preserve">) </w:t>
      </w:r>
      <w:r w:rsidRPr="00013197">
        <w:rPr>
          <w:rFonts w:ascii="Arial Unicode MS" w:eastAsia="Arial Unicode MS" w:hAnsi="Arial Unicode MS" w:cs="Arial Unicode MS"/>
          <w:sz w:val="24"/>
          <w:szCs w:val="24"/>
        </w:rPr>
        <w:t xml:space="preserve"> deficiency</w:t>
      </w:r>
      <w:proofErr w:type="gramEnd"/>
      <w:r w:rsidRPr="00013197">
        <w:rPr>
          <w:rFonts w:ascii="Arial Unicode MS" w:eastAsia="Arial Unicode MS" w:hAnsi="Arial Unicode MS" w:cs="Arial Unicode MS"/>
          <w:sz w:val="24"/>
          <w:szCs w:val="24"/>
        </w:rPr>
        <w:t xml:space="preserve"> causes in plants</w:t>
      </w:r>
    </w:p>
    <w:p w:rsidR="00907A91" w:rsidRPr="00013197" w:rsidRDefault="00907A91" w:rsidP="00AE6246">
      <w:pPr>
        <w:jc w:val="both"/>
        <w:rPr>
          <w:rFonts w:ascii="Arial Unicode MS" w:eastAsia="Arial Unicode MS" w:hAnsi="Arial Unicode MS" w:cs="Arial Unicode MS"/>
          <w:color w:val="202124"/>
          <w:sz w:val="24"/>
          <w:szCs w:val="24"/>
          <w:shd w:val="clear" w:color="auto" w:fill="FFFFFF"/>
        </w:rPr>
      </w:pPr>
      <w:r w:rsidRPr="00013197">
        <w:rPr>
          <w:rFonts w:ascii="Arial Unicode MS" w:eastAsia="Arial Unicode MS" w:hAnsi="Arial Unicode MS" w:cs="Arial Unicode MS"/>
          <w:color w:val="202124"/>
          <w:sz w:val="24"/>
          <w:szCs w:val="24"/>
          <w:shd w:val="clear" w:color="auto" w:fill="FFFFFF"/>
        </w:rPr>
        <w:t>Iron deficiency is also common when </w:t>
      </w:r>
      <w:r w:rsidRPr="00013197">
        <w:rPr>
          <w:rFonts w:ascii="Arial Unicode MS" w:eastAsia="Arial Unicode MS" w:hAnsi="Arial Unicode MS" w:cs="Arial Unicode MS"/>
          <w:color w:val="040C28"/>
          <w:sz w:val="24"/>
          <w:szCs w:val="24"/>
          <w:shd w:val="clear" w:color="auto" w:fill="D3E3FD"/>
        </w:rPr>
        <w:t>soils are cool, high in calcium, poorly drained, or waterlogged and when root health is impaired by root decay pathogens, nematodes, or other biological or physical causes</w:t>
      </w:r>
      <w:r w:rsidRPr="00013197">
        <w:rPr>
          <w:rFonts w:ascii="Arial Unicode MS" w:eastAsia="Arial Unicode MS" w:hAnsi="Arial Unicode MS" w:cs="Arial Unicode MS"/>
          <w:color w:val="202124"/>
          <w:sz w:val="24"/>
          <w:szCs w:val="24"/>
          <w:shd w:val="clear" w:color="auto" w:fill="FFFFFF"/>
        </w:rPr>
        <w:t>.</w:t>
      </w:r>
    </w:p>
    <w:p w:rsidR="00F2103E" w:rsidRPr="00013197" w:rsidRDefault="00F2103E" w:rsidP="00AE6246">
      <w:pPr>
        <w:jc w:val="both"/>
        <w:rPr>
          <w:rFonts w:ascii="Arial Unicode MS" w:eastAsia="Arial Unicode MS" w:hAnsi="Arial Unicode MS" w:cs="Arial Unicode MS"/>
          <w:color w:val="202124"/>
          <w:sz w:val="24"/>
          <w:szCs w:val="24"/>
          <w:shd w:val="clear" w:color="auto" w:fill="FFFFFF"/>
        </w:rPr>
      </w:pPr>
    </w:p>
    <w:p w:rsidR="003429CC" w:rsidRPr="00435921" w:rsidRDefault="003429CC" w:rsidP="00AE6246">
      <w:pPr>
        <w:shd w:val="clear" w:color="auto" w:fill="FFFFFF"/>
        <w:spacing w:after="163" w:line="240" w:lineRule="auto"/>
        <w:jc w:val="both"/>
        <w:rPr>
          <w:rFonts w:ascii="Arial Unicode MS" w:eastAsia="Arial Unicode MS" w:hAnsi="Arial Unicode MS" w:cs="Arial Unicode MS"/>
          <w:color w:val="202124"/>
          <w:sz w:val="24"/>
          <w:szCs w:val="24"/>
          <w:lang w:val="en-US"/>
        </w:rPr>
      </w:pPr>
      <w:r w:rsidRPr="00435921">
        <w:rPr>
          <w:rFonts w:ascii="Arial Unicode MS" w:eastAsia="Arial Unicode MS" w:hAnsi="Arial Unicode MS" w:cs="Arial Unicode MS"/>
          <w:b/>
          <w:bCs/>
          <w:color w:val="202124"/>
          <w:sz w:val="24"/>
          <w:szCs w:val="24"/>
          <w:lang w:val="en-US"/>
        </w:rPr>
        <w:t>The deficiency can be corrected by using one or more of the following solutions:</w:t>
      </w:r>
    </w:p>
    <w:p w:rsidR="00967676" w:rsidRPr="00013197" w:rsidRDefault="00537705" w:rsidP="00AE6246">
      <w:pPr>
        <w:pStyle w:val="ListParagraph"/>
        <w:numPr>
          <w:ilvl w:val="0"/>
          <w:numId w:val="4"/>
        </w:numPr>
        <w:jc w:val="both"/>
        <w:rPr>
          <w:rFonts w:ascii="Arial Unicode MS" w:eastAsia="Arial Unicode MS" w:hAnsi="Arial Unicode MS" w:cs="Arial Unicode MS"/>
          <w:color w:val="202124"/>
          <w:sz w:val="24"/>
          <w:szCs w:val="24"/>
          <w:shd w:val="clear" w:color="auto" w:fill="FFFFFF"/>
        </w:rPr>
      </w:pPr>
      <w:proofErr w:type="gramStart"/>
      <w:r w:rsidRPr="00013197">
        <w:rPr>
          <w:rFonts w:ascii="Arial Unicode MS" w:eastAsia="Arial Unicode MS" w:hAnsi="Arial Unicode MS" w:cs="Arial Unicode MS"/>
          <w:color w:val="202124"/>
          <w:sz w:val="24"/>
          <w:szCs w:val="24"/>
          <w:shd w:val="clear" w:color="auto" w:fill="FFFFFF"/>
        </w:rPr>
        <w:t>supplemental</w:t>
      </w:r>
      <w:proofErr w:type="gramEnd"/>
      <w:r w:rsidRPr="00013197">
        <w:rPr>
          <w:rFonts w:ascii="Arial Unicode MS" w:eastAsia="Arial Unicode MS" w:hAnsi="Arial Unicode MS" w:cs="Arial Unicode MS"/>
          <w:color w:val="202124"/>
          <w:sz w:val="24"/>
          <w:szCs w:val="24"/>
          <w:shd w:val="clear" w:color="auto" w:fill="FFFFFF"/>
        </w:rPr>
        <w:t xml:space="preserve"> iron is by </w:t>
      </w:r>
      <w:r w:rsidRPr="00013197">
        <w:rPr>
          <w:rFonts w:ascii="Arial Unicode MS" w:eastAsia="Arial Unicode MS" w:hAnsi="Arial Unicode MS" w:cs="Arial Unicode MS"/>
          <w:color w:val="040C28"/>
          <w:sz w:val="24"/>
          <w:szCs w:val="24"/>
          <w:shd w:val="clear" w:color="auto" w:fill="D3E3FD"/>
        </w:rPr>
        <w:t>spraying fertilizer on the plant leaves</w:t>
      </w:r>
      <w:r w:rsidRPr="00013197">
        <w:rPr>
          <w:rFonts w:ascii="Arial Unicode MS" w:eastAsia="Arial Unicode MS" w:hAnsi="Arial Unicode MS" w:cs="Arial Unicode MS"/>
          <w:color w:val="202124"/>
          <w:sz w:val="24"/>
          <w:szCs w:val="24"/>
          <w:shd w:val="clear" w:color="auto" w:fill="FFFFFF"/>
        </w:rPr>
        <w:t xml:space="preserve">. </w:t>
      </w:r>
    </w:p>
    <w:p w:rsidR="00F2103E" w:rsidRPr="00013197" w:rsidRDefault="00537705" w:rsidP="00AE6246">
      <w:pPr>
        <w:pStyle w:val="ListParagraph"/>
        <w:numPr>
          <w:ilvl w:val="0"/>
          <w:numId w:val="4"/>
        </w:numPr>
        <w:jc w:val="both"/>
        <w:rPr>
          <w:rFonts w:ascii="Arial Unicode MS" w:eastAsia="Arial Unicode MS" w:hAnsi="Arial Unicode MS" w:cs="Arial Unicode MS"/>
          <w:color w:val="202124"/>
          <w:sz w:val="24"/>
          <w:szCs w:val="24"/>
          <w:shd w:val="clear" w:color="auto" w:fill="FFFFFF"/>
        </w:rPr>
      </w:pPr>
      <w:r w:rsidRPr="00013197">
        <w:rPr>
          <w:rFonts w:ascii="Arial Unicode MS" w:eastAsia="Arial Unicode MS" w:hAnsi="Arial Unicode MS" w:cs="Arial Unicode MS"/>
          <w:color w:val="202124"/>
          <w:sz w:val="24"/>
          <w:szCs w:val="24"/>
          <w:shd w:val="clear" w:color="auto" w:fill="FFFFFF"/>
        </w:rPr>
        <w:t xml:space="preserve">An inexpensive and commonly used material for this purpose is ferrous </w:t>
      </w:r>
      <w:proofErr w:type="spellStart"/>
      <w:r w:rsidRPr="00013197">
        <w:rPr>
          <w:rFonts w:ascii="Arial Unicode MS" w:eastAsia="Arial Unicode MS" w:hAnsi="Arial Unicode MS" w:cs="Arial Unicode MS"/>
          <w:color w:val="202124"/>
          <w:sz w:val="24"/>
          <w:szCs w:val="24"/>
          <w:shd w:val="clear" w:color="auto" w:fill="FFFFFF"/>
        </w:rPr>
        <w:t>sulfate</w:t>
      </w:r>
      <w:proofErr w:type="spellEnd"/>
      <w:r w:rsidRPr="00013197">
        <w:rPr>
          <w:rFonts w:ascii="Arial Unicode MS" w:eastAsia="Arial Unicode MS" w:hAnsi="Arial Unicode MS" w:cs="Arial Unicode MS"/>
          <w:color w:val="202124"/>
          <w:sz w:val="24"/>
          <w:szCs w:val="24"/>
          <w:shd w:val="clear" w:color="auto" w:fill="FFFFFF"/>
        </w:rPr>
        <w:t xml:space="preserve"> (FeSO4. 2H2O). Mix 1 to 2 oz of ferrous </w:t>
      </w:r>
      <w:proofErr w:type="spellStart"/>
      <w:r w:rsidRPr="00013197">
        <w:rPr>
          <w:rFonts w:ascii="Arial Unicode MS" w:eastAsia="Arial Unicode MS" w:hAnsi="Arial Unicode MS" w:cs="Arial Unicode MS"/>
          <w:color w:val="202124"/>
          <w:sz w:val="24"/>
          <w:szCs w:val="24"/>
          <w:shd w:val="clear" w:color="auto" w:fill="FFFFFF"/>
        </w:rPr>
        <w:t>sulfate</w:t>
      </w:r>
      <w:proofErr w:type="spellEnd"/>
      <w:r w:rsidRPr="00013197">
        <w:rPr>
          <w:rFonts w:ascii="Arial Unicode MS" w:eastAsia="Arial Unicode MS" w:hAnsi="Arial Unicode MS" w:cs="Arial Unicode MS"/>
          <w:color w:val="202124"/>
          <w:sz w:val="24"/>
          <w:szCs w:val="24"/>
          <w:shd w:val="clear" w:color="auto" w:fill="FFFFFF"/>
        </w:rPr>
        <w:t xml:space="preserve"> in 1 gallon of water.</w:t>
      </w:r>
    </w:p>
    <w:p w:rsidR="00F2103E" w:rsidRPr="00013197" w:rsidRDefault="00F2103E" w:rsidP="00AE6246">
      <w:pPr>
        <w:jc w:val="both"/>
        <w:rPr>
          <w:rFonts w:ascii="Arial Unicode MS" w:eastAsia="Arial Unicode MS" w:hAnsi="Arial Unicode MS" w:cs="Arial Unicode MS"/>
          <w:color w:val="202124"/>
          <w:sz w:val="24"/>
          <w:szCs w:val="24"/>
          <w:shd w:val="clear" w:color="auto" w:fill="FFFFFF"/>
        </w:rPr>
      </w:pPr>
    </w:p>
    <w:p w:rsidR="00F2103E" w:rsidRPr="00013197" w:rsidRDefault="00F2103E" w:rsidP="00AE6246">
      <w:pPr>
        <w:jc w:val="both"/>
        <w:rPr>
          <w:rFonts w:ascii="Arial Unicode MS" w:eastAsia="Arial Unicode MS" w:hAnsi="Arial Unicode MS" w:cs="Arial Unicode MS"/>
          <w:color w:val="202124"/>
          <w:sz w:val="24"/>
          <w:szCs w:val="24"/>
          <w:shd w:val="clear" w:color="auto" w:fill="FFFFFF"/>
        </w:rPr>
      </w:pPr>
    </w:p>
    <w:p w:rsidR="00984232" w:rsidRPr="00013197" w:rsidRDefault="00984232" w:rsidP="00AE6246">
      <w:pPr>
        <w:jc w:val="both"/>
        <w:rPr>
          <w:rFonts w:ascii="Arial Unicode MS" w:eastAsia="Arial Unicode MS" w:hAnsi="Arial Unicode MS" w:cs="Arial Unicode MS"/>
          <w:color w:val="202124"/>
          <w:sz w:val="24"/>
          <w:szCs w:val="24"/>
          <w:shd w:val="clear" w:color="auto" w:fill="FFFFFF"/>
        </w:rPr>
      </w:pPr>
    </w:p>
    <w:p w:rsidR="00984232" w:rsidRPr="00013197" w:rsidRDefault="005A4F8F" w:rsidP="00AE6246">
      <w:pPr>
        <w:jc w:val="both"/>
        <w:rPr>
          <w:rFonts w:ascii="Arial Unicode MS" w:eastAsia="Arial Unicode MS" w:hAnsi="Arial Unicode MS" w:cs="Arial Unicode MS"/>
          <w:color w:val="202124"/>
          <w:sz w:val="24"/>
          <w:szCs w:val="24"/>
          <w:shd w:val="clear" w:color="auto" w:fill="FFFFFF"/>
        </w:rPr>
      </w:pPr>
      <w:r w:rsidRPr="00013197">
        <w:rPr>
          <w:rFonts w:ascii="Arial Unicode MS" w:eastAsia="Arial Unicode MS" w:hAnsi="Arial Unicode MS" w:cs="Arial Unicode MS"/>
          <w:color w:val="202124"/>
          <w:sz w:val="24"/>
          <w:szCs w:val="24"/>
          <w:shd w:val="clear" w:color="auto" w:fill="FFFFFF"/>
        </w:rPr>
        <w:lastRenderedPageBreak/>
        <w:t>K (</w:t>
      </w:r>
      <w:r w:rsidR="00CB465C" w:rsidRPr="00013197">
        <w:rPr>
          <w:rFonts w:ascii="Arial Unicode MS" w:eastAsia="Arial Unicode MS" w:hAnsi="Arial Unicode MS" w:cs="Arial Unicode MS"/>
          <w:color w:val="202124"/>
          <w:sz w:val="24"/>
          <w:szCs w:val="24"/>
          <w:shd w:val="clear" w:color="auto" w:fill="FFFFFF"/>
        </w:rPr>
        <w:t>potassium</w:t>
      </w:r>
      <w:r w:rsidRPr="00013197">
        <w:rPr>
          <w:rFonts w:ascii="Arial Unicode MS" w:eastAsia="Arial Unicode MS" w:hAnsi="Arial Unicode MS" w:cs="Arial Unicode MS"/>
          <w:color w:val="202124"/>
          <w:sz w:val="24"/>
          <w:szCs w:val="24"/>
          <w:shd w:val="clear" w:color="auto" w:fill="FFFFFF"/>
        </w:rPr>
        <w:t>)</w:t>
      </w:r>
      <w:r w:rsidR="00CB465C" w:rsidRPr="00013197">
        <w:rPr>
          <w:rFonts w:ascii="Arial Unicode MS" w:eastAsia="Arial Unicode MS" w:hAnsi="Arial Unicode MS" w:cs="Arial Unicode MS"/>
          <w:color w:val="202124"/>
          <w:sz w:val="24"/>
          <w:szCs w:val="24"/>
          <w:shd w:val="clear" w:color="auto" w:fill="FFFFFF"/>
        </w:rPr>
        <w:t xml:space="preserve"> deficiency causes in plants</w:t>
      </w:r>
    </w:p>
    <w:p w:rsidR="00C94BE5" w:rsidRPr="00013197" w:rsidRDefault="00C94BE5" w:rsidP="00AE6246">
      <w:pPr>
        <w:jc w:val="both"/>
        <w:rPr>
          <w:rFonts w:ascii="Arial Unicode MS" w:eastAsia="Arial Unicode MS" w:hAnsi="Arial Unicode MS" w:cs="Arial Unicode MS"/>
          <w:color w:val="202124"/>
          <w:sz w:val="24"/>
          <w:szCs w:val="24"/>
          <w:shd w:val="clear" w:color="auto" w:fill="FFFFFF"/>
        </w:rPr>
      </w:pPr>
      <w:r w:rsidRPr="00013197">
        <w:rPr>
          <w:rFonts w:ascii="Arial Unicode MS" w:eastAsia="Arial Unicode MS" w:hAnsi="Arial Unicode MS" w:cs="Arial Unicode MS"/>
          <w:color w:val="202124"/>
          <w:sz w:val="24"/>
          <w:szCs w:val="24"/>
          <w:shd w:val="clear" w:color="auto" w:fill="FFFFFF"/>
        </w:rPr>
        <w:t>Common causes of deficiency symptoms include aeration deficit, compaction, high soil pH (especially with plants adapted to acidic soil), inappropriate irrigation, mechanical (physical) injury to roots, poor drainage (</w:t>
      </w:r>
      <w:proofErr w:type="spellStart"/>
      <w:r w:rsidRPr="00013197">
        <w:rPr>
          <w:rFonts w:ascii="Arial Unicode MS" w:eastAsia="Arial Unicode MS" w:hAnsi="Arial Unicode MS" w:cs="Arial Unicode MS"/>
          <w:color w:val="202124"/>
          <w:sz w:val="24"/>
          <w:szCs w:val="24"/>
          <w:shd w:val="clear" w:color="auto" w:fill="FFFFFF"/>
        </w:rPr>
        <w:t>waterlogging</w:t>
      </w:r>
      <w:proofErr w:type="spellEnd"/>
      <w:r w:rsidRPr="00013197">
        <w:rPr>
          <w:rFonts w:ascii="Arial Unicode MS" w:eastAsia="Arial Unicode MS" w:hAnsi="Arial Unicode MS" w:cs="Arial Unicode MS"/>
          <w:color w:val="202124"/>
          <w:sz w:val="24"/>
          <w:szCs w:val="24"/>
          <w:shd w:val="clear" w:color="auto" w:fill="FFFFFF"/>
        </w:rPr>
        <w:t>), root decay pathogens, and root-feeding nematodes.</w:t>
      </w:r>
    </w:p>
    <w:p w:rsidR="00FC6C5C" w:rsidRPr="00013197" w:rsidRDefault="00FC6C5C" w:rsidP="00AE6246">
      <w:pPr>
        <w:jc w:val="both"/>
        <w:rPr>
          <w:rFonts w:ascii="Arial Unicode MS" w:eastAsia="Arial Unicode MS" w:hAnsi="Arial Unicode MS" w:cs="Arial Unicode MS"/>
          <w:color w:val="202124"/>
          <w:sz w:val="24"/>
          <w:szCs w:val="24"/>
          <w:shd w:val="clear" w:color="auto" w:fill="FFFFFF"/>
        </w:rPr>
      </w:pPr>
    </w:p>
    <w:p w:rsidR="00FC6C5C" w:rsidRPr="00435921" w:rsidRDefault="00FC6C5C" w:rsidP="00AE6246">
      <w:pPr>
        <w:shd w:val="clear" w:color="auto" w:fill="FFFFFF"/>
        <w:spacing w:after="163" w:line="240" w:lineRule="auto"/>
        <w:jc w:val="both"/>
        <w:rPr>
          <w:rFonts w:ascii="Arial Unicode MS" w:eastAsia="Arial Unicode MS" w:hAnsi="Arial Unicode MS" w:cs="Arial Unicode MS"/>
          <w:color w:val="202124"/>
          <w:sz w:val="24"/>
          <w:szCs w:val="24"/>
          <w:lang w:val="en-US"/>
        </w:rPr>
      </w:pPr>
      <w:r w:rsidRPr="00435921">
        <w:rPr>
          <w:rFonts w:ascii="Arial Unicode MS" w:eastAsia="Arial Unicode MS" w:hAnsi="Arial Unicode MS" w:cs="Arial Unicode MS"/>
          <w:b/>
          <w:bCs/>
          <w:color w:val="202124"/>
          <w:sz w:val="24"/>
          <w:szCs w:val="24"/>
          <w:lang w:val="en-US"/>
        </w:rPr>
        <w:t>The deficiency can be corrected by using one or more of the following solutions:</w:t>
      </w:r>
    </w:p>
    <w:p w:rsidR="00FC6C5C" w:rsidRPr="00013197" w:rsidRDefault="00167826" w:rsidP="00AE6246">
      <w:pPr>
        <w:pStyle w:val="ListParagraph"/>
        <w:numPr>
          <w:ilvl w:val="0"/>
          <w:numId w:val="2"/>
        </w:numPr>
        <w:jc w:val="both"/>
        <w:rPr>
          <w:rFonts w:ascii="Arial Unicode MS" w:eastAsia="Arial Unicode MS" w:hAnsi="Arial Unicode MS" w:cs="Arial Unicode MS"/>
          <w:color w:val="040C28"/>
          <w:sz w:val="24"/>
          <w:szCs w:val="24"/>
          <w:shd w:val="clear" w:color="auto" w:fill="D3E3FD"/>
        </w:rPr>
      </w:pPr>
      <w:r w:rsidRPr="00013197">
        <w:rPr>
          <w:rFonts w:ascii="Arial Unicode MS" w:eastAsia="Arial Unicode MS" w:hAnsi="Arial Unicode MS" w:cs="Arial Unicode MS"/>
          <w:color w:val="040C28"/>
          <w:sz w:val="24"/>
          <w:szCs w:val="24"/>
          <w:shd w:val="clear" w:color="auto" w:fill="D3E3FD"/>
        </w:rPr>
        <w:t xml:space="preserve">spread organic mulch beneath plants and apply potassium fertilizer, </w:t>
      </w:r>
    </w:p>
    <w:p w:rsidR="00FC6C5C" w:rsidRPr="00013197" w:rsidRDefault="00167826" w:rsidP="00AE6246">
      <w:pPr>
        <w:pStyle w:val="ListParagraph"/>
        <w:numPr>
          <w:ilvl w:val="0"/>
          <w:numId w:val="2"/>
        </w:numPr>
        <w:jc w:val="both"/>
        <w:rPr>
          <w:rFonts w:ascii="Arial Unicode MS" w:eastAsia="Arial Unicode MS" w:hAnsi="Arial Unicode MS" w:cs="Arial Unicode MS"/>
          <w:color w:val="202124"/>
          <w:sz w:val="24"/>
          <w:szCs w:val="24"/>
          <w:shd w:val="clear" w:color="auto" w:fill="FFFFFF"/>
        </w:rPr>
      </w:pPr>
      <w:proofErr w:type="gramStart"/>
      <w:r w:rsidRPr="00013197">
        <w:rPr>
          <w:rFonts w:ascii="Arial Unicode MS" w:eastAsia="Arial Unicode MS" w:hAnsi="Arial Unicode MS" w:cs="Arial Unicode MS"/>
          <w:color w:val="040C28"/>
          <w:sz w:val="24"/>
          <w:szCs w:val="24"/>
          <w:shd w:val="clear" w:color="auto" w:fill="D3E3FD"/>
        </w:rPr>
        <w:t>preferably</w:t>
      </w:r>
      <w:proofErr w:type="gramEnd"/>
      <w:r w:rsidRPr="00013197">
        <w:rPr>
          <w:rFonts w:ascii="Arial Unicode MS" w:eastAsia="Arial Unicode MS" w:hAnsi="Arial Unicode MS" w:cs="Arial Unicode MS"/>
          <w:color w:val="040C28"/>
          <w:sz w:val="24"/>
          <w:szCs w:val="24"/>
          <w:shd w:val="clear" w:color="auto" w:fill="D3E3FD"/>
        </w:rPr>
        <w:t xml:space="preserve"> slow-release forms such as potassium silicate or </w:t>
      </w:r>
      <w:proofErr w:type="spellStart"/>
      <w:r w:rsidRPr="00013197">
        <w:rPr>
          <w:rFonts w:ascii="Arial Unicode MS" w:eastAsia="Arial Unicode MS" w:hAnsi="Arial Unicode MS" w:cs="Arial Unicode MS"/>
          <w:color w:val="040C28"/>
          <w:sz w:val="24"/>
          <w:szCs w:val="24"/>
          <w:shd w:val="clear" w:color="auto" w:fill="D3E3FD"/>
        </w:rPr>
        <w:t>sulfur</w:t>
      </w:r>
      <w:proofErr w:type="spellEnd"/>
      <w:r w:rsidRPr="00013197">
        <w:rPr>
          <w:rFonts w:ascii="Arial Unicode MS" w:eastAsia="Arial Unicode MS" w:hAnsi="Arial Unicode MS" w:cs="Arial Unicode MS"/>
          <w:color w:val="040C28"/>
          <w:sz w:val="24"/>
          <w:szCs w:val="24"/>
          <w:shd w:val="clear" w:color="auto" w:fill="D3E3FD"/>
        </w:rPr>
        <w:t>- or polymer-coated potassium products</w:t>
      </w:r>
      <w:r w:rsidRPr="00013197">
        <w:rPr>
          <w:rFonts w:ascii="Arial Unicode MS" w:eastAsia="Arial Unicode MS" w:hAnsi="Arial Unicode MS" w:cs="Arial Unicode MS"/>
          <w:color w:val="202124"/>
          <w:sz w:val="24"/>
          <w:szCs w:val="24"/>
          <w:shd w:val="clear" w:color="auto" w:fill="FFFFFF"/>
        </w:rPr>
        <w:t xml:space="preserve">. </w:t>
      </w:r>
    </w:p>
    <w:p w:rsidR="00167826" w:rsidRPr="00013197" w:rsidRDefault="00167826" w:rsidP="00AE6246">
      <w:pPr>
        <w:pStyle w:val="ListParagraph"/>
        <w:numPr>
          <w:ilvl w:val="0"/>
          <w:numId w:val="2"/>
        </w:numPr>
        <w:jc w:val="both"/>
        <w:rPr>
          <w:rFonts w:ascii="Arial Unicode MS" w:eastAsia="Arial Unicode MS" w:hAnsi="Arial Unicode MS" w:cs="Arial Unicode MS"/>
          <w:color w:val="202124"/>
          <w:sz w:val="24"/>
          <w:szCs w:val="24"/>
          <w:shd w:val="clear" w:color="auto" w:fill="FFFFFF"/>
        </w:rPr>
      </w:pPr>
      <w:r w:rsidRPr="00013197">
        <w:rPr>
          <w:rFonts w:ascii="Arial Unicode MS" w:eastAsia="Arial Unicode MS" w:hAnsi="Arial Unicode MS" w:cs="Arial Unicode MS"/>
          <w:color w:val="202124"/>
          <w:sz w:val="24"/>
          <w:szCs w:val="24"/>
          <w:shd w:val="clear" w:color="auto" w:fill="FFFFFF"/>
        </w:rPr>
        <w:t xml:space="preserve">Potassium </w:t>
      </w:r>
      <w:proofErr w:type="spellStart"/>
      <w:r w:rsidRPr="00013197">
        <w:rPr>
          <w:rFonts w:ascii="Arial Unicode MS" w:eastAsia="Arial Unicode MS" w:hAnsi="Arial Unicode MS" w:cs="Arial Unicode MS"/>
          <w:color w:val="202124"/>
          <w:sz w:val="24"/>
          <w:szCs w:val="24"/>
          <w:shd w:val="clear" w:color="auto" w:fill="FFFFFF"/>
        </w:rPr>
        <w:t>sulfate</w:t>
      </w:r>
      <w:proofErr w:type="spellEnd"/>
      <w:r w:rsidRPr="00013197">
        <w:rPr>
          <w:rFonts w:ascii="Arial Unicode MS" w:eastAsia="Arial Unicode MS" w:hAnsi="Arial Unicode MS" w:cs="Arial Unicode MS"/>
          <w:color w:val="202124"/>
          <w:sz w:val="24"/>
          <w:szCs w:val="24"/>
          <w:shd w:val="clear" w:color="auto" w:fill="FFFFFF"/>
        </w:rPr>
        <w:t xml:space="preserve"> may be used, and potassium will be held by organic matter and clay particles.</w:t>
      </w:r>
    </w:p>
    <w:p w:rsidR="00435921" w:rsidRPr="00013197" w:rsidRDefault="00435921" w:rsidP="00AE6246">
      <w:pPr>
        <w:jc w:val="both"/>
        <w:rPr>
          <w:rFonts w:ascii="Arial Unicode MS" w:eastAsia="Arial Unicode MS" w:hAnsi="Arial Unicode MS" w:cs="Arial Unicode MS"/>
          <w:color w:val="202124"/>
          <w:sz w:val="24"/>
          <w:szCs w:val="24"/>
          <w:shd w:val="clear" w:color="auto" w:fill="FFFFFF"/>
        </w:rPr>
      </w:pPr>
    </w:p>
    <w:p w:rsidR="00C94BE5" w:rsidRPr="00013197" w:rsidRDefault="00C94BE5" w:rsidP="00AE6246">
      <w:pPr>
        <w:jc w:val="both"/>
        <w:rPr>
          <w:rFonts w:ascii="Arial Unicode MS" w:eastAsia="Arial Unicode MS" w:hAnsi="Arial Unicode MS" w:cs="Arial Unicode MS"/>
          <w:color w:val="202124"/>
          <w:sz w:val="24"/>
          <w:szCs w:val="24"/>
          <w:shd w:val="clear" w:color="auto" w:fill="FFFFFF"/>
        </w:rPr>
      </w:pPr>
    </w:p>
    <w:p w:rsidR="00C94BE5" w:rsidRPr="00013197" w:rsidRDefault="00C94BE5" w:rsidP="00AE6246">
      <w:pPr>
        <w:jc w:val="both"/>
        <w:rPr>
          <w:rFonts w:ascii="Arial Unicode MS" w:eastAsia="Arial Unicode MS" w:hAnsi="Arial Unicode MS" w:cs="Arial Unicode MS"/>
          <w:color w:val="202124"/>
          <w:sz w:val="24"/>
          <w:szCs w:val="24"/>
          <w:shd w:val="clear" w:color="auto" w:fill="FFFFFF"/>
        </w:rPr>
      </w:pPr>
    </w:p>
    <w:p w:rsidR="00C94BE5" w:rsidRPr="00013197" w:rsidRDefault="002D4C6A" w:rsidP="00AE6246">
      <w:pPr>
        <w:jc w:val="both"/>
        <w:rPr>
          <w:rFonts w:ascii="Arial Unicode MS" w:eastAsia="Arial Unicode MS" w:hAnsi="Arial Unicode MS" w:cs="Arial Unicode MS"/>
          <w:color w:val="202124"/>
          <w:sz w:val="24"/>
          <w:szCs w:val="24"/>
          <w:shd w:val="clear" w:color="auto" w:fill="FFFFFF"/>
        </w:rPr>
      </w:pPr>
      <w:r w:rsidRPr="00013197">
        <w:rPr>
          <w:rFonts w:ascii="Arial Unicode MS" w:eastAsia="Arial Unicode MS" w:hAnsi="Arial Unicode MS" w:cs="Arial Unicode MS"/>
          <w:color w:val="202124"/>
          <w:sz w:val="24"/>
          <w:szCs w:val="24"/>
          <w:shd w:val="clear" w:color="auto" w:fill="FFFFFF"/>
        </w:rPr>
        <w:t>P</w:t>
      </w:r>
      <w:r w:rsidR="00796E29" w:rsidRPr="00013197">
        <w:rPr>
          <w:rFonts w:ascii="Arial Unicode MS" w:eastAsia="Arial Unicode MS" w:hAnsi="Arial Unicode MS" w:cs="Arial Unicode MS"/>
          <w:color w:val="202124"/>
          <w:sz w:val="24"/>
          <w:szCs w:val="24"/>
          <w:shd w:val="clear" w:color="auto" w:fill="FFFFFF"/>
        </w:rPr>
        <w:t xml:space="preserve"> (phosphorus)</w:t>
      </w:r>
      <w:r w:rsidRPr="00013197">
        <w:rPr>
          <w:rFonts w:ascii="Arial Unicode MS" w:eastAsia="Arial Unicode MS" w:hAnsi="Arial Unicode MS" w:cs="Arial Unicode MS"/>
          <w:color w:val="202124"/>
          <w:sz w:val="24"/>
          <w:szCs w:val="24"/>
          <w:shd w:val="clear" w:color="auto" w:fill="FFFFFF"/>
        </w:rPr>
        <w:t xml:space="preserve"> deficiency causes in plants</w:t>
      </w:r>
    </w:p>
    <w:p w:rsidR="002D4C6A" w:rsidRPr="00013197" w:rsidRDefault="002D4C6A" w:rsidP="00AE6246">
      <w:pPr>
        <w:jc w:val="both"/>
        <w:rPr>
          <w:rFonts w:ascii="Arial Unicode MS" w:eastAsia="Arial Unicode MS" w:hAnsi="Arial Unicode MS" w:cs="Arial Unicode MS"/>
          <w:color w:val="202124"/>
          <w:sz w:val="24"/>
          <w:szCs w:val="24"/>
          <w:shd w:val="clear" w:color="auto" w:fill="FFFFFF"/>
        </w:rPr>
      </w:pPr>
    </w:p>
    <w:p w:rsidR="002D4C6A" w:rsidRPr="00013197" w:rsidRDefault="00796E29" w:rsidP="00AE6246">
      <w:pPr>
        <w:jc w:val="both"/>
        <w:rPr>
          <w:rFonts w:ascii="Arial Unicode MS" w:eastAsia="Arial Unicode MS" w:hAnsi="Arial Unicode MS" w:cs="Arial Unicode MS"/>
          <w:color w:val="202124"/>
          <w:sz w:val="24"/>
          <w:szCs w:val="24"/>
          <w:shd w:val="clear" w:color="auto" w:fill="FFFFFF"/>
        </w:rPr>
      </w:pPr>
      <w:r w:rsidRPr="00013197">
        <w:rPr>
          <w:rFonts w:ascii="Arial Unicode MS" w:eastAsia="Arial Unicode MS" w:hAnsi="Arial Unicode MS" w:cs="Arial Unicode MS"/>
          <w:color w:val="202124"/>
          <w:sz w:val="24"/>
          <w:szCs w:val="24"/>
          <w:shd w:val="clear" w:color="auto" w:fill="FFFFFF"/>
        </w:rPr>
        <w:t>if phosphorus is deficient in leaves, the likely causes are </w:t>
      </w:r>
      <w:r w:rsidRPr="00013197">
        <w:rPr>
          <w:rFonts w:ascii="Arial Unicode MS" w:eastAsia="Arial Unicode MS" w:hAnsi="Arial Unicode MS" w:cs="Arial Unicode MS"/>
          <w:color w:val="040C28"/>
          <w:sz w:val="24"/>
          <w:szCs w:val="24"/>
          <w:shd w:val="clear" w:color="auto" w:fill="D3E3FD"/>
        </w:rPr>
        <w:t>soil or root problems</w:t>
      </w:r>
      <w:r w:rsidRPr="00013197">
        <w:rPr>
          <w:rFonts w:ascii="Arial Unicode MS" w:eastAsia="Arial Unicode MS" w:hAnsi="Arial Unicode MS" w:cs="Arial Unicode MS"/>
          <w:color w:val="202124"/>
          <w:sz w:val="24"/>
          <w:szCs w:val="24"/>
          <w:shd w:val="clear" w:color="auto" w:fill="FFFFFF"/>
        </w:rPr>
        <w:t> as described for nitrogen deficiency that prevent roots from adequately absorbing phosphorus. Certain herbicides also cause leaf distortion and curling that can resemble phosphorus deficiency symptoms.</w:t>
      </w:r>
    </w:p>
    <w:p w:rsidR="002D4C6A" w:rsidRPr="00013197" w:rsidRDefault="002D4C6A" w:rsidP="00AE6246">
      <w:pPr>
        <w:jc w:val="both"/>
        <w:rPr>
          <w:rFonts w:ascii="Arial Unicode MS" w:eastAsia="Arial Unicode MS" w:hAnsi="Arial Unicode MS" w:cs="Arial Unicode MS"/>
          <w:color w:val="202124"/>
          <w:sz w:val="24"/>
          <w:szCs w:val="24"/>
          <w:shd w:val="clear" w:color="auto" w:fill="FFFFFF"/>
        </w:rPr>
      </w:pPr>
    </w:p>
    <w:p w:rsidR="002D4C6A" w:rsidRPr="00013197" w:rsidRDefault="002D4C6A" w:rsidP="00AE6246">
      <w:pPr>
        <w:jc w:val="both"/>
        <w:rPr>
          <w:rFonts w:ascii="Arial Unicode MS" w:eastAsia="Arial Unicode MS" w:hAnsi="Arial Unicode MS" w:cs="Arial Unicode MS"/>
          <w:color w:val="202124"/>
          <w:sz w:val="24"/>
          <w:szCs w:val="24"/>
          <w:shd w:val="clear" w:color="auto" w:fill="FFFFFF"/>
        </w:rPr>
      </w:pPr>
    </w:p>
    <w:p w:rsidR="00C94BE5" w:rsidRPr="00013197" w:rsidRDefault="00C94BE5" w:rsidP="00AE6246">
      <w:pPr>
        <w:jc w:val="both"/>
        <w:rPr>
          <w:rFonts w:ascii="Arial Unicode MS" w:eastAsia="Arial Unicode MS" w:hAnsi="Arial Unicode MS" w:cs="Arial Unicode MS"/>
          <w:color w:val="202124"/>
          <w:sz w:val="24"/>
          <w:szCs w:val="24"/>
          <w:shd w:val="clear" w:color="auto" w:fill="FFFFFF"/>
        </w:rPr>
      </w:pPr>
    </w:p>
    <w:p w:rsidR="00435921" w:rsidRPr="00435921" w:rsidRDefault="00435921" w:rsidP="00AE6246">
      <w:pPr>
        <w:shd w:val="clear" w:color="auto" w:fill="FFFFFF"/>
        <w:spacing w:after="163" w:line="240" w:lineRule="auto"/>
        <w:jc w:val="both"/>
        <w:rPr>
          <w:rFonts w:ascii="Arial Unicode MS" w:eastAsia="Arial Unicode MS" w:hAnsi="Arial Unicode MS" w:cs="Arial Unicode MS"/>
          <w:color w:val="202124"/>
          <w:sz w:val="24"/>
          <w:szCs w:val="24"/>
          <w:lang w:val="en-US"/>
        </w:rPr>
      </w:pPr>
      <w:r w:rsidRPr="00435921">
        <w:rPr>
          <w:rFonts w:ascii="Arial Unicode MS" w:eastAsia="Arial Unicode MS" w:hAnsi="Arial Unicode MS" w:cs="Arial Unicode MS"/>
          <w:b/>
          <w:bCs/>
          <w:color w:val="202124"/>
          <w:sz w:val="24"/>
          <w:szCs w:val="24"/>
          <w:lang w:val="en-US"/>
        </w:rPr>
        <w:t>The deficiency can be corrected by using one or more of the following solutions:</w:t>
      </w:r>
    </w:p>
    <w:p w:rsidR="00435921" w:rsidRPr="00435921" w:rsidRDefault="00435921" w:rsidP="00041B3E">
      <w:pPr>
        <w:numPr>
          <w:ilvl w:val="0"/>
          <w:numId w:val="5"/>
        </w:numPr>
        <w:shd w:val="clear" w:color="auto" w:fill="FFFFFF"/>
        <w:spacing w:after="54" w:line="240" w:lineRule="auto"/>
        <w:jc w:val="both"/>
        <w:rPr>
          <w:rFonts w:ascii="Arial Unicode MS" w:eastAsia="Arial Unicode MS" w:hAnsi="Arial Unicode MS" w:cs="Arial Unicode MS"/>
          <w:color w:val="202124"/>
          <w:sz w:val="24"/>
          <w:szCs w:val="24"/>
          <w:lang w:val="en-US"/>
        </w:rPr>
      </w:pPr>
      <w:r w:rsidRPr="00435921">
        <w:rPr>
          <w:rFonts w:ascii="Arial Unicode MS" w:eastAsia="Arial Unicode MS" w:hAnsi="Arial Unicode MS" w:cs="Arial Unicode MS"/>
          <w:color w:val="202124"/>
          <w:sz w:val="24"/>
          <w:szCs w:val="24"/>
          <w:lang w:val="en-US"/>
        </w:rPr>
        <w:t>Make pH adjustment.</w:t>
      </w:r>
    </w:p>
    <w:p w:rsidR="00435921" w:rsidRPr="00435921" w:rsidRDefault="00435921" w:rsidP="00041B3E">
      <w:pPr>
        <w:numPr>
          <w:ilvl w:val="0"/>
          <w:numId w:val="5"/>
        </w:numPr>
        <w:shd w:val="clear" w:color="auto" w:fill="FFFFFF"/>
        <w:spacing w:after="54" w:line="240" w:lineRule="auto"/>
        <w:jc w:val="both"/>
        <w:rPr>
          <w:rFonts w:ascii="Arial Unicode MS" w:eastAsia="Arial Unicode MS" w:hAnsi="Arial Unicode MS" w:cs="Arial Unicode MS"/>
          <w:color w:val="202124"/>
          <w:sz w:val="24"/>
          <w:szCs w:val="24"/>
          <w:lang w:val="en-US"/>
        </w:rPr>
      </w:pPr>
      <w:r w:rsidRPr="00435921">
        <w:rPr>
          <w:rFonts w:ascii="Arial Unicode MS" w:eastAsia="Arial Unicode MS" w:hAnsi="Arial Unicode MS" w:cs="Arial Unicode MS"/>
          <w:color w:val="202124"/>
          <w:sz w:val="24"/>
          <w:szCs w:val="24"/>
          <w:lang w:val="en-US"/>
        </w:rPr>
        <w:t>Flush plants with pH water and nutrients containing phosphorus.</w:t>
      </w:r>
    </w:p>
    <w:p w:rsidR="00435921" w:rsidRPr="00435921" w:rsidRDefault="00435921" w:rsidP="00041B3E">
      <w:pPr>
        <w:numPr>
          <w:ilvl w:val="0"/>
          <w:numId w:val="5"/>
        </w:numPr>
        <w:shd w:val="clear" w:color="auto" w:fill="FFFFFF"/>
        <w:spacing w:after="54" w:line="240" w:lineRule="auto"/>
        <w:jc w:val="both"/>
        <w:rPr>
          <w:rFonts w:ascii="Arial Unicode MS" w:eastAsia="Arial Unicode MS" w:hAnsi="Arial Unicode MS" w:cs="Arial Unicode MS"/>
          <w:color w:val="202124"/>
          <w:sz w:val="24"/>
          <w:szCs w:val="24"/>
          <w:lang w:val="en-US"/>
        </w:rPr>
      </w:pPr>
      <w:r w:rsidRPr="00435921">
        <w:rPr>
          <w:rFonts w:ascii="Arial Unicode MS" w:eastAsia="Arial Unicode MS" w:hAnsi="Arial Unicode MS" w:cs="Arial Unicode MS"/>
          <w:color w:val="202124"/>
          <w:sz w:val="24"/>
          <w:szCs w:val="24"/>
          <w:lang w:val="en-US"/>
        </w:rPr>
        <w:t>Do not overwater plants.</w:t>
      </w:r>
    </w:p>
    <w:p w:rsidR="00435921" w:rsidRPr="00435921" w:rsidRDefault="00435921" w:rsidP="00041B3E">
      <w:pPr>
        <w:numPr>
          <w:ilvl w:val="0"/>
          <w:numId w:val="5"/>
        </w:numPr>
        <w:shd w:val="clear" w:color="auto" w:fill="FFFFFF"/>
        <w:spacing w:after="54" w:line="240" w:lineRule="auto"/>
        <w:jc w:val="both"/>
        <w:rPr>
          <w:rFonts w:ascii="Arial Unicode MS" w:eastAsia="Arial Unicode MS" w:hAnsi="Arial Unicode MS" w:cs="Arial Unicode MS"/>
          <w:color w:val="202124"/>
          <w:sz w:val="24"/>
          <w:szCs w:val="24"/>
          <w:lang w:val="en-US"/>
        </w:rPr>
      </w:pPr>
      <w:r w:rsidRPr="00435921">
        <w:rPr>
          <w:rFonts w:ascii="Arial Unicode MS" w:eastAsia="Arial Unicode MS" w:hAnsi="Arial Unicode MS" w:cs="Arial Unicode MS"/>
          <w:color w:val="202124"/>
          <w:sz w:val="24"/>
          <w:szCs w:val="24"/>
          <w:lang w:val="en-US"/>
        </w:rPr>
        <w:t>Ensure the temperature is correct.</w:t>
      </w:r>
    </w:p>
    <w:p w:rsidR="00435921" w:rsidRPr="00435921" w:rsidRDefault="00435921" w:rsidP="00041B3E">
      <w:pPr>
        <w:numPr>
          <w:ilvl w:val="0"/>
          <w:numId w:val="5"/>
        </w:numPr>
        <w:shd w:val="clear" w:color="auto" w:fill="FFFFFF"/>
        <w:spacing w:after="54" w:line="240" w:lineRule="auto"/>
        <w:jc w:val="both"/>
        <w:rPr>
          <w:rFonts w:ascii="Arial Unicode MS" w:eastAsia="Arial Unicode MS" w:hAnsi="Arial Unicode MS" w:cs="Arial Unicode MS"/>
          <w:color w:val="202124"/>
          <w:sz w:val="24"/>
          <w:szCs w:val="24"/>
          <w:lang w:val="en-US"/>
        </w:rPr>
      </w:pPr>
      <w:r w:rsidRPr="00435921">
        <w:rPr>
          <w:rFonts w:ascii="Arial Unicode MS" w:eastAsia="Arial Unicode MS" w:hAnsi="Arial Unicode MS" w:cs="Arial Unicode MS"/>
          <w:color w:val="202124"/>
          <w:sz w:val="24"/>
          <w:szCs w:val="24"/>
          <w:lang w:val="en-US"/>
        </w:rPr>
        <w:t>Provide plants with the correct nutrient ratio.</w:t>
      </w:r>
    </w:p>
    <w:p w:rsidR="00435921" w:rsidRPr="00435921" w:rsidRDefault="00435921" w:rsidP="00041B3E">
      <w:pPr>
        <w:numPr>
          <w:ilvl w:val="0"/>
          <w:numId w:val="5"/>
        </w:numPr>
        <w:shd w:val="clear" w:color="auto" w:fill="FFFFFF"/>
        <w:spacing w:after="54" w:line="240" w:lineRule="auto"/>
        <w:jc w:val="both"/>
        <w:rPr>
          <w:rFonts w:ascii="Arial Unicode MS" w:eastAsia="Arial Unicode MS" w:hAnsi="Arial Unicode MS" w:cs="Arial Unicode MS"/>
          <w:color w:val="202124"/>
          <w:sz w:val="24"/>
          <w:szCs w:val="24"/>
          <w:lang w:val="en-US"/>
        </w:rPr>
      </w:pPr>
      <w:r w:rsidRPr="00435921">
        <w:rPr>
          <w:rFonts w:ascii="Arial Unicode MS" w:eastAsia="Arial Unicode MS" w:hAnsi="Arial Unicode MS" w:cs="Arial Unicode MS"/>
          <w:color w:val="202124"/>
          <w:sz w:val="24"/>
          <w:szCs w:val="24"/>
          <w:lang w:val="en-US"/>
        </w:rPr>
        <w:t>Change out the reservoir.</w:t>
      </w:r>
    </w:p>
    <w:p w:rsidR="00C94BE5" w:rsidRPr="00013197" w:rsidRDefault="00C94BE5" w:rsidP="00AE6246">
      <w:pPr>
        <w:jc w:val="both"/>
        <w:rPr>
          <w:rFonts w:ascii="Arial Unicode MS" w:eastAsia="Arial Unicode MS" w:hAnsi="Arial Unicode MS" w:cs="Arial Unicode MS"/>
          <w:color w:val="202124"/>
          <w:sz w:val="24"/>
          <w:szCs w:val="24"/>
          <w:shd w:val="clear" w:color="auto" w:fill="FFFFFF"/>
        </w:rPr>
      </w:pPr>
    </w:p>
    <w:p w:rsidR="00C94BE5" w:rsidRPr="00013197" w:rsidRDefault="00C94BE5" w:rsidP="00AE6246">
      <w:pPr>
        <w:jc w:val="both"/>
        <w:rPr>
          <w:rFonts w:ascii="Arial Unicode MS" w:eastAsia="Arial Unicode MS" w:hAnsi="Arial Unicode MS" w:cs="Arial Unicode MS"/>
          <w:color w:val="202124"/>
          <w:sz w:val="24"/>
          <w:szCs w:val="24"/>
          <w:shd w:val="clear" w:color="auto" w:fill="FFFFFF"/>
        </w:rPr>
      </w:pPr>
    </w:p>
    <w:p w:rsidR="00C94BE5" w:rsidRPr="00013197" w:rsidRDefault="00C94BE5" w:rsidP="00AE6246">
      <w:pPr>
        <w:jc w:val="both"/>
        <w:rPr>
          <w:rFonts w:ascii="Arial Unicode MS" w:eastAsia="Arial Unicode MS" w:hAnsi="Arial Unicode MS" w:cs="Arial Unicode MS"/>
          <w:color w:val="202124"/>
          <w:sz w:val="24"/>
          <w:szCs w:val="24"/>
          <w:shd w:val="clear" w:color="auto" w:fill="FFFFFF"/>
        </w:rPr>
      </w:pPr>
    </w:p>
    <w:p w:rsidR="00C94BE5" w:rsidRPr="00013197" w:rsidRDefault="00C94BE5" w:rsidP="00AE6246">
      <w:pPr>
        <w:jc w:val="both"/>
        <w:rPr>
          <w:rFonts w:ascii="Arial Unicode MS" w:eastAsia="Arial Unicode MS" w:hAnsi="Arial Unicode MS" w:cs="Arial Unicode MS"/>
          <w:color w:val="202124"/>
          <w:sz w:val="24"/>
          <w:szCs w:val="24"/>
          <w:shd w:val="clear" w:color="auto" w:fill="FFFFFF"/>
        </w:rPr>
      </w:pPr>
    </w:p>
    <w:p w:rsidR="00984232" w:rsidRPr="00013197" w:rsidRDefault="00984232" w:rsidP="00AE6246">
      <w:pPr>
        <w:jc w:val="both"/>
        <w:rPr>
          <w:rFonts w:ascii="Arial Unicode MS" w:eastAsia="Arial Unicode MS" w:hAnsi="Arial Unicode MS" w:cs="Arial Unicode MS"/>
          <w:color w:val="202124"/>
          <w:sz w:val="24"/>
          <w:szCs w:val="24"/>
          <w:shd w:val="clear" w:color="auto" w:fill="FFFFFF"/>
        </w:rPr>
      </w:pPr>
    </w:p>
    <w:p w:rsidR="00907A91" w:rsidRPr="00013197" w:rsidRDefault="00907A91" w:rsidP="00AE6246">
      <w:pPr>
        <w:jc w:val="both"/>
        <w:rPr>
          <w:rFonts w:ascii="Arial Unicode MS" w:eastAsia="Arial Unicode MS" w:hAnsi="Arial Unicode MS" w:cs="Arial Unicode MS"/>
          <w:sz w:val="24"/>
          <w:szCs w:val="24"/>
        </w:rPr>
      </w:pPr>
    </w:p>
    <w:sectPr w:rsidR="00907A91" w:rsidRPr="00013197" w:rsidSect="00296CC5">
      <w:type w:val="continuous"/>
      <w:pgSz w:w="11910" w:h="16840" w:code="9"/>
      <w:pgMar w:top="1440" w:right="1440" w:bottom="1440" w:left="1440" w:header="720" w:footer="720" w:gutter="0"/>
      <w:cols w:space="708"/>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1240C"/>
    <w:multiLevelType w:val="multilevel"/>
    <w:tmpl w:val="390C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EC36DE"/>
    <w:multiLevelType w:val="multilevel"/>
    <w:tmpl w:val="638A10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574958"/>
    <w:multiLevelType w:val="hybridMultilevel"/>
    <w:tmpl w:val="1036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F431EF"/>
    <w:multiLevelType w:val="hybridMultilevel"/>
    <w:tmpl w:val="A324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111356"/>
    <w:multiLevelType w:val="hybridMultilevel"/>
    <w:tmpl w:val="EBE2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rawingGridVerticalSpacing w:val="299"/>
  <w:displayHorizontalDrawingGridEvery w:val="2"/>
  <w:characterSpacingControl w:val="doNotCompress"/>
  <w:compat/>
  <w:rsids>
    <w:rsidRoot w:val="00F04BB6"/>
    <w:rsid w:val="00013197"/>
    <w:rsid w:val="0002341E"/>
    <w:rsid w:val="00041B3E"/>
    <w:rsid w:val="00150970"/>
    <w:rsid w:val="00167826"/>
    <w:rsid w:val="00296CC5"/>
    <w:rsid w:val="002D4C6A"/>
    <w:rsid w:val="003429CC"/>
    <w:rsid w:val="00395BCE"/>
    <w:rsid w:val="00435921"/>
    <w:rsid w:val="004B4E84"/>
    <w:rsid w:val="00537705"/>
    <w:rsid w:val="005A4F8F"/>
    <w:rsid w:val="00614644"/>
    <w:rsid w:val="00625C5B"/>
    <w:rsid w:val="006764E5"/>
    <w:rsid w:val="006E2C3B"/>
    <w:rsid w:val="00796E29"/>
    <w:rsid w:val="00827E7F"/>
    <w:rsid w:val="00907A91"/>
    <w:rsid w:val="00967676"/>
    <w:rsid w:val="00984232"/>
    <w:rsid w:val="00A56964"/>
    <w:rsid w:val="00AE6246"/>
    <w:rsid w:val="00C94BE5"/>
    <w:rsid w:val="00CB465C"/>
    <w:rsid w:val="00E11C89"/>
    <w:rsid w:val="00E445C4"/>
    <w:rsid w:val="00F04BB6"/>
    <w:rsid w:val="00F2103E"/>
    <w:rsid w:val="00FC6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C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4E5"/>
    <w:pPr>
      <w:ind w:left="720"/>
      <w:contextualSpacing/>
    </w:pPr>
  </w:style>
</w:styles>
</file>

<file path=word/webSettings.xml><?xml version="1.0" encoding="utf-8"?>
<w:webSettings xmlns:r="http://schemas.openxmlformats.org/officeDocument/2006/relationships" xmlns:w="http://schemas.openxmlformats.org/wordprocessingml/2006/main">
  <w:divs>
    <w:div w:id="1734161407">
      <w:bodyDiv w:val="1"/>
      <w:marLeft w:val="0"/>
      <w:marRight w:val="0"/>
      <w:marTop w:val="0"/>
      <w:marBottom w:val="0"/>
      <w:divBdr>
        <w:top w:val="none" w:sz="0" w:space="0" w:color="auto"/>
        <w:left w:val="none" w:sz="0" w:space="0" w:color="auto"/>
        <w:bottom w:val="none" w:sz="0" w:space="0" w:color="auto"/>
        <w:right w:val="none" w:sz="0" w:space="0" w:color="auto"/>
      </w:divBdr>
      <w:divsChild>
        <w:div w:id="1930382739">
          <w:marLeft w:val="0"/>
          <w:marRight w:val="0"/>
          <w:marTop w:val="0"/>
          <w:marBottom w:val="16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dc:creator>
  <cp:keywords/>
  <dc:description/>
  <cp:lastModifiedBy>santosh m</cp:lastModifiedBy>
  <cp:revision>25</cp:revision>
  <dcterms:created xsi:type="dcterms:W3CDTF">2024-02-28T07:08:00Z</dcterms:created>
  <dcterms:modified xsi:type="dcterms:W3CDTF">2024-02-28T08:01:00Z</dcterms:modified>
</cp:coreProperties>
</file>