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C7F54" w14:textId="6789F989" w:rsidR="00435641" w:rsidRDefault="00435641" w:rsidP="0043564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Full stack Questions</w:t>
      </w:r>
    </w:p>
    <w:p w14:paraId="7DC43C7B" w14:textId="562E0C73" w:rsidR="00971CBD" w:rsidRDefault="00971CBD" w:rsidP="0043564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Q1. </w:t>
      </w:r>
      <w:proofErr w:type="spellStart"/>
      <w:r>
        <w:rPr>
          <w:sz w:val="36"/>
          <w:szCs w:val="36"/>
        </w:rPr>
        <w:t>Differnce</w:t>
      </w:r>
      <w:proofErr w:type="spellEnd"/>
      <w:r>
        <w:rPr>
          <w:sz w:val="36"/>
          <w:szCs w:val="36"/>
        </w:rPr>
        <w:t xml:space="preserve"> Between </w:t>
      </w:r>
      <w:proofErr w:type="spellStart"/>
      <w:proofErr w:type="gramStart"/>
      <w:r>
        <w:rPr>
          <w:sz w:val="36"/>
          <w:szCs w:val="36"/>
        </w:rPr>
        <w:t>setTimeout,promises</w:t>
      </w:r>
      <w:proofErr w:type="spellEnd"/>
      <w:proofErr w:type="gramEnd"/>
      <w:r>
        <w:rPr>
          <w:sz w:val="36"/>
          <w:szCs w:val="36"/>
        </w:rPr>
        <w:t xml:space="preserve"> and async/await?</w:t>
      </w:r>
    </w:p>
    <w:p w14:paraId="0BD14DF1" w14:textId="66CC329A" w:rsidR="00971CBD" w:rsidRDefault="00971CBD" w:rsidP="00971CBD">
      <w:pPr>
        <w:jc w:val="both"/>
        <w:rPr>
          <w:color w:val="0070C0"/>
          <w:sz w:val="36"/>
          <w:szCs w:val="36"/>
        </w:rPr>
      </w:pPr>
      <w:r w:rsidRPr="00971CBD">
        <w:rPr>
          <w:color w:val="0070C0"/>
          <w:sz w:val="36"/>
          <w:szCs w:val="36"/>
        </w:rPr>
        <w:t xml:space="preserve">Ans1. </w:t>
      </w:r>
      <w:proofErr w:type="spellStart"/>
      <w:r w:rsidRPr="00971CBD">
        <w:rPr>
          <w:color w:val="0070C0"/>
          <w:sz w:val="36"/>
          <w:szCs w:val="36"/>
        </w:rPr>
        <w:t>setTimeout</w:t>
      </w:r>
      <w:proofErr w:type="spellEnd"/>
      <w:r w:rsidRPr="00971CBD">
        <w:rPr>
          <w:color w:val="0070C0"/>
          <w:sz w:val="36"/>
          <w:szCs w:val="36"/>
        </w:rPr>
        <w:t xml:space="preserve"> -</w:t>
      </w:r>
      <w:proofErr w:type="gramStart"/>
      <w:r w:rsidRPr="00971CBD">
        <w:rPr>
          <w:color w:val="0070C0"/>
          <w:sz w:val="36"/>
          <w:szCs w:val="36"/>
        </w:rPr>
        <w:t>&gt;</w:t>
      </w:r>
      <w:r>
        <w:rPr>
          <w:color w:val="0070C0"/>
          <w:sz w:val="36"/>
          <w:szCs w:val="36"/>
        </w:rPr>
        <w:t xml:space="preserve"> </w:t>
      </w:r>
      <w:r w:rsidRPr="00971CBD">
        <w:rPr>
          <w:color w:val="0070C0"/>
          <w:sz w:val="36"/>
          <w:szCs w:val="36"/>
        </w:rPr>
        <w:t>”means</w:t>
      </w:r>
      <w:proofErr w:type="gramEnd"/>
      <w:r w:rsidRPr="00971CBD">
        <w:rPr>
          <w:color w:val="0070C0"/>
          <w:sz w:val="36"/>
          <w:szCs w:val="36"/>
        </w:rPr>
        <w:t xml:space="preserve"> do this later</w:t>
      </w:r>
      <w:proofErr w:type="gramStart"/>
      <w:r w:rsidRPr="00971CBD">
        <w:rPr>
          <w:color w:val="0070C0"/>
          <w:sz w:val="36"/>
          <w:szCs w:val="36"/>
        </w:rPr>
        <w:t xml:space="preserve">” </w:t>
      </w:r>
      <w:r>
        <w:rPr>
          <w:color w:val="0070C0"/>
          <w:sz w:val="36"/>
          <w:szCs w:val="36"/>
        </w:rPr>
        <w:t>.It</w:t>
      </w:r>
      <w:proofErr w:type="gramEnd"/>
      <w:r>
        <w:rPr>
          <w:color w:val="0070C0"/>
          <w:sz w:val="36"/>
          <w:szCs w:val="36"/>
        </w:rPr>
        <w:t xml:space="preserve"> Puts your task on a big waiting list(</w:t>
      </w:r>
      <w:proofErr w:type="spellStart"/>
      <w:r>
        <w:rPr>
          <w:color w:val="0070C0"/>
          <w:sz w:val="36"/>
          <w:szCs w:val="36"/>
        </w:rPr>
        <w:t>macrotask</w:t>
      </w:r>
      <w:proofErr w:type="spellEnd"/>
      <w:r>
        <w:rPr>
          <w:color w:val="0070C0"/>
          <w:sz w:val="36"/>
          <w:szCs w:val="36"/>
        </w:rPr>
        <w:t>) to run after everything else is done.</w:t>
      </w:r>
    </w:p>
    <w:p w14:paraId="4F96F5FC" w14:textId="48C107AB" w:rsidR="00971CBD" w:rsidRPr="008D3B2B" w:rsidRDefault="00971CBD" w:rsidP="00971CBD">
      <w:pPr>
        <w:pStyle w:val="ListParagraph"/>
        <w:numPr>
          <w:ilvl w:val="0"/>
          <w:numId w:val="2"/>
        </w:numPr>
        <w:jc w:val="both"/>
        <w:rPr>
          <w:color w:val="0070C0"/>
          <w:sz w:val="36"/>
          <w:szCs w:val="36"/>
        </w:rPr>
      </w:pPr>
      <w:proofErr w:type="spellStart"/>
      <w:r>
        <w:rPr>
          <w:color w:val="002060"/>
          <w:sz w:val="36"/>
          <w:szCs w:val="36"/>
        </w:rPr>
        <w:t>Promise.then</w:t>
      </w:r>
      <w:proofErr w:type="spellEnd"/>
      <w:r>
        <w:rPr>
          <w:color w:val="002060"/>
          <w:sz w:val="36"/>
          <w:szCs w:val="36"/>
        </w:rPr>
        <w:t>()-</w:t>
      </w:r>
      <w:proofErr w:type="gramStart"/>
      <w:r>
        <w:rPr>
          <w:color w:val="002060"/>
          <w:sz w:val="36"/>
          <w:szCs w:val="36"/>
        </w:rPr>
        <w:t>&gt;”</w:t>
      </w:r>
      <w:r>
        <w:rPr>
          <w:color w:val="0070C0"/>
          <w:sz w:val="36"/>
          <w:szCs w:val="36"/>
        </w:rPr>
        <w:t>means</w:t>
      </w:r>
      <w:proofErr w:type="gramEnd"/>
      <w:r>
        <w:rPr>
          <w:color w:val="0070C0"/>
          <w:sz w:val="36"/>
          <w:szCs w:val="36"/>
        </w:rPr>
        <w:t xml:space="preserve"> do this as soon as the current work is done</w:t>
      </w:r>
      <w:r>
        <w:rPr>
          <w:color w:val="002060"/>
          <w:sz w:val="36"/>
          <w:szCs w:val="36"/>
        </w:rPr>
        <w:t>”</w:t>
      </w:r>
    </w:p>
    <w:p w14:paraId="610FCB75" w14:textId="7898085E" w:rsidR="008D3B2B" w:rsidRDefault="008D3B2B" w:rsidP="008D3B2B">
      <w:pPr>
        <w:pStyle w:val="ListParagraph"/>
        <w:jc w:val="both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goes in microtask Queue</w:t>
      </w:r>
      <w:r w:rsidR="00E12FD1">
        <w:rPr>
          <w:color w:val="002060"/>
          <w:sz w:val="36"/>
          <w:szCs w:val="36"/>
        </w:rPr>
        <w:t xml:space="preserve"> </w:t>
      </w:r>
      <w:proofErr w:type="gramStart"/>
      <w:r w:rsidR="00E12FD1">
        <w:rPr>
          <w:color w:val="002060"/>
          <w:sz w:val="36"/>
          <w:szCs w:val="36"/>
        </w:rPr>
        <w:t>executes</w:t>
      </w:r>
      <w:r>
        <w:rPr>
          <w:color w:val="002060"/>
          <w:sz w:val="36"/>
          <w:szCs w:val="36"/>
        </w:rPr>
        <w:t xml:space="preserve">  before</w:t>
      </w:r>
      <w:proofErr w:type="gramEnd"/>
      <w:r>
        <w:rPr>
          <w:color w:val="002060"/>
          <w:sz w:val="36"/>
          <w:szCs w:val="36"/>
        </w:rPr>
        <w:t xml:space="preserve"> </w:t>
      </w:r>
      <w:proofErr w:type="spellStart"/>
      <w:proofErr w:type="gramStart"/>
      <w:r>
        <w:rPr>
          <w:color w:val="002060"/>
          <w:sz w:val="36"/>
          <w:szCs w:val="36"/>
        </w:rPr>
        <w:t>setTimeout</w:t>
      </w:r>
      <w:proofErr w:type="spellEnd"/>
      <w:r>
        <w:rPr>
          <w:color w:val="002060"/>
          <w:sz w:val="36"/>
          <w:szCs w:val="36"/>
        </w:rPr>
        <w:t>(</w:t>
      </w:r>
      <w:proofErr w:type="gramEnd"/>
      <w:r>
        <w:rPr>
          <w:color w:val="002060"/>
          <w:sz w:val="36"/>
          <w:szCs w:val="36"/>
        </w:rPr>
        <w:t>).</w:t>
      </w:r>
    </w:p>
    <w:p w14:paraId="125ED3D3" w14:textId="7F562E3A" w:rsidR="008D3B2B" w:rsidRDefault="008D3B2B" w:rsidP="008D3B2B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Async/await -</w:t>
      </w:r>
      <w:proofErr w:type="gramStart"/>
      <w:r>
        <w:rPr>
          <w:color w:val="002060"/>
          <w:sz w:val="36"/>
          <w:szCs w:val="36"/>
        </w:rPr>
        <w:t>&gt;  is</w:t>
      </w:r>
      <w:proofErr w:type="gramEnd"/>
      <w:r>
        <w:rPr>
          <w:color w:val="002060"/>
          <w:sz w:val="36"/>
          <w:szCs w:val="36"/>
        </w:rPr>
        <w:t xml:space="preserve"> just a cleaner way to write promises. Await pauses you function until the promise finishes but behind the scenes.</w:t>
      </w:r>
    </w:p>
    <w:p w14:paraId="7C867247" w14:textId="77777777" w:rsidR="008D3B2B" w:rsidRDefault="008D3B2B" w:rsidP="008D3B2B">
      <w:pPr>
        <w:jc w:val="both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Q</w:t>
      </w:r>
      <w:proofErr w:type="gramStart"/>
      <w:r>
        <w:rPr>
          <w:color w:val="002060"/>
          <w:sz w:val="36"/>
          <w:szCs w:val="36"/>
        </w:rPr>
        <w:t>2.Differnce</w:t>
      </w:r>
      <w:proofErr w:type="gramEnd"/>
      <w:r>
        <w:rPr>
          <w:color w:val="002060"/>
          <w:sz w:val="36"/>
          <w:szCs w:val="36"/>
        </w:rPr>
        <w:t xml:space="preserve"> between </w:t>
      </w:r>
      <w:proofErr w:type="spellStart"/>
      <w:proofErr w:type="gramStart"/>
      <w:r>
        <w:rPr>
          <w:color w:val="002060"/>
          <w:sz w:val="36"/>
          <w:szCs w:val="36"/>
        </w:rPr>
        <w:t>let,var</w:t>
      </w:r>
      <w:proofErr w:type="spellEnd"/>
      <w:proofErr w:type="gramEnd"/>
      <w:r>
        <w:rPr>
          <w:color w:val="002060"/>
          <w:sz w:val="36"/>
          <w:szCs w:val="36"/>
        </w:rPr>
        <w:t xml:space="preserve"> and const?</w:t>
      </w:r>
    </w:p>
    <w:p w14:paraId="0EF1F237" w14:textId="77777777" w:rsidR="008D3B2B" w:rsidRDefault="008D3B2B" w:rsidP="008D3B2B">
      <w:pPr>
        <w:jc w:val="both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Ans2  </w:t>
      </w:r>
    </w:p>
    <w:p w14:paraId="37F0AFC7" w14:textId="1CF2F0B4" w:rsidR="00E12FD1" w:rsidRDefault="00E12FD1" w:rsidP="00E12FD1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t xml:space="preserve">Var-&gt;old </w:t>
      </w:r>
      <w:proofErr w:type="gramStart"/>
      <w:r>
        <w:rPr>
          <w:color w:val="385623" w:themeColor="accent6" w:themeShade="80"/>
          <w:sz w:val="36"/>
          <w:szCs w:val="36"/>
        </w:rPr>
        <w:t>way ,it’s</w:t>
      </w:r>
      <w:proofErr w:type="gramEnd"/>
      <w:r>
        <w:rPr>
          <w:color w:val="385623" w:themeColor="accent6" w:themeShade="80"/>
          <w:sz w:val="36"/>
          <w:szCs w:val="36"/>
        </w:rPr>
        <w:t xml:space="preserve"> function scoped and can be redeclared and </w:t>
      </w:r>
      <w:proofErr w:type="gramStart"/>
      <w:r>
        <w:rPr>
          <w:color w:val="385623" w:themeColor="accent6" w:themeShade="80"/>
          <w:sz w:val="36"/>
          <w:szCs w:val="36"/>
        </w:rPr>
        <w:t>hoisted(</w:t>
      </w:r>
      <w:proofErr w:type="gramEnd"/>
      <w:r>
        <w:rPr>
          <w:color w:val="385623" w:themeColor="accent6" w:themeShade="80"/>
          <w:sz w:val="36"/>
          <w:szCs w:val="36"/>
        </w:rPr>
        <w:t>i.e.  you can use it before declaring gives undefined)</w:t>
      </w:r>
      <w:r w:rsidR="008D3B2B" w:rsidRPr="00E12FD1">
        <w:rPr>
          <w:color w:val="000000" w:themeColor="text1"/>
          <w:sz w:val="36"/>
          <w:szCs w:val="36"/>
        </w:rPr>
        <w:t>.</w:t>
      </w:r>
    </w:p>
    <w:p w14:paraId="1FFFF574" w14:textId="23C3724D" w:rsidR="008D3B2B" w:rsidRPr="00503149" w:rsidRDefault="00E12FD1" w:rsidP="00E12FD1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t>Let</w:t>
      </w:r>
      <w:r w:rsidRPr="00E12FD1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>&gt;</w:t>
      </w:r>
      <w:r>
        <w:rPr>
          <w:color w:val="385623" w:themeColor="accent6" w:themeShade="80"/>
          <w:sz w:val="36"/>
          <w:szCs w:val="36"/>
        </w:rPr>
        <w:t xml:space="preserve">modern and </w:t>
      </w:r>
      <w:proofErr w:type="gramStart"/>
      <w:r>
        <w:rPr>
          <w:color w:val="385623" w:themeColor="accent6" w:themeShade="80"/>
          <w:sz w:val="36"/>
          <w:szCs w:val="36"/>
        </w:rPr>
        <w:t>faster ,</w:t>
      </w:r>
      <w:r w:rsidR="00503149">
        <w:rPr>
          <w:color w:val="385623" w:themeColor="accent6" w:themeShade="80"/>
          <w:sz w:val="36"/>
          <w:szCs w:val="36"/>
        </w:rPr>
        <w:t>it</w:t>
      </w:r>
      <w:proofErr w:type="gramEnd"/>
      <w:r w:rsidR="00503149">
        <w:rPr>
          <w:color w:val="385623" w:themeColor="accent6" w:themeShade="80"/>
          <w:sz w:val="36"/>
          <w:szCs w:val="36"/>
        </w:rPr>
        <w:t xml:space="preserve"> is block scoped and can change value but cannot be redeclared.</w:t>
      </w:r>
    </w:p>
    <w:p w14:paraId="7AC68ADE" w14:textId="69FC9D68" w:rsidR="00503149" w:rsidRPr="00503149" w:rsidRDefault="00503149" w:rsidP="00E12FD1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color w:val="000000" w:themeColor="text1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t xml:space="preserve">Const-&gt; </w:t>
      </w:r>
      <w:proofErr w:type="gramStart"/>
      <w:r>
        <w:rPr>
          <w:color w:val="385623" w:themeColor="accent6" w:themeShade="80"/>
          <w:sz w:val="36"/>
          <w:szCs w:val="36"/>
        </w:rPr>
        <w:t>fixed ,</w:t>
      </w:r>
      <w:proofErr w:type="gramEnd"/>
      <w:r>
        <w:rPr>
          <w:color w:val="385623" w:themeColor="accent6" w:themeShade="80"/>
          <w:sz w:val="36"/>
          <w:szCs w:val="36"/>
        </w:rPr>
        <w:t xml:space="preserve"> it is block scoped and cannot be changed or redeclared.</w:t>
      </w:r>
    </w:p>
    <w:p w14:paraId="0150BFFB" w14:textId="56E8F4AD" w:rsidR="00503149" w:rsidRDefault="00503149" w:rsidP="00503149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</w:t>
      </w:r>
      <w:proofErr w:type="gramStart"/>
      <w:r>
        <w:rPr>
          <w:color w:val="000000" w:themeColor="text1"/>
          <w:sz w:val="36"/>
          <w:szCs w:val="36"/>
        </w:rPr>
        <w:t>3.Differnce</w:t>
      </w:r>
      <w:proofErr w:type="gramEnd"/>
      <w:r>
        <w:rPr>
          <w:color w:val="000000" w:themeColor="text1"/>
          <w:sz w:val="36"/>
          <w:szCs w:val="36"/>
        </w:rPr>
        <w:t xml:space="preserve"> between Prototype and __proto_</w:t>
      </w:r>
      <w:proofErr w:type="gramStart"/>
      <w:r>
        <w:rPr>
          <w:color w:val="000000" w:themeColor="text1"/>
          <w:sz w:val="36"/>
          <w:szCs w:val="36"/>
        </w:rPr>
        <w:t>_ ?</w:t>
      </w:r>
      <w:proofErr w:type="gramEnd"/>
    </w:p>
    <w:p w14:paraId="01D46F46" w14:textId="387CE306" w:rsidR="00503149" w:rsidRDefault="00503149" w:rsidP="00503149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Ans3</w:t>
      </w:r>
    </w:p>
    <w:p w14:paraId="64CFA560" w14:textId="6E1C68D8" w:rsidR="00503149" w:rsidRPr="00503149" w:rsidRDefault="00503149" w:rsidP="0050314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t>Prototype -&gt;Object is attached to function and is used when creating new instances.</w:t>
      </w:r>
    </w:p>
    <w:p w14:paraId="39A61470" w14:textId="7C9E3351" w:rsidR="00503149" w:rsidRPr="00503149" w:rsidRDefault="00503149" w:rsidP="00503149">
      <w:pPr>
        <w:pStyle w:val="ListParagraph"/>
        <w:numPr>
          <w:ilvl w:val="0"/>
          <w:numId w:val="3"/>
        </w:numPr>
        <w:pBdr>
          <w:bottom w:val="single" w:sz="6" w:space="1" w:color="auto"/>
        </w:pBdr>
        <w:jc w:val="both"/>
        <w:rPr>
          <w:color w:val="000000" w:themeColor="text1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t xml:space="preserve">__proto__ -&gt;It’s a link that points to </w:t>
      </w:r>
      <w:proofErr w:type="spellStart"/>
      <w:proofErr w:type="gramStart"/>
      <w:r>
        <w:rPr>
          <w:color w:val="385623" w:themeColor="accent6" w:themeShade="80"/>
          <w:sz w:val="36"/>
          <w:szCs w:val="36"/>
        </w:rPr>
        <w:t>it’s</w:t>
      </w:r>
      <w:proofErr w:type="spellEnd"/>
      <w:proofErr w:type="gramEnd"/>
      <w:r>
        <w:rPr>
          <w:color w:val="385623" w:themeColor="accent6" w:themeShade="80"/>
          <w:sz w:val="36"/>
          <w:szCs w:val="36"/>
        </w:rPr>
        <w:t xml:space="preserve"> parent prototype.</w:t>
      </w:r>
    </w:p>
    <w:p w14:paraId="2B155FBC" w14:textId="41E99B8C" w:rsidR="00503149" w:rsidRDefault="00503149" w:rsidP="00503149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Q4. </w:t>
      </w:r>
      <w:proofErr w:type="spellStart"/>
      <w:r>
        <w:rPr>
          <w:color w:val="000000" w:themeColor="text1"/>
          <w:sz w:val="36"/>
          <w:szCs w:val="36"/>
        </w:rPr>
        <w:t>Differnce</w:t>
      </w:r>
      <w:proofErr w:type="spellEnd"/>
      <w:r>
        <w:rPr>
          <w:color w:val="000000" w:themeColor="text1"/>
          <w:sz w:val="36"/>
          <w:szCs w:val="36"/>
        </w:rPr>
        <w:t xml:space="preserve"> between </w:t>
      </w:r>
      <w:proofErr w:type="spellStart"/>
      <w:proofErr w:type="gramStart"/>
      <w:r>
        <w:rPr>
          <w:color w:val="000000" w:themeColor="text1"/>
          <w:sz w:val="36"/>
          <w:szCs w:val="36"/>
        </w:rPr>
        <w:t>call,apply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and </w:t>
      </w:r>
      <w:proofErr w:type="gramStart"/>
      <w:r>
        <w:rPr>
          <w:color w:val="000000" w:themeColor="text1"/>
          <w:sz w:val="36"/>
          <w:szCs w:val="36"/>
        </w:rPr>
        <w:t>bind ?</w:t>
      </w:r>
      <w:proofErr w:type="gramEnd"/>
    </w:p>
    <w:p w14:paraId="56BB131B" w14:textId="642AA712" w:rsidR="00503149" w:rsidRDefault="00503149" w:rsidP="00503149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Ans4 </w:t>
      </w:r>
    </w:p>
    <w:p w14:paraId="7F957941" w14:textId="781C881E" w:rsidR="00503149" w:rsidRPr="00503149" w:rsidRDefault="00503149" w:rsidP="00503149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t xml:space="preserve">Call -&gt; calls functions </w:t>
      </w:r>
      <w:proofErr w:type="spellStart"/>
      <w:r>
        <w:rPr>
          <w:color w:val="385623" w:themeColor="accent6" w:themeShade="80"/>
          <w:sz w:val="36"/>
          <w:szCs w:val="36"/>
        </w:rPr>
        <w:t>immediatelty</w:t>
      </w:r>
      <w:proofErr w:type="spellEnd"/>
      <w:r>
        <w:rPr>
          <w:color w:val="385623" w:themeColor="accent6" w:themeShade="80"/>
          <w:sz w:val="36"/>
          <w:szCs w:val="36"/>
        </w:rPr>
        <w:t xml:space="preserve"> and arguments</w:t>
      </w:r>
      <w:r w:rsidR="00610E8E">
        <w:rPr>
          <w:color w:val="385623" w:themeColor="accent6" w:themeShade="80"/>
          <w:sz w:val="36"/>
          <w:szCs w:val="36"/>
        </w:rPr>
        <w:t xml:space="preserve"> </w:t>
      </w:r>
      <w:proofErr w:type="gramStart"/>
      <w:r w:rsidR="00610E8E">
        <w:rPr>
          <w:color w:val="385623" w:themeColor="accent6" w:themeShade="80"/>
          <w:sz w:val="36"/>
          <w:szCs w:val="36"/>
        </w:rPr>
        <w:t xml:space="preserve">are </w:t>
      </w:r>
      <w:r>
        <w:rPr>
          <w:color w:val="385623" w:themeColor="accent6" w:themeShade="80"/>
          <w:sz w:val="36"/>
          <w:szCs w:val="36"/>
        </w:rPr>
        <w:t xml:space="preserve"> </w:t>
      </w:r>
      <w:proofErr w:type="spellStart"/>
      <w:r>
        <w:rPr>
          <w:color w:val="385623" w:themeColor="accent6" w:themeShade="80"/>
          <w:sz w:val="36"/>
          <w:szCs w:val="36"/>
        </w:rPr>
        <w:t>seprated</w:t>
      </w:r>
      <w:proofErr w:type="spellEnd"/>
      <w:proofErr w:type="gramEnd"/>
      <w:r>
        <w:rPr>
          <w:color w:val="385623" w:themeColor="accent6" w:themeShade="80"/>
          <w:sz w:val="36"/>
          <w:szCs w:val="36"/>
        </w:rPr>
        <w:t xml:space="preserve"> by comma.</w:t>
      </w:r>
    </w:p>
    <w:p w14:paraId="3ED82696" w14:textId="5FA799C1" w:rsidR="00503149" w:rsidRPr="00503149" w:rsidRDefault="00503149" w:rsidP="00503149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lastRenderedPageBreak/>
        <w:t>Apply -&gt; calls functions immediately and argument</w:t>
      </w:r>
      <w:r w:rsidR="00610E8E">
        <w:rPr>
          <w:color w:val="385623" w:themeColor="accent6" w:themeShade="80"/>
          <w:sz w:val="36"/>
          <w:szCs w:val="36"/>
        </w:rPr>
        <w:t xml:space="preserve"> </w:t>
      </w:r>
      <w:proofErr w:type="gramStart"/>
      <w:r w:rsidR="00610E8E">
        <w:rPr>
          <w:color w:val="385623" w:themeColor="accent6" w:themeShade="80"/>
          <w:sz w:val="36"/>
          <w:szCs w:val="36"/>
        </w:rPr>
        <w:t xml:space="preserve">are </w:t>
      </w:r>
      <w:r>
        <w:rPr>
          <w:color w:val="385623" w:themeColor="accent6" w:themeShade="80"/>
          <w:sz w:val="36"/>
          <w:szCs w:val="36"/>
        </w:rPr>
        <w:t xml:space="preserve"> </w:t>
      </w:r>
      <w:proofErr w:type="spellStart"/>
      <w:r>
        <w:rPr>
          <w:color w:val="385623" w:themeColor="accent6" w:themeShade="80"/>
          <w:sz w:val="36"/>
          <w:szCs w:val="36"/>
        </w:rPr>
        <w:t>seprated</w:t>
      </w:r>
      <w:proofErr w:type="spellEnd"/>
      <w:proofErr w:type="gramEnd"/>
      <w:r>
        <w:rPr>
          <w:color w:val="385623" w:themeColor="accent6" w:themeShade="80"/>
          <w:sz w:val="36"/>
          <w:szCs w:val="36"/>
        </w:rPr>
        <w:t xml:space="preserve"> by array.</w:t>
      </w:r>
    </w:p>
    <w:p w14:paraId="2B5DE3DE" w14:textId="3EE739F6" w:rsidR="00503149" w:rsidRPr="00503149" w:rsidRDefault="00503149" w:rsidP="00503149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t xml:space="preserve">Bind -&gt; </w:t>
      </w:r>
      <w:proofErr w:type="spellStart"/>
      <w:r>
        <w:rPr>
          <w:color w:val="385623" w:themeColor="accent6" w:themeShade="80"/>
          <w:sz w:val="36"/>
          <w:szCs w:val="36"/>
        </w:rPr>
        <w:t>returnsnew</w:t>
      </w:r>
      <w:proofErr w:type="spellEnd"/>
      <w:r>
        <w:rPr>
          <w:color w:val="385623" w:themeColor="accent6" w:themeShade="80"/>
          <w:sz w:val="36"/>
          <w:szCs w:val="36"/>
        </w:rPr>
        <w:t xml:space="preserve"> function </w:t>
      </w:r>
      <w:proofErr w:type="gramStart"/>
      <w:r>
        <w:rPr>
          <w:color w:val="385623" w:themeColor="accent6" w:themeShade="80"/>
          <w:sz w:val="36"/>
          <w:szCs w:val="36"/>
        </w:rPr>
        <w:t>call ,can</w:t>
      </w:r>
      <w:proofErr w:type="gramEnd"/>
      <w:r>
        <w:rPr>
          <w:color w:val="385623" w:themeColor="accent6" w:themeShade="80"/>
          <w:sz w:val="36"/>
          <w:szCs w:val="36"/>
        </w:rPr>
        <w:t xml:space="preserve"> call later.</w:t>
      </w:r>
    </w:p>
    <w:p w14:paraId="7CBE2F82" w14:textId="305AC624" w:rsidR="00503149" w:rsidRDefault="00503149" w:rsidP="00503149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Q4. Difference Between Shallow copy and Deep copy?</w:t>
      </w:r>
    </w:p>
    <w:p w14:paraId="58926668" w14:textId="593BBA44" w:rsidR="00503149" w:rsidRDefault="00503149" w:rsidP="00503149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Ans4</w:t>
      </w:r>
    </w:p>
    <w:p w14:paraId="1F3E1318" w14:textId="7FAFDC89" w:rsidR="00503149" w:rsidRPr="00503149" w:rsidRDefault="00503149" w:rsidP="0050314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t xml:space="preserve">Shallow copy -&gt; makes the copy of only the top level of the object and </w:t>
      </w:r>
      <w:proofErr w:type="gramStart"/>
      <w:r>
        <w:rPr>
          <w:color w:val="385623" w:themeColor="accent6" w:themeShade="80"/>
          <w:sz w:val="36"/>
          <w:szCs w:val="36"/>
        </w:rPr>
        <w:t>It</w:t>
      </w:r>
      <w:proofErr w:type="gramEnd"/>
      <w:r>
        <w:rPr>
          <w:color w:val="385623" w:themeColor="accent6" w:themeShade="80"/>
          <w:sz w:val="36"/>
          <w:szCs w:val="36"/>
        </w:rPr>
        <w:t xml:space="preserve"> has another object inside it and that inner one is still shared.</w:t>
      </w:r>
    </w:p>
    <w:p w14:paraId="27B3CE31" w14:textId="10B3E88A" w:rsidR="00503149" w:rsidRPr="003B6FF3" w:rsidRDefault="00503149" w:rsidP="0050314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t>Deep copy -&gt;makes a complete copy including all inner objects.</w:t>
      </w:r>
      <w:r w:rsidR="003B6FF3">
        <w:rPr>
          <w:color w:val="385623" w:themeColor="accent6" w:themeShade="80"/>
          <w:sz w:val="36"/>
          <w:szCs w:val="36"/>
        </w:rPr>
        <w:t xml:space="preserve"> And changes anywhere </w:t>
      </w:r>
      <w:proofErr w:type="gramStart"/>
      <w:r w:rsidR="003B6FF3">
        <w:rPr>
          <w:color w:val="385623" w:themeColor="accent6" w:themeShade="80"/>
          <w:sz w:val="36"/>
          <w:szCs w:val="36"/>
        </w:rPr>
        <w:t>doesn’t</w:t>
      </w:r>
      <w:proofErr w:type="gramEnd"/>
      <w:r w:rsidR="003B6FF3">
        <w:rPr>
          <w:color w:val="385623" w:themeColor="accent6" w:themeShade="80"/>
          <w:sz w:val="36"/>
          <w:szCs w:val="36"/>
        </w:rPr>
        <w:t xml:space="preserve"> affect the original one.</w:t>
      </w:r>
    </w:p>
    <w:p w14:paraId="73AF0645" w14:textId="22921619" w:rsidR="003B6FF3" w:rsidRDefault="003B6FF3" w:rsidP="003B6FF3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Q5. Why does changing a nested object</w:t>
      </w:r>
      <w:r w:rsidR="00610E8E">
        <w:rPr>
          <w:color w:val="000000" w:themeColor="text1"/>
          <w:sz w:val="36"/>
          <w:szCs w:val="36"/>
        </w:rPr>
        <w:t xml:space="preserve"> in J.S</w:t>
      </w:r>
      <w:r>
        <w:rPr>
          <w:color w:val="000000" w:themeColor="text1"/>
          <w:sz w:val="36"/>
          <w:szCs w:val="36"/>
        </w:rPr>
        <w:t xml:space="preserve"> affects the original one?</w:t>
      </w:r>
    </w:p>
    <w:p w14:paraId="72DB7F49" w14:textId="21344150" w:rsidR="003B6FF3" w:rsidRDefault="003B6FF3" w:rsidP="003B6FF3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Ans5 Because in J</w:t>
      </w:r>
      <w:r w:rsidR="00610E8E">
        <w:rPr>
          <w:color w:val="000000" w:themeColor="text1"/>
          <w:sz w:val="36"/>
          <w:szCs w:val="36"/>
        </w:rPr>
        <w:t>S</w:t>
      </w:r>
      <w:r>
        <w:rPr>
          <w:color w:val="000000" w:themeColor="text1"/>
          <w:sz w:val="36"/>
          <w:szCs w:val="36"/>
        </w:rPr>
        <w:t xml:space="preserve"> objects are copied by reference not by </w:t>
      </w:r>
      <w:proofErr w:type="spellStart"/>
      <w:proofErr w:type="gramStart"/>
      <w:r>
        <w:rPr>
          <w:color w:val="000000" w:themeColor="text1"/>
          <w:sz w:val="36"/>
          <w:szCs w:val="36"/>
        </w:rPr>
        <w:t>value</w:t>
      </w:r>
      <w:r w:rsidR="00610E8E">
        <w:rPr>
          <w:color w:val="000000" w:themeColor="text1"/>
          <w:sz w:val="36"/>
          <w:szCs w:val="36"/>
        </w:rPr>
        <w:t>s</w:t>
      </w:r>
      <w:r>
        <w:rPr>
          <w:color w:val="000000" w:themeColor="text1"/>
          <w:sz w:val="36"/>
          <w:szCs w:val="36"/>
        </w:rPr>
        <w:t>.that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means when we assign or shallow copy an </w:t>
      </w:r>
      <w:proofErr w:type="gramStart"/>
      <w:r>
        <w:rPr>
          <w:color w:val="000000" w:themeColor="text1"/>
          <w:sz w:val="36"/>
          <w:szCs w:val="36"/>
        </w:rPr>
        <w:t>object</w:t>
      </w:r>
      <w:proofErr w:type="gramEnd"/>
      <w:r>
        <w:rPr>
          <w:color w:val="000000" w:themeColor="text1"/>
          <w:sz w:val="36"/>
          <w:szCs w:val="36"/>
        </w:rPr>
        <w:t xml:space="preserve"> we are not copying the actual </w:t>
      </w:r>
      <w:proofErr w:type="spellStart"/>
      <w:proofErr w:type="gramStart"/>
      <w:r>
        <w:rPr>
          <w:color w:val="000000" w:themeColor="text1"/>
          <w:sz w:val="36"/>
          <w:szCs w:val="36"/>
        </w:rPr>
        <w:t>data,we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are just copying the memory address.</w:t>
      </w:r>
    </w:p>
    <w:p w14:paraId="347B7F42" w14:textId="662813F5" w:rsidR="003B6FF3" w:rsidRDefault="003B6FF3" w:rsidP="003B6FF3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Q6. How does </w:t>
      </w:r>
      <w:proofErr w:type="spellStart"/>
      <w:r>
        <w:rPr>
          <w:color w:val="000000" w:themeColor="text1"/>
          <w:sz w:val="36"/>
          <w:szCs w:val="36"/>
        </w:rPr>
        <w:t>Js</w:t>
      </w:r>
      <w:proofErr w:type="spellEnd"/>
      <w:r>
        <w:rPr>
          <w:color w:val="000000" w:themeColor="text1"/>
          <w:sz w:val="36"/>
          <w:szCs w:val="36"/>
        </w:rPr>
        <w:t xml:space="preserve"> manage memory?</w:t>
      </w:r>
    </w:p>
    <w:p w14:paraId="532007B4" w14:textId="066FF90A" w:rsidR="003B6FF3" w:rsidRDefault="003B6FF3" w:rsidP="003B6FF3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Ans6 </w:t>
      </w:r>
      <w:proofErr w:type="gramStart"/>
      <w:r>
        <w:rPr>
          <w:color w:val="000000" w:themeColor="text1"/>
          <w:sz w:val="36"/>
          <w:szCs w:val="36"/>
        </w:rPr>
        <w:t>J.S</w:t>
      </w:r>
      <w:proofErr w:type="gramEnd"/>
      <w:r>
        <w:rPr>
          <w:color w:val="000000" w:themeColor="text1"/>
          <w:sz w:val="36"/>
          <w:szCs w:val="36"/>
        </w:rPr>
        <w:t xml:space="preserve"> has automatic garbage </w:t>
      </w:r>
      <w:proofErr w:type="spellStart"/>
      <w:proofErr w:type="gramStart"/>
      <w:r>
        <w:rPr>
          <w:color w:val="000000" w:themeColor="text1"/>
          <w:sz w:val="36"/>
          <w:szCs w:val="36"/>
        </w:rPr>
        <w:t>collection</w:t>
      </w:r>
      <w:r w:rsidR="00610E8E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>you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don’t need </w:t>
      </w:r>
      <w:proofErr w:type="gramStart"/>
      <w:r>
        <w:rPr>
          <w:color w:val="000000" w:themeColor="text1"/>
          <w:sz w:val="36"/>
          <w:szCs w:val="36"/>
        </w:rPr>
        <w:t>to  manually</w:t>
      </w:r>
      <w:proofErr w:type="gramEnd"/>
      <w:r>
        <w:rPr>
          <w:color w:val="000000" w:themeColor="text1"/>
          <w:sz w:val="36"/>
          <w:szCs w:val="36"/>
        </w:rPr>
        <w:t xml:space="preserve"> free ethe </w:t>
      </w:r>
      <w:proofErr w:type="spellStart"/>
      <w:proofErr w:type="gramStart"/>
      <w:r>
        <w:rPr>
          <w:color w:val="000000" w:themeColor="text1"/>
          <w:sz w:val="36"/>
          <w:szCs w:val="36"/>
        </w:rPr>
        <w:t>memory.When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an object is no </w:t>
      </w:r>
      <w:proofErr w:type="gramStart"/>
      <w:r>
        <w:rPr>
          <w:color w:val="000000" w:themeColor="text1"/>
          <w:sz w:val="36"/>
          <w:szCs w:val="36"/>
        </w:rPr>
        <w:t>longer  reachable</w:t>
      </w:r>
      <w:proofErr w:type="gramEnd"/>
      <w:r w:rsidR="00610E8E"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Js</w:t>
      </w:r>
      <w:proofErr w:type="spellEnd"/>
      <w:r>
        <w:rPr>
          <w:color w:val="000000" w:themeColor="text1"/>
          <w:sz w:val="36"/>
          <w:szCs w:val="36"/>
        </w:rPr>
        <w:t xml:space="preserve"> automatically removes it from the memory.</w:t>
      </w:r>
    </w:p>
    <w:p w14:paraId="08718408" w14:textId="4C9B18DC" w:rsidR="00610E8E" w:rsidRDefault="00610E8E" w:rsidP="003B6FF3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</w:t>
      </w:r>
      <w:proofErr w:type="gramStart"/>
      <w:r>
        <w:rPr>
          <w:color w:val="000000" w:themeColor="text1"/>
          <w:sz w:val="36"/>
          <w:szCs w:val="36"/>
        </w:rPr>
        <w:t>7.When</w:t>
      </w:r>
      <w:proofErr w:type="gramEnd"/>
      <w:r>
        <w:rPr>
          <w:color w:val="000000" w:themeColor="text1"/>
          <w:sz w:val="36"/>
          <w:szCs w:val="36"/>
        </w:rPr>
        <w:t xml:space="preserve"> can Closure cause memory Leaks?</w:t>
      </w:r>
    </w:p>
    <w:p w14:paraId="74A6396D" w14:textId="74A474D5" w:rsidR="00610E8E" w:rsidRDefault="00610E8E" w:rsidP="003B6FF3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Ans7 -&gt; Closure remembers variables even after the outer function ends.</w:t>
      </w:r>
      <w:r>
        <w:rPr>
          <w:color w:val="000000" w:themeColor="text1"/>
          <w:sz w:val="36"/>
          <w:szCs w:val="36"/>
        </w:rPr>
        <w:br/>
        <w:t xml:space="preserve">If they keep large data that’s never used </w:t>
      </w:r>
      <w:proofErr w:type="gramStart"/>
      <w:r>
        <w:rPr>
          <w:color w:val="000000" w:themeColor="text1"/>
          <w:sz w:val="36"/>
          <w:szCs w:val="36"/>
        </w:rPr>
        <w:t>or  released</w:t>
      </w:r>
      <w:proofErr w:type="gramEnd"/>
      <w:r>
        <w:rPr>
          <w:color w:val="000000" w:themeColor="text1"/>
          <w:sz w:val="36"/>
          <w:szCs w:val="36"/>
        </w:rPr>
        <w:t xml:space="preserve"> the memory never gets freed and it causes memory leaks.</w:t>
      </w:r>
    </w:p>
    <w:p w14:paraId="372136F3" w14:textId="1655E495" w:rsidR="00610E8E" w:rsidRDefault="00610E8E" w:rsidP="003B6FF3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</w:t>
      </w:r>
      <w:proofErr w:type="gramStart"/>
      <w:r>
        <w:rPr>
          <w:color w:val="000000" w:themeColor="text1"/>
          <w:sz w:val="36"/>
          <w:szCs w:val="36"/>
        </w:rPr>
        <w:t>8.What’s</w:t>
      </w:r>
      <w:proofErr w:type="gramEnd"/>
      <w:r>
        <w:rPr>
          <w:color w:val="000000" w:themeColor="text1"/>
          <w:sz w:val="36"/>
          <w:szCs w:val="36"/>
        </w:rPr>
        <w:t xml:space="preserve"> the role of mark and sweep algorithm?</w:t>
      </w:r>
    </w:p>
    <w:p w14:paraId="37E26409" w14:textId="5EEC29D9" w:rsidR="00610E8E" w:rsidRDefault="00610E8E" w:rsidP="003B6FF3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Ans8-&gt; It’s the garbage collector cleaning </w:t>
      </w:r>
      <w:proofErr w:type="spellStart"/>
      <w:proofErr w:type="gramStart"/>
      <w:r>
        <w:rPr>
          <w:color w:val="000000" w:themeColor="text1"/>
          <w:sz w:val="36"/>
          <w:szCs w:val="36"/>
        </w:rPr>
        <w:t>method.In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this Method J.S marks all values that are still in use. And then it sweeps away everything else.</w:t>
      </w:r>
    </w:p>
    <w:p w14:paraId="27B7AB1C" w14:textId="698E93D6" w:rsidR="00610E8E" w:rsidRDefault="00610E8E" w:rsidP="003B6FF3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Q</w:t>
      </w:r>
      <w:proofErr w:type="gramStart"/>
      <w:r>
        <w:rPr>
          <w:color w:val="000000" w:themeColor="text1"/>
          <w:sz w:val="36"/>
          <w:szCs w:val="36"/>
        </w:rPr>
        <w:t>9.Explain</w:t>
      </w:r>
      <w:proofErr w:type="gramEnd"/>
      <w:r>
        <w:rPr>
          <w:color w:val="000000" w:themeColor="text1"/>
          <w:sz w:val="36"/>
          <w:szCs w:val="36"/>
        </w:rPr>
        <w:t xml:space="preserve"> Debounce vs Throttle in JS?</w:t>
      </w:r>
    </w:p>
    <w:p w14:paraId="663503B5" w14:textId="68F57F55" w:rsidR="00610E8E" w:rsidRPr="00E20FD4" w:rsidRDefault="00610E8E" w:rsidP="00E20FD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Ans9 -&gt; </w:t>
      </w:r>
      <w:r w:rsidRPr="00E20FD4">
        <w:rPr>
          <w:color w:val="000000" w:themeColor="text1"/>
          <w:sz w:val="36"/>
          <w:szCs w:val="36"/>
        </w:rPr>
        <w:t>Debounce -&gt;Waits until you stop doing something before running the function.</w:t>
      </w:r>
    </w:p>
    <w:p w14:paraId="1CF999AD" w14:textId="2D22E04F" w:rsidR="00610E8E" w:rsidRDefault="00610E8E" w:rsidP="00E20FD4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EX. Typing in a search bar it waits till we stop typing to send the </w:t>
      </w:r>
      <w:proofErr w:type="spellStart"/>
      <w:r>
        <w:rPr>
          <w:color w:val="000000" w:themeColor="text1"/>
          <w:sz w:val="36"/>
          <w:szCs w:val="36"/>
        </w:rPr>
        <w:t>api</w:t>
      </w:r>
      <w:proofErr w:type="spellEnd"/>
      <w:r>
        <w:rPr>
          <w:color w:val="000000" w:themeColor="text1"/>
          <w:sz w:val="36"/>
          <w:szCs w:val="36"/>
        </w:rPr>
        <w:t xml:space="preserve"> request</w:t>
      </w:r>
      <w:r w:rsidR="00E20FD4">
        <w:rPr>
          <w:color w:val="000000" w:themeColor="text1"/>
          <w:sz w:val="36"/>
          <w:szCs w:val="36"/>
        </w:rPr>
        <w:t>.</w:t>
      </w:r>
    </w:p>
    <w:p w14:paraId="5BF0EC9D" w14:textId="2AB7ECB0" w:rsidR="00E20FD4" w:rsidRDefault="00E20FD4" w:rsidP="00E20FD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proofErr w:type="gramStart"/>
      <w:r>
        <w:rPr>
          <w:color w:val="000000" w:themeColor="text1"/>
          <w:sz w:val="36"/>
          <w:szCs w:val="36"/>
        </w:rPr>
        <w:t>Throttle.-</w:t>
      </w:r>
      <w:proofErr w:type="gramEnd"/>
      <w:r>
        <w:rPr>
          <w:color w:val="000000" w:themeColor="text1"/>
          <w:sz w:val="36"/>
          <w:szCs w:val="36"/>
        </w:rPr>
        <w:t>&gt; Runs the function at regular intervals no matter how many times you trigger it.</w:t>
      </w:r>
    </w:p>
    <w:p w14:paraId="3073BCC3" w14:textId="38472CDA" w:rsidR="00E20FD4" w:rsidRDefault="00E20FD4" w:rsidP="00E20FD4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Ex. Scroll </w:t>
      </w:r>
      <w:proofErr w:type="gramStart"/>
      <w:r>
        <w:rPr>
          <w:color w:val="000000" w:themeColor="text1"/>
          <w:sz w:val="36"/>
          <w:szCs w:val="36"/>
        </w:rPr>
        <w:t>event  -</w:t>
      </w:r>
      <w:proofErr w:type="gramEnd"/>
      <w:r>
        <w:rPr>
          <w:color w:val="000000" w:themeColor="text1"/>
          <w:sz w:val="36"/>
          <w:szCs w:val="36"/>
        </w:rPr>
        <w:t>even if we scroll like crazy it only fires ones every X(</w:t>
      </w:r>
      <w:proofErr w:type="spellStart"/>
      <w:r>
        <w:rPr>
          <w:color w:val="000000" w:themeColor="text1"/>
          <w:sz w:val="36"/>
          <w:szCs w:val="36"/>
        </w:rPr>
        <w:t>ms</w:t>
      </w:r>
      <w:proofErr w:type="spellEnd"/>
      <w:r>
        <w:rPr>
          <w:color w:val="000000" w:themeColor="text1"/>
          <w:sz w:val="36"/>
          <w:szCs w:val="36"/>
        </w:rPr>
        <w:t>).</w:t>
      </w:r>
    </w:p>
    <w:p w14:paraId="48F8875E" w14:textId="5D35B26A" w:rsidR="00E20FD4" w:rsidRDefault="00E20FD4" w:rsidP="00E20FD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Q10.What is Event Delegation in JS?</w:t>
      </w:r>
    </w:p>
    <w:p w14:paraId="59F9CD86" w14:textId="2759CD57" w:rsidR="00E20FD4" w:rsidRDefault="00E20FD4" w:rsidP="00E20FD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Ans10 -&gt;Instead of adding event listeners to many child </w:t>
      </w:r>
      <w:proofErr w:type="spellStart"/>
      <w:proofErr w:type="gramStart"/>
      <w:r>
        <w:rPr>
          <w:color w:val="000000" w:themeColor="text1"/>
          <w:sz w:val="36"/>
          <w:szCs w:val="36"/>
        </w:rPr>
        <w:t>elements.We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can add the listener to their parent and let events bubble up from child to parent.</w:t>
      </w:r>
    </w:p>
    <w:p w14:paraId="6D8010B3" w14:textId="7FC99DB5" w:rsidR="00E20FD4" w:rsidRDefault="00E20FD4" w:rsidP="00E20FD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Q11.What is Currying in JS?</w:t>
      </w:r>
    </w:p>
    <w:p w14:paraId="3F2F49C4" w14:textId="6E0D47C1" w:rsidR="00E20FD4" w:rsidRDefault="00E20FD4" w:rsidP="00E20FD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 11-&gt;currying means </w:t>
      </w:r>
      <w:proofErr w:type="gramStart"/>
      <w:r>
        <w:rPr>
          <w:color w:val="000000" w:themeColor="text1"/>
          <w:sz w:val="36"/>
          <w:szCs w:val="36"/>
        </w:rPr>
        <w:t>breaking  a</w:t>
      </w:r>
      <w:proofErr w:type="gramEnd"/>
      <w:r>
        <w:rPr>
          <w:color w:val="000000" w:themeColor="text1"/>
          <w:sz w:val="36"/>
          <w:szCs w:val="36"/>
        </w:rPr>
        <w:t xml:space="preserve"> function that takes multiple arguments </w:t>
      </w:r>
      <w:proofErr w:type="gramStart"/>
      <w:r>
        <w:rPr>
          <w:color w:val="000000" w:themeColor="text1"/>
          <w:sz w:val="36"/>
          <w:szCs w:val="36"/>
        </w:rPr>
        <w:t>into  a</w:t>
      </w:r>
      <w:proofErr w:type="gramEnd"/>
      <w:r>
        <w:rPr>
          <w:color w:val="000000" w:themeColor="text1"/>
          <w:sz w:val="36"/>
          <w:szCs w:val="36"/>
        </w:rPr>
        <w:t xml:space="preserve"> chain of functions each taking one argument at a time.</w:t>
      </w:r>
    </w:p>
    <w:p w14:paraId="6047BAC7" w14:textId="5E440A3C" w:rsidR="00E20FD4" w:rsidRDefault="00E20FD4" w:rsidP="00E20FD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Q12.Explain event bubbling vs capturing?</w:t>
      </w:r>
    </w:p>
    <w:p w14:paraId="6752F6C9" w14:textId="38836AF8" w:rsidR="00E20FD4" w:rsidRDefault="00E20FD4" w:rsidP="00E20FD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Ans12-&gt; </w:t>
      </w:r>
    </w:p>
    <w:p w14:paraId="63942F9D" w14:textId="3186186E" w:rsidR="00E20FD4" w:rsidRDefault="00E20FD4" w:rsidP="00E20FD4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Capturing Phase-&gt;Event goes from top to down (from parent to object)</w:t>
      </w:r>
    </w:p>
    <w:p w14:paraId="1A52790F" w14:textId="697A8A5A" w:rsidR="00E20FD4" w:rsidRDefault="00E20FD4" w:rsidP="00E20FD4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Target Phase-&gt;Event reaches the element you clicked.</w:t>
      </w:r>
    </w:p>
    <w:p w14:paraId="52B68E86" w14:textId="1AC52AAA" w:rsidR="00E20FD4" w:rsidRDefault="00E20FD4" w:rsidP="00E20FD4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Bubbling Phase-&gt;Event goes from bottom to up.</w:t>
      </w:r>
    </w:p>
    <w:p w14:paraId="11EA2F00" w14:textId="665577BD" w:rsidR="00E20FD4" w:rsidRDefault="00E20FD4" w:rsidP="00E20FD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Down first -&gt;Hit target-&gt;Bubble </w:t>
      </w:r>
      <w:proofErr w:type="spellStart"/>
      <w:r>
        <w:rPr>
          <w:color w:val="000000" w:themeColor="text1"/>
          <w:sz w:val="36"/>
          <w:szCs w:val="36"/>
        </w:rPr>
        <w:t>uo</w:t>
      </w:r>
      <w:proofErr w:type="spellEnd"/>
    </w:p>
    <w:p w14:paraId="13A1C8E5" w14:textId="77777777" w:rsidR="00E20FD4" w:rsidRDefault="00E20FD4" w:rsidP="00E20FD4">
      <w:pPr>
        <w:jc w:val="both"/>
        <w:rPr>
          <w:color w:val="000000" w:themeColor="text1"/>
          <w:sz w:val="36"/>
          <w:szCs w:val="36"/>
        </w:rPr>
      </w:pPr>
    </w:p>
    <w:p w14:paraId="245CFEED" w14:textId="47684152" w:rsidR="00E20FD4" w:rsidRDefault="00E20FD4" w:rsidP="00E20FD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Q13. Diff between =</w:t>
      </w:r>
      <w:proofErr w:type="gramStart"/>
      <w:r>
        <w:rPr>
          <w:color w:val="000000" w:themeColor="text1"/>
          <w:sz w:val="36"/>
          <w:szCs w:val="36"/>
        </w:rPr>
        <w:t>=  and</w:t>
      </w:r>
      <w:proofErr w:type="gramEnd"/>
      <w:r>
        <w:rPr>
          <w:color w:val="000000" w:themeColor="text1"/>
          <w:sz w:val="36"/>
          <w:szCs w:val="36"/>
        </w:rPr>
        <w:t xml:space="preserve"> ===?</w:t>
      </w:r>
    </w:p>
    <w:p w14:paraId="361A149E" w14:textId="7A6E5C57" w:rsidR="00E20FD4" w:rsidRDefault="00E20FD4" w:rsidP="00E20FD4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== -&gt;</w:t>
      </w:r>
      <w:r w:rsidR="009306C6">
        <w:rPr>
          <w:color w:val="000000" w:themeColor="text1"/>
          <w:sz w:val="36"/>
          <w:szCs w:val="36"/>
        </w:rPr>
        <w:t xml:space="preserve">checks value only and also does type </w:t>
      </w:r>
      <w:proofErr w:type="gramStart"/>
      <w:r w:rsidR="009306C6">
        <w:rPr>
          <w:color w:val="000000" w:themeColor="text1"/>
          <w:sz w:val="36"/>
          <w:szCs w:val="36"/>
        </w:rPr>
        <w:t>coercion(</w:t>
      </w:r>
      <w:proofErr w:type="gramEnd"/>
      <w:r w:rsidR="009306C6">
        <w:rPr>
          <w:color w:val="000000" w:themeColor="text1"/>
          <w:sz w:val="36"/>
          <w:szCs w:val="36"/>
        </w:rPr>
        <w:t>JS Convert one type of value to other for performing operations) and is also loose.</w:t>
      </w:r>
    </w:p>
    <w:p w14:paraId="0DE5AAD5" w14:textId="5A060F9C" w:rsidR="009306C6" w:rsidRDefault="009306C6" w:rsidP="00E20FD4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===-&gt; It checks value and type both and </w:t>
      </w:r>
      <w:proofErr w:type="spellStart"/>
      <w:r>
        <w:rPr>
          <w:color w:val="000000" w:themeColor="text1"/>
          <w:sz w:val="36"/>
          <w:szCs w:val="36"/>
        </w:rPr>
        <w:t>donot</w:t>
      </w:r>
      <w:proofErr w:type="spellEnd"/>
      <w:r>
        <w:rPr>
          <w:color w:val="000000" w:themeColor="text1"/>
          <w:sz w:val="36"/>
          <w:szCs w:val="36"/>
        </w:rPr>
        <w:t xml:space="preserve"> do coercion and is also strict.</w:t>
      </w:r>
    </w:p>
    <w:p w14:paraId="304A314F" w14:textId="61763F2A" w:rsidR="009306C6" w:rsidRDefault="009306C6" w:rsidP="009306C6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Q14. Why does [] =</w:t>
      </w:r>
      <w:proofErr w:type="gramStart"/>
      <w:r>
        <w:rPr>
          <w:color w:val="000000" w:themeColor="text1"/>
          <w:sz w:val="36"/>
          <w:szCs w:val="36"/>
        </w:rPr>
        <w:t>= !</w:t>
      </w:r>
      <w:proofErr w:type="gramEnd"/>
      <w:r>
        <w:rPr>
          <w:color w:val="000000" w:themeColor="text1"/>
          <w:sz w:val="36"/>
          <w:szCs w:val="36"/>
        </w:rPr>
        <w:t>[] is true?</w:t>
      </w:r>
    </w:p>
    <w:p w14:paraId="6A535F5E" w14:textId="62E0923B" w:rsidR="009306C6" w:rsidRDefault="009306C6" w:rsidP="009306C6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Ans14 [] is truth is JS. And</w:t>
      </w:r>
    </w:p>
    <w:p w14:paraId="07D0ED4B" w14:textId="4BCD8FCC" w:rsidR="009306C6" w:rsidRDefault="009306C6" w:rsidP="009306C6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![</w:t>
      </w:r>
      <w:proofErr w:type="gramEnd"/>
      <w:r>
        <w:rPr>
          <w:color w:val="000000" w:themeColor="text1"/>
          <w:sz w:val="36"/>
          <w:szCs w:val="36"/>
        </w:rPr>
        <w:t>] =</w:t>
      </w:r>
      <w:proofErr w:type="gramStart"/>
      <w:r>
        <w:rPr>
          <w:color w:val="000000" w:themeColor="text1"/>
          <w:sz w:val="36"/>
          <w:szCs w:val="36"/>
        </w:rPr>
        <w:t>false  so</w:t>
      </w:r>
      <w:proofErr w:type="gramEnd"/>
      <w:r>
        <w:rPr>
          <w:color w:val="000000" w:themeColor="text1"/>
          <w:sz w:val="36"/>
          <w:szCs w:val="36"/>
        </w:rPr>
        <w:t xml:space="preserve"> therefore [] == false</w:t>
      </w:r>
    </w:p>
    <w:p w14:paraId="1D350D75" w14:textId="77777777" w:rsidR="009306C6" w:rsidRDefault="009306C6" w:rsidP="009306C6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Js</w:t>
      </w:r>
      <w:proofErr w:type="spellEnd"/>
      <w:r>
        <w:rPr>
          <w:color w:val="000000" w:themeColor="text1"/>
          <w:sz w:val="36"/>
          <w:szCs w:val="36"/>
        </w:rPr>
        <w:t xml:space="preserve">  =</w:t>
      </w:r>
      <w:proofErr w:type="gramEnd"/>
      <w:r>
        <w:rPr>
          <w:color w:val="000000" w:themeColor="text1"/>
          <w:sz w:val="36"/>
          <w:szCs w:val="36"/>
        </w:rPr>
        <w:t xml:space="preserve">= </w:t>
      </w:r>
      <w:proofErr w:type="gramStart"/>
      <w:r>
        <w:rPr>
          <w:color w:val="000000" w:themeColor="text1"/>
          <w:sz w:val="36"/>
          <w:szCs w:val="36"/>
        </w:rPr>
        <w:t>operation  does</w:t>
      </w:r>
      <w:proofErr w:type="gramEnd"/>
      <w:r>
        <w:rPr>
          <w:color w:val="000000" w:themeColor="text1"/>
          <w:sz w:val="36"/>
          <w:szCs w:val="36"/>
        </w:rPr>
        <w:t xml:space="preserve"> type coercion</w:t>
      </w:r>
    </w:p>
    <w:p w14:paraId="06DFA373" w14:textId="77777777" w:rsidR="009306C6" w:rsidRDefault="009306C6" w:rsidP="009306C6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[] is object false is Boolean </w:t>
      </w:r>
      <w:proofErr w:type="spellStart"/>
      <w:r>
        <w:rPr>
          <w:color w:val="000000" w:themeColor="text1"/>
          <w:sz w:val="36"/>
          <w:szCs w:val="36"/>
        </w:rPr>
        <w:t>Js</w:t>
      </w:r>
      <w:proofErr w:type="spellEnd"/>
      <w:r>
        <w:rPr>
          <w:color w:val="000000" w:themeColor="text1"/>
          <w:sz w:val="36"/>
          <w:szCs w:val="36"/>
        </w:rPr>
        <w:t xml:space="preserve"> converts Boolean to number for </w:t>
      </w:r>
      <w:proofErr w:type="spellStart"/>
      <w:r>
        <w:rPr>
          <w:color w:val="000000" w:themeColor="text1"/>
          <w:sz w:val="36"/>
          <w:szCs w:val="36"/>
        </w:rPr>
        <w:t>comparision</w:t>
      </w:r>
      <w:proofErr w:type="spellEnd"/>
      <w:r>
        <w:rPr>
          <w:color w:val="000000" w:themeColor="text1"/>
          <w:sz w:val="36"/>
          <w:szCs w:val="36"/>
        </w:rPr>
        <w:t>. False-&gt;0</w:t>
      </w:r>
    </w:p>
    <w:p w14:paraId="23C7E964" w14:textId="77777777" w:rsidR="009306C6" w:rsidRDefault="009306C6" w:rsidP="009306C6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[]=</w:t>
      </w:r>
      <w:proofErr w:type="gramEnd"/>
      <w:r>
        <w:rPr>
          <w:color w:val="000000" w:themeColor="text1"/>
          <w:sz w:val="36"/>
          <w:szCs w:val="36"/>
        </w:rPr>
        <w:t>=0(now)</w:t>
      </w:r>
    </w:p>
    <w:p w14:paraId="51C5F462" w14:textId="77777777" w:rsidR="009306C6" w:rsidRDefault="009306C6" w:rsidP="009306C6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[] -&gt; “” -&gt;0</w:t>
      </w:r>
    </w:p>
    <w:p w14:paraId="3DE874E8" w14:textId="77777777" w:rsidR="009306C6" w:rsidRDefault="009306C6" w:rsidP="009306C6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So</w:t>
      </w:r>
      <w:proofErr w:type="gramEnd"/>
      <w:r>
        <w:rPr>
          <w:color w:val="000000" w:themeColor="text1"/>
          <w:sz w:val="36"/>
          <w:szCs w:val="36"/>
        </w:rPr>
        <w:t xml:space="preserve"> in last 0 == 0 true</w:t>
      </w:r>
    </w:p>
    <w:p w14:paraId="1E9B7ACB" w14:textId="77777777" w:rsidR="009306C6" w:rsidRDefault="009306C6" w:rsidP="009306C6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Q15.What is Closure and when would you use it?</w:t>
      </w:r>
    </w:p>
    <w:p w14:paraId="61D548A4" w14:textId="77777777" w:rsidR="009306C6" w:rsidRDefault="009306C6" w:rsidP="009306C6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Ans15-&gt;A Closure is basically a function that remembers the variables around it. Even after the function has finished running.</w:t>
      </w:r>
    </w:p>
    <w:p w14:paraId="3DF104B3" w14:textId="77777777" w:rsidR="009306C6" w:rsidRDefault="009306C6" w:rsidP="009306C6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36"/>
          <w:szCs w:val="36"/>
        </w:rPr>
      </w:pPr>
      <w:r w:rsidRPr="009306C6">
        <w:rPr>
          <w:color w:val="000000" w:themeColor="text1"/>
          <w:sz w:val="36"/>
          <w:szCs w:val="36"/>
        </w:rPr>
        <w:t>Function carries its scope everywhere it goes.</w:t>
      </w:r>
    </w:p>
    <w:p w14:paraId="4EB7F96A" w14:textId="77777777" w:rsidR="003E3F65" w:rsidRDefault="009306C6" w:rsidP="009306C6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It is used for Private </w:t>
      </w:r>
      <w:proofErr w:type="gramStart"/>
      <w:r>
        <w:rPr>
          <w:color w:val="000000" w:themeColor="text1"/>
          <w:sz w:val="36"/>
          <w:szCs w:val="36"/>
        </w:rPr>
        <w:t>Variables ,memorization</w:t>
      </w:r>
      <w:proofErr w:type="gramEnd"/>
      <w:r>
        <w:rPr>
          <w:color w:val="000000" w:themeColor="text1"/>
          <w:sz w:val="36"/>
          <w:szCs w:val="36"/>
        </w:rPr>
        <w:t xml:space="preserve"> or callbacks</w:t>
      </w:r>
    </w:p>
    <w:p w14:paraId="6566AFB6" w14:textId="3906A36A" w:rsidR="009306C6" w:rsidRPr="003E3F65" w:rsidRDefault="009306C6" w:rsidP="003E3F65">
      <w:pPr>
        <w:jc w:val="both"/>
        <w:rPr>
          <w:color w:val="000000" w:themeColor="text1"/>
          <w:sz w:val="36"/>
          <w:szCs w:val="36"/>
        </w:rPr>
      </w:pPr>
      <w:r w:rsidRPr="003E3F65">
        <w:rPr>
          <w:color w:val="000000" w:themeColor="text1"/>
          <w:sz w:val="36"/>
          <w:szCs w:val="36"/>
        </w:rPr>
        <w:t xml:space="preserve">     </w:t>
      </w:r>
    </w:p>
    <w:sectPr w:rsidR="009306C6" w:rsidRPr="003E3F65" w:rsidSect="00971C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88414" w14:textId="77777777" w:rsidR="00D16CF6" w:rsidRDefault="00D16CF6" w:rsidP="00435641">
      <w:pPr>
        <w:spacing w:after="0" w:line="240" w:lineRule="auto"/>
      </w:pPr>
      <w:r>
        <w:separator/>
      </w:r>
    </w:p>
  </w:endnote>
  <w:endnote w:type="continuationSeparator" w:id="0">
    <w:p w14:paraId="4093871B" w14:textId="77777777" w:rsidR="00D16CF6" w:rsidRDefault="00D16CF6" w:rsidP="0043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42BC7" w14:textId="77777777" w:rsidR="00D16CF6" w:rsidRDefault="00D16CF6" w:rsidP="00435641">
      <w:pPr>
        <w:spacing w:after="0" w:line="240" w:lineRule="auto"/>
      </w:pPr>
      <w:r>
        <w:separator/>
      </w:r>
    </w:p>
  </w:footnote>
  <w:footnote w:type="continuationSeparator" w:id="0">
    <w:p w14:paraId="606AA881" w14:textId="77777777" w:rsidR="00D16CF6" w:rsidRDefault="00D16CF6" w:rsidP="00435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35pt;height:11.35pt" o:bullet="t">
        <v:imagedata r:id="rId1" o:title="msoD19A"/>
      </v:shape>
    </w:pict>
  </w:numPicBullet>
  <w:abstractNum w:abstractNumId="0" w15:restartNumberingAfterBreak="0">
    <w:nsid w:val="00B5408D"/>
    <w:multiLevelType w:val="hybridMultilevel"/>
    <w:tmpl w:val="96026B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674"/>
    <w:multiLevelType w:val="hybridMultilevel"/>
    <w:tmpl w:val="A106EE7E"/>
    <w:lvl w:ilvl="0" w:tplc="04090007">
      <w:start w:val="1"/>
      <w:numFmt w:val="bullet"/>
      <w:lvlText w:val=""/>
      <w:lvlPicBulletId w:val="0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2" w15:restartNumberingAfterBreak="0">
    <w:nsid w:val="16D2363F"/>
    <w:multiLevelType w:val="hybridMultilevel"/>
    <w:tmpl w:val="824079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922D9"/>
    <w:multiLevelType w:val="hybridMultilevel"/>
    <w:tmpl w:val="435C91E6"/>
    <w:lvl w:ilvl="0" w:tplc="04090007">
      <w:start w:val="1"/>
      <w:numFmt w:val="bullet"/>
      <w:lvlText w:val=""/>
      <w:lvlPicBulletId w:val="0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" w15:restartNumberingAfterBreak="0">
    <w:nsid w:val="1D091B14"/>
    <w:multiLevelType w:val="hybridMultilevel"/>
    <w:tmpl w:val="F9B40298"/>
    <w:lvl w:ilvl="0" w:tplc="04090007">
      <w:start w:val="1"/>
      <w:numFmt w:val="bullet"/>
      <w:lvlText w:val=""/>
      <w:lvlPicBulletId w:val="0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5" w15:restartNumberingAfterBreak="0">
    <w:nsid w:val="20B322B3"/>
    <w:multiLevelType w:val="hybridMultilevel"/>
    <w:tmpl w:val="E1BECB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601E2"/>
    <w:multiLevelType w:val="hybridMultilevel"/>
    <w:tmpl w:val="D7EE60B0"/>
    <w:lvl w:ilvl="0" w:tplc="04090007">
      <w:start w:val="1"/>
      <w:numFmt w:val="bullet"/>
      <w:lvlText w:val=""/>
      <w:lvlPicBulletId w:val="0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281D1DBA"/>
    <w:multiLevelType w:val="hybridMultilevel"/>
    <w:tmpl w:val="62FCE8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103"/>
    <w:multiLevelType w:val="hybridMultilevel"/>
    <w:tmpl w:val="80304758"/>
    <w:lvl w:ilvl="0" w:tplc="04090007">
      <w:start w:val="1"/>
      <w:numFmt w:val="bullet"/>
      <w:lvlText w:val=""/>
      <w:lvlPicBulletId w:val="0"/>
      <w:lvlJc w:val="left"/>
      <w:pPr>
        <w:ind w:left="1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9" w15:restartNumberingAfterBreak="0">
    <w:nsid w:val="5CAF00DA"/>
    <w:multiLevelType w:val="hybridMultilevel"/>
    <w:tmpl w:val="A094CE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35DE2"/>
    <w:multiLevelType w:val="hybridMultilevel"/>
    <w:tmpl w:val="DBBA225A"/>
    <w:lvl w:ilvl="0" w:tplc="04090007">
      <w:start w:val="1"/>
      <w:numFmt w:val="bullet"/>
      <w:lvlText w:val=""/>
      <w:lvlPicBulletId w:val="0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1" w15:restartNumberingAfterBreak="0">
    <w:nsid w:val="5F7F55F6"/>
    <w:multiLevelType w:val="hybridMultilevel"/>
    <w:tmpl w:val="06CAAD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A7C5E"/>
    <w:multiLevelType w:val="hybridMultilevel"/>
    <w:tmpl w:val="D4B831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622352">
    <w:abstractNumId w:val="10"/>
  </w:num>
  <w:num w:numId="2" w16cid:durableId="25447091">
    <w:abstractNumId w:val="0"/>
  </w:num>
  <w:num w:numId="3" w16cid:durableId="289820527">
    <w:abstractNumId w:val="6"/>
  </w:num>
  <w:num w:numId="4" w16cid:durableId="2103913029">
    <w:abstractNumId w:val="9"/>
  </w:num>
  <w:num w:numId="5" w16cid:durableId="416445200">
    <w:abstractNumId w:val="12"/>
  </w:num>
  <w:num w:numId="6" w16cid:durableId="1876842462">
    <w:abstractNumId w:val="3"/>
  </w:num>
  <w:num w:numId="7" w16cid:durableId="723912956">
    <w:abstractNumId w:val="11"/>
  </w:num>
  <w:num w:numId="8" w16cid:durableId="1329864349">
    <w:abstractNumId w:val="5"/>
  </w:num>
  <w:num w:numId="9" w16cid:durableId="175047402">
    <w:abstractNumId w:val="1"/>
  </w:num>
  <w:num w:numId="10" w16cid:durableId="1395468641">
    <w:abstractNumId w:val="2"/>
  </w:num>
  <w:num w:numId="11" w16cid:durableId="2109308560">
    <w:abstractNumId w:val="7"/>
  </w:num>
  <w:num w:numId="12" w16cid:durableId="1492941185">
    <w:abstractNumId w:val="8"/>
  </w:num>
  <w:num w:numId="13" w16cid:durableId="1218128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41"/>
    <w:rsid w:val="000D0FF1"/>
    <w:rsid w:val="003B6FF3"/>
    <w:rsid w:val="003E3F65"/>
    <w:rsid w:val="00435641"/>
    <w:rsid w:val="004D2AC6"/>
    <w:rsid w:val="00503149"/>
    <w:rsid w:val="00601FFA"/>
    <w:rsid w:val="00610E8E"/>
    <w:rsid w:val="008D3B2B"/>
    <w:rsid w:val="009306C6"/>
    <w:rsid w:val="00971CBD"/>
    <w:rsid w:val="00AF444F"/>
    <w:rsid w:val="00C06265"/>
    <w:rsid w:val="00C35907"/>
    <w:rsid w:val="00D16CF6"/>
    <w:rsid w:val="00E12FD1"/>
    <w:rsid w:val="00E2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8D4B"/>
  <w15:chartTrackingRefBased/>
  <w15:docId w15:val="{CDF09BD9-2536-493A-A4A5-DB9EDF4B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6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5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41"/>
  </w:style>
  <w:style w:type="paragraph" w:styleId="Footer">
    <w:name w:val="footer"/>
    <w:basedOn w:val="Normal"/>
    <w:link w:val="FooterChar"/>
    <w:uiPriority w:val="99"/>
    <w:unhideWhenUsed/>
    <w:rsid w:val="00435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narwal</dc:creator>
  <cp:keywords/>
  <dc:description/>
  <cp:lastModifiedBy>Kartik narwal</cp:lastModifiedBy>
  <cp:revision>2</cp:revision>
  <dcterms:created xsi:type="dcterms:W3CDTF">2025-10-06T03:44:00Z</dcterms:created>
  <dcterms:modified xsi:type="dcterms:W3CDTF">2025-10-06T03:44:00Z</dcterms:modified>
</cp:coreProperties>
</file>