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95C5B" w14:textId="77777777" w:rsidR="00937163" w:rsidRDefault="00DF7F7B">
      <w:pPr>
        <w:rPr>
          <w:rFonts w:ascii="Gadugi" w:hAnsi="Gadugi"/>
          <w:b/>
          <w:bCs/>
          <w:sz w:val="56"/>
          <w:szCs w:val="56"/>
        </w:rPr>
      </w:pPr>
      <w:r w:rsidRPr="00DF7F7B">
        <w:rPr>
          <w:rFonts w:ascii="Gadugi" w:hAnsi="Gadugi"/>
          <w:b/>
          <w:bCs/>
          <w:sz w:val="56"/>
          <w:szCs w:val="56"/>
        </w:rPr>
        <w:t>Understanding the optimizers</w:t>
      </w:r>
    </w:p>
    <w:p w14:paraId="4E84F329" w14:textId="77777777" w:rsidR="00B5665F" w:rsidRDefault="00937163">
      <w:pPr>
        <w:rPr>
          <w:rFonts w:cstheme="minorHAnsi"/>
          <w:sz w:val="24"/>
          <w:szCs w:val="24"/>
        </w:rPr>
      </w:pPr>
      <w:r w:rsidRPr="00937163">
        <w:rPr>
          <w:rFonts w:cstheme="minorHAnsi"/>
          <w:b/>
          <w:bCs/>
          <w:sz w:val="36"/>
          <w:szCs w:val="36"/>
        </w:rPr>
        <w:t>Introduction</w:t>
      </w:r>
      <w:r>
        <w:rPr>
          <w:rFonts w:cstheme="minorHAnsi"/>
          <w:b/>
          <w:bCs/>
          <w:sz w:val="32"/>
          <w:szCs w:val="32"/>
        </w:rPr>
        <w:t>:</w:t>
      </w:r>
      <w:r>
        <w:rPr>
          <w:rFonts w:cstheme="minorHAnsi"/>
          <w:sz w:val="24"/>
          <w:szCs w:val="24"/>
        </w:rPr>
        <w:t xml:space="preserve"> Optimizers play very important role in Machine learning. Understanding them will be helpful for us, helps in building the good machine learning model.</w:t>
      </w:r>
    </w:p>
    <w:p w14:paraId="24EEC0E0" w14:textId="6C8F3F86" w:rsidR="00937163" w:rsidRDefault="00937163">
      <w:pPr>
        <w:rPr>
          <w:rFonts w:cstheme="minorHAnsi"/>
          <w:sz w:val="24"/>
          <w:szCs w:val="24"/>
        </w:rPr>
      </w:pPr>
      <w:r>
        <w:rPr>
          <w:rFonts w:cstheme="minorHAnsi"/>
          <w:sz w:val="24"/>
          <w:szCs w:val="24"/>
        </w:rPr>
        <w:t>I will be covering most commonly used optimizers, which are used frequently in model building.</w:t>
      </w:r>
    </w:p>
    <w:p w14:paraId="1F569772" w14:textId="1D321E4A" w:rsidR="00937163" w:rsidRDefault="00937163" w:rsidP="00937163">
      <w:pPr>
        <w:pStyle w:val="ListParagraph"/>
        <w:numPr>
          <w:ilvl w:val="0"/>
          <w:numId w:val="3"/>
        </w:numPr>
        <w:rPr>
          <w:rFonts w:cstheme="minorHAnsi"/>
          <w:sz w:val="24"/>
          <w:szCs w:val="24"/>
        </w:rPr>
      </w:pPr>
      <w:r>
        <w:rPr>
          <w:rFonts w:cstheme="minorHAnsi"/>
          <w:sz w:val="24"/>
          <w:szCs w:val="24"/>
        </w:rPr>
        <w:t xml:space="preserve">Gradient </w:t>
      </w:r>
      <w:r w:rsidR="00B5665F">
        <w:rPr>
          <w:rFonts w:cstheme="minorHAnsi"/>
          <w:sz w:val="24"/>
          <w:szCs w:val="24"/>
        </w:rPr>
        <w:t>D</w:t>
      </w:r>
      <w:r>
        <w:rPr>
          <w:rFonts w:cstheme="minorHAnsi"/>
          <w:sz w:val="24"/>
          <w:szCs w:val="24"/>
        </w:rPr>
        <w:t>escent</w:t>
      </w:r>
    </w:p>
    <w:p w14:paraId="53B5AA6B" w14:textId="093AEF35" w:rsidR="00937163" w:rsidRDefault="00B5665F" w:rsidP="00937163">
      <w:pPr>
        <w:pStyle w:val="ListParagraph"/>
        <w:numPr>
          <w:ilvl w:val="0"/>
          <w:numId w:val="3"/>
        </w:numPr>
        <w:rPr>
          <w:rFonts w:cstheme="minorHAnsi"/>
          <w:sz w:val="24"/>
          <w:szCs w:val="24"/>
        </w:rPr>
      </w:pPr>
      <w:r>
        <w:rPr>
          <w:rFonts w:cstheme="minorHAnsi"/>
          <w:sz w:val="24"/>
          <w:szCs w:val="24"/>
        </w:rPr>
        <w:t>Stochastic Gradient Descent</w:t>
      </w:r>
    </w:p>
    <w:p w14:paraId="18A510F9" w14:textId="42A39918" w:rsidR="00F34037" w:rsidRDefault="00B5665F">
      <w:pPr>
        <w:rPr>
          <w:rFonts w:ascii="Gadugi" w:hAnsi="Gadugi"/>
          <w:b/>
          <w:bCs/>
          <w:sz w:val="40"/>
          <w:szCs w:val="40"/>
        </w:rPr>
      </w:pPr>
      <w:r w:rsidRPr="00B5665F">
        <w:rPr>
          <w:rFonts w:ascii="Gadugi" w:hAnsi="Gadugi"/>
          <w:b/>
          <w:bCs/>
          <w:sz w:val="40"/>
          <w:szCs w:val="40"/>
        </w:rPr>
        <w:t>Gradient Descent</w:t>
      </w:r>
      <w:r>
        <w:rPr>
          <w:rFonts w:ascii="Gadugi" w:hAnsi="Gadugi"/>
          <w:b/>
          <w:bCs/>
          <w:sz w:val="40"/>
          <w:szCs w:val="40"/>
        </w:rPr>
        <w:t>:</w:t>
      </w:r>
    </w:p>
    <w:p w14:paraId="30C26086" w14:textId="3A6C9923" w:rsidR="00B5665F" w:rsidRPr="00D1327D" w:rsidRDefault="00B5665F">
      <w:pPr>
        <w:rPr>
          <w:rFonts w:cstheme="minorHAnsi"/>
          <w:b/>
          <w:bCs/>
          <w:sz w:val="24"/>
          <w:szCs w:val="24"/>
        </w:rPr>
      </w:pPr>
      <w:r w:rsidRPr="00B5665F">
        <w:rPr>
          <w:rFonts w:cstheme="minorHAnsi"/>
          <w:sz w:val="24"/>
          <w:szCs w:val="24"/>
        </w:rPr>
        <w:t xml:space="preserve">   </w:t>
      </w:r>
      <w:r w:rsidRPr="00D1327D">
        <w:rPr>
          <w:rFonts w:cstheme="minorHAnsi"/>
          <w:color w:val="404040"/>
          <w:sz w:val="24"/>
          <w:szCs w:val="24"/>
          <w:shd w:val="clear" w:color="auto" w:fill="FCFCFC"/>
        </w:rPr>
        <w:t>Gradient descent is an optimization algorithm used to minimize some function by iteratively moving in the direction of steepest descent as defined by the negative of the gradient. In machine learning, we use gradient descent to update the </w:t>
      </w:r>
      <w:r w:rsidRPr="00D1327D">
        <w:rPr>
          <w:rFonts w:cstheme="minorHAnsi"/>
          <w:sz w:val="24"/>
          <w:szCs w:val="24"/>
        </w:rPr>
        <w:t>parameters</w:t>
      </w:r>
      <w:r w:rsidRPr="00D1327D">
        <w:rPr>
          <w:rFonts w:cstheme="minorHAnsi"/>
          <w:color w:val="404040"/>
          <w:sz w:val="24"/>
          <w:szCs w:val="24"/>
          <w:shd w:val="clear" w:color="auto" w:fill="FCFCFC"/>
        </w:rPr>
        <w:t> of our model. Parameters refer to coefficients in </w:t>
      </w:r>
      <w:r w:rsidRPr="00D1327D">
        <w:rPr>
          <w:rFonts w:cstheme="minorHAnsi"/>
          <w:sz w:val="24"/>
          <w:szCs w:val="24"/>
        </w:rPr>
        <w:t>Linear regression</w:t>
      </w:r>
      <w:r w:rsidRPr="00D1327D">
        <w:rPr>
          <w:rFonts w:cstheme="minorHAnsi"/>
          <w:color w:val="404040"/>
          <w:sz w:val="24"/>
          <w:szCs w:val="24"/>
          <w:shd w:val="clear" w:color="auto" w:fill="FCFCFC"/>
        </w:rPr>
        <w:t> and </w:t>
      </w:r>
      <w:r w:rsidRPr="00D1327D">
        <w:rPr>
          <w:rFonts w:cstheme="minorHAnsi"/>
          <w:sz w:val="24"/>
          <w:szCs w:val="24"/>
        </w:rPr>
        <w:t>weights</w:t>
      </w:r>
      <w:r w:rsidRPr="00D1327D">
        <w:rPr>
          <w:rFonts w:cstheme="minorHAnsi"/>
          <w:color w:val="404040"/>
          <w:sz w:val="24"/>
          <w:szCs w:val="24"/>
          <w:shd w:val="clear" w:color="auto" w:fill="FCFCFC"/>
        </w:rPr>
        <w:t> in neural networks.</w:t>
      </w:r>
    </w:p>
    <w:p w14:paraId="162C5206" w14:textId="16183DCF" w:rsidR="00B5665F" w:rsidRDefault="00B5665F">
      <w:pPr>
        <w:rPr>
          <w:rFonts w:ascii="Gadugi" w:hAnsi="Gadugi"/>
          <w:b/>
          <w:bCs/>
          <w:sz w:val="40"/>
          <w:szCs w:val="40"/>
        </w:rPr>
      </w:pPr>
      <w:r>
        <w:rPr>
          <w:rFonts w:ascii="Gadugi" w:hAnsi="Gadugi"/>
          <w:b/>
          <w:bCs/>
          <w:noProof/>
          <w:sz w:val="40"/>
          <w:szCs w:val="40"/>
        </w:rPr>
        <w:drawing>
          <wp:inline distT="0" distB="0" distL="0" distR="0" wp14:anchorId="27F962BF" wp14:editId="33B2A704">
            <wp:extent cx="4848225" cy="2047875"/>
            <wp:effectExtent l="0" t="0" r="9525" b="952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d.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60884" cy="2053222"/>
                    </a:xfrm>
                    <a:prstGeom prst="rect">
                      <a:avLst/>
                    </a:prstGeom>
                  </pic:spPr>
                </pic:pic>
              </a:graphicData>
            </a:graphic>
          </wp:inline>
        </w:drawing>
      </w:r>
    </w:p>
    <w:p w14:paraId="71B219DD" w14:textId="423B51E4" w:rsidR="00F80F29" w:rsidRPr="00F80F29" w:rsidRDefault="00F80F29" w:rsidP="00F80F29">
      <w:pPr>
        <w:shd w:val="clear" w:color="auto" w:fill="FCFCFC"/>
        <w:spacing w:after="100" w:afterAutospacing="1" w:line="240" w:lineRule="auto"/>
        <w:outlineLvl w:val="1"/>
        <w:rPr>
          <w:rFonts w:ascii="Georgia" w:eastAsia="Times New Roman" w:hAnsi="Georgia" w:cs="Times New Roman"/>
          <w:b/>
          <w:bCs/>
          <w:color w:val="404040"/>
          <w:sz w:val="36"/>
          <w:szCs w:val="36"/>
        </w:rPr>
      </w:pPr>
      <w:r w:rsidRPr="00F80F29">
        <w:rPr>
          <w:rFonts w:ascii="Gadugi" w:eastAsia="Times New Roman" w:hAnsi="Gadugi" w:cs="Times New Roman"/>
          <w:b/>
          <w:bCs/>
          <w:color w:val="404040"/>
          <w:sz w:val="40"/>
          <w:szCs w:val="40"/>
        </w:rPr>
        <w:t>Learning rate</w:t>
      </w:r>
      <w:r>
        <w:rPr>
          <w:rFonts w:ascii="Bodoni MT Black" w:eastAsia="Times New Roman" w:hAnsi="Bodoni MT Black" w:cs="Times New Roman"/>
          <w:b/>
          <w:bCs/>
          <w:color w:val="404040"/>
          <w:sz w:val="40"/>
          <w:szCs w:val="40"/>
        </w:rPr>
        <w:t>:</w:t>
      </w:r>
    </w:p>
    <w:p w14:paraId="58971FB5" w14:textId="77777777" w:rsidR="00F80F29" w:rsidRPr="00D1327D" w:rsidRDefault="00F80F29" w:rsidP="00F80F29">
      <w:pPr>
        <w:shd w:val="clear" w:color="auto" w:fill="FCFCFC"/>
        <w:spacing w:after="360" w:line="360" w:lineRule="atLeast"/>
        <w:rPr>
          <w:rFonts w:eastAsia="Times New Roman" w:cstheme="minorHAnsi"/>
          <w:color w:val="404040"/>
          <w:sz w:val="24"/>
          <w:szCs w:val="24"/>
        </w:rPr>
      </w:pPr>
      <w:r w:rsidRPr="00D1327D">
        <w:rPr>
          <w:rFonts w:eastAsia="Times New Roman" w:cstheme="minorHAnsi"/>
          <w:color w:val="404040"/>
          <w:sz w:val="24"/>
          <w:szCs w:val="24"/>
        </w:rPr>
        <w:t>The size of these steps is called the </w:t>
      </w:r>
      <w:r w:rsidRPr="00D1327D">
        <w:rPr>
          <w:rFonts w:eastAsia="Times New Roman" w:cstheme="minorHAnsi"/>
          <w:i/>
          <w:iCs/>
          <w:color w:val="404040"/>
          <w:sz w:val="24"/>
          <w:szCs w:val="24"/>
        </w:rPr>
        <w:t>learning rate</w:t>
      </w:r>
      <w:r w:rsidRPr="00D1327D">
        <w:rPr>
          <w:rFonts w:eastAsia="Times New Roman" w:cstheme="minorHAnsi"/>
          <w:color w:val="404040"/>
          <w:sz w:val="24"/>
          <w:szCs w:val="24"/>
        </w:rPr>
        <w:t>. With a high learning rate we can cover more ground each step, but we risk overshooting the lowest point since the slope of the hill is constantly changing. With a very low learning rate, we can confidently move in the direction of the negative gradient since we are recalculating it so frequently. A low learning rate is more precise, but calculating the gradient is time-consuming, so it will take us a very long time to get to the bottom.</w:t>
      </w:r>
    </w:p>
    <w:p w14:paraId="17B6FFC5" w14:textId="77777777" w:rsidR="00BE03B6" w:rsidRDefault="00F80F29" w:rsidP="00F80F29">
      <w:pPr>
        <w:pStyle w:val="Heading2"/>
        <w:shd w:val="clear" w:color="auto" w:fill="FCFCFC"/>
        <w:spacing w:before="0" w:beforeAutospacing="0"/>
        <w:rPr>
          <w:rFonts w:ascii="Georgia" w:hAnsi="Georgia"/>
          <w:color w:val="404040"/>
        </w:rPr>
      </w:pPr>
      <w:r w:rsidRPr="00BE03B6">
        <w:rPr>
          <w:rFonts w:ascii="Gadugi" w:hAnsi="Gadugi"/>
          <w:color w:val="404040"/>
        </w:rPr>
        <w:t>Cost function</w:t>
      </w:r>
      <w:r>
        <w:rPr>
          <w:rFonts w:ascii="Georgia" w:hAnsi="Georgia"/>
          <w:color w:val="404040"/>
        </w:rPr>
        <w:t>:</w:t>
      </w:r>
    </w:p>
    <w:p w14:paraId="27DB3496" w14:textId="080089E6" w:rsidR="00F80F29" w:rsidRPr="00BE03B6" w:rsidRDefault="00F80F29" w:rsidP="00F80F29">
      <w:pPr>
        <w:pStyle w:val="Heading2"/>
        <w:shd w:val="clear" w:color="auto" w:fill="FCFCFC"/>
        <w:spacing w:before="0" w:beforeAutospacing="0"/>
        <w:rPr>
          <w:rFonts w:ascii="Georgia" w:hAnsi="Georgia"/>
          <w:color w:val="404040"/>
        </w:rPr>
      </w:pPr>
      <w:r w:rsidRPr="00D1327D">
        <w:rPr>
          <w:rFonts w:asciiTheme="minorHAnsi" w:hAnsiTheme="minorHAnsi" w:cstheme="minorHAnsi"/>
          <w:b w:val="0"/>
          <w:bCs w:val="0"/>
          <w:color w:val="404040"/>
          <w:sz w:val="24"/>
          <w:szCs w:val="24"/>
          <w:shd w:val="clear" w:color="auto" w:fill="FCFCFC"/>
        </w:rPr>
        <w:lastRenderedPageBreak/>
        <w:t>A </w:t>
      </w:r>
      <w:r w:rsidRPr="00D1327D">
        <w:rPr>
          <w:rFonts w:asciiTheme="minorHAnsi" w:hAnsiTheme="minorHAnsi" w:cstheme="minorHAnsi"/>
          <w:b w:val="0"/>
          <w:bCs w:val="0"/>
          <w:sz w:val="24"/>
          <w:szCs w:val="24"/>
        </w:rPr>
        <w:t>Loss</w:t>
      </w:r>
      <w:r w:rsidR="00BE03B6" w:rsidRPr="00D1327D">
        <w:rPr>
          <w:rFonts w:asciiTheme="minorHAnsi" w:hAnsiTheme="minorHAnsi" w:cstheme="minorHAnsi"/>
          <w:b w:val="0"/>
          <w:bCs w:val="0"/>
          <w:sz w:val="24"/>
          <w:szCs w:val="24"/>
        </w:rPr>
        <w:t xml:space="preserve"> function</w:t>
      </w:r>
      <w:r w:rsidRPr="00D1327D">
        <w:rPr>
          <w:rFonts w:asciiTheme="minorHAnsi" w:hAnsiTheme="minorHAnsi" w:cstheme="minorHAnsi"/>
          <w:b w:val="0"/>
          <w:bCs w:val="0"/>
          <w:color w:val="404040"/>
          <w:sz w:val="24"/>
          <w:szCs w:val="24"/>
          <w:shd w:val="clear" w:color="auto" w:fill="FCFCFC"/>
        </w:rPr>
        <w:t> tells us “how good” our model is at making predictions for a given set of parameters. The cost function has its own curve and its own gradients. The slope of this curve tells us how to update our parameters to make the model more accurate</w:t>
      </w:r>
      <w:r w:rsidR="00BE03B6">
        <w:rPr>
          <w:rFonts w:asciiTheme="minorHAnsi" w:hAnsiTheme="minorHAnsi" w:cstheme="minorHAnsi"/>
          <w:b w:val="0"/>
          <w:bCs w:val="0"/>
          <w:color w:val="404040"/>
          <w:sz w:val="22"/>
          <w:szCs w:val="22"/>
          <w:shd w:val="clear" w:color="auto" w:fill="FCFCFC"/>
        </w:rPr>
        <w:t>.</w:t>
      </w:r>
    </w:p>
    <w:p w14:paraId="3BC4CD30" w14:textId="77777777" w:rsidR="00BE03B6" w:rsidRDefault="00BE03B6" w:rsidP="00BE03B6">
      <w:pPr>
        <w:pStyle w:val="Heading2"/>
        <w:shd w:val="clear" w:color="auto" w:fill="FCFCFC"/>
        <w:spacing w:before="0" w:beforeAutospacing="0"/>
        <w:rPr>
          <w:rFonts w:ascii="Gadugi" w:hAnsi="Gadugi"/>
          <w:color w:val="404040"/>
        </w:rPr>
      </w:pPr>
      <w:r w:rsidRPr="00BE03B6">
        <w:rPr>
          <w:rFonts w:ascii="Gadugi" w:hAnsi="Gadugi"/>
          <w:color w:val="404040"/>
        </w:rPr>
        <w:t>Step-by-step</w:t>
      </w:r>
      <w:r>
        <w:rPr>
          <w:rFonts w:ascii="Gadugi" w:hAnsi="Gadugi"/>
          <w:color w:val="404040"/>
        </w:rPr>
        <w:t>:</w:t>
      </w:r>
    </w:p>
    <w:p w14:paraId="5E4333F8" w14:textId="3B50EEC4" w:rsidR="00BE03B6" w:rsidRPr="00D1327D" w:rsidRDefault="00BE03B6" w:rsidP="00BE03B6">
      <w:pPr>
        <w:pStyle w:val="Heading2"/>
        <w:shd w:val="clear" w:color="auto" w:fill="FCFCFC"/>
        <w:spacing w:before="0" w:beforeAutospacing="0"/>
        <w:rPr>
          <w:rFonts w:asciiTheme="minorHAnsi" w:hAnsiTheme="minorHAnsi" w:cstheme="minorHAnsi"/>
          <w:b w:val="0"/>
          <w:bCs w:val="0"/>
          <w:color w:val="404040"/>
          <w:sz w:val="24"/>
          <w:szCs w:val="24"/>
          <w:shd w:val="clear" w:color="auto" w:fill="FCFCFC"/>
        </w:rPr>
      </w:pPr>
      <w:r w:rsidRPr="00D1327D">
        <w:rPr>
          <w:rFonts w:asciiTheme="minorHAnsi" w:hAnsiTheme="minorHAnsi" w:cstheme="minorHAnsi"/>
          <w:b w:val="0"/>
          <w:bCs w:val="0"/>
          <w:color w:val="404040"/>
          <w:sz w:val="24"/>
          <w:szCs w:val="24"/>
          <w:shd w:val="clear" w:color="auto" w:fill="FCFCFC"/>
        </w:rPr>
        <w:t>Now let’s run gradient descent using our new cost function. There are two parameters in our cost function we can control: </w:t>
      </w:r>
      <w:r w:rsidRPr="00D1327D">
        <w:rPr>
          <w:rStyle w:val="mi"/>
          <w:rFonts w:asciiTheme="minorHAnsi" w:hAnsiTheme="minorHAnsi" w:cstheme="minorHAnsi"/>
          <w:b w:val="0"/>
          <w:bCs w:val="0"/>
          <w:color w:val="404040"/>
          <w:sz w:val="24"/>
          <w:szCs w:val="24"/>
          <w:bdr w:val="none" w:sz="0" w:space="0" w:color="auto" w:frame="1"/>
          <w:shd w:val="clear" w:color="auto" w:fill="FCFCFC"/>
        </w:rPr>
        <w:t>m</w:t>
      </w:r>
      <w:r w:rsidRPr="00D1327D">
        <w:rPr>
          <w:rStyle w:val="mjxassistivemathml"/>
          <w:rFonts w:asciiTheme="minorHAnsi" w:hAnsiTheme="minorHAnsi" w:cstheme="minorHAnsi"/>
          <w:b w:val="0"/>
          <w:bCs w:val="0"/>
          <w:color w:val="404040"/>
          <w:sz w:val="24"/>
          <w:szCs w:val="24"/>
          <w:bdr w:val="none" w:sz="0" w:space="0" w:color="auto" w:frame="1"/>
          <w:shd w:val="clear" w:color="auto" w:fill="FCFCFC"/>
        </w:rPr>
        <w:t>m</w:t>
      </w:r>
      <w:r w:rsidRPr="00D1327D">
        <w:rPr>
          <w:rFonts w:asciiTheme="minorHAnsi" w:hAnsiTheme="minorHAnsi" w:cstheme="minorHAnsi"/>
          <w:b w:val="0"/>
          <w:bCs w:val="0"/>
          <w:color w:val="404040"/>
          <w:sz w:val="24"/>
          <w:szCs w:val="24"/>
          <w:shd w:val="clear" w:color="auto" w:fill="FCFCFC"/>
        </w:rPr>
        <w:t> (weight) and </w:t>
      </w:r>
      <w:r w:rsidRPr="00D1327D">
        <w:rPr>
          <w:rStyle w:val="mi"/>
          <w:rFonts w:asciiTheme="minorHAnsi" w:hAnsiTheme="minorHAnsi" w:cstheme="minorHAnsi"/>
          <w:b w:val="0"/>
          <w:bCs w:val="0"/>
          <w:color w:val="404040"/>
          <w:sz w:val="24"/>
          <w:szCs w:val="24"/>
          <w:bdr w:val="none" w:sz="0" w:space="0" w:color="auto" w:frame="1"/>
          <w:shd w:val="clear" w:color="auto" w:fill="FCFCFC"/>
        </w:rPr>
        <w:t>b</w:t>
      </w:r>
      <w:r w:rsidRPr="00D1327D">
        <w:rPr>
          <w:rStyle w:val="mjxassistivemathml"/>
          <w:rFonts w:asciiTheme="minorHAnsi" w:hAnsiTheme="minorHAnsi" w:cstheme="minorHAnsi"/>
          <w:b w:val="0"/>
          <w:bCs w:val="0"/>
          <w:color w:val="404040"/>
          <w:sz w:val="24"/>
          <w:szCs w:val="24"/>
          <w:bdr w:val="none" w:sz="0" w:space="0" w:color="auto" w:frame="1"/>
          <w:shd w:val="clear" w:color="auto" w:fill="FCFCFC"/>
        </w:rPr>
        <w:t>b</w:t>
      </w:r>
      <w:r w:rsidRPr="00D1327D">
        <w:rPr>
          <w:rFonts w:asciiTheme="minorHAnsi" w:hAnsiTheme="minorHAnsi" w:cstheme="minorHAnsi"/>
          <w:b w:val="0"/>
          <w:bCs w:val="0"/>
          <w:color w:val="404040"/>
          <w:sz w:val="24"/>
          <w:szCs w:val="24"/>
          <w:shd w:val="clear" w:color="auto" w:fill="FCFCFC"/>
        </w:rPr>
        <w:t> (bias). Since we need to consider the impact each one has on the final prediction, we need to use partial derivatives. We calculate the partial derivatives of the cost function with respect to each parameter and store the results in a gradient.</w:t>
      </w:r>
    </w:p>
    <w:p w14:paraId="45B06DF8" w14:textId="17AC614A" w:rsidR="00BE03B6" w:rsidRPr="003902C7" w:rsidRDefault="00BE03B6" w:rsidP="00BE03B6">
      <w:pPr>
        <w:shd w:val="clear" w:color="auto" w:fill="FCFCFC"/>
        <w:spacing w:after="360" w:line="360" w:lineRule="atLeast"/>
        <w:rPr>
          <w:rFonts w:ascii="Cambria Math" w:eastAsia="Times New Roman" w:hAnsi="Cambria Math" w:cstheme="minorHAnsi"/>
          <w:color w:val="404040"/>
          <w:oMath/>
        </w:rPr>
      </w:pPr>
      <w:r w:rsidRPr="00BE03B6">
        <w:rPr>
          <w:rFonts w:eastAsia="Times New Roman" w:cstheme="minorHAnsi"/>
          <w:b/>
          <w:bCs/>
          <w:color w:val="404040"/>
          <w:sz w:val="28"/>
          <w:szCs w:val="28"/>
        </w:rPr>
        <w:t>Given the cost function</w:t>
      </w:r>
      <w:r w:rsidRPr="00BE03B6">
        <w:rPr>
          <w:rFonts w:eastAsia="Times New Roman" w:cstheme="minorHAnsi"/>
          <w:color w:val="404040"/>
        </w:rPr>
        <w:t>:</w:t>
      </w:r>
    </w:p>
    <w:p w14:paraId="4B1D04A9" w14:textId="36FA976A" w:rsidR="00DE33BF" w:rsidRPr="00BE03B6" w:rsidRDefault="00F46CB6" w:rsidP="00BE03B6">
      <w:pPr>
        <w:shd w:val="clear" w:color="auto" w:fill="FCFCFC"/>
        <w:spacing w:after="360" w:line="360" w:lineRule="atLeast"/>
        <w:rPr>
          <w:rFonts w:eastAsia="Times New Roman" w:cstheme="minorHAnsi"/>
          <w:color w:val="404040"/>
        </w:rPr>
      </w:pPr>
      <m:oMathPara>
        <m:oMath>
          <m:r>
            <w:rPr>
              <w:rFonts w:ascii="Cambria Math" w:eastAsia="Times New Roman" w:hAnsi="Cambria Math" w:cstheme="minorHAnsi"/>
              <w:color w:val="404040"/>
            </w:rPr>
            <m:t>f</m:t>
          </m:r>
          <m:d>
            <m:dPr>
              <m:ctrlPr>
                <w:rPr>
                  <w:rFonts w:ascii="Cambria Math" w:eastAsia="Times New Roman" w:hAnsi="Cambria Math" w:cstheme="minorHAnsi"/>
                  <w:i/>
                  <w:color w:val="404040"/>
                </w:rPr>
              </m:ctrlPr>
            </m:dPr>
            <m:e>
              <m:r>
                <w:rPr>
                  <w:rFonts w:ascii="Cambria Math" w:eastAsia="Times New Roman" w:hAnsi="Cambria Math" w:cstheme="minorHAnsi"/>
                  <w:color w:val="404040"/>
                </w:rPr>
                <m:t>m,b</m:t>
              </m:r>
            </m:e>
          </m:d>
          <m:r>
            <w:rPr>
              <w:rFonts w:ascii="Cambria Math" w:eastAsia="Times New Roman" w:hAnsi="Cambria Math" w:cstheme="minorHAnsi"/>
              <w:color w:val="404040"/>
            </w:rPr>
            <m:t>=</m:t>
          </m:r>
          <m:f>
            <m:fPr>
              <m:ctrlPr>
                <w:rPr>
                  <w:rFonts w:ascii="Cambria Math" w:eastAsia="Times New Roman" w:hAnsi="Cambria Math" w:cstheme="minorHAnsi"/>
                  <w:i/>
                  <w:color w:val="404040"/>
                </w:rPr>
              </m:ctrlPr>
            </m:fPr>
            <m:num>
              <m:r>
                <w:rPr>
                  <w:rFonts w:ascii="Cambria Math" w:eastAsia="Times New Roman" w:hAnsi="Cambria Math" w:cstheme="minorHAnsi"/>
                  <w:color w:val="404040"/>
                </w:rPr>
                <m:t>1</m:t>
              </m:r>
            </m:num>
            <m:den>
              <m:r>
                <w:rPr>
                  <w:rFonts w:ascii="Cambria Math" w:eastAsia="Times New Roman" w:hAnsi="Cambria Math" w:cstheme="minorHAnsi"/>
                  <w:color w:val="404040"/>
                </w:rPr>
                <m:t>n</m:t>
              </m:r>
            </m:den>
          </m:f>
          <m:nary>
            <m:naryPr>
              <m:chr m:val="∑"/>
              <m:limLoc m:val="undOvr"/>
              <m:ctrlPr>
                <w:rPr>
                  <w:rFonts w:ascii="Cambria Math" w:eastAsia="Times New Roman" w:hAnsi="Cambria Math" w:cstheme="minorHAnsi"/>
                  <w:i/>
                  <w:color w:val="404040"/>
                </w:rPr>
              </m:ctrlPr>
            </m:naryPr>
            <m:sub>
              <m:r>
                <w:rPr>
                  <w:rFonts w:ascii="Cambria Math" w:eastAsia="Times New Roman" w:hAnsi="Cambria Math" w:cstheme="minorHAnsi"/>
                  <w:color w:val="404040"/>
                </w:rPr>
                <m:t>i=1</m:t>
              </m:r>
            </m:sub>
            <m:sup>
              <m:r>
                <w:rPr>
                  <w:rFonts w:ascii="Cambria Math" w:eastAsia="Times New Roman" w:hAnsi="Cambria Math" w:cstheme="minorHAnsi"/>
                  <w:color w:val="404040"/>
                </w:rPr>
                <m:t>n</m:t>
              </m:r>
            </m:sup>
            <m:e>
              <m:sSup>
                <m:sSupPr>
                  <m:ctrlPr>
                    <w:rPr>
                      <w:rFonts w:ascii="Cambria Math" w:eastAsia="Times New Roman" w:hAnsi="Cambria Math" w:cstheme="minorHAnsi"/>
                      <w:i/>
                      <w:color w:val="404040"/>
                    </w:rPr>
                  </m:ctrlPr>
                </m:sSupPr>
                <m:e>
                  <m:r>
                    <w:rPr>
                      <w:rFonts w:ascii="Cambria Math" w:eastAsia="Times New Roman" w:hAnsi="Cambria Math" w:cstheme="minorHAnsi"/>
                      <w:color w:val="404040"/>
                    </w:rPr>
                    <m:t>(</m:t>
                  </m:r>
                  <m:sSub>
                    <m:sSubPr>
                      <m:ctrlPr>
                        <w:rPr>
                          <w:rFonts w:ascii="Cambria Math" w:eastAsia="Times New Roman" w:hAnsi="Cambria Math" w:cstheme="minorHAnsi"/>
                          <w:i/>
                          <w:color w:val="404040"/>
                        </w:rPr>
                      </m:ctrlPr>
                    </m:sSubPr>
                    <m:e>
                      <m:r>
                        <w:rPr>
                          <w:rFonts w:ascii="Cambria Math" w:eastAsia="Times New Roman" w:hAnsi="Cambria Math" w:cstheme="minorHAnsi"/>
                          <w:color w:val="404040"/>
                        </w:rPr>
                        <m:t>y</m:t>
                      </m:r>
                    </m:e>
                    <m:sub>
                      <m:r>
                        <w:rPr>
                          <w:rFonts w:ascii="Cambria Math" w:eastAsia="Times New Roman" w:hAnsi="Cambria Math" w:cstheme="minorHAnsi"/>
                          <w:color w:val="404040"/>
                        </w:rPr>
                        <m:t>i</m:t>
                      </m:r>
                    </m:sub>
                  </m:sSub>
                  <m:r>
                    <w:rPr>
                      <w:rFonts w:ascii="Cambria Math" w:eastAsia="Times New Roman" w:hAnsi="Cambria Math" w:cstheme="minorHAnsi"/>
                      <w:color w:val="404040"/>
                    </w:rPr>
                    <m:t>(m</m:t>
                  </m:r>
                  <m:sSub>
                    <m:sSubPr>
                      <m:ctrlPr>
                        <w:rPr>
                          <w:rFonts w:ascii="Cambria Math" w:eastAsia="Times New Roman" w:hAnsi="Cambria Math" w:cstheme="minorHAnsi"/>
                          <w:i/>
                          <w:color w:val="404040"/>
                        </w:rPr>
                      </m:ctrlPr>
                    </m:sSubPr>
                    <m:e>
                      <m:r>
                        <w:rPr>
                          <w:rFonts w:ascii="Cambria Math" w:eastAsia="Times New Roman" w:hAnsi="Cambria Math" w:cstheme="minorHAnsi"/>
                          <w:color w:val="404040"/>
                        </w:rPr>
                        <m:t>x</m:t>
                      </m:r>
                    </m:e>
                    <m:sub>
                      <m:r>
                        <w:rPr>
                          <w:rFonts w:ascii="Cambria Math" w:eastAsia="Times New Roman" w:hAnsi="Cambria Math" w:cstheme="minorHAnsi"/>
                          <w:color w:val="404040"/>
                        </w:rPr>
                        <m:t>i</m:t>
                      </m:r>
                    </m:sub>
                  </m:sSub>
                  <m:r>
                    <w:rPr>
                      <w:rFonts w:ascii="Cambria Math" w:eastAsia="Times New Roman" w:hAnsi="Cambria Math" w:cstheme="minorHAnsi"/>
                      <w:color w:val="404040"/>
                    </w:rPr>
                    <m:t>+b)</m:t>
                  </m:r>
                </m:e>
                <m:sup>
                  <m:r>
                    <w:rPr>
                      <w:rFonts w:ascii="Cambria Math" w:eastAsia="Times New Roman" w:hAnsi="Cambria Math" w:cstheme="minorHAnsi"/>
                      <w:color w:val="404040"/>
                    </w:rPr>
                    <m:t>2</m:t>
                  </m:r>
                </m:sup>
              </m:sSup>
            </m:e>
          </m:nary>
        </m:oMath>
      </m:oMathPara>
    </w:p>
    <w:p w14:paraId="36A0ADE8" w14:textId="77777777" w:rsidR="00BE03B6" w:rsidRPr="00BE03B6" w:rsidRDefault="00BE03B6" w:rsidP="00BE03B6">
      <w:pPr>
        <w:shd w:val="clear" w:color="auto" w:fill="FCFCFC"/>
        <w:spacing w:after="360" w:line="360" w:lineRule="atLeast"/>
        <w:rPr>
          <w:rFonts w:eastAsia="Times New Roman" w:cstheme="minorHAnsi"/>
          <w:b/>
          <w:bCs/>
          <w:color w:val="404040"/>
          <w:sz w:val="28"/>
          <w:szCs w:val="28"/>
        </w:rPr>
      </w:pPr>
      <w:r w:rsidRPr="00BE03B6">
        <w:rPr>
          <w:rFonts w:eastAsia="Times New Roman" w:cstheme="minorHAnsi"/>
          <w:b/>
          <w:bCs/>
          <w:color w:val="404040"/>
          <w:sz w:val="28"/>
          <w:szCs w:val="28"/>
        </w:rPr>
        <w:t>The gradient can be calculated as:</w:t>
      </w:r>
    </w:p>
    <w:p w14:paraId="4D3C73F9" w14:textId="25EA8D75" w:rsidR="00BE03B6" w:rsidRPr="00BE03B6" w:rsidRDefault="006D1E2F" w:rsidP="00BE03B6">
      <w:pPr>
        <w:shd w:val="clear" w:color="auto" w:fill="FCFCFC"/>
        <w:spacing w:line="240" w:lineRule="auto"/>
        <w:jc w:val="center"/>
        <w:rPr>
          <w:rFonts w:eastAsia="Times New Roman" w:cstheme="minorHAnsi"/>
          <w:color w:val="404040"/>
        </w:rPr>
      </w:pPr>
      <m:oMathPara>
        <m:oMath>
          <m:sSup>
            <m:sSupPr>
              <m:ctrlPr>
                <w:rPr>
                  <w:rStyle w:val="mo"/>
                  <w:rFonts w:ascii="Cambria Math" w:hAnsi="Cambria Math" w:cs="Arial"/>
                  <w:color w:val="404040"/>
                  <w:sz w:val="20"/>
                  <w:szCs w:val="20"/>
                  <w:bdr w:val="none" w:sz="0" w:space="0" w:color="auto" w:frame="1"/>
                  <w:shd w:val="clear" w:color="auto" w:fill="FCFCFC"/>
                </w:rPr>
              </m:ctrlPr>
            </m:sSupPr>
            <m:e>
              <m:r>
                <w:rPr>
                  <w:rStyle w:val="mi"/>
                  <w:rFonts w:ascii="Cambria Math" w:hAnsi="Cambria Math" w:cs="Arial"/>
                  <w:color w:val="404040"/>
                  <w:sz w:val="28"/>
                  <w:szCs w:val="28"/>
                  <w:bdr w:val="none" w:sz="0" w:space="0" w:color="auto" w:frame="1"/>
                  <w:shd w:val="clear" w:color="auto" w:fill="FCFCFC"/>
                </w:rPr>
                <m:t>f</m:t>
              </m:r>
              <m:ctrlPr>
                <w:rPr>
                  <w:rStyle w:val="mi"/>
                  <w:rFonts w:ascii="Cambria Math" w:hAnsi="Cambria Math" w:cs="Arial"/>
                  <w:i/>
                  <w:iCs/>
                  <w:color w:val="404040"/>
                  <w:sz w:val="28"/>
                  <w:szCs w:val="28"/>
                  <w:bdr w:val="none" w:sz="0" w:space="0" w:color="auto" w:frame="1"/>
                  <w:shd w:val="clear" w:color="auto" w:fill="FCFCFC"/>
                </w:rPr>
              </m:ctrlPr>
            </m:e>
            <m:sup>
              <m:r>
                <m:rPr>
                  <m:sty m:val="p"/>
                </m:rPr>
                <w:rPr>
                  <w:rStyle w:val="mo"/>
                  <w:rFonts w:ascii="Cambria Math" w:hAnsi="Cambria Math" w:cs="Arial"/>
                  <w:color w:val="404040"/>
                  <w:sz w:val="20"/>
                  <w:szCs w:val="20"/>
                  <w:bdr w:val="none" w:sz="0" w:space="0" w:color="auto" w:frame="1"/>
                  <w:shd w:val="clear" w:color="auto" w:fill="FCFCFC"/>
                </w:rPr>
                <m:t>'</m:t>
              </m:r>
            </m:sup>
          </m:sSup>
          <m:d>
            <m:dPr>
              <m:ctrlPr>
                <w:rPr>
                  <w:rStyle w:val="mo"/>
                  <w:rFonts w:ascii="Cambria Math" w:hAnsi="Cambria Math" w:cs="Arial"/>
                  <w:color w:val="404040"/>
                  <w:sz w:val="28"/>
                  <w:szCs w:val="28"/>
                  <w:bdr w:val="none" w:sz="0" w:space="0" w:color="auto" w:frame="1"/>
                  <w:shd w:val="clear" w:color="auto" w:fill="FCFCFC"/>
                </w:rPr>
              </m:ctrlPr>
            </m:dPr>
            <m:e>
              <m:r>
                <w:rPr>
                  <w:rStyle w:val="mi"/>
                  <w:rFonts w:ascii="Cambria Math" w:hAnsi="Cambria Math" w:cs="Arial"/>
                  <w:color w:val="404040"/>
                  <w:sz w:val="28"/>
                  <w:szCs w:val="28"/>
                  <w:bdr w:val="none" w:sz="0" w:space="0" w:color="auto" w:frame="1"/>
                  <w:shd w:val="clear" w:color="auto" w:fill="FCFCFC"/>
                </w:rPr>
                <m:t>m</m:t>
              </m:r>
              <m:r>
                <m:rPr>
                  <m:sty m:val="p"/>
                </m:rPr>
                <w:rPr>
                  <w:rStyle w:val="mo"/>
                  <w:rFonts w:ascii="Cambria Math" w:hAnsi="Cambria Math" w:cs="Arial"/>
                  <w:color w:val="404040"/>
                  <w:sz w:val="28"/>
                  <w:szCs w:val="28"/>
                  <w:bdr w:val="none" w:sz="0" w:space="0" w:color="auto" w:frame="1"/>
                  <w:shd w:val="clear" w:color="auto" w:fill="FCFCFC"/>
                </w:rPr>
                <m:t>,</m:t>
              </m:r>
              <m:r>
                <w:rPr>
                  <w:rStyle w:val="mi"/>
                  <w:rFonts w:ascii="Cambria Math" w:hAnsi="Cambria Math" w:cs="Arial"/>
                  <w:color w:val="404040"/>
                  <w:sz w:val="28"/>
                  <w:szCs w:val="28"/>
                  <w:bdr w:val="none" w:sz="0" w:space="0" w:color="auto" w:frame="1"/>
                  <w:shd w:val="clear" w:color="auto" w:fill="FCFCFC"/>
                </w:rPr>
                <m:t>b</m:t>
              </m:r>
            </m:e>
          </m:d>
          <m:r>
            <m:rPr>
              <m:sty m:val="p"/>
            </m:rPr>
            <w:rPr>
              <w:rStyle w:val="mo"/>
              <w:rFonts w:ascii="Cambria Math" w:hAnsi="Cambria Math" w:cs="Arial"/>
              <w:color w:val="404040"/>
              <w:sz w:val="28"/>
              <w:szCs w:val="28"/>
              <w:bdr w:val="none" w:sz="0" w:space="0" w:color="auto" w:frame="1"/>
              <w:shd w:val="clear" w:color="auto" w:fill="FCFCFC"/>
            </w:rPr>
            <m:t>=</m:t>
          </m:r>
          <m:d>
            <m:dPr>
              <m:begChr m:val="{"/>
              <m:endChr m:val=""/>
              <m:ctrlPr>
                <w:rPr>
                  <w:rStyle w:val="mo"/>
                  <w:rFonts w:ascii="Cambria Math" w:hAnsi="Cambria Math" w:cs="Cambria Math"/>
                  <w:color w:val="404040"/>
                  <w:sz w:val="28"/>
                  <w:szCs w:val="28"/>
                  <w:bdr w:val="none" w:sz="0" w:space="0" w:color="auto" w:frame="1"/>
                  <w:shd w:val="clear" w:color="auto" w:fill="FCFCFC"/>
                </w:rPr>
              </m:ctrlPr>
            </m:dPr>
            <m:e>
              <m:eqArr>
                <m:eqArrPr>
                  <m:ctrlPr>
                    <w:rPr>
                      <w:rStyle w:val="mo"/>
                      <w:rFonts w:ascii="Cambria Math" w:hAnsi="Cambria Math" w:cs="Cambria Math"/>
                      <w:color w:val="404040"/>
                      <w:sz w:val="28"/>
                      <w:szCs w:val="28"/>
                      <w:bdr w:val="none" w:sz="0" w:space="0" w:color="auto" w:frame="1"/>
                      <w:shd w:val="clear" w:color="auto" w:fill="FCFCFC"/>
                    </w:rPr>
                  </m:ctrlPr>
                </m:eqArrPr>
                <m:e>
                  <m:f>
                    <m:fPr>
                      <m:ctrlPr>
                        <w:rPr>
                          <w:rStyle w:val="mo"/>
                          <w:rFonts w:ascii="Cambria Math" w:hAnsi="Cambria Math" w:cs="Cambria Math"/>
                          <w:i/>
                          <w:color w:val="404040"/>
                          <w:sz w:val="28"/>
                          <w:szCs w:val="28"/>
                          <w:bdr w:val="none" w:sz="0" w:space="0" w:color="auto" w:frame="1"/>
                          <w:shd w:val="clear" w:color="auto" w:fill="FCFCFC"/>
                        </w:rPr>
                      </m:ctrlPr>
                    </m:fPr>
                    <m:num>
                      <m:r>
                        <w:rPr>
                          <w:rStyle w:val="mo"/>
                          <w:rFonts w:ascii="Cambria Math" w:hAnsi="Cambria Math" w:cs="Cambria Math"/>
                          <w:color w:val="404040"/>
                          <w:sz w:val="28"/>
                          <w:szCs w:val="28"/>
                          <w:bdr w:val="none" w:sz="0" w:space="0" w:color="auto" w:frame="1"/>
                          <w:shd w:val="clear" w:color="auto" w:fill="FCFCFC"/>
                        </w:rPr>
                        <m:t>df</m:t>
                      </m:r>
                    </m:num>
                    <m:den>
                      <m:r>
                        <w:rPr>
                          <w:rStyle w:val="mo"/>
                          <w:rFonts w:ascii="Cambria Math" w:hAnsi="Cambria Math" w:cs="Cambria Math"/>
                          <w:color w:val="404040"/>
                          <w:sz w:val="28"/>
                          <w:szCs w:val="28"/>
                          <w:bdr w:val="none" w:sz="0" w:space="0" w:color="auto" w:frame="1"/>
                          <w:shd w:val="clear" w:color="auto" w:fill="FCFCFC"/>
                        </w:rPr>
                        <m:t>dm</m:t>
                      </m:r>
                    </m:den>
                  </m:f>
                </m:e>
                <m:e>
                  <m:f>
                    <m:fPr>
                      <m:ctrlPr>
                        <w:rPr>
                          <w:rStyle w:val="mo"/>
                          <w:rFonts w:ascii="Cambria Math" w:hAnsi="Cambria Math" w:cs="Cambria Math"/>
                          <w:i/>
                          <w:color w:val="404040"/>
                          <w:sz w:val="28"/>
                          <w:szCs w:val="28"/>
                          <w:bdr w:val="none" w:sz="0" w:space="0" w:color="auto" w:frame="1"/>
                          <w:shd w:val="clear" w:color="auto" w:fill="FCFCFC"/>
                        </w:rPr>
                      </m:ctrlPr>
                    </m:fPr>
                    <m:num>
                      <m:r>
                        <w:rPr>
                          <w:rStyle w:val="mo"/>
                          <w:rFonts w:ascii="Cambria Math" w:hAnsi="Cambria Math" w:cs="Cambria Math"/>
                          <w:color w:val="404040"/>
                          <w:sz w:val="28"/>
                          <w:szCs w:val="28"/>
                          <w:bdr w:val="none" w:sz="0" w:space="0" w:color="auto" w:frame="1"/>
                          <w:shd w:val="clear" w:color="auto" w:fill="FCFCFC"/>
                        </w:rPr>
                        <m:t>df</m:t>
                      </m:r>
                    </m:num>
                    <m:den>
                      <m:r>
                        <w:rPr>
                          <w:rStyle w:val="mo"/>
                          <w:rFonts w:ascii="Cambria Math" w:hAnsi="Cambria Math" w:cs="Cambria Math"/>
                          <w:color w:val="404040"/>
                          <w:sz w:val="28"/>
                          <w:szCs w:val="28"/>
                          <w:bdr w:val="none" w:sz="0" w:space="0" w:color="auto" w:frame="1"/>
                          <w:shd w:val="clear" w:color="auto" w:fill="FCFCFC"/>
                        </w:rPr>
                        <m:t>db</m:t>
                      </m:r>
                    </m:den>
                  </m:f>
                </m:e>
              </m:eqArr>
            </m:e>
          </m:d>
          <m:r>
            <m:rPr>
              <m:sty m:val="p"/>
            </m:rPr>
            <w:rPr>
              <w:rStyle w:val="mo"/>
              <w:rFonts w:ascii="Cambria Math" w:hAnsi="Cambria Math" w:cs="Arial"/>
              <w:color w:val="404040"/>
              <w:sz w:val="28"/>
              <w:szCs w:val="28"/>
              <w:bdr w:val="none" w:sz="0" w:space="0" w:color="auto" w:frame="1"/>
              <w:shd w:val="clear" w:color="auto" w:fill="FCFCFC"/>
            </w:rPr>
            <m:t>=</m:t>
          </m:r>
          <m:d>
            <m:dPr>
              <m:begChr m:val="{"/>
              <m:endChr m:val=""/>
              <m:ctrlPr>
                <w:rPr>
                  <w:rStyle w:val="mo"/>
                  <w:rFonts w:ascii="Cambria Math" w:hAnsi="Cambria Math" w:cs="Arial"/>
                  <w:color w:val="404040"/>
                  <w:sz w:val="28"/>
                  <w:szCs w:val="28"/>
                  <w:bdr w:val="none" w:sz="0" w:space="0" w:color="auto" w:frame="1"/>
                  <w:shd w:val="clear" w:color="auto" w:fill="FCFCFC"/>
                </w:rPr>
              </m:ctrlPr>
            </m:dPr>
            <m:e>
              <m:eqArr>
                <m:eqArrPr>
                  <m:ctrlPr>
                    <w:rPr>
                      <w:rStyle w:val="mo"/>
                      <w:rFonts w:ascii="Cambria Math" w:hAnsi="Cambria Math" w:cs="Arial"/>
                      <w:color w:val="404040"/>
                      <w:sz w:val="28"/>
                      <w:szCs w:val="28"/>
                      <w:bdr w:val="none" w:sz="0" w:space="0" w:color="auto" w:frame="1"/>
                      <w:shd w:val="clear" w:color="auto" w:fill="FCFCFC"/>
                    </w:rPr>
                  </m:ctrlPr>
                </m:eqArrPr>
                <m:e>
                  <m:f>
                    <m:fPr>
                      <m:ctrlPr>
                        <w:rPr>
                          <w:rStyle w:val="mo"/>
                          <w:rFonts w:ascii="Cambria Math" w:hAnsi="Cambria Math" w:cs="Arial"/>
                          <w:color w:val="404040"/>
                          <w:sz w:val="28"/>
                          <w:szCs w:val="28"/>
                          <w:bdr w:val="none" w:sz="0" w:space="0" w:color="auto" w:frame="1"/>
                          <w:shd w:val="clear" w:color="auto" w:fill="FCFCFC"/>
                        </w:rPr>
                      </m:ctrlPr>
                    </m:fPr>
                    <m:num>
                      <m:r>
                        <m:rPr>
                          <m:sty m:val="p"/>
                        </m:rPr>
                        <w:rPr>
                          <w:rStyle w:val="mo"/>
                          <w:rFonts w:ascii="Cambria Math" w:hAnsi="Cambria Math" w:cs="Arial"/>
                          <w:color w:val="404040"/>
                          <w:sz w:val="28"/>
                          <w:szCs w:val="28"/>
                          <w:bdr w:val="none" w:sz="0" w:space="0" w:color="auto" w:frame="1"/>
                          <w:shd w:val="clear" w:color="auto" w:fill="FCFCFC"/>
                        </w:rPr>
                        <m:t>1</m:t>
                      </m:r>
                    </m:num>
                    <m:den>
                      <m:r>
                        <m:rPr>
                          <m:sty m:val="p"/>
                        </m:rPr>
                        <w:rPr>
                          <w:rStyle w:val="mo"/>
                          <w:rFonts w:ascii="Cambria Math" w:hAnsi="Cambria Math" w:cs="Arial"/>
                          <w:color w:val="404040"/>
                          <w:sz w:val="28"/>
                          <w:szCs w:val="28"/>
                          <w:bdr w:val="none" w:sz="0" w:space="0" w:color="auto" w:frame="1"/>
                          <w:shd w:val="clear" w:color="auto" w:fill="FCFCFC"/>
                        </w:rPr>
                        <m:t>N</m:t>
                      </m:r>
                    </m:den>
                  </m:f>
                  <m:nary>
                    <m:naryPr>
                      <m:chr m:val="∑"/>
                      <m:limLoc m:val="undOvr"/>
                      <m:subHide m:val="1"/>
                      <m:supHide m:val="1"/>
                      <m:ctrlPr>
                        <w:rPr>
                          <w:rStyle w:val="mo"/>
                          <w:rFonts w:ascii="Cambria Math" w:hAnsi="Cambria Math" w:cs="Arial"/>
                          <w:i/>
                          <w:color w:val="404040"/>
                          <w:sz w:val="28"/>
                          <w:szCs w:val="28"/>
                          <w:bdr w:val="none" w:sz="0" w:space="0" w:color="auto" w:frame="1"/>
                          <w:shd w:val="clear" w:color="auto" w:fill="FCFCFC"/>
                        </w:rPr>
                      </m:ctrlPr>
                    </m:naryPr>
                    <m:sub/>
                    <m:sup/>
                    <m:e>
                      <m:r>
                        <w:rPr>
                          <w:rStyle w:val="mo"/>
                          <w:rFonts w:ascii="Cambria Math" w:hAnsi="Cambria Math" w:cs="Arial"/>
                          <w:color w:val="404040"/>
                          <w:sz w:val="28"/>
                          <w:szCs w:val="28"/>
                          <w:bdr w:val="none" w:sz="0" w:space="0" w:color="auto" w:frame="1"/>
                          <w:shd w:val="clear" w:color="auto" w:fill="FCFCFC"/>
                        </w:rPr>
                        <m:t>-2</m:t>
                      </m:r>
                      <m:sSub>
                        <m:sSubPr>
                          <m:ctrlPr>
                            <w:rPr>
                              <w:rStyle w:val="mo"/>
                              <w:rFonts w:ascii="Cambria Math" w:hAnsi="Cambria Math" w:cs="Arial"/>
                              <w:i/>
                              <w:color w:val="404040"/>
                              <w:sz w:val="28"/>
                              <w:szCs w:val="28"/>
                              <w:bdr w:val="none" w:sz="0" w:space="0" w:color="auto" w:frame="1"/>
                              <w:shd w:val="clear" w:color="auto" w:fill="FCFCFC"/>
                            </w:rPr>
                          </m:ctrlPr>
                        </m:sSubPr>
                        <m:e>
                          <m:r>
                            <w:rPr>
                              <w:rStyle w:val="mo"/>
                              <w:rFonts w:ascii="Cambria Math" w:hAnsi="Cambria Math" w:cs="Arial"/>
                              <w:color w:val="404040"/>
                              <w:sz w:val="28"/>
                              <w:szCs w:val="28"/>
                              <w:bdr w:val="none" w:sz="0" w:space="0" w:color="auto" w:frame="1"/>
                              <w:shd w:val="clear" w:color="auto" w:fill="FCFCFC"/>
                            </w:rPr>
                            <m:t>x</m:t>
                          </m:r>
                        </m:e>
                        <m:sub>
                          <m:r>
                            <w:rPr>
                              <w:rStyle w:val="mo"/>
                              <w:rFonts w:ascii="Cambria Math" w:hAnsi="Cambria Math" w:cs="Arial"/>
                              <w:color w:val="404040"/>
                              <w:sz w:val="28"/>
                              <w:szCs w:val="28"/>
                              <w:bdr w:val="none" w:sz="0" w:space="0" w:color="auto" w:frame="1"/>
                              <w:shd w:val="clear" w:color="auto" w:fill="FCFCFC"/>
                            </w:rPr>
                            <m:t>i</m:t>
                          </m:r>
                        </m:sub>
                      </m:sSub>
                      <m:r>
                        <w:rPr>
                          <w:rStyle w:val="mo"/>
                          <w:rFonts w:ascii="Cambria Math" w:hAnsi="Cambria Math" w:cs="Arial"/>
                          <w:color w:val="404040"/>
                          <w:sz w:val="28"/>
                          <w:szCs w:val="28"/>
                          <w:bdr w:val="none" w:sz="0" w:space="0" w:color="auto" w:frame="1"/>
                          <w:shd w:val="clear" w:color="auto" w:fill="FCFCFC"/>
                        </w:rPr>
                        <m:t>(</m:t>
                      </m:r>
                      <m:sSub>
                        <m:sSubPr>
                          <m:ctrlPr>
                            <w:rPr>
                              <w:rStyle w:val="mo"/>
                              <w:rFonts w:ascii="Cambria Math" w:hAnsi="Cambria Math" w:cs="Arial"/>
                              <w:i/>
                              <w:color w:val="404040"/>
                              <w:sz w:val="28"/>
                              <w:szCs w:val="28"/>
                              <w:bdr w:val="none" w:sz="0" w:space="0" w:color="auto" w:frame="1"/>
                              <w:shd w:val="clear" w:color="auto" w:fill="FCFCFC"/>
                            </w:rPr>
                          </m:ctrlPr>
                        </m:sSubPr>
                        <m:e>
                          <m:r>
                            <w:rPr>
                              <w:rStyle w:val="mo"/>
                              <w:rFonts w:ascii="Cambria Math" w:hAnsi="Cambria Math" w:cs="Arial"/>
                              <w:color w:val="404040"/>
                              <w:sz w:val="28"/>
                              <w:szCs w:val="28"/>
                              <w:bdr w:val="none" w:sz="0" w:space="0" w:color="auto" w:frame="1"/>
                              <w:shd w:val="clear" w:color="auto" w:fill="FCFCFC"/>
                            </w:rPr>
                            <m:t>y</m:t>
                          </m:r>
                        </m:e>
                        <m:sub>
                          <m:r>
                            <w:rPr>
                              <w:rStyle w:val="mo"/>
                              <w:rFonts w:ascii="Cambria Math" w:hAnsi="Cambria Math" w:cs="Arial"/>
                              <w:color w:val="404040"/>
                              <w:sz w:val="28"/>
                              <w:szCs w:val="28"/>
                              <w:bdr w:val="none" w:sz="0" w:space="0" w:color="auto" w:frame="1"/>
                              <w:shd w:val="clear" w:color="auto" w:fill="FCFCFC"/>
                            </w:rPr>
                            <m:t>i</m:t>
                          </m:r>
                        </m:sub>
                      </m:sSub>
                      <m:r>
                        <w:rPr>
                          <w:rStyle w:val="mo"/>
                          <w:rFonts w:ascii="Cambria Math" w:hAnsi="Cambria Math" w:cs="Arial"/>
                          <w:color w:val="404040"/>
                          <w:sz w:val="28"/>
                          <w:szCs w:val="28"/>
                          <w:bdr w:val="none" w:sz="0" w:space="0" w:color="auto" w:frame="1"/>
                          <w:shd w:val="clear" w:color="auto" w:fill="FCFCFC"/>
                        </w:rPr>
                        <m:t>-</m:t>
                      </m:r>
                      <m:d>
                        <m:dPr>
                          <m:ctrlPr>
                            <w:rPr>
                              <w:rStyle w:val="mo"/>
                              <w:rFonts w:ascii="Cambria Math" w:hAnsi="Cambria Math" w:cs="Arial"/>
                              <w:i/>
                              <w:color w:val="404040"/>
                              <w:sz w:val="28"/>
                              <w:szCs w:val="28"/>
                              <w:bdr w:val="none" w:sz="0" w:space="0" w:color="auto" w:frame="1"/>
                              <w:shd w:val="clear" w:color="auto" w:fill="FCFCFC"/>
                            </w:rPr>
                          </m:ctrlPr>
                        </m:dPr>
                        <m:e>
                          <m:r>
                            <w:rPr>
                              <w:rStyle w:val="mo"/>
                              <w:rFonts w:ascii="Cambria Math" w:hAnsi="Cambria Math" w:cs="Arial"/>
                              <w:color w:val="404040"/>
                              <w:sz w:val="28"/>
                              <w:szCs w:val="28"/>
                              <w:bdr w:val="none" w:sz="0" w:space="0" w:color="auto" w:frame="1"/>
                              <w:shd w:val="clear" w:color="auto" w:fill="FCFCFC"/>
                            </w:rPr>
                            <m:t>m</m:t>
                          </m:r>
                          <m:sSub>
                            <m:sSubPr>
                              <m:ctrlPr>
                                <w:rPr>
                                  <w:rStyle w:val="mo"/>
                                  <w:rFonts w:ascii="Cambria Math" w:hAnsi="Cambria Math" w:cs="Arial"/>
                                  <w:i/>
                                  <w:color w:val="404040"/>
                                  <w:sz w:val="28"/>
                                  <w:szCs w:val="28"/>
                                  <w:bdr w:val="none" w:sz="0" w:space="0" w:color="auto" w:frame="1"/>
                                  <w:shd w:val="clear" w:color="auto" w:fill="FCFCFC"/>
                                </w:rPr>
                              </m:ctrlPr>
                            </m:sSubPr>
                            <m:e>
                              <m:r>
                                <w:rPr>
                                  <w:rStyle w:val="mo"/>
                                  <w:rFonts w:ascii="Cambria Math" w:hAnsi="Cambria Math" w:cs="Arial"/>
                                  <w:color w:val="404040"/>
                                  <w:sz w:val="28"/>
                                  <w:szCs w:val="28"/>
                                  <w:bdr w:val="none" w:sz="0" w:space="0" w:color="auto" w:frame="1"/>
                                  <w:shd w:val="clear" w:color="auto" w:fill="FCFCFC"/>
                                </w:rPr>
                                <m:t>x</m:t>
                              </m:r>
                            </m:e>
                            <m:sub>
                              <m:r>
                                <w:rPr>
                                  <w:rStyle w:val="mo"/>
                                  <w:rFonts w:ascii="Cambria Math" w:hAnsi="Cambria Math" w:cs="Arial"/>
                                  <w:color w:val="404040"/>
                                  <w:sz w:val="28"/>
                                  <w:szCs w:val="28"/>
                                  <w:bdr w:val="none" w:sz="0" w:space="0" w:color="auto" w:frame="1"/>
                                  <w:shd w:val="clear" w:color="auto" w:fill="FCFCFC"/>
                                </w:rPr>
                                <m:t>i</m:t>
                              </m:r>
                            </m:sub>
                          </m:sSub>
                          <m:r>
                            <w:rPr>
                              <w:rStyle w:val="mo"/>
                              <w:rFonts w:ascii="Cambria Math" w:hAnsi="Cambria Math" w:cs="Arial"/>
                              <w:color w:val="404040"/>
                              <w:sz w:val="28"/>
                              <w:szCs w:val="28"/>
                              <w:bdr w:val="none" w:sz="0" w:space="0" w:color="auto" w:frame="1"/>
                              <w:shd w:val="clear" w:color="auto" w:fill="FCFCFC"/>
                            </w:rPr>
                            <m:t>+b</m:t>
                          </m:r>
                        </m:e>
                      </m:d>
                      <m:r>
                        <w:rPr>
                          <w:rStyle w:val="mo"/>
                          <w:rFonts w:ascii="Cambria Math" w:hAnsi="Cambria Math" w:cs="Arial"/>
                          <w:color w:val="404040"/>
                          <w:sz w:val="28"/>
                          <w:szCs w:val="28"/>
                          <w:bdr w:val="none" w:sz="0" w:space="0" w:color="auto" w:frame="1"/>
                          <w:shd w:val="clear" w:color="auto" w:fill="FCFCFC"/>
                        </w:rPr>
                        <m:t>)</m:t>
                      </m:r>
                    </m:e>
                  </m:nary>
                  <m:r>
                    <m:rPr>
                      <m:sty m:val="p"/>
                    </m:rPr>
                    <w:rPr>
                      <w:rStyle w:val="mo"/>
                      <w:rFonts w:ascii="Cambria Math" w:hAnsi="Cambria Math" w:cs="Arial"/>
                      <w:color w:val="404040"/>
                      <w:sz w:val="28"/>
                      <w:szCs w:val="28"/>
                      <w:bdr w:val="none" w:sz="0" w:space="0" w:color="auto" w:frame="1"/>
                      <w:shd w:val="clear" w:color="auto" w:fill="FCFCFC"/>
                    </w:rPr>
                    <m:t xml:space="preserve">  </m:t>
                  </m:r>
                </m:e>
                <m:e>
                  <m:f>
                    <m:fPr>
                      <m:ctrlPr>
                        <w:rPr>
                          <w:rStyle w:val="mo"/>
                          <w:rFonts w:ascii="Cambria Math" w:hAnsi="Cambria Math" w:cs="Arial"/>
                          <w:i/>
                          <w:color w:val="404040"/>
                          <w:sz w:val="28"/>
                          <w:szCs w:val="28"/>
                          <w:bdr w:val="none" w:sz="0" w:space="0" w:color="auto" w:frame="1"/>
                          <w:shd w:val="clear" w:color="auto" w:fill="FCFCFC"/>
                        </w:rPr>
                      </m:ctrlPr>
                    </m:fPr>
                    <m:num>
                      <m:r>
                        <w:rPr>
                          <w:rStyle w:val="mo"/>
                          <w:rFonts w:ascii="Cambria Math" w:hAnsi="Cambria Math" w:cs="Arial"/>
                          <w:color w:val="404040"/>
                          <w:sz w:val="28"/>
                          <w:szCs w:val="28"/>
                          <w:bdr w:val="none" w:sz="0" w:space="0" w:color="auto" w:frame="1"/>
                          <w:shd w:val="clear" w:color="auto" w:fill="FCFCFC"/>
                        </w:rPr>
                        <m:t>1</m:t>
                      </m:r>
                    </m:num>
                    <m:den>
                      <m:r>
                        <w:rPr>
                          <w:rStyle w:val="mo"/>
                          <w:rFonts w:ascii="Cambria Math" w:hAnsi="Cambria Math" w:cs="Arial"/>
                          <w:color w:val="404040"/>
                          <w:sz w:val="28"/>
                          <w:szCs w:val="28"/>
                          <w:bdr w:val="none" w:sz="0" w:space="0" w:color="auto" w:frame="1"/>
                          <w:shd w:val="clear" w:color="auto" w:fill="FCFCFC"/>
                        </w:rPr>
                        <m:t>N</m:t>
                      </m:r>
                    </m:den>
                  </m:f>
                  <m:nary>
                    <m:naryPr>
                      <m:chr m:val="∑"/>
                      <m:limLoc m:val="undOvr"/>
                      <m:subHide m:val="1"/>
                      <m:supHide m:val="1"/>
                      <m:ctrlPr>
                        <w:rPr>
                          <w:rStyle w:val="mo"/>
                          <w:rFonts w:ascii="Cambria Math" w:hAnsi="Cambria Math" w:cs="Arial"/>
                          <w:i/>
                          <w:color w:val="404040"/>
                          <w:sz w:val="28"/>
                          <w:szCs w:val="28"/>
                          <w:bdr w:val="none" w:sz="0" w:space="0" w:color="auto" w:frame="1"/>
                          <w:shd w:val="clear" w:color="auto" w:fill="FCFCFC"/>
                        </w:rPr>
                      </m:ctrlPr>
                    </m:naryPr>
                    <m:sub/>
                    <m:sup/>
                    <m:e>
                      <m:r>
                        <w:rPr>
                          <w:rStyle w:val="mo"/>
                          <w:rFonts w:ascii="Cambria Math" w:hAnsi="Cambria Math" w:cs="Arial"/>
                          <w:color w:val="404040"/>
                          <w:sz w:val="28"/>
                          <w:szCs w:val="28"/>
                          <w:bdr w:val="none" w:sz="0" w:space="0" w:color="auto" w:frame="1"/>
                          <w:shd w:val="clear" w:color="auto" w:fill="FCFCFC"/>
                        </w:rPr>
                        <m:t>-2(</m:t>
                      </m:r>
                      <m:sSub>
                        <m:sSubPr>
                          <m:ctrlPr>
                            <w:rPr>
                              <w:rStyle w:val="mo"/>
                              <w:rFonts w:ascii="Cambria Math" w:hAnsi="Cambria Math" w:cs="Arial"/>
                              <w:i/>
                              <w:color w:val="404040"/>
                              <w:sz w:val="28"/>
                              <w:szCs w:val="28"/>
                              <w:bdr w:val="none" w:sz="0" w:space="0" w:color="auto" w:frame="1"/>
                              <w:shd w:val="clear" w:color="auto" w:fill="FCFCFC"/>
                            </w:rPr>
                          </m:ctrlPr>
                        </m:sSubPr>
                        <m:e>
                          <m:r>
                            <w:rPr>
                              <w:rStyle w:val="mo"/>
                              <w:rFonts w:ascii="Cambria Math" w:hAnsi="Cambria Math" w:cs="Arial"/>
                              <w:color w:val="404040"/>
                              <w:sz w:val="28"/>
                              <w:szCs w:val="28"/>
                              <w:bdr w:val="none" w:sz="0" w:space="0" w:color="auto" w:frame="1"/>
                              <w:shd w:val="clear" w:color="auto" w:fill="FCFCFC"/>
                            </w:rPr>
                            <m:t>y</m:t>
                          </m:r>
                        </m:e>
                        <m:sub>
                          <m:r>
                            <w:rPr>
                              <w:rStyle w:val="mo"/>
                              <w:rFonts w:ascii="Cambria Math" w:hAnsi="Cambria Math" w:cs="Arial"/>
                              <w:color w:val="404040"/>
                              <w:sz w:val="28"/>
                              <w:szCs w:val="28"/>
                              <w:bdr w:val="none" w:sz="0" w:space="0" w:color="auto" w:frame="1"/>
                              <w:shd w:val="clear" w:color="auto" w:fill="FCFCFC"/>
                            </w:rPr>
                            <m:t>i</m:t>
                          </m:r>
                        </m:sub>
                      </m:sSub>
                      <m:r>
                        <w:rPr>
                          <w:rStyle w:val="mo"/>
                          <w:rFonts w:ascii="Cambria Math" w:hAnsi="Cambria Math" w:cs="Arial"/>
                          <w:color w:val="404040"/>
                          <w:sz w:val="28"/>
                          <w:szCs w:val="28"/>
                          <w:bdr w:val="none" w:sz="0" w:space="0" w:color="auto" w:frame="1"/>
                          <w:shd w:val="clear" w:color="auto" w:fill="FCFCFC"/>
                        </w:rPr>
                        <m:t>-</m:t>
                      </m:r>
                      <m:d>
                        <m:dPr>
                          <m:ctrlPr>
                            <w:rPr>
                              <w:rStyle w:val="mo"/>
                              <w:rFonts w:ascii="Cambria Math" w:hAnsi="Cambria Math" w:cs="Arial"/>
                              <w:i/>
                              <w:color w:val="404040"/>
                              <w:sz w:val="28"/>
                              <w:szCs w:val="28"/>
                              <w:bdr w:val="none" w:sz="0" w:space="0" w:color="auto" w:frame="1"/>
                              <w:shd w:val="clear" w:color="auto" w:fill="FCFCFC"/>
                            </w:rPr>
                          </m:ctrlPr>
                        </m:dPr>
                        <m:e>
                          <m:r>
                            <w:rPr>
                              <w:rStyle w:val="mo"/>
                              <w:rFonts w:ascii="Cambria Math" w:hAnsi="Cambria Math" w:cs="Arial"/>
                              <w:color w:val="404040"/>
                              <w:sz w:val="28"/>
                              <w:szCs w:val="28"/>
                              <w:bdr w:val="none" w:sz="0" w:space="0" w:color="auto" w:frame="1"/>
                              <w:shd w:val="clear" w:color="auto" w:fill="FCFCFC"/>
                            </w:rPr>
                            <m:t>m</m:t>
                          </m:r>
                          <m:sSub>
                            <m:sSubPr>
                              <m:ctrlPr>
                                <w:rPr>
                                  <w:rStyle w:val="mo"/>
                                  <w:rFonts w:ascii="Cambria Math" w:hAnsi="Cambria Math" w:cs="Arial"/>
                                  <w:i/>
                                  <w:color w:val="404040"/>
                                  <w:sz w:val="28"/>
                                  <w:szCs w:val="28"/>
                                  <w:bdr w:val="none" w:sz="0" w:space="0" w:color="auto" w:frame="1"/>
                                  <w:shd w:val="clear" w:color="auto" w:fill="FCFCFC"/>
                                </w:rPr>
                              </m:ctrlPr>
                            </m:sSubPr>
                            <m:e>
                              <m:r>
                                <w:rPr>
                                  <w:rStyle w:val="mo"/>
                                  <w:rFonts w:ascii="Cambria Math" w:hAnsi="Cambria Math" w:cs="Arial"/>
                                  <w:color w:val="404040"/>
                                  <w:sz w:val="28"/>
                                  <w:szCs w:val="28"/>
                                  <w:bdr w:val="none" w:sz="0" w:space="0" w:color="auto" w:frame="1"/>
                                  <w:shd w:val="clear" w:color="auto" w:fill="FCFCFC"/>
                                </w:rPr>
                                <m:t>x</m:t>
                              </m:r>
                            </m:e>
                            <m:sub>
                              <m:r>
                                <w:rPr>
                                  <w:rStyle w:val="mo"/>
                                  <w:rFonts w:ascii="Cambria Math" w:hAnsi="Cambria Math" w:cs="Arial"/>
                                  <w:color w:val="404040"/>
                                  <w:sz w:val="28"/>
                                  <w:szCs w:val="28"/>
                                  <w:bdr w:val="none" w:sz="0" w:space="0" w:color="auto" w:frame="1"/>
                                  <w:shd w:val="clear" w:color="auto" w:fill="FCFCFC"/>
                                </w:rPr>
                                <m:t>i</m:t>
                              </m:r>
                            </m:sub>
                          </m:sSub>
                          <m:r>
                            <w:rPr>
                              <w:rStyle w:val="mo"/>
                              <w:rFonts w:ascii="Cambria Math" w:hAnsi="Cambria Math" w:cs="Arial"/>
                              <w:color w:val="404040"/>
                              <w:sz w:val="28"/>
                              <w:szCs w:val="28"/>
                              <w:bdr w:val="none" w:sz="0" w:space="0" w:color="auto" w:frame="1"/>
                              <w:shd w:val="clear" w:color="auto" w:fill="FCFCFC"/>
                            </w:rPr>
                            <m:t>+b</m:t>
                          </m:r>
                        </m:e>
                      </m:d>
                      <m:r>
                        <w:rPr>
                          <w:rStyle w:val="mo"/>
                          <w:rFonts w:ascii="Cambria Math" w:hAnsi="Cambria Math" w:cs="Arial"/>
                          <w:color w:val="404040"/>
                          <w:sz w:val="28"/>
                          <w:szCs w:val="28"/>
                          <w:bdr w:val="none" w:sz="0" w:space="0" w:color="auto" w:frame="1"/>
                          <w:shd w:val="clear" w:color="auto" w:fill="FCFCFC"/>
                        </w:rPr>
                        <m:t>)</m:t>
                      </m:r>
                    </m:e>
                  </m:nary>
                  <m:r>
                    <m:rPr>
                      <m:sty m:val="p"/>
                    </m:rPr>
                    <w:rPr>
                      <w:rStyle w:val="mo"/>
                      <w:rFonts w:ascii="Cambria Math" w:hAnsi="Cambria Math" w:cs="Arial"/>
                      <w:color w:val="404040"/>
                      <w:sz w:val="28"/>
                      <w:szCs w:val="28"/>
                      <w:bdr w:val="none" w:sz="0" w:space="0" w:color="auto" w:frame="1"/>
                      <w:shd w:val="clear" w:color="auto" w:fill="FCFCFC"/>
                    </w:rPr>
                    <m:t xml:space="preserve">  &amp;</m:t>
                  </m:r>
                </m:e>
              </m:eqArr>
            </m:e>
          </m:d>
        </m:oMath>
      </m:oMathPara>
    </w:p>
    <w:p w14:paraId="2339F75E" w14:textId="15904315" w:rsidR="00BE03B6" w:rsidRPr="00D1327D" w:rsidRDefault="00BE03B6" w:rsidP="00BE03B6">
      <w:pPr>
        <w:shd w:val="clear" w:color="auto" w:fill="FCFCFC"/>
        <w:spacing w:after="0" w:line="360" w:lineRule="atLeast"/>
        <w:rPr>
          <w:rFonts w:eastAsia="Times New Roman" w:cstheme="minorHAnsi"/>
          <w:color w:val="404040"/>
          <w:sz w:val="24"/>
          <w:szCs w:val="24"/>
        </w:rPr>
      </w:pPr>
      <w:r w:rsidRPr="00D1327D">
        <w:rPr>
          <w:rFonts w:eastAsia="Times New Roman" w:cstheme="minorHAnsi"/>
          <w:color w:val="404040"/>
          <w:sz w:val="24"/>
          <w:szCs w:val="24"/>
        </w:rPr>
        <w:t>To solve for the gradient, we iterate through our data points using our new </w:t>
      </w:r>
      <w:r w:rsidRPr="00D1327D">
        <w:rPr>
          <w:rFonts w:eastAsia="Times New Roman" w:cstheme="minorHAnsi"/>
          <w:b/>
          <w:bCs/>
          <w:i/>
          <w:iCs/>
          <w:color w:val="404040"/>
          <w:sz w:val="24"/>
          <w:szCs w:val="24"/>
          <w:bdr w:val="none" w:sz="0" w:space="0" w:color="auto" w:frame="1"/>
        </w:rPr>
        <w:t>m</w:t>
      </w:r>
      <w:r w:rsidRPr="00D1327D">
        <w:rPr>
          <w:rFonts w:eastAsia="Times New Roman" w:cstheme="minorHAnsi"/>
          <w:color w:val="404040"/>
          <w:sz w:val="24"/>
          <w:szCs w:val="24"/>
        </w:rPr>
        <w:t> and </w:t>
      </w:r>
      <w:r w:rsidRPr="00D1327D">
        <w:rPr>
          <w:rFonts w:eastAsia="Times New Roman" w:cstheme="minorHAnsi"/>
          <w:b/>
          <w:bCs/>
          <w:i/>
          <w:iCs/>
          <w:color w:val="404040"/>
          <w:sz w:val="24"/>
          <w:szCs w:val="24"/>
          <w:bdr w:val="none" w:sz="0" w:space="0" w:color="auto" w:frame="1"/>
        </w:rPr>
        <w:t>b</w:t>
      </w:r>
      <w:r w:rsidRPr="00D1327D">
        <w:rPr>
          <w:rFonts w:eastAsia="Times New Roman" w:cstheme="minorHAnsi"/>
          <w:color w:val="404040"/>
          <w:sz w:val="24"/>
          <w:szCs w:val="24"/>
        </w:rPr>
        <w:t> values and compute the partial derivatives. This new gradient tells us the slope of our cost function at our current position (current parameter values) and the direction we should move to update our parameters. The size of our update is controlled by the learning rate.</w:t>
      </w:r>
    </w:p>
    <w:p w14:paraId="2AE49977" w14:textId="3C1DE5BD" w:rsidR="00BE03B6" w:rsidRDefault="00BE03B6" w:rsidP="00BE03B6">
      <w:pPr>
        <w:pStyle w:val="Heading2"/>
        <w:shd w:val="clear" w:color="auto" w:fill="FCFCFC"/>
        <w:spacing w:before="0" w:beforeAutospacing="0"/>
        <w:rPr>
          <w:rFonts w:ascii="Gadugi" w:hAnsi="Gadugi"/>
          <w:color w:val="404040"/>
          <w:sz w:val="22"/>
          <w:szCs w:val="22"/>
        </w:rPr>
      </w:pPr>
    </w:p>
    <w:p w14:paraId="05D6598E" w14:textId="0B365DED" w:rsidR="00C534CE" w:rsidRDefault="00C534CE" w:rsidP="00C534CE">
      <w:pPr>
        <w:rPr>
          <w:rFonts w:ascii="Gadugi" w:hAnsi="Gadugi"/>
          <w:b/>
          <w:bCs/>
          <w:sz w:val="40"/>
          <w:szCs w:val="40"/>
        </w:rPr>
      </w:pPr>
      <w:r>
        <w:rPr>
          <w:rFonts w:ascii="Gadugi" w:hAnsi="Gadugi"/>
          <w:b/>
          <w:bCs/>
          <w:sz w:val="40"/>
          <w:szCs w:val="40"/>
        </w:rPr>
        <w:t xml:space="preserve">Stochastic </w:t>
      </w:r>
      <w:r w:rsidRPr="00B5665F">
        <w:rPr>
          <w:rFonts w:ascii="Gadugi" w:hAnsi="Gadugi"/>
          <w:b/>
          <w:bCs/>
          <w:sz w:val="40"/>
          <w:szCs w:val="40"/>
        </w:rPr>
        <w:t>Gradient Descent</w:t>
      </w:r>
      <w:r>
        <w:rPr>
          <w:rFonts w:ascii="Gadugi" w:hAnsi="Gadugi"/>
          <w:b/>
          <w:bCs/>
          <w:sz w:val="40"/>
          <w:szCs w:val="40"/>
        </w:rPr>
        <w:t>:</w:t>
      </w:r>
    </w:p>
    <w:p w14:paraId="6203697C" w14:textId="3B3B594C" w:rsidR="00C534CE" w:rsidRPr="00603692" w:rsidRDefault="00122602" w:rsidP="00C534CE">
      <w:pPr>
        <w:pStyle w:val="Heading2"/>
        <w:shd w:val="clear" w:color="auto" w:fill="FCFCFC"/>
        <w:spacing w:before="0" w:beforeAutospacing="0"/>
        <w:rPr>
          <w:rFonts w:asciiTheme="minorHAnsi" w:hAnsiTheme="minorHAnsi" w:cstheme="minorHAnsi"/>
          <w:b w:val="0"/>
          <w:bCs w:val="0"/>
          <w:color w:val="222222"/>
          <w:sz w:val="24"/>
          <w:szCs w:val="24"/>
          <w:shd w:val="clear" w:color="auto" w:fill="FFFFFF"/>
        </w:rPr>
      </w:pPr>
      <w:r>
        <w:rPr>
          <w:rFonts w:cstheme="minorHAnsi"/>
          <w:b w:val="0"/>
          <w:bCs w:val="0"/>
          <w:color w:val="404040"/>
          <w:sz w:val="24"/>
          <w:szCs w:val="24"/>
        </w:rPr>
        <w:t xml:space="preserve">      </w:t>
      </w:r>
      <w:r w:rsidR="00C534CE" w:rsidRPr="00603692">
        <w:rPr>
          <w:rFonts w:asciiTheme="minorHAnsi" w:hAnsiTheme="minorHAnsi" w:cstheme="minorHAnsi"/>
          <w:b w:val="0"/>
          <w:bCs w:val="0"/>
          <w:color w:val="404040"/>
          <w:sz w:val="24"/>
          <w:szCs w:val="24"/>
        </w:rPr>
        <w:t>The word “stochastic” means random probability.</w:t>
      </w:r>
      <w:r w:rsidRPr="00603692">
        <w:rPr>
          <w:rFonts w:asciiTheme="minorHAnsi" w:hAnsiTheme="minorHAnsi" w:cstheme="minorHAnsi"/>
          <w:b w:val="0"/>
          <w:bCs w:val="0"/>
          <w:color w:val="404040"/>
          <w:sz w:val="24"/>
          <w:szCs w:val="24"/>
        </w:rPr>
        <w:t xml:space="preserve"> In SGD</w:t>
      </w:r>
      <w:r w:rsidRPr="00603692">
        <w:rPr>
          <w:rFonts w:asciiTheme="minorHAnsi" w:hAnsiTheme="minorHAnsi" w:cstheme="minorHAnsi"/>
          <w:color w:val="222222"/>
          <w:sz w:val="24"/>
          <w:szCs w:val="24"/>
          <w:shd w:val="clear" w:color="auto" w:fill="FFFFFF"/>
        </w:rPr>
        <w:t> </w:t>
      </w:r>
      <w:r w:rsidRPr="00603692">
        <w:rPr>
          <w:rFonts w:asciiTheme="minorHAnsi" w:hAnsiTheme="minorHAnsi" w:cstheme="minorHAnsi"/>
          <w:b w:val="0"/>
          <w:bCs w:val="0"/>
          <w:color w:val="222222"/>
          <w:sz w:val="24"/>
          <w:szCs w:val="24"/>
          <w:shd w:val="clear" w:color="auto" w:fill="FFFFFF"/>
        </w:rPr>
        <w:t>the method uses randomly selected (or shuffled) samples to evaluate the gradients</w:t>
      </w:r>
      <w:r w:rsidRPr="00603692">
        <w:rPr>
          <w:rFonts w:asciiTheme="minorHAnsi" w:hAnsiTheme="minorHAnsi" w:cstheme="minorHAnsi"/>
          <w:b w:val="0"/>
          <w:bCs w:val="0"/>
          <w:color w:val="222222"/>
          <w:sz w:val="24"/>
          <w:szCs w:val="24"/>
          <w:shd w:val="clear" w:color="auto" w:fill="FFFFFF"/>
        </w:rPr>
        <w:t>. Here all training points are not used to get the gradients, only a single training point or subset of training point is used to get the gradients.</w:t>
      </w:r>
    </w:p>
    <w:p w14:paraId="6EDD9BA9" w14:textId="77777777" w:rsidR="00122602" w:rsidRPr="00122602" w:rsidRDefault="00122602" w:rsidP="00C534CE">
      <w:pPr>
        <w:pStyle w:val="Heading2"/>
        <w:shd w:val="clear" w:color="auto" w:fill="FCFCFC"/>
        <w:spacing w:before="0" w:beforeAutospacing="0"/>
        <w:rPr>
          <w:rFonts w:cstheme="minorHAnsi"/>
          <w:b w:val="0"/>
          <w:bCs w:val="0"/>
          <w:color w:val="404040"/>
          <w:sz w:val="24"/>
          <w:szCs w:val="24"/>
        </w:rPr>
      </w:pPr>
    </w:p>
    <w:p w14:paraId="04498736" w14:textId="77777777" w:rsidR="00497E83" w:rsidRDefault="00497E83" w:rsidP="00156454">
      <w:pPr>
        <w:pStyle w:val="Heading2"/>
        <w:shd w:val="clear" w:color="auto" w:fill="FCFCFC"/>
        <w:spacing w:before="0" w:beforeAutospacing="0"/>
        <w:rPr>
          <w:rFonts w:ascii="Gadugi" w:hAnsi="Gadugi"/>
          <w:color w:val="404040"/>
        </w:rPr>
      </w:pPr>
    </w:p>
    <w:p w14:paraId="70609FD3" w14:textId="482310D5" w:rsidR="00156454" w:rsidRDefault="00156454" w:rsidP="00156454">
      <w:pPr>
        <w:pStyle w:val="Heading2"/>
        <w:shd w:val="clear" w:color="auto" w:fill="FCFCFC"/>
        <w:spacing w:before="0" w:beforeAutospacing="0"/>
        <w:rPr>
          <w:rFonts w:ascii="Gadugi" w:hAnsi="Gadugi"/>
          <w:color w:val="404040"/>
        </w:rPr>
      </w:pPr>
      <w:r w:rsidRPr="00BE03B6">
        <w:rPr>
          <w:rFonts w:ascii="Gadugi" w:hAnsi="Gadugi"/>
          <w:color w:val="404040"/>
        </w:rPr>
        <w:lastRenderedPageBreak/>
        <w:t>Step-by-step</w:t>
      </w:r>
      <w:r>
        <w:rPr>
          <w:rFonts w:ascii="Gadugi" w:hAnsi="Gadugi"/>
          <w:color w:val="404040"/>
        </w:rPr>
        <w:t>:</w:t>
      </w:r>
    </w:p>
    <w:p w14:paraId="4AFD2CFB" w14:textId="2D8327E0" w:rsidR="00156454" w:rsidRPr="00390244" w:rsidRDefault="00156454" w:rsidP="00390244">
      <w:pPr>
        <w:pStyle w:val="Heading2"/>
        <w:numPr>
          <w:ilvl w:val="0"/>
          <w:numId w:val="8"/>
        </w:numPr>
        <w:shd w:val="clear" w:color="auto" w:fill="FCFCFC"/>
        <w:spacing w:before="0" w:beforeAutospacing="0"/>
        <w:rPr>
          <w:rStyle w:val="mwe-math-mathml-inline"/>
          <w:rFonts w:asciiTheme="minorHAnsi" w:hAnsiTheme="minorHAnsi" w:cstheme="minorHAnsi"/>
          <w:color w:val="404040"/>
          <w:sz w:val="24"/>
          <w:szCs w:val="24"/>
        </w:rPr>
      </w:pPr>
      <w:r w:rsidRPr="00156454">
        <w:rPr>
          <w:rFonts w:asciiTheme="minorHAnsi" w:hAnsiTheme="minorHAnsi" w:cstheme="minorHAnsi"/>
          <w:b w:val="0"/>
          <w:bCs w:val="0"/>
          <w:color w:val="222222"/>
          <w:sz w:val="24"/>
          <w:szCs w:val="24"/>
          <w:shd w:val="clear" w:color="auto" w:fill="FFFFFF"/>
        </w:rPr>
        <w:t>Choose an initial vector of parameters </w:t>
      </w:r>
      <w:r w:rsidRPr="00156454">
        <w:rPr>
          <w:rStyle w:val="mwe-math-mathml-inline"/>
          <w:rFonts w:asciiTheme="minorHAnsi" w:hAnsiTheme="minorHAnsi" w:cstheme="minorHAnsi"/>
          <w:b w:val="0"/>
          <w:bCs w:val="0"/>
          <w:vanish/>
          <w:color w:val="222222"/>
          <w:sz w:val="24"/>
          <w:szCs w:val="24"/>
          <w:shd w:val="clear" w:color="auto" w:fill="FFFFFF"/>
        </w:rPr>
        <w:t>{\displaystyle w}</w:t>
      </w:r>
      <w:r w:rsidR="00390244" w:rsidRPr="00390244">
        <w:rPr>
          <w:rStyle w:val="mwe-math-mathml-inline"/>
          <w:rFonts w:asciiTheme="minorHAnsi" w:hAnsiTheme="minorHAnsi" w:cstheme="minorHAnsi"/>
          <w:i/>
          <w:iCs/>
          <w:color w:val="222222"/>
          <w:sz w:val="24"/>
          <w:szCs w:val="24"/>
          <w:shd w:val="clear" w:color="auto" w:fill="FFFFFF"/>
        </w:rPr>
        <w:t>w</w:t>
      </w:r>
      <w:r w:rsidRPr="00156454">
        <w:rPr>
          <w:rFonts w:asciiTheme="minorHAnsi" w:hAnsiTheme="minorHAnsi" w:cstheme="minorHAnsi"/>
          <w:b w:val="0"/>
          <w:bCs w:val="0"/>
          <w:color w:val="222222"/>
          <w:sz w:val="24"/>
          <w:szCs w:val="24"/>
          <w:shd w:val="clear" w:color="auto" w:fill="FFFFFF"/>
        </w:rPr>
        <w:t> and learning rate</w:t>
      </w:r>
      <w:r w:rsidR="00390244">
        <w:rPr>
          <w:rFonts w:asciiTheme="minorHAnsi" w:hAnsiTheme="minorHAnsi" w:cstheme="minorHAnsi"/>
          <w:b w:val="0"/>
          <w:bCs w:val="0"/>
          <w:color w:val="222222"/>
          <w:sz w:val="24"/>
          <w:szCs w:val="24"/>
          <w:shd w:val="clear" w:color="auto" w:fill="FFFFFF"/>
        </w:rPr>
        <w:t xml:space="preserve"> </w:t>
      </w:r>
      <w:r w:rsidR="00390244" w:rsidRPr="00390244">
        <w:rPr>
          <w:rFonts w:asciiTheme="minorHAnsi" w:hAnsiTheme="minorHAnsi" w:cstheme="minorHAnsi"/>
          <w:i/>
          <w:iCs/>
          <w:color w:val="222222"/>
          <w:sz w:val="24"/>
          <w:szCs w:val="24"/>
          <w:shd w:val="clear" w:color="auto" w:fill="FFFFFF"/>
        </w:rPr>
        <w:t>n</w:t>
      </w:r>
      <w:r>
        <w:rPr>
          <w:rFonts w:ascii="Arial" w:hAnsi="Arial" w:cs="Arial"/>
          <w:color w:val="222222"/>
          <w:shd w:val="clear" w:color="auto" w:fill="FFFFFF"/>
        </w:rPr>
        <w:t> </w:t>
      </w:r>
      <w:r>
        <w:rPr>
          <w:rStyle w:val="mwe-math-mathml-inline"/>
          <w:rFonts w:ascii="Arial" w:hAnsi="Arial" w:cs="Arial"/>
          <w:vanish/>
          <w:color w:val="222222"/>
          <w:sz w:val="23"/>
          <w:szCs w:val="23"/>
          <w:shd w:val="clear" w:color="auto" w:fill="FFFFFF"/>
        </w:rPr>
        <w:t>{\displaystyle \eta }</w:t>
      </w:r>
      <w:r w:rsidR="00390244">
        <w:rPr>
          <w:rStyle w:val="mwe-math-mathml-inline"/>
          <w:rFonts w:ascii="Arial" w:hAnsi="Arial" w:cs="Arial"/>
          <w:color w:val="222222"/>
          <w:sz w:val="23"/>
          <w:szCs w:val="23"/>
          <w:shd w:val="clear" w:color="auto" w:fill="FFFFFF"/>
        </w:rPr>
        <w:t>.</w:t>
      </w:r>
    </w:p>
    <w:p w14:paraId="1B9D7D44" w14:textId="6B4E635B" w:rsidR="00390244" w:rsidRPr="00390244" w:rsidRDefault="00390244" w:rsidP="00390244">
      <w:pPr>
        <w:pStyle w:val="Heading2"/>
        <w:numPr>
          <w:ilvl w:val="0"/>
          <w:numId w:val="8"/>
        </w:numPr>
        <w:shd w:val="clear" w:color="auto" w:fill="FCFCFC"/>
        <w:spacing w:before="0" w:beforeAutospacing="0"/>
        <w:rPr>
          <w:rFonts w:asciiTheme="minorHAnsi" w:hAnsiTheme="minorHAnsi" w:cstheme="minorHAnsi"/>
          <w:b w:val="0"/>
          <w:bCs w:val="0"/>
          <w:color w:val="404040"/>
          <w:sz w:val="24"/>
          <w:szCs w:val="24"/>
        </w:rPr>
      </w:pPr>
      <w:r w:rsidRPr="00390244">
        <w:rPr>
          <w:rFonts w:asciiTheme="minorHAnsi" w:hAnsiTheme="minorHAnsi" w:cstheme="minorHAnsi"/>
          <w:b w:val="0"/>
          <w:bCs w:val="0"/>
          <w:color w:val="222222"/>
          <w:sz w:val="24"/>
          <w:szCs w:val="24"/>
          <w:shd w:val="clear" w:color="auto" w:fill="FFFFFF"/>
        </w:rPr>
        <w:t>Repeat until an approximate minimum is obtained</w:t>
      </w:r>
    </w:p>
    <w:p w14:paraId="5A965CB2" w14:textId="77777777" w:rsidR="00D90EA8" w:rsidRDefault="00390244" w:rsidP="00D90EA8">
      <w:pPr>
        <w:pStyle w:val="Heading2"/>
        <w:numPr>
          <w:ilvl w:val="0"/>
          <w:numId w:val="8"/>
        </w:numPr>
        <w:shd w:val="clear" w:color="auto" w:fill="FCFCFC"/>
        <w:spacing w:before="0" w:beforeAutospacing="0"/>
        <w:rPr>
          <w:rFonts w:asciiTheme="minorHAnsi" w:hAnsiTheme="minorHAnsi" w:cstheme="minorHAnsi"/>
          <w:b w:val="0"/>
          <w:bCs w:val="0"/>
          <w:color w:val="404040"/>
          <w:sz w:val="24"/>
          <w:szCs w:val="24"/>
        </w:rPr>
      </w:pPr>
      <w:r w:rsidRPr="00390244">
        <w:rPr>
          <w:rFonts w:asciiTheme="minorHAnsi" w:hAnsiTheme="minorHAnsi" w:cstheme="minorHAnsi"/>
          <w:b w:val="0"/>
          <w:bCs w:val="0"/>
          <w:color w:val="222222"/>
          <w:sz w:val="24"/>
          <w:szCs w:val="24"/>
          <w:shd w:val="clear" w:color="auto" w:fill="FFFFFF"/>
        </w:rPr>
        <w:t>Randomly shuffle examples in the training set.</w:t>
      </w:r>
    </w:p>
    <w:p w14:paraId="15789BD5" w14:textId="1312FD91" w:rsidR="00390244" w:rsidRPr="00D90EA8" w:rsidRDefault="00390244" w:rsidP="00D90EA8">
      <w:pPr>
        <w:pStyle w:val="Heading2"/>
        <w:numPr>
          <w:ilvl w:val="0"/>
          <w:numId w:val="8"/>
        </w:numPr>
        <w:shd w:val="clear" w:color="auto" w:fill="FCFCFC"/>
        <w:spacing w:before="0" w:beforeAutospacing="0"/>
        <w:rPr>
          <w:rFonts w:asciiTheme="minorHAnsi" w:hAnsiTheme="minorHAnsi" w:cstheme="minorHAnsi"/>
          <w:b w:val="0"/>
          <w:bCs w:val="0"/>
          <w:color w:val="404040"/>
          <w:sz w:val="24"/>
          <w:szCs w:val="24"/>
        </w:rPr>
      </w:pPr>
      <w:r w:rsidRPr="00D90EA8">
        <w:rPr>
          <w:rFonts w:asciiTheme="minorHAnsi" w:hAnsiTheme="minorHAnsi" w:cstheme="minorHAnsi"/>
          <w:b w:val="0"/>
          <w:bCs w:val="0"/>
          <w:color w:val="404040"/>
          <w:sz w:val="24"/>
          <w:szCs w:val="24"/>
        </w:rPr>
        <w:t>For</w:t>
      </w:r>
      <w:r w:rsidRPr="00D90EA8">
        <w:rPr>
          <w:rFonts w:asciiTheme="minorHAnsi" w:hAnsiTheme="minorHAnsi" w:cstheme="minorHAnsi"/>
          <w:i/>
          <w:iCs/>
          <w:color w:val="404040"/>
          <w:sz w:val="24"/>
          <w:szCs w:val="24"/>
        </w:rPr>
        <w:t xml:space="preserve"> i</w:t>
      </w:r>
      <w:r w:rsidRPr="00D90EA8">
        <w:rPr>
          <w:rFonts w:asciiTheme="minorHAnsi" w:hAnsiTheme="minorHAnsi" w:cstheme="minorHAnsi"/>
          <w:b w:val="0"/>
          <w:bCs w:val="0"/>
          <w:color w:val="404040"/>
          <w:sz w:val="24"/>
          <w:szCs w:val="24"/>
        </w:rPr>
        <w:t xml:space="preserve"> = 0,</w:t>
      </w:r>
      <w:r w:rsidR="00D90EA8" w:rsidRPr="00D90EA8">
        <w:rPr>
          <w:rFonts w:asciiTheme="minorHAnsi" w:hAnsiTheme="minorHAnsi" w:cstheme="minorHAnsi"/>
          <w:b w:val="0"/>
          <w:bCs w:val="0"/>
          <w:color w:val="404040"/>
          <w:sz w:val="24"/>
          <w:szCs w:val="24"/>
        </w:rPr>
        <w:t xml:space="preserve"> </w:t>
      </w:r>
      <w:r w:rsidRPr="00D90EA8">
        <w:rPr>
          <w:rFonts w:asciiTheme="minorHAnsi" w:hAnsiTheme="minorHAnsi" w:cstheme="minorHAnsi"/>
          <w:b w:val="0"/>
          <w:bCs w:val="0"/>
          <w:color w:val="404040"/>
          <w:sz w:val="24"/>
          <w:szCs w:val="24"/>
        </w:rPr>
        <w:t>1</w:t>
      </w:r>
      <w:r w:rsidR="00D90EA8" w:rsidRPr="00D90EA8">
        <w:rPr>
          <w:rFonts w:asciiTheme="minorHAnsi" w:hAnsiTheme="minorHAnsi" w:cstheme="minorHAnsi"/>
          <w:b w:val="0"/>
          <w:bCs w:val="0"/>
          <w:color w:val="404040"/>
          <w:sz w:val="24"/>
          <w:szCs w:val="24"/>
        </w:rPr>
        <w:t>, 2</w:t>
      </w:r>
      <w:r w:rsidR="00D8195C" w:rsidRPr="00D90EA8">
        <w:rPr>
          <w:rFonts w:asciiTheme="minorHAnsi" w:hAnsiTheme="minorHAnsi" w:cstheme="minorHAnsi"/>
          <w:b w:val="0"/>
          <w:bCs w:val="0"/>
          <w:color w:val="404040"/>
          <w:sz w:val="24"/>
          <w:szCs w:val="24"/>
        </w:rPr>
        <w:t xml:space="preserve"> . . . . . . </w:t>
      </w:r>
      <w:r w:rsidRPr="00D90EA8">
        <w:rPr>
          <w:rFonts w:asciiTheme="minorHAnsi" w:hAnsiTheme="minorHAnsi" w:cstheme="minorHAnsi"/>
          <w:b w:val="0"/>
          <w:bCs w:val="0"/>
          <w:color w:val="404040"/>
          <w:sz w:val="24"/>
          <w:szCs w:val="24"/>
        </w:rPr>
        <w:t>.</w:t>
      </w:r>
      <w:r w:rsidR="00D8195C" w:rsidRPr="00D90EA8">
        <w:rPr>
          <w:rFonts w:asciiTheme="minorHAnsi" w:hAnsiTheme="minorHAnsi" w:cstheme="minorHAnsi"/>
          <w:b w:val="0"/>
          <w:bCs w:val="0"/>
          <w:color w:val="404040"/>
          <w:sz w:val="24"/>
          <w:szCs w:val="24"/>
        </w:rPr>
        <w:t xml:space="preserve"> </w:t>
      </w:r>
      <w:r w:rsidRPr="00D90EA8">
        <w:rPr>
          <w:rFonts w:asciiTheme="minorHAnsi" w:hAnsiTheme="minorHAnsi" w:cstheme="minorHAnsi"/>
          <w:b w:val="0"/>
          <w:bCs w:val="0"/>
          <w:color w:val="404040"/>
          <w:sz w:val="24"/>
          <w:szCs w:val="24"/>
        </w:rPr>
        <w:t>n do:</w:t>
      </w:r>
    </w:p>
    <w:p w14:paraId="5B556990" w14:textId="6D7BC7D5" w:rsidR="00390244" w:rsidRDefault="00D90EA8" w:rsidP="00390244">
      <w:pPr>
        <w:pStyle w:val="Heading2"/>
        <w:shd w:val="clear" w:color="auto" w:fill="FCFCFC"/>
        <w:spacing w:before="0" w:beforeAutospacing="0"/>
        <w:jc w:val="both"/>
        <w:rPr>
          <w:rFonts w:asciiTheme="minorHAnsi" w:hAnsiTheme="minorHAnsi" w:cstheme="minorHAnsi"/>
          <w:b w:val="0"/>
          <w:bCs w:val="0"/>
          <w:color w:val="404040"/>
        </w:rPr>
      </w:pPr>
      <w:r>
        <w:rPr>
          <w:rFonts w:asciiTheme="minorHAnsi" w:hAnsiTheme="minorHAnsi" w:cstheme="minorHAnsi"/>
          <w:b w:val="0"/>
          <w:bCs w:val="0"/>
          <w:color w:val="404040"/>
          <w:sz w:val="24"/>
          <w:szCs w:val="24"/>
        </w:rPr>
        <w:t xml:space="preserve">                       </w:t>
      </w:r>
      <m:oMath>
        <m:sSub>
          <m:sSubPr>
            <m:ctrlPr>
              <w:rPr>
                <w:rFonts w:ascii="Cambria Math" w:hAnsi="Cambria Math" w:cstheme="minorHAnsi"/>
                <w:b w:val="0"/>
                <w:bCs w:val="0"/>
                <w:i/>
                <w:color w:val="404040"/>
              </w:rPr>
            </m:ctrlPr>
          </m:sSubPr>
          <m:e>
            <m:r>
              <w:rPr>
                <w:rFonts w:ascii="Cambria Math" w:hAnsi="Cambria Math" w:cstheme="minorHAnsi"/>
                <w:color w:val="404040"/>
              </w:rPr>
              <m:t>w</m:t>
            </m:r>
          </m:e>
          <m:sub>
            <m:r>
              <w:rPr>
                <w:rFonts w:ascii="Cambria Math" w:hAnsi="Cambria Math" w:cstheme="minorHAnsi"/>
                <w:color w:val="404040"/>
              </w:rPr>
              <m:t>new</m:t>
            </m:r>
          </m:sub>
        </m:sSub>
        <m:r>
          <w:rPr>
            <w:rFonts w:ascii="Cambria Math" w:hAnsi="Cambria Math" w:cstheme="minorHAnsi"/>
            <w:color w:val="404040"/>
          </w:rPr>
          <m:t>=</m:t>
        </m:r>
        <m:sSub>
          <m:sSubPr>
            <m:ctrlPr>
              <w:rPr>
                <w:rFonts w:ascii="Cambria Math" w:hAnsi="Cambria Math" w:cstheme="minorHAnsi"/>
                <w:b w:val="0"/>
                <w:bCs w:val="0"/>
                <w:i/>
                <w:color w:val="404040"/>
              </w:rPr>
            </m:ctrlPr>
          </m:sSubPr>
          <m:e>
            <m:r>
              <w:rPr>
                <w:rFonts w:ascii="Cambria Math" w:hAnsi="Cambria Math" w:cstheme="minorHAnsi"/>
                <w:color w:val="404040"/>
              </w:rPr>
              <m:t>w</m:t>
            </m:r>
          </m:e>
          <m:sub>
            <m:r>
              <w:rPr>
                <w:rFonts w:ascii="Cambria Math" w:hAnsi="Cambria Math" w:cstheme="minorHAnsi"/>
                <w:color w:val="404040"/>
              </w:rPr>
              <m:t>old</m:t>
            </m:r>
          </m:sub>
        </m:sSub>
        <m:r>
          <w:rPr>
            <w:rFonts w:ascii="Cambria Math" w:hAnsi="Cambria Math" w:cstheme="minorHAnsi"/>
            <w:color w:val="404040"/>
          </w:rPr>
          <m:t>-n</m:t>
        </m:r>
        <m:sSub>
          <m:sSubPr>
            <m:ctrlPr>
              <w:rPr>
                <w:rFonts w:ascii="Cambria Math" w:hAnsi="Cambria Math" w:cstheme="minorHAnsi"/>
                <w:b w:val="0"/>
                <w:bCs w:val="0"/>
                <w:i/>
                <w:color w:val="404040"/>
              </w:rPr>
            </m:ctrlPr>
          </m:sSubPr>
          <m:e>
            <m:r>
              <w:rPr>
                <w:rFonts w:ascii="Cambria Math" w:hAnsi="Cambria Math" w:cstheme="minorHAnsi"/>
                <w:color w:val="404040"/>
              </w:rPr>
              <m:t>X</m:t>
            </m:r>
          </m:e>
          <m:sub>
            <m:r>
              <w:rPr>
                <w:rFonts w:ascii="Cambria Math" w:hAnsi="Cambria Math" w:cstheme="minorHAnsi"/>
                <w:color w:val="404040"/>
              </w:rPr>
              <m:t>i</m:t>
            </m:r>
          </m:sub>
        </m:sSub>
        <m:r>
          <w:rPr>
            <w:rFonts w:ascii="Cambria Math" w:hAnsi="Cambria Math" w:cstheme="minorHAnsi"/>
            <w:color w:val="404040"/>
          </w:rPr>
          <m:t>w</m:t>
        </m:r>
      </m:oMath>
      <w:r w:rsidR="00C300AC">
        <w:rPr>
          <w:rFonts w:asciiTheme="minorHAnsi" w:hAnsiTheme="minorHAnsi" w:cstheme="minorHAnsi"/>
          <w:b w:val="0"/>
          <w:bCs w:val="0"/>
          <w:color w:val="404040"/>
        </w:rPr>
        <w:t>.</w:t>
      </w:r>
    </w:p>
    <w:p w14:paraId="40AE32D6" w14:textId="5AD52006" w:rsidR="00C300AC" w:rsidRPr="00774719" w:rsidRDefault="00774719" w:rsidP="00390244">
      <w:pPr>
        <w:pStyle w:val="Heading2"/>
        <w:shd w:val="clear" w:color="auto" w:fill="FCFCFC"/>
        <w:spacing w:before="0" w:beforeAutospacing="0"/>
        <w:jc w:val="both"/>
        <w:rPr>
          <w:rFonts w:asciiTheme="minorHAnsi" w:hAnsiTheme="minorHAnsi" w:cstheme="minorHAnsi"/>
          <w:b w:val="0"/>
          <w:bCs w:val="0"/>
          <w:color w:val="404040"/>
          <w:sz w:val="24"/>
          <w:szCs w:val="24"/>
        </w:rPr>
      </w:pPr>
      <w:r>
        <w:rPr>
          <w:rFonts w:asciiTheme="minorHAnsi" w:hAnsiTheme="minorHAnsi" w:cstheme="minorHAnsi"/>
          <w:b w:val="0"/>
          <w:bCs w:val="0"/>
          <w:color w:val="404040"/>
        </w:rPr>
        <w:t xml:space="preserve">   Here </w:t>
      </w:r>
      <w:r w:rsidRPr="00774719">
        <w:rPr>
          <w:rFonts w:asciiTheme="minorHAnsi" w:hAnsiTheme="minorHAnsi" w:cstheme="minorHAnsi"/>
          <w:i/>
          <w:iCs/>
          <w:color w:val="404040"/>
        </w:rPr>
        <w:t>w</w:t>
      </w:r>
      <w:r>
        <w:rPr>
          <w:rFonts w:asciiTheme="minorHAnsi" w:hAnsiTheme="minorHAnsi" w:cstheme="minorHAnsi"/>
          <w:b w:val="0"/>
          <w:bCs w:val="0"/>
          <w:color w:val="404040"/>
        </w:rPr>
        <w:t xml:space="preserve"> = </w:t>
      </w:r>
      <m:oMath>
        <m:r>
          <w:rPr>
            <w:rFonts w:ascii="Cambria Math" w:hAnsi="Cambria Math" w:cstheme="minorHAnsi"/>
            <w:color w:val="404040"/>
          </w:rPr>
          <m:t>(</m:t>
        </m:r>
        <m:sSub>
          <m:sSubPr>
            <m:ctrlPr>
              <w:rPr>
                <w:rFonts w:ascii="Cambria Math" w:hAnsi="Cambria Math" w:cstheme="minorHAnsi"/>
                <w:b w:val="0"/>
                <w:bCs w:val="0"/>
                <w:i/>
                <w:color w:val="404040"/>
              </w:rPr>
            </m:ctrlPr>
          </m:sSubPr>
          <m:e>
            <m:r>
              <w:rPr>
                <w:rFonts w:ascii="Cambria Math" w:hAnsi="Cambria Math" w:cstheme="minorHAnsi"/>
                <w:color w:val="404040"/>
              </w:rPr>
              <m:t>y</m:t>
            </m:r>
          </m:e>
          <m:sub>
            <m:r>
              <w:rPr>
                <w:rFonts w:ascii="Cambria Math" w:hAnsi="Cambria Math" w:cstheme="minorHAnsi"/>
                <w:color w:val="404040"/>
              </w:rPr>
              <m:t>predicted</m:t>
            </m:r>
          </m:sub>
        </m:sSub>
        <m:r>
          <w:rPr>
            <w:rFonts w:ascii="Cambria Math" w:hAnsi="Cambria Math" w:cstheme="minorHAnsi"/>
            <w:color w:val="404040"/>
          </w:rPr>
          <m:t>-</m:t>
        </m:r>
        <m:sSub>
          <m:sSubPr>
            <m:ctrlPr>
              <w:rPr>
                <w:rFonts w:ascii="Cambria Math" w:hAnsi="Cambria Math" w:cstheme="minorHAnsi"/>
                <w:b w:val="0"/>
                <w:bCs w:val="0"/>
                <w:i/>
                <w:color w:val="404040"/>
              </w:rPr>
            </m:ctrlPr>
          </m:sSubPr>
          <m:e>
            <m:r>
              <w:rPr>
                <w:rFonts w:ascii="Cambria Math" w:hAnsi="Cambria Math" w:cstheme="minorHAnsi"/>
                <w:color w:val="404040"/>
              </w:rPr>
              <m:t>y</m:t>
            </m:r>
          </m:e>
          <m:sub>
            <m:r>
              <w:rPr>
                <w:rFonts w:ascii="Cambria Math" w:hAnsi="Cambria Math" w:cstheme="minorHAnsi"/>
                <w:color w:val="404040"/>
              </w:rPr>
              <m:t>actual</m:t>
            </m:r>
          </m:sub>
        </m:sSub>
        <m:r>
          <w:rPr>
            <w:rFonts w:ascii="Cambria Math" w:hAnsi="Cambria Math" w:cstheme="minorHAnsi"/>
            <w:color w:val="404040"/>
          </w:rPr>
          <m:t>)</m:t>
        </m:r>
      </m:oMath>
    </w:p>
    <w:p w14:paraId="594A0D90" w14:textId="77777777" w:rsidR="00C300AC" w:rsidRDefault="00C300AC" w:rsidP="00C300AC">
      <w:pPr>
        <w:shd w:val="clear" w:color="auto" w:fill="FCFCFC"/>
        <w:spacing w:after="360" w:line="360" w:lineRule="atLeast"/>
        <w:rPr>
          <w:rFonts w:eastAsia="Times New Roman" w:cstheme="minorHAnsi"/>
          <w:color w:val="404040"/>
        </w:rPr>
      </w:pPr>
      <w:r>
        <w:rPr>
          <w:rFonts w:eastAsia="Times New Roman" w:cstheme="minorHAnsi"/>
          <w:b/>
          <w:bCs/>
          <w:color w:val="404040"/>
          <w:sz w:val="28"/>
          <w:szCs w:val="28"/>
        </w:rPr>
        <w:t>Advantages</w:t>
      </w:r>
      <w:r w:rsidRPr="00BE03B6">
        <w:rPr>
          <w:rFonts w:eastAsia="Times New Roman" w:cstheme="minorHAnsi"/>
          <w:color w:val="404040"/>
        </w:rPr>
        <w:t>:</w:t>
      </w:r>
    </w:p>
    <w:p w14:paraId="445F3E00" w14:textId="60A52586" w:rsidR="00C300AC" w:rsidRDefault="00C300AC" w:rsidP="00C300AC">
      <w:pPr>
        <w:shd w:val="clear" w:color="auto" w:fill="FCFCFC"/>
        <w:spacing w:after="360" w:line="360" w:lineRule="atLeast"/>
        <w:rPr>
          <w:rFonts w:eastAsia="Times New Roman" w:cstheme="minorHAnsi"/>
          <w:color w:val="404040"/>
          <w:sz w:val="24"/>
          <w:szCs w:val="24"/>
        </w:rPr>
      </w:pPr>
      <w:r>
        <w:rPr>
          <w:rFonts w:eastAsia="Times New Roman" w:cstheme="minorHAnsi"/>
          <w:color w:val="404040"/>
        </w:rPr>
        <w:t xml:space="preserve"> </w:t>
      </w:r>
      <w:r w:rsidRPr="00C300AC">
        <w:rPr>
          <w:rFonts w:eastAsia="Times New Roman" w:cstheme="minorHAnsi"/>
          <w:color w:val="404040"/>
          <w:sz w:val="24"/>
          <w:szCs w:val="24"/>
        </w:rPr>
        <w:t>computationally very fast when we have very large data compared to gradient descent.</w:t>
      </w:r>
    </w:p>
    <w:p w14:paraId="3A9D7C97" w14:textId="6C190EE0" w:rsidR="00774719" w:rsidRDefault="00774719" w:rsidP="00C300AC">
      <w:pPr>
        <w:shd w:val="clear" w:color="auto" w:fill="FCFCFC"/>
        <w:spacing w:after="360" w:line="360" w:lineRule="atLeast"/>
        <w:rPr>
          <w:rFonts w:eastAsia="Times New Roman" w:cstheme="minorHAnsi"/>
          <w:color w:val="404040"/>
          <w:sz w:val="24"/>
          <w:szCs w:val="24"/>
        </w:rPr>
      </w:pPr>
      <w:r>
        <w:rPr>
          <w:rFonts w:eastAsia="Times New Roman" w:cstheme="minorHAnsi"/>
          <w:color w:val="404040"/>
          <w:sz w:val="24"/>
          <w:szCs w:val="24"/>
        </w:rPr>
        <w:t>Now let us see how it looks.</w:t>
      </w:r>
    </w:p>
    <w:p w14:paraId="185C9539" w14:textId="206E5253" w:rsidR="00774719" w:rsidRDefault="00774719" w:rsidP="00774719">
      <w:pPr>
        <w:pStyle w:val="ListParagraph"/>
        <w:numPr>
          <w:ilvl w:val="0"/>
          <w:numId w:val="9"/>
        </w:numPr>
        <w:shd w:val="clear" w:color="auto" w:fill="FCFCFC"/>
        <w:spacing w:after="360" w:line="360" w:lineRule="atLeast"/>
        <w:rPr>
          <w:rFonts w:eastAsia="Times New Roman" w:cstheme="minorHAnsi"/>
          <w:color w:val="404040"/>
          <w:sz w:val="24"/>
          <w:szCs w:val="24"/>
        </w:rPr>
      </w:pPr>
      <w:r>
        <w:rPr>
          <w:rFonts w:eastAsia="Times New Roman" w:cstheme="minorHAnsi"/>
          <w:color w:val="404040"/>
          <w:sz w:val="24"/>
          <w:szCs w:val="24"/>
        </w:rPr>
        <w:t>Path taken by Batch Gradient Descent.</w:t>
      </w:r>
    </w:p>
    <w:p w14:paraId="4358EDEE" w14:textId="141EA44B" w:rsidR="00774719" w:rsidRDefault="00774719" w:rsidP="00774719">
      <w:pPr>
        <w:pStyle w:val="ListParagraph"/>
        <w:shd w:val="clear" w:color="auto" w:fill="FCFCFC"/>
        <w:spacing w:after="360" w:line="360" w:lineRule="atLeast"/>
        <w:rPr>
          <w:rFonts w:eastAsia="Times New Roman" w:cstheme="minorHAnsi"/>
          <w:color w:val="404040"/>
          <w:sz w:val="24"/>
          <w:szCs w:val="24"/>
        </w:rPr>
      </w:pPr>
      <w:r>
        <w:rPr>
          <w:rFonts w:eastAsia="Times New Roman" w:cstheme="minorHAnsi"/>
          <w:noProof/>
          <w:color w:val="404040"/>
          <w:sz w:val="24"/>
          <w:szCs w:val="24"/>
        </w:rPr>
        <w:drawing>
          <wp:inline distT="0" distB="0" distL="0" distR="0" wp14:anchorId="1573E88F" wp14:editId="5DCCC7EC">
            <wp:extent cx="1828800" cy="1781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8800" cy="1781175"/>
                    </a:xfrm>
                    <a:prstGeom prst="rect">
                      <a:avLst/>
                    </a:prstGeom>
                  </pic:spPr>
                </pic:pic>
              </a:graphicData>
            </a:graphic>
          </wp:inline>
        </w:drawing>
      </w:r>
    </w:p>
    <w:p w14:paraId="450A4E4F" w14:textId="77777777" w:rsidR="00774719" w:rsidRPr="00774719" w:rsidRDefault="00774719" w:rsidP="00774719">
      <w:pPr>
        <w:pStyle w:val="ListParagraph"/>
        <w:shd w:val="clear" w:color="auto" w:fill="FCFCFC"/>
        <w:spacing w:after="360" w:line="360" w:lineRule="atLeast"/>
        <w:rPr>
          <w:rFonts w:eastAsia="Times New Roman" w:cstheme="minorHAnsi"/>
          <w:color w:val="404040"/>
          <w:sz w:val="24"/>
          <w:szCs w:val="24"/>
        </w:rPr>
      </w:pPr>
    </w:p>
    <w:p w14:paraId="0C275A89" w14:textId="11D30044" w:rsidR="00C300AC" w:rsidRDefault="00774719" w:rsidP="00774719">
      <w:pPr>
        <w:pStyle w:val="ListParagraph"/>
        <w:numPr>
          <w:ilvl w:val="0"/>
          <w:numId w:val="9"/>
        </w:numPr>
        <w:shd w:val="clear" w:color="auto" w:fill="FCFCFC"/>
        <w:spacing w:after="360" w:line="360" w:lineRule="atLeast"/>
        <w:rPr>
          <w:rFonts w:eastAsia="Times New Roman" w:cstheme="minorHAnsi"/>
          <w:color w:val="404040"/>
        </w:rPr>
      </w:pPr>
      <w:r>
        <w:rPr>
          <w:rFonts w:eastAsia="Times New Roman" w:cstheme="minorHAnsi"/>
          <w:color w:val="404040"/>
        </w:rPr>
        <w:t>Path taken by the SGD.</w:t>
      </w:r>
    </w:p>
    <w:p w14:paraId="66BDE719" w14:textId="236ECCBB" w:rsidR="00774719" w:rsidRPr="00774719" w:rsidRDefault="00774719" w:rsidP="00774719">
      <w:pPr>
        <w:pStyle w:val="ListParagraph"/>
        <w:shd w:val="clear" w:color="auto" w:fill="FCFCFC"/>
        <w:spacing w:after="360" w:line="360" w:lineRule="atLeast"/>
        <w:rPr>
          <w:rFonts w:eastAsia="Times New Roman" w:cstheme="minorHAnsi"/>
          <w:color w:val="404040"/>
        </w:rPr>
      </w:pPr>
      <w:r>
        <w:rPr>
          <w:rFonts w:eastAsia="Times New Roman" w:cstheme="minorHAnsi"/>
          <w:noProof/>
          <w:color w:val="404040"/>
        </w:rPr>
        <w:drawing>
          <wp:inline distT="0" distB="0" distL="0" distR="0" wp14:anchorId="6CB0D867" wp14:editId="6AC733C0">
            <wp:extent cx="1809750" cy="1838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gd-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9750" cy="1838325"/>
                    </a:xfrm>
                    <a:prstGeom prst="rect">
                      <a:avLst/>
                    </a:prstGeom>
                  </pic:spPr>
                </pic:pic>
              </a:graphicData>
            </a:graphic>
          </wp:inline>
        </w:drawing>
      </w:r>
    </w:p>
    <w:p w14:paraId="55569A33" w14:textId="77777777" w:rsidR="00C300AC" w:rsidRDefault="00C300AC" w:rsidP="00390244">
      <w:pPr>
        <w:pStyle w:val="Heading2"/>
        <w:shd w:val="clear" w:color="auto" w:fill="FCFCFC"/>
        <w:spacing w:before="0" w:beforeAutospacing="0"/>
        <w:jc w:val="both"/>
        <w:rPr>
          <w:rFonts w:asciiTheme="minorHAnsi" w:hAnsiTheme="minorHAnsi" w:cstheme="minorHAnsi"/>
          <w:b w:val="0"/>
          <w:bCs w:val="0"/>
          <w:color w:val="404040"/>
        </w:rPr>
      </w:pPr>
    </w:p>
    <w:p w14:paraId="5ADDF617" w14:textId="6DBB23BC" w:rsidR="00C300AC" w:rsidRDefault="00774719" w:rsidP="00390244">
      <w:pPr>
        <w:pStyle w:val="Heading2"/>
        <w:shd w:val="clear" w:color="auto" w:fill="FCFCFC"/>
        <w:spacing w:before="0" w:beforeAutospacing="0"/>
        <w:jc w:val="both"/>
        <w:rPr>
          <w:rFonts w:asciiTheme="minorHAnsi" w:hAnsiTheme="minorHAnsi" w:cstheme="minorHAnsi"/>
          <w:b w:val="0"/>
          <w:bCs w:val="0"/>
          <w:color w:val="404040"/>
          <w:sz w:val="24"/>
          <w:szCs w:val="24"/>
        </w:rPr>
      </w:pPr>
      <w:r>
        <w:rPr>
          <w:rFonts w:asciiTheme="minorHAnsi" w:hAnsiTheme="minorHAnsi" w:cstheme="minorHAnsi"/>
          <w:b w:val="0"/>
          <w:bCs w:val="0"/>
          <w:color w:val="404040"/>
          <w:sz w:val="24"/>
          <w:szCs w:val="24"/>
        </w:rPr>
        <w:t xml:space="preserve">By seeing above </w:t>
      </w:r>
      <w:r w:rsidR="005A6DBE">
        <w:rPr>
          <w:rFonts w:asciiTheme="minorHAnsi" w:hAnsiTheme="minorHAnsi" w:cstheme="minorHAnsi"/>
          <w:b w:val="0"/>
          <w:bCs w:val="0"/>
          <w:color w:val="404040"/>
          <w:sz w:val="24"/>
          <w:szCs w:val="24"/>
        </w:rPr>
        <w:t>pictures,</w:t>
      </w:r>
      <w:r>
        <w:rPr>
          <w:rFonts w:asciiTheme="minorHAnsi" w:hAnsiTheme="minorHAnsi" w:cstheme="minorHAnsi"/>
          <w:b w:val="0"/>
          <w:bCs w:val="0"/>
          <w:color w:val="404040"/>
          <w:sz w:val="24"/>
          <w:szCs w:val="24"/>
        </w:rPr>
        <w:t xml:space="preserve"> we can see that </w:t>
      </w:r>
      <w:r w:rsidR="005A6DBE">
        <w:rPr>
          <w:rFonts w:asciiTheme="minorHAnsi" w:hAnsiTheme="minorHAnsi" w:cstheme="minorHAnsi"/>
          <w:b w:val="0"/>
          <w:bCs w:val="0"/>
          <w:color w:val="404040"/>
          <w:sz w:val="24"/>
          <w:szCs w:val="24"/>
        </w:rPr>
        <w:t>noise is more in SGD to reach minimal, as it makes more adjustments.</w:t>
      </w:r>
      <w:r w:rsidR="00497E83">
        <w:rPr>
          <w:rFonts w:asciiTheme="minorHAnsi" w:hAnsiTheme="minorHAnsi" w:cstheme="minorHAnsi"/>
          <w:b w:val="0"/>
          <w:bCs w:val="0"/>
          <w:color w:val="404040"/>
          <w:sz w:val="24"/>
          <w:szCs w:val="24"/>
        </w:rPr>
        <w:t xml:space="preserve"> </w:t>
      </w:r>
    </w:p>
    <w:p w14:paraId="3F56D03E" w14:textId="61D73DA6" w:rsidR="00497E83" w:rsidRDefault="00497E83" w:rsidP="00390244">
      <w:pPr>
        <w:pStyle w:val="Heading2"/>
        <w:shd w:val="clear" w:color="auto" w:fill="FCFCFC"/>
        <w:spacing w:before="0" w:beforeAutospacing="0"/>
        <w:jc w:val="both"/>
        <w:rPr>
          <w:rFonts w:asciiTheme="minorHAnsi" w:hAnsiTheme="minorHAnsi" w:cstheme="minorHAnsi"/>
          <w:b w:val="0"/>
          <w:bCs w:val="0"/>
          <w:color w:val="404040"/>
          <w:sz w:val="24"/>
          <w:szCs w:val="24"/>
        </w:rPr>
      </w:pPr>
      <w:r>
        <w:rPr>
          <w:rFonts w:asciiTheme="minorHAnsi" w:hAnsiTheme="minorHAnsi" w:cstheme="minorHAnsi"/>
          <w:b w:val="0"/>
          <w:bCs w:val="0"/>
          <w:color w:val="404040"/>
          <w:sz w:val="24"/>
          <w:szCs w:val="24"/>
        </w:rPr>
        <w:t>Well now I will tell you the beautiful intuition, which I read in Quora which helps in remembering this.</w:t>
      </w:r>
    </w:p>
    <w:p w14:paraId="08D35457" w14:textId="3EDF7DDF" w:rsidR="005A6DBE" w:rsidRDefault="005A6DBE" w:rsidP="005A6DBE">
      <w:pPr>
        <w:shd w:val="clear" w:color="auto" w:fill="FCFCFC"/>
        <w:spacing w:after="360" w:line="360" w:lineRule="atLeast"/>
        <w:rPr>
          <w:rFonts w:eastAsia="Times New Roman" w:cstheme="minorHAnsi"/>
          <w:b/>
          <w:bCs/>
          <w:color w:val="404040"/>
          <w:sz w:val="24"/>
          <w:szCs w:val="24"/>
        </w:rPr>
      </w:pPr>
      <w:r>
        <w:rPr>
          <w:rFonts w:eastAsia="Times New Roman" w:cstheme="minorHAnsi"/>
          <w:b/>
          <w:bCs/>
          <w:color w:val="404040"/>
          <w:sz w:val="28"/>
          <w:szCs w:val="28"/>
        </w:rPr>
        <w:t>How to remember this</w:t>
      </w:r>
      <w:r w:rsidRPr="005A6DBE">
        <w:rPr>
          <w:rFonts w:eastAsia="Times New Roman" w:cstheme="minorHAnsi"/>
          <w:b/>
          <w:bCs/>
          <w:color w:val="404040"/>
        </w:rPr>
        <w:t>?</w:t>
      </w:r>
    </w:p>
    <w:p w14:paraId="0AC50F30" w14:textId="013E5754" w:rsidR="005A6DBE" w:rsidRDefault="005A6DBE" w:rsidP="005A6DBE">
      <w:pPr>
        <w:shd w:val="clear" w:color="auto" w:fill="FCFCFC"/>
        <w:spacing w:after="360" w:line="360" w:lineRule="atLeast"/>
        <w:rPr>
          <w:rFonts w:cstheme="minorHAnsi"/>
          <w:color w:val="333333"/>
          <w:sz w:val="24"/>
          <w:szCs w:val="24"/>
        </w:rPr>
      </w:pPr>
      <w:r w:rsidRPr="005A6DBE">
        <w:rPr>
          <w:rFonts w:cstheme="minorHAnsi"/>
          <w:color w:val="333333"/>
          <w:sz w:val="24"/>
          <w:szCs w:val="24"/>
        </w:rPr>
        <w:t>Let’s</w:t>
      </w:r>
      <w:r w:rsidRPr="005A6DBE">
        <w:rPr>
          <w:rFonts w:cstheme="minorHAnsi"/>
          <w:color w:val="333333"/>
          <w:sz w:val="24"/>
          <w:szCs w:val="24"/>
        </w:rPr>
        <w:t xml:space="preserve"> say you are about to start a business that sells t-shirts, but you are unsure what are the best measures for a medium sized one for males. Luckily you have gathered a group of men that have all stated they tend to buy medium sized t-shirts. Now you figure you're going to use a gradient descent type method t get the size just right.</w:t>
      </w:r>
    </w:p>
    <w:p w14:paraId="6066B67B" w14:textId="77777777" w:rsidR="005A6DBE" w:rsidRPr="005A6DBE" w:rsidRDefault="005A6DBE" w:rsidP="005A6DBE">
      <w:pPr>
        <w:spacing w:after="0" w:line="240" w:lineRule="auto"/>
        <w:rPr>
          <w:rFonts w:eastAsia="Times New Roman" w:cstheme="minorHAnsi"/>
          <w:sz w:val="28"/>
          <w:szCs w:val="28"/>
        </w:rPr>
      </w:pPr>
      <w:r w:rsidRPr="005A6DBE">
        <w:rPr>
          <w:rFonts w:eastAsia="Times New Roman" w:cstheme="minorHAnsi"/>
          <w:b/>
          <w:bCs/>
          <w:color w:val="333333"/>
          <w:sz w:val="28"/>
          <w:szCs w:val="28"/>
        </w:rPr>
        <w:t>Batch Gradient Descent</w:t>
      </w:r>
      <w:r w:rsidRPr="005A6DBE">
        <w:rPr>
          <w:rFonts w:eastAsia="Times New Roman" w:cstheme="minorHAnsi"/>
          <w:color w:val="333333"/>
          <w:sz w:val="28"/>
          <w:szCs w:val="28"/>
        </w:rPr>
        <w:br/>
      </w:r>
    </w:p>
    <w:p w14:paraId="5F736A31" w14:textId="77777777" w:rsidR="005A6DBE" w:rsidRPr="005A6DBE" w:rsidRDefault="005A6DBE" w:rsidP="005A6DBE">
      <w:pPr>
        <w:numPr>
          <w:ilvl w:val="0"/>
          <w:numId w:val="10"/>
        </w:numPr>
        <w:spacing w:after="0" w:line="240" w:lineRule="auto"/>
        <w:ind w:left="480" w:right="480"/>
        <w:rPr>
          <w:rFonts w:eastAsia="Times New Roman" w:cstheme="minorHAnsi"/>
          <w:color w:val="333333"/>
          <w:sz w:val="24"/>
          <w:szCs w:val="24"/>
        </w:rPr>
      </w:pPr>
      <w:r w:rsidRPr="005A6DBE">
        <w:rPr>
          <w:rFonts w:eastAsia="Times New Roman" w:cstheme="minorHAnsi"/>
          <w:color w:val="333333"/>
          <w:sz w:val="24"/>
          <w:szCs w:val="24"/>
        </w:rPr>
        <w:t>Tailor makes initial estimate.</w:t>
      </w:r>
    </w:p>
    <w:p w14:paraId="69BDCE03" w14:textId="77777777" w:rsidR="005A6DBE" w:rsidRPr="005A6DBE" w:rsidRDefault="005A6DBE" w:rsidP="005A6DBE">
      <w:pPr>
        <w:numPr>
          <w:ilvl w:val="0"/>
          <w:numId w:val="10"/>
        </w:numPr>
        <w:spacing w:after="0" w:line="240" w:lineRule="auto"/>
        <w:ind w:left="480" w:right="480"/>
        <w:rPr>
          <w:rFonts w:eastAsia="Times New Roman" w:cstheme="minorHAnsi"/>
          <w:color w:val="333333"/>
          <w:sz w:val="24"/>
          <w:szCs w:val="24"/>
        </w:rPr>
      </w:pPr>
      <w:r w:rsidRPr="005A6DBE">
        <w:rPr>
          <w:rFonts w:eastAsia="Times New Roman" w:cstheme="minorHAnsi"/>
          <w:color w:val="333333"/>
          <w:sz w:val="24"/>
          <w:szCs w:val="24"/>
        </w:rPr>
        <w:t>Each person in the batch gets to try the t-shirt and write down feedback.</w:t>
      </w:r>
    </w:p>
    <w:p w14:paraId="31953EBA" w14:textId="77777777" w:rsidR="005A6DBE" w:rsidRPr="005A6DBE" w:rsidRDefault="005A6DBE" w:rsidP="005A6DBE">
      <w:pPr>
        <w:numPr>
          <w:ilvl w:val="0"/>
          <w:numId w:val="10"/>
        </w:numPr>
        <w:spacing w:after="0" w:line="240" w:lineRule="auto"/>
        <w:ind w:left="480" w:right="480"/>
        <w:rPr>
          <w:rFonts w:eastAsia="Times New Roman" w:cstheme="minorHAnsi"/>
          <w:color w:val="333333"/>
          <w:sz w:val="24"/>
          <w:szCs w:val="24"/>
        </w:rPr>
      </w:pPr>
      <w:r w:rsidRPr="005A6DBE">
        <w:rPr>
          <w:rFonts w:eastAsia="Times New Roman" w:cstheme="minorHAnsi"/>
          <w:color w:val="333333"/>
          <w:sz w:val="24"/>
          <w:szCs w:val="24"/>
        </w:rPr>
        <w:t>Collect and summarize all feedback.</w:t>
      </w:r>
    </w:p>
    <w:p w14:paraId="45944627" w14:textId="77777777" w:rsidR="005A6DBE" w:rsidRPr="005A6DBE" w:rsidRDefault="005A6DBE" w:rsidP="005A6DBE">
      <w:pPr>
        <w:numPr>
          <w:ilvl w:val="0"/>
          <w:numId w:val="10"/>
        </w:numPr>
        <w:spacing w:after="0" w:line="240" w:lineRule="auto"/>
        <w:ind w:left="480" w:right="480"/>
        <w:rPr>
          <w:rFonts w:eastAsia="Times New Roman" w:cstheme="minorHAnsi"/>
          <w:color w:val="333333"/>
          <w:sz w:val="24"/>
          <w:szCs w:val="24"/>
        </w:rPr>
      </w:pPr>
      <w:r w:rsidRPr="005A6DBE">
        <w:rPr>
          <w:rFonts w:eastAsia="Times New Roman" w:cstheme="minorHAnsi"/>
          <w:color w:val="333333"/>
          <w:sz w:val="24"/>
          <w:szCs w:val="24"/>
        </w:rPr>
        <w:t>If the feedback suggests a change, let the tailor adjust the t-shirt and go to 2.</w:t>
      </w:r>
    </w:p>
    <w:p w14:paraId="52C7E6DC" w14:textId="77777777" w:rsidR="005A6DBE" w:rsidRDefault="005A6DBE" w:rsidP="005A6DBE">
      <w:pPr>
        <w:spacing w:after="0" w:line="240" w:lineRule="auto"/>
        <w:rPr>
          <w:rFonts w:eastAsia="Times New Roman" w:cstheme="minorHAnsi"/>
          <w:color w:val="404040"/>
          <w:sz w:val="24"/>
          <w:szCs w:val="24"/>
        </w:rPr>
      </w:pPr>
    </w:p>
    <w:p w14:paraId="4EFC1E34" w14:textId="53893BCC" w:rsidR="005A6DBE" w:rsidRPr="005A6DBE" w:rsidRDefault="005A6DBE" w:rsidP="005A6DBE">
      <w:pPr>
        <w:spacing w:after="0" w:line="240" w:lineRule="auto"/>
        <w:rPr>
          <w:rFonts w:eastAsia="Times New Roman" w:cstheme="minorHAnsi"/>
          <w:sz w:val="28"/>
          <w:szCs w:val="28"/>
        </w:rPr>
      </w:pPr>
      <w:r w:rsidRPr="005A6DBE">
        <w:rPr>
          <w:rFonts w:eastAsia="Times New Roman" w:cstheme="minorHAnsi"/>
          <w:b/>
          <w:bCs/>
          <w:color w:val="333333"/>
          <w:sz w:val="28"/>
          <w:szCs w:val="28"/>
        </w:rPr>
        <w:t>Stochastic Gradient Descent</w:t>
      </w:r>
      <w:r w:rsidRPr="005A6DBE">
        <w:rPr>
          <w:rFonts w:eastAsia="Times New Roman" w:cstheme="minorHAnsi"/>
          <w:color w:val="333333"/>
          <w:sz w:val="28"/>
          <w:szCs w:val="28"/>
        </w:rPr>
        <w:br/>
      </w:r>
    </w:p>
    <w:p w14:paraId="391F8556" w14:textId="77777777" w:rsidR="005A6DBE" w:rsidRPr="005A6DBE" w:rsidRDefault="005A6DBE" w:rsidP="005A6DBE">
      <w:pPr>
        <w:numPr>
          <w:ilvl w:val="0"/>
          <w:numId w:val="11"/>
        </w:numPr>
        <w:spacing w:after="0" w:line="240" w:lineRule="auto"/>
        <w:ind w:left="480" w:right="480"/>
        <w:rPr>
          <w:rFonts w:eastAsia="Times New Roman" w:cstheme="minorHAnsi"/>
          <w:color w:val="333333"/>
          <w:sz w:val="24"/>
          <w:szCs w:val="24"/>
        </w:rPr>
      </w:pPr>
      <w:r w:rsidRPr="005A6DBE">
        <w:rPr>
          <w:rFonts w:eastAsia="Times New Roman" w:cstheme="minorHAnsi"/>
          <w:color w:val="333333"/>
          <w:sz w:val="24"/>
          <w:szCs w:val="24"/>
        </w:rPr>
        <w:t>Tailor makes initial estimate.</w:t>
      </w:r>
    </w:p>
    <w:p w14:paraId="094B02EC" w14:textId="77777777" w:rsidR="005A6DBE" w:rsidRPr="005A6DBE" w:rsidRDefault="005A6DBE" w:rsidP="005A6DBE">
      <w:pPr>
        <w:numPr>
          <w:ilvl w:val="0"/>
          <w:numId w:val="11"/>
        </w:numPr>
        <w:spacing w:after="0" w:line="240" w:lineRule="auto"/>
        <w:ind w:left="480" w:right="480"/>
        <w:rPr>
          <w:rFonts w:eastAsia="Times New Roman" w:cstheme="minorHAnsi"/>
          <w:color w:val="333333"/>
          <w:sz w:val="24"/>
          <w:szCs w:val="24"/>
        </w:rPr>
      </w:pPr>
      <w:r w:rsidRPr="005A6DBE">
        <w:rPr>
          <w:rFonts w:eastAsia="Times New Roman" w:cstheme="minorHAnsi"/>
          <w:color w:val="333333"/>
          <w:sz w:val="24"/>
          <w:szCs w:val="24"/>
        </w:rPr>
        <w:t>A random guy (or a subset of the full group) tries the t-shirt and gives feedback.</w:t>
      </w:r>
    </w:p>
    <w:p w14:paraId="1DBBC093" w14:textId="77777777" w:rsidR="005A6DBE" w:rsidRPr="005A6DBE" w:rsidRDefault="005A6DBE" w:rsidP="005A6DBE">
      <w:pPr>
        <w:numPr>
          <w:ilvl w:val="0"/>
          <w:numId w:val="11"/>
        </w:numPr>
        <w:spacing w:after="0" w:line="240" w:lineRule="auto"/>
        <w:ind w:left="480" w:right="480"/>
        <w:rPr>
          <w:rFonts w:eastAsia="Times New Roman" w:cstheme="minorHAnsi"/>
          <w:color w:val="333333"/>
          <w:sz w:val="24"/>
          <w:szCs w:val="24"/>
        </w:rPr>
      </w:pPr>
      <w:r w:rsidRPr="005A6DBE">
        <w:rPr>
          <w:rFonts w:eastAsia="Times New Roman" w:cstheme="minorHAnsi"/>
          <w:color w:val="333333"/>
          <w:sz w:val="24"/>
          <w:szCs w:val="24"/>
        </w:rPr>
        <w:t>Make a small adjustment according to feedback.</w:t>
      </w:r>
    </w:p>
    <w:p w14:paraId="46D77AA7" w14:textId="43602E8D" w:rsidR="005A6DBE" w:rsidRDefault="005A6DBE" w:rsidP="005A6DBE">
      <w:pPr>
        <w:numPr>
          <w:ilvl w:val="0"/>
          <w:numId w:val="11"/>
        </w:numPr>
        <w:spacing w:after="0" w:line="240" w:lineRule="auto"/>
        <w:ind w:left="480" w:right="480"/>
        <w:rPr>
          <w:rFonts w:eastAsia="Times New Roman" w:cstheme="minorHAnsi"/>
          <w:color w:val="333333"/>
          <w:sz w:val="24"/>
          <w:szCs w:val="24"/>
        </w:rPr>
      </w:pPr>
      <w:r w:rsidRPr="005A6DBE">
        <w:rPr>
          <w:rFonts w:eastAsia="Times New Roman" w:cstheme="minorHAnsi"/>
          <w:color w:val="333333"/>
          <w:sz w:val="24"/>
          <w:szCs w:val="24"/>
        </w:rPr>
        <w:t>While you still have time for this, go to 2.</w:t>
      </w:r>
    </w:p>
    <w:p w14:paraId="5BE6BBA0" w14:textId="3DB8D240" w:rsidR="005A6DBE" w:rsidRDefault="005A6DBE" w:rsidP="005A6DBE">
      <w:pPr>
        <w:spacing w:after="0" w:line="240" w:lineRule="auto"/>
        <w:ind w:left="480" w:right="480"/>
        <w:rPr>
          <w:rFonts w:eastAsia="Times New Roman" w:cstheme="minorHAnsi"/>
          <w:color w:val="333333"/>
          <w:sz w:val="24"/>
          <w:szCs w:val="24"/>
        </w:rPr>
      </w:pPr>
    </w:p>
    <w:p w14:paraId="7666B504" w14:textId="6D33A972" w:rsidR="005A6DBE" w:rsidRDefault="005A6DBE" w:rsidP="005A6DBE">
      <w:pPr>
        <w:spacing w:after="0" w:line="240" w:lineRule="auto"/>
        <w:ind w:right="480"/>
        <w:rPr>
          <w:rFonts w:eastAsia="Times New Roman" w:cstheme="minorHAnsi"/>
          <w:b/>
          <w:bCs/>
          <w:color w:val="333333"/>
          <w:sz w:val="28"/>
          <w:szCs w:val="28"/>
        </w:rPr>
      </w:pPr>
      <w:r>
        <w:rPr>
          <w:rFonts w:eastAsia="Times New Roman" w:cstheme="minorHAnsi"/>
          <w:b/>
          <w:bCs/>
          <w:color w:val="333333"/>
          <w:sz w:val="28"/>
          <w:szCs w:val="28"/>
        </w:rPr>
        <w:t>Final take out</w:t>
      </w:r>
    </w:p>
    <w:p w14:paraId="71F86483" w14:textId="77777777" w:rsidR="005A6DBE" w:rsidRDefault="005A6DBE" w:rsidP="005A6DBE">
      <w:pPr>
        <w:spacing w:after="0" w:line="240" w:lineRule="auto"/>
        <w:ind w:right="480"/>
        <w:rPr>
          <w:rFonts w:eastAsia="Times New Roman" w:cstheme="minorHAnsi"/>
          <w:b/>
          <w:bCs/>
          <w:color w:val="333333"/>
          <w:sz w:val="28"/>
          <w:szCs w:val="28"/>
        </w:rPr>
      </w:pPr>
    </w:p>
    <w:p w14:paraId="37B586BA" w14:textId="4C327E46" w:rsidR="005A6DBE" w:rsidRPr="005A6DBE" w:rsidRDefault="005A6DBE" w:rsidP="005A6DBE">
      <w:pPr>
        <w:numPr>
          <w:ilvl w:val="0"/>
          <w:numId w:val="12"/>
        </w:numPr>
        <w:spacing w:after="0" w:line="240" w:lineRule="auto"/>
        <w:ind w:left="480" w:right="480"/>
        <w:rPr>
          <w:rFonts w:eastAsia="Times New Roman" w:cstheme="minorHAnsi"/>
          <w:color w:val="333333"/>
          <w:sz w:val="24"/>
          <w:szCs w:val="24"/>
        </w:rPr>
      </w:pPr>
      <w:r w:rsidRPr="005A6DBE">
        <w:rPr>
          <w:rFonts w:eastAsia="Times New Roman" w:cstheme="minorHAnsi"/>
          <w:color w:val="333333"/>
          <w:sz w:val="24"/>
          <w:szCs w:val="24"/>
        </w:rPr>
        <w:t>Batch gradient descent needs to collect lots of feedback before making</w:t>
      </w:r>
      <w:r w:rsidR="00497E83">
        <w:rPr>
          <w:rFonts w:eastAsia="Times New Roman" w:cstheme="minorHAnsi"/>
          <w:color w:val="333333"/>
          <w:sz w:val="24"/>
          <w:szCs w:val="24"/>
        </w:rPr>
        <w:t xml:space="preserve"> </w:t>
      </w:r>
      <w:r w:rsidRPr="005A6DBE">
        <w:rPr>
          <w:rFonts w:eastAsia="Times New Roman" w:cstheme="minorHAnsi"/>
          <w:color w:val="333333"/>
          <w:sz w:val="24"/>
          <w:szCs w:val="24"/>
        </w:rPr>
        <w:t>adjustments but</w:t>
      </w:r>
      <w:r w:rsidRPr="005A6DBE">
        <w:rPr>
          <w:rFonts w:eastAsia="Times New Roman" w:cstheme="minorHAnsi"/>
          <w:color w:val="333333"/>
          <w:sz w:val="24"/>
          <w:szCs w:val="24"/>
        </w:rPr>
        <w:t xml:space="preserve"> needs to do fewer adjustments.</w:t>
      </w:r>
    </w:p>
    <w:p w14:paraId="49FE6EC1" w14:textId="77777777" w:rsidR="005A6DBE" w:rsidRPr="005A6DBE" w:rsidRDefault="005A6DBE" w:rsidP="005A6DBE">
      <w:pPr>
        <w:numPr>
          <w:ilvl w:val="0"/>
          <w:numId w:val="12"/>
        </w:numPr>
        <w:spacing w:after="0" w:line="240" w:lineRule="auto"/>
        <w:ind w:left="480" w:right="480"/>
        <w:rPr>
          <w:rFonts w:eastAsia="Times New Roman" w:cstheme="minorHAnsi"/>
          <w:color w:val="333333"/>
          <w:sz w:val="24"/>
          <w:szCs w:val="24"/>
        </w:rPr>
      </w:pPr>
      <w:r w:rsidRPr="005A6DBE">
        <w:rPr>
          <w:rFonts w:eastAsia="Times New Roman" w:cstheme="minorHAnsi"/>
          <w:color w:val="333333"/>
          <w:sz w:val="24"/>
          <w:szCs w:val="24"/>
        </w:rPr>
        <w:t>Stochastic gradient descent makes many small adjustments, but spends less time collecting feedback in between.</w:t>
      </w:r>
    </w:p>
    <w:p w14:paraId="40EBAC25" w14:textId="77777777" w:rsidR="005A6DBE" w:rsidRPr="005A6DBE" w:rsidRDefault="005A6DBE" w:rsidP="005A6DBE">
      <w:pPr>
        <w:numPr>
          <w:ilvl w:val="0"/>
          <w:numId w:val="12"/>
        </w:numPr>
        <w:spacing w:after="0" w:line="240" w:lineRule="auto"/>
        <w:ind w:left="480" w:right="480"/>
        <w:rPr>
          <w:rFonts w:eastAsia="Times New Roman" w:cstheme="minorHAnsi"/>
          <w:color w:val="333333"/>
          <w:sz w:val="24"/>
          <w:szCs w:val="24"/>
        </w:rPr>
      </w:pPr>
      <w:r w:rsidRPr="005A6DBE">
        <w:rPr>
          <w:rFonts w:eastAsia="Times New Roman" w:cstheme="minorHAnsi"/>
          <w:color w:val="333333"/>
          <w:sz w:val="24"/>
          <w:szCs w:val="24"/>
        </w:rPr>
        <w:t>Batch gradient descent preferable if the full population is small, stochastic gradient descent preferable if the full population is very large.</w:t>
      </w:r>
    </w:p>
    <w:p w14:paraId="27921060" w14:textId="77777777" w:rsidR="005A6DBE" w:rsidRPr="005A6DBE" w:rsidRDefault="005A6DBE" w:rsidP="005A6DBE">
      <w:pPr>
        <w:spacing w:after="0" w:line="240" w:lineRule="auto"/>
        <w:ind w:right="480"/>
        <w:rPr>
          <w:rFonts w:eastAsia="Times New Roman" w:cstheme="minorHAnsi"/>
          <w:color w:val="333333"/>
          <w:sz w:val="24"/>
          <w:szCs w:val="24"/>
        </w:rPr>
      </w:pPr>
    </w:p>
    <w:p w14:paraId="38837159" w14:textId="785FE2AE" w:rsidR="006D1E2F" w:rsidRDefault="006D1E2F" w:rsidP="005A6DBE">
      <w:pPr>
        <w:shd w:val="clear" w:color="auto" w:fill="FCFCFC"/>
        <w:spacing w:after="360" w:line="360" w:lineRule="atLeast"/>
        <w:rPr>
          <w:rFonts w:eastAsia="Times New Roman" w:cstheme="minorHAnsi"/>
          <w:color w:val="404040"/>
          <w:sz w:val="24"/>
          <w:szCs w:val="24"/>
        </w:rPr>
      </w:pPr>
      <w:r>
        <w:rPr>
          <w:rFonts w:eastAsia="Times New Roman" w:cstheme="minorHAnsi"/>
          <w:color w:val="404040"/>
          <w:sz w:val="24"/>
          <w:szCs w:val="24"/>
        </w:rPr>
        <w:t xml:space="preserve">Hope this helps in understanding the basic optimizers, had a great time writing this cheers </w:t>
      </w:r>
      <w:r w:rsidRPr="006D1E2F">
        <w:rPr>
          <mc:AlternateContent>
            <mc:Choice Requires="w16se">
              <w:rFonts w:eastAsia="Times New Roman" w:cstheme="minorHAnsi"/>
            </mc:Choice>
            <mc:Fallback>
              <w:rFonts w:ascii="Segoe UI Emoji" w:eastAsia="Segoe UI Emoji" w:hAnsi="Segoe UI Emoji" w:cs="Segoe UI Emoji"/>
            </mc:Fallback>
          </mc:AlternateContent>
          <w:color w:val="404040"/>
          <w:sz w:val="24"/>
          <w:szCs w:val="24"/>
        </w:rPr>
        <mc:AlternateContent>
          <mc:Choice Requires="w16se">
            <w16se:symEx w16se:font="Segoe UI Emoji" w16se:char="1F60A"/>
          </mc:Choice>
          <mc:Fallback>
            <w:t>😊</w:t>
          </mc:Fallback>
        </mc:AlternateContent>
      </w:r>
      <w:bookmarkStart w:id="0" w:name="_GoBack"/>
      <w:bookmarkEnd w:id="0"/>
    </w:p>
    <w:p w14:paraId="19B8777B" w14:textId="77777777" w:rsidR="005A6DBE" w:rsidRDefault="005A6DBE" w:rsidP="005A6DBE">
      <w:pPr>
        <w:shd w:val="clear" w:color="auto" w:fill="FCFCFC"/>
        <w:spacing w:after="360" w:line="360" w:lineRule="atLeast"/>
        <w:rPr>
          <w:rFonts w:eastAsia="Times New Roman" w:cstheme="minorHAnsi"/>
          <w:color w:val="404040"/>
          <w:sz w:val="24"/>
          <w:szCs w:val="24"/>
        </w:rPr>
      </w:pPr>
    </w:p>
    <w:p w14:paraId="596C4922" w14:textId="77777777" w:rsidR="005A6DBE" w:rsidRPr="005A6DBE" w:rsidRDefault="005A6DBE" w:rsidP="005A6DBE">
      <w:pPr>
        <w:shd w:val="clear" w:color="auto" w:fill="FCFCFC"/>
        <w:spacing w:after="360" w:line="360" w:lineRule="atLeast"/>
        <w:rPr>
          <w:rFonts w:eastAsia="Times New Roman" w:cstheme="minorHAnsi"/>
          <w:color w:val="404040"/>
          <w:sz w:val="24"/>
          <w:szCs w:val="24"/>
        </w:rPr>
      </w:pPr>
    </w:p>
    <w:p w14:paraId="1EBF9CFE" w14:textId="77777777" w:rsidR="005A6DBE" w:rsidRPr="00774719" w:rsidRDefault="005A6DBE" w:rsidP="00390244">
      <w:pPr>
        <w:pStyle w:val="Heading2"/>
        <w:shd w:val="clear" w:color="auto" w:fill="FCFCFC"/>
        <w:spacing w:before="0" w:beforeAutospacing="0"/>
        <w:jc w:val="both"/>
        <w:rPr>
          <w:rFonts w:asciiTheme="minorHAnsi" w:hAnsiTheme="minorHAnsi" w:cstheme="minorHAnsi"/>
          <w:b w:val="0"/>
          <w:bCs w:val="0"/>
          <w:color w:val="404040"/>
          <w:sz w:val="24"/>
          <w:szCs w:val="24"/>
        </w:rPr>
      </w:pPr>
    </w:p>
    <w:p w14:paraId="44FD0C1A" w14:textId="25CFD359" w:rsidR="00D90EA8" w:rsidRPr="00D90EA8" w:rsidRDefault="00D90EA8" w:rsidP="00390244">
      <w:pPr>
        <w:pStyle w:val="Heading2"/>
        <w:shd w:val="clear" w:color="auto" w:fill="FCFCFC"/>
        <w:spacing w:before="0" w:beforeAutospacing="0"/>
        <w:jc w:val="both"/>
        <w:rPr>
          <w:rFonts w:asciiTheme="minorHAnsi" w:hAnsiTheme="minorHAnsi" w:cstheme="minorHAnsi"/>
          <w:b w:val="0"/>
          <w:bCs w:val="0"/>
          <w:color w:val="404040"/>
          <w:sz w:val="24"/>
          <w:szCs w:val="24"/>
        </w:rPr>
      </w:pPr>
      <w:r>
        <w:rPr>
          <w:rFonts w:asciiTheme="minorHAnsi" w:hAnsiTheme="minorHAnsi" w:cstheme="minorHAnsi"/>
          <w:b w:val="0"/>
          <w:bCs w:val="0"/>
          <w:color w:val="404040"/>
        </w:rPr>
        <w:t xml:space="preserve">    </w:t>
      </w:r>
    </w:p>
    <w:p w14:paraId="7BC390E7" w14:textId="77777777" w:rsidR="00C534CE" w:rsidRDefault="00C534CE" w:rsidP="00156454">
      <w:pPr>
        <w:pStyle w:val="Heading2"/>
        <w:shd w:val="clear" w:color="auto" w:fill="FCFCFC"/>
        <w:spacing w:before="0" w:beforeAutospacing="0"/>
        <w:rPr>
          <w:rFonts w:cstheme="minorHAnsi"/>
          <w:b w:val="0"/>
          <w:bCs w:val="0"/>
          <w:color w:val="404040"/>
          <w:sz w:val="24"/>
          <w:szCs w:val="24"/>
        </w:rPr>
      </w:pPr>
    </w:p>
    <w:p w14:paraId="7DD63A28" w14:textId="77777777" w:rsidR="00C534CE" w:rsidRPr="00C534CE" w:rsidRDefault="00C534CE" w:rsidP="00C534CE">
      <w:pPr>
        <w:pStyle w:val="Heading2"/>
        <w:shd w:val="clear" w:color="auto" w:fill="FCFCFC"/>
        <w:spacing w:before="0" w:beforeAutospacing="0"/>
        <w:ind w:firstLine="720"/>
        <w:rPr>
          <w:rFonts w:ascii="Gadugi" w:hAnsi="Gadugi"/>
          <w:b w:val="0"/>
          <w:bCs w:val="0"/>
          <w:color w:val="404040"/>
          <w:sz w:val="22"/>
          <w:szCs w:val="22"/>
        </w:rPr>
      </w:pPr>
    </w:p>
    <w:p w14:paraId="1137DE11" w14:textId="77777777" w:rsidR="00BE03B6" w:rsidRPr="00F80F29" w:rsidRDefault="00BE03B6" w:rsidP="00F80F29">
      <w:pPr>
        <w:pStyle w:val="Heading2"/>
        <w:shd w:val="clear" w:color="auto" w:fill="FCFCFC"/>
        <w:spacing w:before="0" w:beforeAutospacing="0"/>
        <w:rPr>
          <w:rFonts w:asciiTheme="minorHAnsi" w:hAnsiTheme="minorHAnsi" w:cstheme="minorHAnsi"/>
          <w:b w:val="0"/>
          <w:bCs w:val="0"/>
          <w:color w:val="404040"/>
          <w:sz w:val="22"/>
          <w:szCs w:val="22"/>
        </w:rPr>
      </w:pPr>
    </w:p>
    <w:p w14:paraId="609C078F" w14:textId="77777777" w:rsidR="00DF7F7B" w:rsidRPr="00F80F29" w:rsidRDefault="00DF7F7B">
      <w:pPr>
        <w:rPr>
          <w:rFonts w:ascii="Gadugi" w:hAnsi="Gadugi"/>
          <w:b/>
          <w:bCs/>
          <w:sz w:val="40"/>
          <w:szCs w:val="40"/>
        </w:rPr>
      </w:pPr>
    </w:p>
    <w:sectPr w:rsidR="00DF7F7B" w:rsidRPr="00F80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Georgia">
    <w:panose1 w:val="02040502050405020303"/>
    <w:charset w:val="00"/>
    <w:family w:val="roman"/>
    <w:pitch w:val="variable"/>
    <w:sig w:usb0="00000287" w:usb1="00000000"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7998"/>
    <w:multiLevelType w:val="hybridMultilevel"/>
    <w:tmpl w:val="100E4FB6"/>
    <w:lvl w:ilvl="0" w:tplc="38B85BF4">
      <w:start w:val="1"/>
      <w:numFmt w:val="decimal"/>
      <w:lvlText w:val="%1."/>
      <w:lvlJc w:val="left"/>
      <w:pPr>
        <w:ind w:left="1260" w:hanging="360"/>
      </w:pPr>
      <w:rPr>
        <w:b/>
        <w:bCs/>
        <w:sz w:val="24"/>
        <w:szCs w:val="24"/>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46B2A78"/>
    <w:multiLevelType w:val="hybridMultilevel"/>
    <w:tmpl w:val="0714CC6C"/>
    <w:lvl w:ilvl="0" w:tplc="38B85BF4">
      <w:start w:val="1"/>
      <w:numFmt w:val="decimal"/>
      <w:lvlText w:val="%1."/>
      <w:lvlJc w:val="left"/>
      <w:pPr>
        <w:ind w:left="63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656EA"/>
    <w:multiLevelType w:val="hybridMultilevel"/>
    <w:tmpl w:val="15326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13CA3"/>
    <w:multiLevelType w:val="hybridMultilevel"/>
    <w:tmpl w:val="0EE83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C4F40"/>
    <w:multiLevelType w:val="multilevel"/>
    <w:tmpl w:val="192CE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2F1ADC"/>
    <w:multiLevelType w:val="hybridMultilevel"/>
    <w:tmpl w:val="992CB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374D1E"/>
    <w:multiLevelType w:val="hybridMultilevel"/>
    <w:tmpl w:val="5F9E96EA"/>
    <w:lvl w:ilvl="0" w:tplc="38B85BF4">
      <w:start w:val="1"/>
      <w:numFmt w:val="decimal"/>
      <w:lvlText w:val="%1."/>
      <w:lvlJc w:val="left"/>
      <w:pPr>
        <w:ind w:left="630" w:hanging="360"/>
      </w:pPr>
      <w:rPr>
        <w:b/>
        <w:bCs/>
        <w:sz w:val="24"/>
        <w:szCs w:val="24"/>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445401E1"/>
    <w:multiLevelType w:val="multilevel"/>
    <w:tmpl w:val="7032B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4E028D"/>
    <w:multiLevelType w:val="hybridMultilevel"/>
    <w:tmpl w:val="2F9AA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5B10B6"/>
    <w:multiLevelType w:val="multilevel"/>
    <w:tmpl w:val="86D0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297838"/>
    <w:multiLevelType w:val="hybridMultilevel"/>
    <w:tmpl w:val="7D4A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3948A7"/>
    <w:multiLevelType w:val="hybridMultilevel"/>
    <w:tmpl w:val="03342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1"/>
  </w:num>
  <w:num w:numId="4">
    <w:abstractNumId w:val="3"/>
  </w:num>
  <w:num w:numId="5">
    <w:abstractNumId w:val="11"/>
  </w:num>
  <w:num w:numId="6">
    <w:abstractNumId w:val="10"/>
  </w:num>
  <w:num w:numId="7">
    <w:abstractNumId w:val="8"/>
  </w:num>
  <w:num w:numId="8">
    <w:abstractNumId w:val="2"/>
  </w:num>
  <w:num w:numId="9">
    <w:abstractNumId w:val="5"/>
  </w:num>
  <w:num w:numId="10">
    <w:abstractNumId w:val="7"/>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F7B"/>
    <w:rsid w:val="00122602"/>
    <w:rsid w:val="00156454"/>
    <w:rsid w:val="00390244"/>
    <w:rsid w:val="003902C7"/>
    <w:rsid w:val="003F7D11"/>
    <w:rsid w:val="00497E83"/>
    <w:rsid w:val="00512546"/>
    <w:rsid w:val="005A6DBE"/>
    <w:rsid w:val="00603692"/>
    <w:rsid w:val="00636512"/>
    <w:rsid w:val="006D1E2F"/>
    <w:rsid w:val="00774719"/>
    <w:rsid w:val="00937163"/>
    <w:rsid w:val="00B5665F"/>
    <w:rsid w:val="00BE03B6"/>
    <w:rsid w:val="00C300AC"/>
    <w:rsid w:val="00C534CE"/>
    <w:rsid w:val="00D1327D"/>
    <w:rsid w:val="00D36A23"/>
    <w:rsid w:val="00D8195C"/>
    <w:rsid w:val="00D90EA8"/>
    <w:rsid w:val="00DE33BF"/>
    <w:rsid w:val="00DF7F7B"/>
    <w:rsid w:val="00F34037"/>
    <w:rsid w:val="00F46CB6"/>
    <w:rsid w:val="00F80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A55F"/>
  <w15:chartTrackingRefBased/>
  <w15:docId w15:val="{02E405E1-E7D0-41DB-8162-056EFA2B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F80F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163"/>
    <w:pPr>
      <w:ind w:left="720"/>
      <w:contextualSpacing/>
    </w:pPr>
  </w:style>
  <w:style w:type="character" w:customStyle="1" w:styleId="std">
    <w:name w:val="std"/>
    <w:basedOn w:val="DefaultParagraphFont"/>
    <w:rsid w:val="00B5665F"/>
  </w:style>
  <w:style w:type="character" w:customStyle="1" w:styleId="doc">
    <w:name w:val="doc"/>
    <w:basedOn w:val="DefaultParagraphFont"/>
    <w:rsid w:val="00B5665F"/>
  </w:style>
  <w:style w:type="character" w:customStyle="1" w:styleId="Heading2Char">
    <w:name w:val="Heading 2 Char"/>
    <w:basedOn w:val="DefaultParagraphFont"/>
    <w:link w:val="Heading2"/>
    <w:uiPriority w:val="9"/>
    <w:rsid w:val="00F80F2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0F2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80F29"/>
    <w:rPr>
      <w:i/>
      <w:iCs/>
    </w:rPr>
  </w:style>
  <w:style w:type="character" w:customStyle="1" w:styleId="mi">
    <w:name w:val="mi"/>
    <w:basedOn w:val="DefaultParagraphFont"/>
    <w:rsid w:val="00BE03B6"/>
  </w:style>
  <w:style w:type="character" w:customStyle="1" w:styleId="mjxassistivemathml">
    <w:name w:val="mjx_assistive_mathml"/>
    <w:basedOn w:val="DefaultParagraphFont"/>
    <w:rsid w:val="00BE03B6"/>
  </w:style>
  <w:style w:type="character" w:customStyle="1" w:styleId="mo">
    <w:name w:val="mo"/>
    <w:basedOn w:val="DefaultParagraphFont"/>
    <w:rsid w:val="00BE03B6"/>
  </w:style>
  <w:style w:type="character" w:customStyle="1" w:styleId="mn">
    <w:name w:val="mn"/>
    <w:basedOn w:val="DefaultParagraphFont"/>
    <w:rsid w:val="00BE03B6"/>
  </w:style>
  <w:style w:type="character" w:styleId="PlaceholderText">
    <w:name w:val="Placeholder Text"/>
    <w:basedOn w:val="DefaultParagraphFont"/>
    <w:uiPriority w:val="99"/>
    <w:semiHidden/>
    <w:rsid w:val="00DE33BF"/>
    <w:rPr>
      <w:color w:val="808080"/>
    </w:rPr>
  </w:style>
  <w:style w:type="character" w:customStyle="1" w:styleId="mwe-math-mathml-inline">
    <w:name w:val="mwe-math-mathml-inline"/>
    <w:basedOn w:val="DefaultParagraphFont"/>
    <w:rsid w:val="00156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592570">
      <w:bodyDiv w:val="1"/>
      <w:marLeft w:val="0"/>
      <w:marRight w:val="0"/>
      <w:marTop w:val="0"/>
      <w:marBottom w:val="0"/>
      <w:divBdr>
        <w:top w:val="none" w:sz="0" w:space="0" w:color="auto"/>
        <w:left w:val="none" w:sz="0" w:space="0" w:color="auto"/>
        <w:bottom w:val="none" w:sz="0" w:space="0" w:color="auto"/>
        <w:right w:val="none" w:sz="0" w:space="0" w:color="auto"/>
      </w:divBdr>
    </w:div>
    <w:div w:id="188690278">
      <w:bodyDiv w:val="1"/>
      <w:marLeft w:val="0"/>
      <w:marRight w:val="0"/>
      <w:marTop w:val="0"/>
      <w:marBottom w:val="0"/>
      <w:divBdr>
        <w:top w:val="none" w:sz="0" w:space="0" w:color="auto"/>
        <w:left w:val="none" w:sz="0" w:space="0" w:color="auto"/>
        <w:bottom w:val="none" w:sz="0" w:space="0" w:color="auto"/>
        <w:right w:val="none" w:sz="0" w:space="0" w:color="auto"/>
      </w:divBdr>
    </w:div>
    <w:div w:id="520246135">
      <w:bodyDiv w:val="1"/>
      <w:marLeft w:val="0"/>
      <w:marRight w:val="0"/>
      <w:marTop w:val="0"/>
      <w:marBottom w:val="0"/>
      <w:divBdr>
        <w:top w:val="none" w:sz="0" w:space="0" w:color="auto"/>
        <w:left w:val="none" w:sz="0" w:space="0" w:color="auto"/>
        <w:bottom w:val="none" w:sz="0" w:space="0" w:color="auto"/>
        <w:right w:val="none" w:sz="0" w:space="0" w:color="auto"/>
      </w:divBdr>
    </w:div>
    <w:div w:id="859314651">
      <w:bodyDiv w:val="1"/>
      <w:marLeft w:val="0"/>
      <w:marRight w:val="0"/>
      <w:marTop w:val="0"/>
      <w:marBottom w:val="0"/>
      <w:divBdr>
        <w:top w:val="none" w:sz="0" w:space="0" w:color="auto"/>
        <w:left w:val="none" w:sz="0" w:space="0" w:color="auto"/>
        <w:bottom w:val="none" w:sz="0" w:space="0" w:color="auto"/>
        <w:right w:val="none" w:sz="0" w:space="0" w:color="auto"/>
      </w:divBdr>
    </w:div>
    <w:div w:id="1200825055">
      <w:bodyDiv w:val="1"/>
      <w:marLeft w:val="0"/>
      <w:marRight w:val="0"/>
      <w:marTop w:val="0"/>
      <w:marBottom w:val="0"/>
      <w:divBdr>
        <w:top w:val="none" w:sz="0" w:space="0" w:color="auto"/>
        <w:left w:val="none" w:sz="0" w:space="0" w:color="auto"/>
        <w:bottom w:val="none" w:sz="0" w:space="0" w:color="auto"/>
        <w:right w:val="none" w:sz="0" w:space="0" w:color="auto"/>
      </w:divBdr>
      <w:divsChild>
        <w:div w:id="1771774307">
          <w:marLeft w:val="0"/>
          <w:marRight w:val="0"/>
          <w:marTop w:val="240"/>
          <w:marBottom w:val="240"/>
          <w:divBdr>
            <w:top w:val="none" w:sz="0" w:space="0" w:color="auto"/>
            <w:left w:val="none" w:sz="0" w:space="0" w:color="auto"/>
            <w:bottom w:val="none" w:sz="0" w:space="0" w:color="auto"/>
            <w:right w:val="none" w:sz="0" w:space="0" w:color="auto"/>
          </w:divBdr>
        </w:div>
        <w:div w:id="1426876352">
          <w:marLeft w:val="0"/>
          <w:marRight w:val="0"/>
          <w:marTop w:val="240"/>
          <w:marBottom w:val="240"/>
          <w:divBdr>
            <w:top w:val="none" w:sz="0" w:space="0" w:color="auto"/>
            <w:left w:val="none" w:sz="0" w:space="0" w:color="auto"/>
            <w:bottom w:val="none" w:sz="0" w:space="0" w:color="auto"/>
            <w:right w:val="none" w:sz="0" w:space="0" w:color="auto"/>
          </w:divBdr>
        </w:div>
      </w:divsChild>
    </w:div>
    <w:div w:id="1360281636">
      <w:bodyDiv w:val="1"/>
      <w:marLeft w:val="0"/>
      <w:marRight w:val="0"/>
      <w:marTop w:val="0"/>
      <w:marBottom w:val="0"/>
      <w:divBdr>
        <w:top w:val="none" w:sz="0" w:space="0" w:color="auto"/>
        <w:left w:val="none" w:sz="0" w:space="0" w:color="auto"/>
        <w:bottom w:val="none" w:sz="0" w:space="0" w:color="auto"/>
        <w:right w:val="none" w:sz="0" w:space="0" w:color="auto"/>
      </w:divBdr>
    </w:div>
    <w:div w:id="1504009063">
      <w:bodyDiv w:val="1"/>
      <w:marLeft w:val="0"/>
      <w:marRight w:val="0"/>
      <w:marTop w:val="0"/>
      <w:marBottom w:val="0"/>
      <w:divBdr>
        <w:top w:val="none" w:sz="0" w:space="0" w:color="auto"/>
        <w:left w:val="none" w:sz="0" w:space="0" w:color="auto"/>
        <w:bottom w:val="none" w:sz="0" w:space="0" w:color="auto"/>
        <w:right w:val="none" w:sz="0" w:space="0" w:color="auto"/>
      </w:divBdr>
    </w:div>
    <w:div w:id="1734966431">
      <w:bodyDiv w:val="1"/>
      <w:marLeft w:val="0"/>
      <w:marRight w:val="0"/>
      <w:marTop w:val="0"/>
      <w:marBottom w:val="0"/>
      <w:divBdr>
        <w:top w:val="none" w:sz="0" w:space="0" w:color="auto"/>
        <w:left w:val="none" w:sz="0" w:space="0" w:color="auto"/>
        <w:bottom w:val="none" w:sz="0" w:space="0" w:color="auto"/>
        <w:right w:val="none" w:sz="0" w:space="0" w:color="auto"/>
      </w:divBdr>
    </w:div>
    <w:div w:id="1913004285">
      <w:bodyDiv w:val="1"/>
      <w:marLeft w:val="0"/>
      <w:marRight w:val="0"/>
      <w:marTop w:val="0"/>
      <w:marBottom w:val="0"/>
      <w:divBdr>
        <w:top w:val="none" w:sz="0" w:space="0" w:color="auto"/>
        <w:left w:val="none" w:sz="0" w:space="0" w:color="auto"/>
        <w:bottom w:val="none" w:sz="0" w:space="0" w:color="auto"/>
        <w:right w:val="none" w:sz="0" w:space="0" w:color="auto"/>
      </w:divBdr>
    </w:div>
    <w:div w:id="195382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5</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samprati</dc:creator>
  <cp:keywords/>
  <dc:description/>
  <cp:lastModifiedBy>kartik samprati</cp:lastModifiedBy>
  <cp:revision>5</cp:revision>
  <dcterms:created xsi:type="dcterms:W3CDTF">2019-08-06T13:51:00Z</dcterms:created>
  <dcterms:modified xsi:type="dcterms:W3CDTF">2019-09-11T12:43:00Z</dcterms:modified>
</cp:coreProperties>
</file>